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6E112" w14:textId="6E6EB5F5" w:rsidR="00A17CFA" w:rsidRPr="00A17CFA" w:rsidRDefault="00A17CFA" w:rsidP="00541B0C">
      <w:pPr>
        <w:pStyle w:val="Rubrik1"/>
        <w:tabs>
          <w:tab w:val="left" w:pos="1701"/>
        </w:tabs>
        <w:rPr>
          <w:rFonts w:eastAsia="Arial" w:cs="Arial"/>
          <w:b/>
          <w:color w:val="auto"/>
        </w:rPr>
      </w:pPr>
      <w:bookmarkStart w:id="0" w:name="_Hlk178248105"/>
      <w:bookmarkEnd w:id="0"/>
      <w:r w:rsidRPr="00A17CFA">
        <w:rPr>
          <w:rFonts w:eastAsia="Arial" w:cs="Arial"/>
          <w:b/>
          <w:color w:val="auto"/>
        </w:rPr>
        <w:t>BESTRAFFNINGSÄRENDE</w:t>
      </w:r>
    </w:p>
    <w:p w14:paraId="23CE05BF" w14:textId="77777777" w:rsidR="00F72FF5" w:rsidRDefault="00F72FF5" w:rsidP="00F72FF5">
      <w:pPr>
        <w:rPr>
          <w:rFonts w:ascii="Arial" w:hAnsi="Arial" w:cs="Arial"/>
        </w:rPr>
      </w:pPr>
    </w:p>
    <w:p w14:paraId="500A46B0" w14:textId="2C0C69F0" w:rsidR="00772594" w:rsidRPr="00772594" w:rsidRDefault="00772594" w:rsidP="00772594">
      <w:pPr>
        <w:spacing w:after="0"/>
        <w:rPr>
          <w:rFonts w:ascii="Flex" w:hAnsi="Flex" w:cs="Arial"/>
          <w:b/>
        </w:rPr>
      </w:pPr>
      <w:r w:rsidRPr="00772594">
        <w:rPr>
          <w:rFonts w:ascii="Flex" w:hAnsi="Flex" w:cs="Arial"/>
          <w:b/>
        </w:rPr>
        <w:t>Namn:</w:t>
      </w:r>
      <w:r w:rsidRPr="00772594">
        <w:rPr>
          <w:rFonts w:ascii="Flex" w:hAnsi="Flex" w:cs="Arial"/>
          <w:b/>
        </w:rPr>
        <w:tab/>
      </w:r>
      <w:r w:rsidRPr="00772594">
        <w:rPr>
          <w:rFonts w:ascii="Flex" w:hAnsi="Flex" w:cs="Arial"/>
          <w:b/>
        </w:rPr>
        <w:tab/>
        <w:t>Nolan Stevens</w:t>
      </w:r>
    </w:p>
    <w:p w14:paraId="3546B87D" w14:textId="77777777" w:rsidR="00772594" w:rsidRPr="00772594" w:rsidRDefault="00772594" w:rsidP="00772594">
      <w:pPr>
        <w:spacing w:after="0"/>
        <w:rPr>
          <w:rFonts w:ascii="Flex" w:hAnsi="Flex" w:cs="Arial"/>
          <w:b/>
        </w:rPr>
      </w:pPr>
    </w:p>
    <w:p w14:paraId="7520521F" w14:textId="77777777" w:rsidR="00772594" w:rsidRPr="00772594" w:rsidRDefault="00772594" w:rsidP="00772594">
      <w:pPr>
        <w:spacing w:after="0"/>
        <w:rPr>
          <w:rFonts w:ascii="Flex" w:hAnsi="Flex" w:cs="Arial"/>
          <w:b/>
        </w:rPr>
      </w:pPr>
      <w:r w:rsidRPr="00772594">
        <w:rPr>
          <w:rFonts w:ascii="Flex" w:hAnsi="Flex" w:cs="Arial"/>
          <w:b/>
        </w:rPr>
        <w:t>Förening:</w:t>
      </w:r>
      <w:r w:rsidRPr="00772594">
        <w:rPr>
          <w:rFonts w:ascii="Flex" w:hAnsi="Flex" w:cs="Arial"/>
          <w:b/>
        </w:rPr>
        <w:tab/>
      </w:r>
      <w:r w:rsidRPr="00772594">
        <w:rPr>
          <w:rFonts w:ascii="Flex" w:hAnsi="Flex" w:cs="Arial"/>
          <w:b/>
        </w:rPr>
        <w:tab/>
        <w:t>Södertälje SK</w:t>
      </w:r>
    </w:p>
    <w:p w14:paraId="73FB70BC" w14:textId="77777777" w:rsidR="00772594" w:rsidRPr="00772594" w:rsidRDefault="00772594" w:rsidP="00772594">
      <w:pPr>
        <w:spacing w:after="0"/>
        <w:rPr>
          <w:rFonts w:ascii="Flex" w:hAnsi="Flex" w:cs="Arial"/>
          <w:b/>
        </w:rPr>
      </w:pPr>
    </w:p>
    <w:p w14:paraId="1020D7B5" w14:textId="77777777" w:rsidR="00772594" w:rsidRPr="00772594" w:rsidRDefault="00772594" w:rsidP="00772594">
      <w:pPr>
        <w:spacing w:after="0"/>
        <w:rPr>
          <w:rFonts w:ascii="Flex" w:hAnsi="Flex" w:cs="Arial"/>
          <w:b/>
        </w:rPr>
      </w:pPr>
      <w:r w:rsidRPr="00772594">
        <w:rPr>
          <w:rFonts w:ascii="Flex" w:hAnsi="Flex" w:cs="Arial"/>
          <w:b/>
        </w:rPr>
        <w:t>Adress:</w:t>
      </w:r>
      <w:r w:rsidRPr="00772594">
        <w:rPr>
          <w:rFonts w:ascii="Flex" w:hAnsi="Flex" w:cs="Arial"/>
          <w:b/>
        </w:rPr>
        <w:tab/>
      </w:r>
      <w:r w:rsidRPr="00772594">
        <w:rPr>
          <w:rFonts w:ascii="Flex" w:hAnsi="Flex" w:cs="Arial"/>
          <w:b/>
        </w:rPr>
        <w:tab/>
        <w:t>Box 26, 15121 SÖDERTÄLJE</w:t>
      </w:r>
    </w:p>
    <w:p w14:paraId="56FFF486" w14:textId="77777777" w:rsidR="00772594" w:rsidRPr="00772594" w:rsidRDefault="00772594" w:rsidP="00772594">
      <w:pPr>
        <w:spacing w:after="0"/>
        <w:rPr>
          <w:rFonts w:ascii="Flex" w:hAnsi="Flex" w:cs="Arial"/>
          <w:b/>
        </w:rPr>
      </w:pPr>
    </w:p>
    <w:p w14:paraId="3454943E" w14:textId="7348F773" w:rsidR="00772594" w:rsidRPr="00772594" w:rsidRDefault="00772594" w:rsidP="00772594">
      <w:pPr>
        <w:spacing w:after="0"/>
        <w:rPr>
          <w:rFonts w:ascii="Flex" w:hAnsi="Flex" w:cs="Arial"/>
          <w:b/>
        </w:rPr>
      </w:pPr>
      <w:r w:rsidRPr="00772594">
        <w:rPr>
          <w:rFonts w:ascii="Flex" w:hAnsi="Flex" w:cs="Arial"/>
          <w:b/>
        </w:rPr>
        <w:t>Matchdatum:</w:t>
      </w:r>
      <w:r w:rsidRPr="00772594">
        <w:rPr>
          <w:rFonts w:ascii="Flex" w:hAnsi="Flex" w:cs="Arial"/>
          <w:b/>
        </w:rPr>
        <w:tab/>
      </w:r>
      <w:r>
        <w:rPr>
          <w:rFonts w:ascii="Flex" w:hAnsi="Flex" w:cs="Arial"/>
          <w:b/>
        </w:rPr>
        <w:tab/>
      </w:r>
      <w:r w:rsidRPr="00772594">
        <w:rPr>
          <w:rFonts w:ascii="Flex" w:hAnsi="Flex" w:cs="Arial"/>
          <w:b/>
        </w:rPr>
        <w:t>2024-09-25</w:t>
      </w:r>
    </w:p>
    <w:p w14:paraId="2BC7E704" w14:textId="77777777" w:rsidR="00772594" w:rsidRPr="00772594" w:rsidRDefault="00772594" w:rsidP="00772594">
      <w:pPr>
        <w:spacing w:after="0"/>
        <w:rPr>
          <w:rFonts w:ascii="Flex" w:hAnsi="Flex" w:cs="Arial"/>
          <w:b/>
        </w:rPr>
      </w:pPr>
    </w:p>
    <w:p w14:paraId="2EF64BC9" w14:textId="77777777" w:rsidR="00772594" w:rsidRPr="00772594" w:rsidRDefault="00772594" w:rsidP="00772594">
      <w:pPr>
        <w:spacing w:after="0"/>
        <w:rPr>
          <w:rFonts w:ascii="Flex" w:hAnsi="Flex" w:cs="Arial"/>
          <w:b/>
        </w:rPr>
      </w:pPr>
      <w:r w:rsidRPr="00772594">
        <w:rPr>
          <w:rFonts w:ascii="Flex" w:hAnsi="Flex" w:cs="Arial"/>
          <w:b/>
        </w:rPr>
        <w:t>Mellan:</w:t>
      </w:r>
      <w:r w:rsidRPr="00772594">
        <w:rPr>
          <w:rFonts w:ascii="Flex" w:hAnsi="Flex" w:cs="Arial"/>
          <w:b/>
        </w:rPr>
        <w:tab/>
      </w:r>
      <w:r w:rsidRPr="00772594">
        <w:rPr>
          <w:rFonts w:ascii="Flex" w:hAnsi="Flex" w:cs="Arial"/>
          <w:b/>
        </w:rPr>
        <w:tab/>
        <w:t>Södertälje SK - Nybro Vikings IF</w:t>
      </w:r>
    </w:p>
    <w:p w14:paraId="39C634DD" w14:textId="77777777" w:rsidR="00772594" w:rsidRPr="00772594" w:rsidRDefault="00772594" w:rsidP="00772594">
      <w:pPr>
        <w:spacing w:after="0"/>
        <w:rPr>
          <w:rFonts w:ascii="Flex" w:hAnsi="Flex" w:cs="Arial"/>
          <w:b/>
        </w:rPr>
      </w:pPr>
      <w:r w:rsidRPr="00772594">
        <w:rPr>
          <w:rFonts w:ascii="Flex" w:hAnsi="Flex" w:cs="Arial"/>
          <w:b/>
        </w:rPr>
        <w:tab/>
      </w:r>
      <w:r w:rsidRPr="00772594">
        <w:rPr>
          <w:rFonts w:ascii="Flex" w:hAnsi="Flex" w:cs="Arial"/>
          <w:b/>
        </w:rPr>
        <w:tab/>
      </w:r>
      <w:proofErr w:type="spellStart"/>
      <w:r w:rsidRPr="00772594">
        <w:rPr>
          <w:rFonts w:ascii="Flex" w:hAnsi="Flex" w:cs="Arial"/>
          <w:b/>
        </w:rPr>
        <w:t>HockeyAllsvenskan</w:t>
      </w:r>
      <w:proofErr w:type="spellEnd"/>
    </w:p>
    <w:p w14:paraId="03E6C9C5" w14:textId="77777777" w:rsidR="00772594" w:rsidRPr="00772594" w:rsidRDefault="00772594" w:rsidP="00772594">
      <w:pPr>
        <w:spacing w:after="0"/>
        <w:rPr>
          <w:rFonts w:ascii="Flex" w:hAnsi="Flex" w:cs="Arial"/>
          <w:b/>
        </w:rPr>
      </w:pPr>
    </w:p>
    <w:p w14:paraId="47D748FB" w14:textId="04479994" w:rsidR="00772594" w:rsidRPr="00772594" w:rsidRDefault="00772594" w:rsidP="00772594">
      <w:pPr>
        <w:spacing w:after="0"/>
        <w:rPr>
          <w:rFonts w:ascii="Flex" w:hAnsi="Flex" w:cs="Arial"/>
          <w:b/>
        </w:rPr>
      </w:pPr>
      <w:r w:rsidRPr="00772594">
        <w:rPr>
          <w:rFonts w:ascii="Flex" w:hAnsi="Flex" w:cs="Arial"/>
          <w:b/>
        </w:rPr>
        <w:t>Domare/Anmälare</w:t>
      </w:r>
      <w:r w:rsidRPr="00772594">
        <w:rPr>
          <w:rFonts w:ascii="Flex" w:hAnsi="Flex" w:cs="Arial"/>
          <w:b/>
        </w:rPr>
        <w:tab/>
      </w:r>
      <w:proofErr w:type="spellStart"/>
      <w:r w:rsidRPr="00772594">
        <w:rPr>
          <w:rFonts w:ascii="Flex" w:hAnsi="Flex" w:cs="Arial"/>
          <w:b/>
        </w:rPr>
        <w:t>P</w:t>
      </w:r>
      <w:r w:rsidR="00FB15D6">
        <w:rPr>
          <w:rFonts w:ascii="Flex" w:hAnsi="Flex" w:cs="Arial"/>
          <w:b/>
        </w:rPr>
        <w:t>layer</w:t>
      </w:r>
      <w:proofErr w:type="spellEnd"/>
      <w:r w:rsidR="00FB15D6">
        <w:rPr>
          <w:rFonts w:ascii="Flex" w:hAnsi="Flex" w:cs="Arial"/>
          <w:b/>
        </w:rPr>
        <w:t xml:space="preserve"> </w:t>
      </w:r>
      <w:proofErr w:type="spellStart"/>
      <w:r w:rsidRPr="00772594">
        <w:rPr>
          <w:rFonts w:ascii="Flex" w:hAnsi="Flex" w:cs="Arial"/>
          <w:b/>
        </w:rPr>
        <w:t>S</w:t>
      </w:r>
      <w:r w:rsidR="00FB15D6">
        <w:rPr>
          <w:rFonts w:ascii="Flex" w:hAnsi="Flex" w:cs="Arial"/>
          <w:b/>
        </w:rPr>
        <w:t>aftey</w:t>
      </w:r>
      <w:proofErr w:type="spellEnd"/>
      <w:r w:rsidR="00FB15D6">
        <w:rPr>
          <w:rFonts w:ascii="Flex" w:hAnsi="Flex" w:cs="Arial"/>
          <w:b/>
        </w:rPr>
        <w:t xml:space="preserve"> </w:t>
      </w:r>
      <w:r w:rsidRPr="00772594">
        <w:rPr>
          <w:rFonts w:ascii="Flex" w:hAnsi="Flex" w:cs="Arial"/>
          <w:b/>
        </w:rPr>
        <w:t>G</w:t>
      </w:r>
      <w:r w:rsidR="00FB15D6">
        <w:rPr>
          <w:rFonts w:ascii="Flex" w:hAnsi="Flex" w:cs="Arial"/>
          <w:b/>
        </w:rPr>
        <w:t>roup</w:t>
      </w:r>
      <w:r w:rsidRPr="00772594">
        <w:rPr>
          <w:rFonts w:ascii="Flex" w:hAnsi="Flex" w:cs="Arial"/>
          <w:b/>
        </w:rPr>
        <w:t xml:space="preserve"> Hockeyallsvenskan</w:t>
      </w:r>
    </w:p>
    <w:p w14:paraId="2917AACA" w14:textId="77777777" w:rsidR="00772594" w:rsidRPr="00772594" w:rsidRDefault="00772594" w:rsidP="00772594">
      <w:pPr>
        <w:spacing w:after="0"/>
        <w:rPr>
          <w:rFonts w:ascii="Flex" w:hAnsi="Flex" w:cs="Arial"/>
          <w:b/>
        </w:rPr>
      </w:pPr>
    </w:p>
    <w:p w14:paraId="0BFFC68D" w14:textId="77777777" w:rsidR="00772594" w:rsidRPr="00772594" w:rsidRDefault="00772594" w:rsidP="00772594">
      <w:pPr>
        <w:spacing w:after="0"/>
        <w:rPr>
          <w:rFonts w:ascii="Flex" w:hAnsi="Flex" w:cs="Arial"/>
          <w:b/>
        </w:rPr>
      </w:pPr>
      <w:r w:rsidRPr="00772594">
        <w:rPr>
          <w:rFonts w:ascii="Flex" w:hAnsi="Flex" w:cs="Arial"/>
          <w:b/>
        </w:rPr>
        <w:t>Avstängningsperiod</w:t>
      </w:r>
      <w:r w:rsidRPr="00772594">
        <w:rPr>
          <w:rFonts w:ascii="Flex" w:hAnsi="Flex" w:cs="Arial"/>
          <w:b/>
        </w:rPr>
        <w:tab/>
        <w:t xml:space="preserve">2024-09-26 - 2024-09-29 - 2 match(er) </w:t>
      </w:r>
    </w:p>
    <w:p w14:paraId="6E70C76B" w14:textId="72786150" w:rsidR="00772594" w:rsidRPr="00772594" w:rsidRDefault="00772594" w:rsidP="00772594">
      <w:pPr>
        <w:spacing w:after="0"/>
        <w:rPr>
          <w:rFonts w:ascii="Flex" w:hAnsi="Flex" w:cs="Arial"/>
          <w:b/>
        </w:rPr>
      </w:pPr>
      <w:r w:rsidRPr="00772594">
        <w:rPr>
          <w:rFonts w:ascii="Flex" w:hAnsi="Flex" w:cs="Arial"/>
          <w:b/>
        </w:rPr>
        <w:t>Böter</w:t>
      </w:r>
      <w:r w:rsidRPr="00772594">
        <w:rPr>
          <w:rFonts w:ascii="Flex" w:hAnsi="Flex" w:cs="Arial"/>
          <w:b/>
        </w:rPr>
        <w:tab/>
      </w:r>
      <w:r>
        <w:rPr>
          <w:rFonts w:ascii="Flex" w:hAnsi="Flex" w:cs="Arial"/>
          <w:b/>
        </w:rPr>
        <w:tab/>
      </w:r>
      <w:r w:rsidRPr="00772594">
        <w:rPr>
          <w:rFonts w:ascii="Flex" w:hAnsi="Flex" w:cs="Arial"/>
          <w:b/>
        </w:rPr>
        <w:t>8250: - Betalas senast: 2024-10-26 , 1 match(er)</w:t>
      </w:r>
    </w:p>
    <w:p w14:paraId="779F368C" w14:textId="77777777" w:rsidR="00772594" w:rsidRPr="00772594" w:rsidRDefault="00772594" w:rsidP="00772594">
      <w:pPr>
        <w:spacing w:after="0"/>
        <w:rPr>
          <w:rFonts w:ascii="Flex" w:hAnsi="Flex" w:cs="Arial"/>
          <w:b/>
        </w:rPr>
      </w:pPr>
    </w:p>
    <w:p w14:paraId="31FCA19B" w14:textId="77777777" w:rsidR="00772594" w:rsidRPr="00772594" w:rsidRDefault="00772594" w:rsidP="00772594">
      <w:pPr>
        <w:spacing w:after="0"/>
        <w:rPr>
          <w:rFonts w:ascii="Flex" w:hAnsi="Flex" w:cs="Arial"/>
          <w:b/>
        </w:rPr>
      </w:pPr>
    </w:p>
    <w:p w14:paraId="43D07DD1" w14:textId="77777777" w:rsidR="00772594" w:rsidRPr="00772594" w:rsidRDefault="00772594" w:rsidP="00772594">
      <w:pPr>
        <w:spacing w:after="0"/>
        <w:rPr>
          <w:rFonts w:ascii="Flex" w:hAnsi="Flex" w:cs="Arial"/>
          <w:b/>
        </w:rPr>
      </w:pPr>
      <w:r w:rsidRPr="00772594">
        <w:rPr>
          <w:rFonts w:ascii="Flex" w:hAnsi="Flex" w:cs="Arial"/>
          <w:b/>
        </w:rPr>
        <w:t>BESLUT</w:t>
      </w:r>
    </w:p>
    <w:p w14:paraId="307791D8" w14:textId="77777777" w:rsidR="00772594" w:rsidRPr="00772594" w:rsidRDefault="00772594" w:rsidP="00772594">
      <w:pPr>
        <w:spacing w:after="0"/>
        <w:rPr>
          <w:rFonts w:ascii="Flex" w:hAnsi="Flex" w:cs="Arial"/>
        </w:rPr>
      </w:pPr>
    </w:p>
    <w:p w14:paraId="7622D9EA" w14:textId="77777777" w:rsidR="00772594" w:rsidRPr="00772594" w:rsidRDefault="00772594" w:rsidP="00772594">
      <w:pPr>
        <w:spacing w:after="0"/>
        <w:rPr>
          <w:rFonts w:ascii="Flex" w:hAnsi="Flex" w:cs="Arial"/>
        </w:rPr>
      </w:pPr>
      <w:r w:rsidRPr="00772594">
        <w:rPr>
          <w:rFonts w:ascii="Flex" w:hAnsi="Flex" w:cs="Arial"/>
        </w:rPr>
        <w:t xml:space="preserve">Efter match mellan Södertälje SK – Nybro Vikings IF, </w:t>
      </w:r>
      <w:proofErr w:type="spellStart"/>
      <w:r w:rsidRPr="00772594">
        <w:rPr>
          <w:rFonts w:ascii="Flex" w:hAnsi="Flex" w:cs="Arial"/>
        </w:rPr>
        <w:t>HockeyAllsvenskan</w:t>
      </w:r>
      <w:proofErr w:type="spellEnd"/>
      <w:r w:rsidRPr="00772594">
        <w:rPr>
          <w:rFonts w:ascii="Flex" w:hAnsi="Flex" w:cs="Arial"/>
        </w:rPr>
        <w:t xml:space="preserve">, 2024-09-25, åläggs Nolan Stevens, Södertälje SK, följande straff för Illegal check to the </w:t>
      </w:r>
      <w:proofErr w:type="spellStart"/>
      <w:r w:rsidRPr="00772594">
        <w:rPr>
          <w:rFonts w:ascii="Flex" w:hAnsi="Flex" w:cs="Arial"/>
        </w:rPr>
        <w:t>head</w:t>
      </w:r>
      <w:proofErr w:type="spellEnd"/>
      <w:r w:rsidRPr="00772594">
        <w:rPr>
          <w:rFonts w:ascii="Flex" w:hAnsi="Flex" w:cs="Arial"/>
        </w:rPr>
        <w:t>:</w:t>
      </w:r>
    </w:p>
    <w:p w14:paraId="320EED08" w14:textId="77777777" w:rsidR="00772594" w:rsidRPr="00772594" w:rsidRDefault="00772594" w:rsidP="00772594">
      <w:pPr>
        <w:spacing w:after="0"/>
        <w:rPr>
          <w:rFonts w:ascii="Flex" w:hAnsi="Flex" w:cs="Arial"/>
        </w:rPr>
      </w:pPr>
    </w:p>
    <w:p w14:paraId="01A80BAD" w14:textId="082D9599" w:rsidR="00772594" w:rsidRPr="00772594" w:rsidRDefault="00772594" w:rsidP="00772594">
      <w:pPr>
        <w:spacing w:after="0"/>
        <w:rPr>
          <w:rFonts w:ascii="Flex" w:hAnsi="Flex" w:cs="Arial"/>
        </w:rPr>
      </w:pPr>
      <w:r w:rsidRPr="00772594">
        <w:rPr>
          <w:rFonts w:ascii="Flex" w:hAnsi="Flex" w:cs="Arial"/>
        </w:rPr>
        <w:t>1.Avstängning fr.o.m. den 26 september 2024 t.o.m. den 29 september 2024. Avstängningen avser endast ishockey och gäller deltagande i tävling/uppvisning.</w:t>
      </w:r>
    </w:p>
    <w:p w14:paraId="5AE4EFB5" w14:textId="77777777" w:rsidR="004D1FD3" w:rsidRDefault="004D1FD3" w:rsidP="00772594">
      <w:pPr>
        <w:spacing w:after="0"/>
        <w:rPr>
          <w:rFonts w:ascii="Flex" w:hAnsi="Flex" w:cs="Arial"/>
        </w:rPr>
      </w:pPr>
    </w:p>
    <w:p w14:paraId="26D48F11" w14:textId="7DA91704" w:rsidR="00772594" w:rsidRPr="00772594" w:rsidRDefault="00772594" w:rsidP="00772594">
      <w:pPr>
        <w:spacing w:after="0"/>
        <w:rPr>
          <w:rFonts w:ascii="Flex" w:hAnsi="Flex" w:cs="Arial"/>
        </w:rPr>
      </w:pPr>
      <w:r w:rsidRPr="00772594">
        <w:rPr>
          <w:rFonts w:ascii="Flex" w:hAnsi="Flex" w:cs="Arial"/>
        </w:rPr>
        <w:t>2.Böter om 8250 kr. Böterna ska vara inbetalade inom 30 dagar från dagen för detta beslut. Disciplinnämnden erinrar om att utebliven betalning kan efter anmälan leda till ny bestraffning.</w:t>
      </w:r>
    </w:p>
    <w:p w14:paraId="438140E4" w14:textId="77777777" w:rsidR="00772594" w:rsidRPr="00772594" w:rsidRDefault="00772594" w:rsidP="00772594">
      <w:pPr>
        <w:spacing w:after="0"/>
        <w:rPr>
          <w:rFonts w:ascii="Flex" w:hAnsi="Flex" w:cs="Arial"/>
        </w:rPr>
      </w:pPr>
    </w:p>
    <w:p w14:paraId="50A33545" w14:textId="77777777" w:rsidR="00772594" w:rsidRPr="00772594" w:rsidRDefault="00772594" w:rsidP="00772594">
      <w:pPr>
        <w:spacing w:after="0"/>
        <w:rPr>
          <w:rFonts w:ascii="Flex" w:hAnsi="Flex" w:cs="Arial"/>
        </w:rPr>
      </w:pPr>
      <w:r w:rsidRPr="00772594">
        <w:rPr>
          <w:rFonts w:ascii="Flex" w:hAnsi="Flex" w:cs="Arial"/>
        </w:rPr>
        <w:t>Avstängningen bedöms motsvara två matcher.</w:t>
      </w:r>
    </w:p>
    <w:p w14:paraId="203F7056" w14:textId="77777777" w:rsidR="00772594" w:rsidRPr="00772594" w:rsidRDefault="00772594" w:rsidP="00772594">
      <w:pPr>
        <w:spacing w:after="0"/>
        <w:rPr>
          <w:rFonts w:ascii="Flex" w:hAnsi="Flex" w:cs="Arial"/>
        </w:rPr>
      </w:pPr>
    </w:p>
    <w:p w14:paraId="3CC545AB" w14:textId="77777777" w:rsidR="00772594" w:rsidRPr="00772594" w:rsidRDefault="00772594" w:rsidP="00772594">
      <w:pPr>
        <w:spacing w:after="0"/>
        <w:rPr>
          <w:rFonts w:ascii="Flex" w:hAnsi="Flex" w:cs="Arial"/>
          <w:b/>
        </w:rPr>
      </w:pPr>
    </w:p>
    <w:p w14:paraId="770E9453" w14:textId="77777777" w:rsidR="00772594" w:rsidRPr="00772594" w:rsidRDefault="00772594" w:rsidP="00772594">
      <w:pPr>
        <w:spacing w:after="0"/>
        <w:rPr>
          <w:rFonts w:ascii="Flex" w:hAnsi="Flex" w:cs="Arial"/>
        </w:rPr>
      </w:pPr>
      <w:r w:rsidRPr="00772594">
        <w:rPr>
          <w:rFonts w:ascii="Flex" w:hAnsi="Flex" w:cs="Arial"/>
          <w:b/>
        </w:rPr>
        <w:t>SKÄL</w:t>
      </w:r>
    </w:p>
    <w:p w14:paraId="055D20E1" w14:textId="77777777" w:rsidR="00772594" w:rsidRPr="00772594" w:rsidRDefault="00772594" w:rsidP="00772594">
      <w:pPr>
        <w:spacing w:after="0"/>
        <w:rPr>
          <w:rFonts w:ascii="Flex" w:hAnsi="Flex" w:cs="Arial"/>
          <w:b/>
        </w:rPr>
      </w:pPr>
    </w:p>
    <w:p w14:paraId="60C2FA6E" w14:textId="77777777" w:rsidR="00772594" w:rsidRPr="00772594" w:rsidRDefault="00772594" w:rsidP="00772594">
      <w:pPr>
        <w:spacing w:after="0"/>
        <w:rPr>
          <w:rFonts w:ascii="Flex" w:hAnsi="Flex" w:cs="Arial"/>
        </w:rPr>
      </w:pPr>
      <w:r w:rsidRPr="00772594">
        <w:rPr>
          <w:rFonts w:ascii="Flex" w:hAnsi="Flex" w:cs="Arial"/>
        </w:rPr>
        <w:t>Disciplinnämnden har tagit del av anmälan, ett yttrande från Nolan Stevens och en filmsekvens från händelsen.</w:t>
      </w:r>
    </w:p>
    <w:p w14:paraId="330E2B9F" w14:textId="77777777" w:rsidR="00772594" w:rsidRPr="00772594" w:rsidRDefault="00772594" w:rsidP="00772594">
      <w:pPr>
        <w:spacing w:after="0"/>
        <w:rPr>
          <w:rFonts w:ascii="Flex" w:hAnsi="Flex" w:cs="Arial"/>
        </w:rPr>
      </w:pPr>
    </w:p>
    <w:p w14:paraId="41AC4E8D" w14:textId="77777777" w:rsidR="00772594" w:rsidRPr="00772594" w:rsidRDefault="00772594" w:rsidP="00772594">
      <w:pPr>
        <w:spacing w:after="0"/>
        <w:rPr>
          <w:rFonts w:ascii="Flex" w:hAnsi="Flex" w:cs="Arial"/>
        </w:rPr>
      </w:pPr>
      <w:r w:rsidRPr="004D1FD3">
        <w:rPr>
          <w:rFonts w:ascii="Flex" w:hAnsi="Flex" w:cs="Arial"/>
          <w:u w:val="single"/>
        </w:rPr>
        <w:t>Anmälan:</w:t>
      </w:r>
      <w:r w:rsidRPr="00772594">
        <w:rPr>
          <w:rFonts w:ascii="Flex" w:hAnsi="Flex" w:cs="Arial"/>
        </w:rPr>
        <w:t xml:space="preserve"> När det återstår 7 min av period två så spelar Nybros spelare iväg pucken upp i banan till egen spelare. När han spelat pucken kommer Södertäljes spelare nr 21 Nolan Stevens och tacklar Nybrospelare i huvudet. Rörelsen är uppåtgående, kraften riktas mot huvudet. Stor skaderisk. Nolan Stevens anmäls för Illegal check to the </w:t>
      </w:r>
      <w:proofErr w:type="spellStart"/>
      <w:r w:rsidRPr="00772594">
        <w:rPr>
          <w:rFonts w:ascii="Flex" w:hAnsi="Flex" w:cs="Arial"/>
        </w:rPr>
        <w:t>head</w:t>
      </w:r>
      <w:proofErr w:type="spellEnd"/>
      <w:r w:rsidRPr="00772594">
        <w:rPr>
          <w:rFonts w:ascii="Flex" w:hAnsi="Flex" w:cs="Arial"/>
        </w:rPr>
        <w:t xml:space="preserve"> alternativt </w:t>
      </w:r>
      <w:proofErr w:type="spellStart"/>
      <w:r w:rsidRPr="00772594">
        <w:rPr>
          <w:rFonts w:ascii="Flex" w:hAnsi="Flex" w:cs="Arial"/>
        </w:rPr>
        <w:t>Charging</w:t>
      </w:r>
      <w:proofErr w:type="spellEnd"/>
      <w:r w:rsidRPr="00772594">
        <w:rPr>
          <w:rFonts w:ascii="Flex" w:hAnsi="Flex" w:cs="Arial"/>
        </w:rPr>
        <w:t>.</w:t>
      </w:r>
    </w:p>
    <w:p w14:paraId="0A4E3E42" w14:textId="77777777" w:rsidR="00772594" w:rsidRPr="00772594" w:rsidRDefault="00772594" w:rsidP="00772594">
      <w:pPr>
        <w:spacing w:after="0"/>
        <w:rPr>
          <w:rFonts w:ascii="Flex" w:hAnsi="Flex" w:cs="Arial"/>
        </w:rPr>
      </w:pPr>
    </w:p>
    <w:p w14:paraId="76B724F1" w14:textId="77777777" w:rsidR="00772594" w:rsidRPr="00772594" w:rsidRDefault="00772594" w:rsidP="00772594">
      <w:pPr>
        <w:spacing w:after="0"/>
        <w:rPr>
          <w:rFonts w:ascii="Flex" w:hAnsi="Flex" w:cs="Arial"/>
        </w:rPr>
      </w:pPr>
      <w:r w:rsidRPr="004D1FD3">
        <w:rPr>
          <w:rFonts w:ascii="Flex" w:hAnsi="Flex" w:cs="Arial"/>
          <w:u w:val="single"/>
        </w:rPr>
        <w:t>Nolan Stevens har uppgett följande:</w:t>
      </w:r>
      <w:r w:rsidRPr="00772594">
        <w:rPr>
          <w:rFonts w:ascii="Flex" w:hAnsi="Flex" w:cs="Arial"/>
        </w:rPr>
        <w:t xml:space="preserve"> Jag ställer om i en </w:t>
      </w:r>
      <w:proofErr w:type="spellStart"/>
      <w:r w:rsidRPr="00772594">
        <w:rPr>
          <w:rFonts w:ascii="Flex" w:hAnsi="Flex" w:cs="Arial"/>
        </w:rPr>
        <w:t>backcheck</w:t>
      </w:r>
      <w:proofErr w:type="spellEnd"/>
      <w:r w:rsidRPr="00772594">
        <w:rPr>
          <w:rFonts w:ascii="Flex" w:hAnsi="Flex" w:cs="Arial"/>
        </w:rPr>
        <w:t xml:space="preserve">. Spelaren får pucken och jag viker av för att tackla honom. Jag tror att han ser mig och jag tacklar han i sidan av bröstet med en uppåtgående </w:t>
      </w:r>
      <w:r w:rsidRPr="00772594">
        <w:rPr>
          <w:rFonts w:ascii="Flex" w:hAnsi="Flex" w:cs="Arial"/>
        </w:rPr>
        <w:lastRenderedPageBreak/>
        <w:t>rörelse. Min känsla är att tacklingen tar i sidan och det styrks med bilderna när jag ser hur spelarens rotation blir av tacklingen. Tacklingen blev hårdare än tänkt men jag hade inget uppsåt att skada spelaren. När jag träffar har jag båda armarna längs kroppen och träffar med axeln.</w:t>
      </w:r>
    </w:p>
    <w:p w14:paraId="6B112FE1" w14:textId="77777777" w:rsidR="00772594" w:rsidRPr="00772594" w:rsidRDefault="00772594" w:rsidP="00772594">
      <w:pPr>
        <w:spacing w:after="0"/>
        <w:rPr>
          <w:rFonts w:ascii="Flex" w:hAnsi="Flex" w:cs="Arial"/>
        </w:rPr>
      </w:pPr>
    </w:p>
    <w:p w14:paraId="0D66AE2C" w14:textId="77777777" w:rsidR="00772594" w:rsidRPr="00772594" w:rsidRDefault="00772594" w:rsidP="00772594">
      <w:pPr>
        <w:spacing w:after="0"/>
        <w:rPr>
          <w:rFonts w:ascii="Flex" w:hAnsi="Flex" w:cs="Arial"/>
        </w:rPr>
      </w:pPr>
      <w:r w:rsidRPr="00581AC9">
        <w:rPr>
          <w:rFonts w:ascii="Flex" w:hAnsi="Flex" w:cs="Arial"/>
          <w:u w:val="single"/>
        </w:rPr>
        <w:t>Disciplinnämnden gör följande bedömning.</w:t>
      </w:r>
      <w:r w:rsidRPr="00772594">
        <w:rPr>
          <w:rFonts w:ascii="Flex" w:hAnsi="Flex" w:cs="Arial"/>
        </w:rPr>
        <w:t xml:space="preserve"> Nämnden finner det utrett att Nolan Stevens gjort sig skyldig till en Illegal check to the </w:t>
      </w:r>
      <w:proofErr w:type="spellStart"/>
      <w:r w:rsidRPr="00772594">
        <w:rPr>
          <w:rFonts w:ascii="Flex" w:hAnsi="Flex" w:cs="Arial"/>
        </w:rPr>
        <w:t>head</w:t>
      </w:r>
      <w:proofErr w:type="spellEnd"/>
      <w:r w:rsidRPr="00772594">
        <w:rPr>
          <w:rFonts w:ascii="Flex" w:hAnsi="Flex" w:cs="Arial"/>
        </w:rPr>
        <w:t xml:space="preserve"> på sätt som anges i anmälan, där motståndarens huvud är den huvudsakliga kontaktytan och kontakten med huvudet var möjlig att undvika. Förseelsen bör föranleda en avstängning. Han ska dessutom betala böter med det belopp som framgår av beslutet. Avstängningens längd bestäms till en tid som bedöms motsvara två matcher. Vid straffmätningen har nämnden särskilt beaktat följande nyckelfaktorer:  </w:t>
      </w:r>
    </w:p>
    <w:p w14:paraId="373482F6" w14:textId="77777777" w:rsidR="00772594" w:rsidRPr="00772594" w:rsidRDefault="00772594" w:rsidP="00772594">
      <w:pPr>
        <w:spacing w:after="0"/>
        <w:rPr>
          <w:rFonts w:ascii="Flex" w:hAnsi="Flex" w:cs="Arial"/>
        </w:rPr>
      </w:pPr>
      <w:r w:rsidRPr="00772594">
        <w:rPr>
          <w:rFonts w:ascii="Flex" w:hAnsi="Flex" w:cs="Arial"/>
        </w:rPr>
        <w:t>•</w:t>
      </w:r>
      <w:r w:rsidRPr="00772594">
        <w:rPr>
          <w:rFonts w:ascii="Flex" w:hAnsi="Flex" w:cs="Arial"/>
        </w:rPr>
        <w:tab/>
        <w:t>Uppåtgående rörelse.</w:t>
      </w:r>
    </w:p>
    <w:p w14:paraId="7490DAF3" w14:textId="77777777" w:rsidR="00772594" w:rsidRPr="00772594" w:rsidRDefault="00772594" w:rsidP="00772594">
      <w:pPr>
        <w:spacing w:after="0"/>
        <w:rPr>
          <w:rFonts w:ascii="Flex" w:hAnsi="Flex" w:cs="Arial"/>
        </w:rPr>
      </w:pPr>
      <w:r w:rsidRPr="00772594">
        <w:rPr>
          <w:rFonts w:ascii="Flex" w:hAnsi="Flex" w:cs="Arial"/>
        </w:rPr>
        <w:t>•</w:t>
      </w:r>
      <w:r w:rsidRPr="00772594">
        <w:rPr>
          <w:rFonts w:ascii="Flex" w:hAnsi="Flex" w:cs="Arial"/>
        </w:rPr>
        <w:tab/>
        <w:t>Den tacklade spelaren befinner sig i en utsatt position.</w:t>
      </w:r>
    </w:p>
    <w:p w14:paraId="742C9655" w14:textId="77777777" w:rsidR="00772594" w:rsidRPr="00772594" w:rsidRDefault="00772594" w:rsidP="00772594">
      <w:pPr>
        <w:spacing w:after="0"/>
        <w:rPr>
          <w:rFonts w:ascii="Flex" w:hAnsi="Flex" w:cs="Arial"/>
        </w:rPr>
      </w:pPr>
      <w:r w:rsidRPr="00772594">
        <w:rPr>
          <w:rFonts w:ascii="Flex" w:hAnsi="Flex" w:cs="Arial"/>
        </w:rPr>
        <w:t>•</w:t>
      </w:r>
      <w:r w:rsidRPr="00772594">
        <w:rPr>
          <w:rFonts w:ascii="Flex" w:hAnsi="Flex" w:cs="Arial"/>
        </w:rPr>
        <w:tab/>
        <w:t>Stor skaderisk.</w:t>
      </w:r>
    </w:p>
    <w:p w14:paraId="6D903708" w14:textId="77777777" w:rsidR="00772594" w:rsidRPr="00772594" w:rsidRDefault="00772594" w:rsidP="00772594">
      <w:pPr>
        <w:spacing w:after="0"/>
        <w:rPr>
          <w:rFonts w:ascii="Flex" w:hAnsi="Flex" w:cs="Arial"/>
        </w:rPr>
      </w:pPr>
    </w:p>
    <w:p w14:paraId="509C2D5C" w14:textId="77777777" w:rsidR="00772594" w:rsidRPr="00772594" w:rsidRDefault="00772594" w:rsidP="00772594">
      <w:pPr>
        <w:spacing w:after="0"/>
        <w:rPr>
          <w:rFonts w:ascii="Flex" w:hAnsi="Flex" w:cs="Arial"/>
        </w:rPr>
      </w:pPr>
      <w:r w:rsidRPr="00772594">
        <w:rPr>
          <w:rFonts w:ascii="Flex" w:hAnsi="Flex" w:cs="Arial"/>
        </w:rPr>
        <w:t xml:space="preserve">Tillämplig regel: 14 kap. 2 § 8 punkten RF:s stadgar. Utvisning enligt regel 48. </w:t>
      </w:r>
    </w:p>
    <w:p w14:paraId="1284FB37" w14:textId="77777777" w:rsidR="00772594" w:rsidRPr="00772594" w:rsidRDefault="00772594" w:rsidP="00772594">
      <w:pPr>
        <w:spacing w:after="0"/>
        <w:rPr>
          <w:rFonts w:ascii="Flex" w:hAnsi="Flex" w:cs="Arial"/>
        </w:rPr>
      </w:pPr>
    </w:p>
    <w:p w14:paraId="12A629D3" w14:textId="77777777" w:rsidR="00772594" w:rsidRPr="00772594" w:rsidRDefault="00772594" w:rsidP="00772594">
      <w:pPr>
        <w:spacing w:after="0"/>
        <w:rPr>
          <w:rFonts w:ascii="Flex" w:hAnsi="Flex" w:cs="Arial"/>
          <w:b/>
        </w:rPr>
      </w:pPr>
    </w:p>
    <w:p w14:paraId="0B9F4A03" w14:textId="77777777" w:rsidR="00772594" w:rsidRPr="00772594" w:rsidRDefault="00772594" w:rsidP="00772594">
      <w:pPr>
        <w:spacing w:after="0"/>
        <w:rPr>
          <w:rFonts w:ascii="Flex" w:hAnsi="Flex" w:cs="Arial"/>
        </w:rPr>
      </w:pPr>
      <w:r w:rsidRPr="00772594">
        <w:rPr>
          <w:rFonts w:ascii="Flex" w:hAnsi="Flex" w:cs="Arial"/>
        </w:rPr>
        <w:t>I händelse av missnöje får talan mot detta beslut föras av såväl den anmälande som bestraffade parten hos Riksidrottsnämnden, Box 11016, 10061 STOCKHOLM. Klagoskriften skall ha inkommit till RIN (riksidrottsforbundet@rf.se) inom två (2) veckor från den dag då det med överklagandet avsedda beslutet meddelats.</w:t>
      </w:r>
    </w:p>
    <w:p w14:paraId="78E71E11" w14:textId="77777777" w:rsidR="00772594" w:rsidRPr="00772594" w:rsidRDefault="00772594" w:rsidP="00772594">
      <w:pPr>
        <w:spacing w:after="0"/>
        <w:rPr>
          <w:rFonts w:ascii="Flex" w:hAnsi="Flex" w:cs="Arial"/>
          <w:b/>
        </w:rPr>
      </w:pPr>
    </w:p>
    <w:p w14:paraId="55796F3B" w14:textId="77777777" w:rsidR="00772594" w:rsidRPr="00772594" w:rsidRDefault="00772594" w:rsidP="00772594">
      <w:pPr>
        <w:spacing w:after="0"/>
        <w:rPr>
          <w:rFonts w:ascii="Flex" w:hAnsi="Flex" w:cs="Arial"/>
          <w:b/>
        </w:rPr>
      </w:pPr>
    </w:p>
    <w:p w14:paraId="2EAD0A6B" w14:textId="068C794A" w:rsidR="00772594" w:rsidRPr="00772594" w:rsidRDefault="00772594" w:rsidP="00772594">
      <w:pPr>
        <w:spacing w:after="0"/>
        <w:rPr>
          <w:rFonts w:ascii="Flex" w:hAnsi="Flex" w:cs="Arial"/>
          <w:b/>
        </w:rPr>
      </w:pPr>
    </w:p>
    <w:p w14:paraId="3F75787F" w14:textId="640A97B4" w:rsidR="00772594" w:rsidRPr="00772594" w:rsidRDefault="00772594" w:rsidP="00772594">
      <w:pPr>
        <w:spacing w:after="0"/>
        <w:rPr>
          <w:rFonts w:ascii="Flex" w:hAnsi="Flex" w:cs="Arial"/>
          <w:b/>
        </w:rPr>
      </w:pPr>
      <w:r w:rsidRPr="00772594">
        <w:rPr>
          <w:rFonts w:ascii="Flex" w:hAnsi="Flex" w:cs="Arial"/>
          <w:b/>
        </w:rPr>
        <w:t>På Disciplinnämndens vägnar</w:t>
      </w:r>
    </w:p>
    <w:p w14:paraId="189C80DF" w14:textId="44E58DD8" w:rsidR="00772594" w:rsidRPr="00772594" w:rsidRDefault="00772594" w:rsidP="00772594">
      <w:pPr>
        <w:spacing w:after="0"/>
        <w:rPr>
          <w:rFonts w:ascii="Flex" w:hAnsi="Flex" w:cs="Arial"/>
          <w:b/>
        </w:rPr>
      </w:pPr>
      <w:r w:rsidRPr="00772594">
        <w:rPr>
          <w:rFonts w:ascii="Flex" w:hAnsi="Flex" w:cs="Arial"/>
          <w:b/>
        </w:rPr>
        <w:br/>
      </w:r>
    </w:p>
    <w:p w14:paraId="4708B198" w14:textId="5E6D9D25" w:rsidR="00772594" w:rsidRPr="00772594" w:rsidRDefault="00772594" w:rsidP="00772594">
      <w:pPr>
        <w:spacing w:after="0"/>
        <w:rPr>
          <w:rFonts w:ascii="Flex" w:hAnsi="Flex" w:cs="Arial"/>
          <w:b/>
        </w:rPr>
      </w:pPr>
      <w:r w:rsidRPr="00772594">
        <w:rPr>
          <w:rFonts w:ascii="Flex" w:hAnsi="Flex" w:cs="Arial"/>
          <w:b/>
        </w:rPr>
        <w:t>Nathalie Stenmark</w:t>
      </w:r>
    </w:p>
    <w:p w14:paraId="3391F21B" w14:textId="02BCE72A" w:rsidR="00772594" w:rsidRPr="00772594" w:rsidRDefault="00772594" w:rsidP="00772594">
      <w:pPr>
        <w:spacing w:after="0"/>
        <w:rPr>
          <w:rFonts w:ascii="Flex" w:hAnsi="Flex" w:cs="Arial"/>
          <w:b/>
        </w:rPr>
      </w:pPr>
      <w:r w:rsidRPr="00772594">
        <w:rPr>
          <w:rFonts w:ascii="Flex" w:hAnsi="Flex" w:cs="Arial"/>
          <w:b/>
        </w:rPr>
        <w:br/>
      </w:r>
    </w:p>
    <w:p w14:paraId="767884D7" w14:textId="77777777" w:rsidR="00772594" w:rsidRPr="00772594" w:rsidRDefault="00772594" w:rsidP="00772594">
      <w:pPr>
        <w:spacing w:after="0"/>
        <w:rPr>
          <w:rFonts w:ascii="Flex" w:hAnsi="Flex" w:cs="Arial"/>
          <w:b/>
        </w:rPr>
      </w:pPr>
    </w:p>
    <w:p w14:paraId="088D2B56" w14:textId="77777777" w:rsidR="00772594" w:rsidRPr="00772594" w:rsidRDefault="00772594" w:rsidP="00772594">
      <w:pPr>
        <w:spacing w:after="0"/>
        <w:rPr>
          <w:rFonts w:ascii="Flex" w:hAnsi="Flex" w:cs="Arial"/>
          <w:b/>
        </w:rPr>
      </w:pPr>
    </w:p>
    <w:p w14:paraId="2AC44634" w14:textId="50168452" w:rsidR="00772594" w:rsidRPr="00772594" w:rsidRDefault="00772594" w:rsidP="00772594">
      <w:pPr>
        <w:spacing w:after="0"/>
        <w:rPr>
          <w:rFonts w:ascii="Flex" w:hAnsi="Flex" w:cs="Arial"/>
        </w:rPr>
      </w:pPr>
      <w:r w:rsidRPr="00772594">
        <w:rPr>
          <w:rFonts w:ascii="Flex" w:hAnsi="Flex" w:cs="Arial"/>
        </w:rPr>
        <w:t>Johan Nordin, Josefin Mallmin, Daniel Sandberg, Nathalie Stenmark, Ulf Lindgren, Gunilla Andersson Stampes, Fredrik Emvall samt Maria Furberg.</w:t>
      </w:r>
    </w:p>
    <w:p w14:paraId="46C60910" w14:textId="77777777" w:rsidR="00772594" w:rsidRPr="00772594" w:rsidRDefault="00772594" w:rsidP="00772594">
      <w:pPr>
        <w:spacing w:after="0"/>
        <w:rPr>
          <w:rFonts w:ascii="Flex" w:hAnsi="Flex" w:cs="Arial"/>
        </w:rPr>
      </w:pPr>
      <w:r w:rsidRPr="00772594">
        <w:rPr>
          <w:rFonts w:ascii="Flex" w:hAnsi="Flex" w:cs="Arial"/>
        </w:rPr>
        <w:t>Enhälligt</w:t>
      </w:r>
    </w:p>
    <w:p w14:paraId="3656924A" w14:textId="77777777" w:rsidR="00772594" w:rsidRPr="00772594" w:rsidRDefault="00772594" w:rsidP="00772594">
      <w:pPr>
        <w:spacing w:after="0"/>
        <w:rPr>
          <w:rFonts w:ascii="Flex" w:hAnsi="Flex" w:cs="Arial"/>
          <w:b/>
        </w:rPr>
      </w:pPr>
    </w:p>
    <w:p w14:paraId="3236F4CE" w14:textId="77777777" w:rsidR="00772594" w:rsidRPr="00772594" w:rsidRDefault="00772594" w:rsidP="00772594">
      <w:pPr>
        <w:spacing w:after="0"/>
        <w:rPr>
          <w:rFonts w:ascii="Flex" w:hAnsi="Flex" w:cs="Arial"/>
          <w:b/>
        </w:rPr>
      </w:pPr>
    </w:p>
    <w:p w14:paraId="015A471A" w14:textId="77777777" w:rsidR="00772594" w:rsidRPr="00772594" w:rsidRDefault="00772594" w:rsidP="00772594">
      <w:pPr>
        <w:spacing w:after="0"/>
        <w:rPr>
          <w:rFonts w:ascii="Flex" w:hAnsi="Flex" w:cs="Arial"/>
        </w:rPr>
      </w:pPr>
      <w:r w:rsidRPr="00772594">
        <w:rPr>
          <w:rFonts w:ascii="Flex" w:hAnsi="Flex" w:cs="Arial"/>
        </w:rPr>
        <w:t>För kännedom till:</w:t>
      </w:r>
      <w:r w:rsidRPr="00772594">
        <w:rPr>
          <w:rFonts w:ascii="Flex" w:hAnsi="Flex" w:cs="Arial"/>
        </w:rPr>
        <w:tab/>
      </w:r>
      <w:r w:rsidRPr="00772594">
        <w:rPr>
          <w:rFonts w:ascii="Flex" w:hAnsi="Flex" w:cs="Arial"/>
        </w:rPr>
        <w:tab/>
        <w:t>Anmälare, Förening, Distrikt</w:t>
      </w:r>
    </w:p>
    <w:p w14:paraId="7F664FC3" w14:textId="77777777" w:rsidR="00772594" w:rsidRPr="00772594" w:rsidRDefault="00772594" w:rsidP="00772594">
      <w:pPr>
        <w:spacing w:after="0"/>
        <w:rPr>
          <w:rFonts w:ascii="Flex" w:hAnsi="Flex" w:cs="Arial"/>
        </w:rPr>
      </w:pPr>
    </w:p>
    <w:p w14:paraId="130EE933" w14:textId="77777777" w:rsidR="00772594" w:rsidRPr="00772594" w:rsidRDefault="00772594" w:rsidP="00772594">
      <w:pPr>
        <w:spacing w:after="0"/>
        <w:rPr>
          <w:rFonts w:ascii="Flex" w:hAnsi="Flex" w:cs="Arial"/>
        </w:rPr>
      </w:pPr>
    </w:p>
    <w:p w14:paraId="251FC7CB" w14:textId="77777777" w:rsidR="00A17CFA" w:rsidRPr="00772594" w:rsidRDefault="00A17CFA" w:rsidP="00772594">
      <w:pPr>
        <w:spacing w:after="0"/>
        <w:rPr>
          <w:rFonts w:ascii="Flex" w:hAnsi="Flex"/>
          <w:highlight w:val="yellow"/>
        </w:rPr>
      </w:pPr>
    </w:p>
    <w:sectPr w:rsidR="00A17CFA" w:rsidRPr="00772594" w:rsidSect="001D1BF9">
      <w:headerReference w:type="default" r:id="rId11"/>
      <w:footerReference w:type="default" r:id="rId12"/>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478AAF" w14:textId="77777777" w:rsidR="00F02CB0" w:rsidRDefault="00F02CB0" w:rsidP="00F34448">
      <w:pPr>
        <w:spacing w:after="0" w:line="240" w:lineRule="auto"/>
      </w:pPr>
      <w:r>
        <w:separator/>
      </w:r>
    </w:p>
  </w:endnote>
  <w:endnote w:type="continuationSeparator" w:id="0">
    <w:p w14:paraId="178E2CFF" w14:textId="77777777" w:rsidR="00F02CB0" w:rsidRDefault="00F02CB0" w:rsidP="00F34448">
      <w:pPr>
        <w:spacing w:after="0" w:line="240" w:lineRule="auto"/>
      </w:pPr>
      <w:r>
        <w:continuationSeparator/>
      </w:r>
    </w:p>
  </w:endnote>
  <w:endnote w:type="continuationNotice" w:id="1">
    <w:p w14:paraId="5770D54A" w14:textId="77777777" w:rsidR="00F02CB0" w:rsidRDefault="00F02C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ex 70 Regular">
    <w:altName w:val="Cambria"/>
    <w:panose1 w:val="00000000000000000000"/>
    <w:charset w:val="00"/>
    <w:family w:val="roman"/>
    <w:notTrueType/>
    <w:pitch w:val="default"/>
  </w:font>
  <w:font w:name="Flex Display 100 Black">
    <w:altName w:val="Calibri"/>
    <w:panose1 w:val="00000000000000000000"/>
    <w:charset w:val="00"/>
    <w:family w:val="modern"/>
    <w:notTrueType/>
    <w:pitch w:val="variable"/>
    <w:sig w:usb0="00000007" w:usb1="00000001" w:usb2="00000000" w:usb3="00000000" w:csb0="00000003" w:csb1="00000000"/>
  </w:font>
  <w:font w:name="Flex 90 Bold">
    <w:altName w:val="Calibri"/>
    <w:panose1 w:val="000000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Flex">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ED64BA"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77777777" w:rsidR="000F143E" w:rsidRDefault="000F143E" w:rsidP="000F143E">
          <w:pPr>
            <w:pStyle w:val="Sidhuvud"/>
          </w:pPr>
          <w:r>
            <w:t>121 16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hyperlink r:id="rId1" w:history="1">
            <w:r w:rsidRPr="000D7866">
              <w:rPr>
                <w:rStyle w:val="Hyperlnk"/>
                <w:lang w:val="en-US"/>
              </w:rPr>
              <w:t>info@swehockey.se</w:t>
            </w:r>
          </w:hyperlink>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03F375" w14:textId="77777777" w:rsidR="00F02CB0" w:rsidRDefault="00F02CB0" w:rsidP="00F34448">
      <w:pPr>
        <w:spacing w:after="0" w:line="240" w:lineRule="auto"/>
      </w:pPr>
      <w:r>
        <w:separator/>
      </w:r>
    </w:p>
  </w:footnote>
  <w:footnote w:type="continuationSeparator" w:id="0">
    <w:p w14:paraId="186786B7" w14:textId="77777777" w:rsidR="00F02CB0" w:rsidRDefault="00F02CB0" w:rsidP="00F34448">
      <w:pPr>
        <w:spacing w:after="0" w:line="240" w:lineRule="auto"/>
      </w:pPr>
      <w:r>
        <w:continuationSeparator/>
      </w:r>
    </w:p>
  </w:footnote>
  <w:footnote w:type="continuationNotice" w:id="1">
    <w:p w14:paraId="02329809" w14:textId="77777777" w:rsidR="00F02CB0" w:rsidRDefault="00F02C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0652C" w14:textId="77777777" w:rsidR="00A412E8" w:rsidRPr="00065F61" w:rsidRDefault="000E2DD9" w:rsidP="00065F61">
    <w:pPr>
      <w:pStyle w:val="Sidhuvud"/>
    </w:pPr>
    <w:r w:rsidRPr="00065F61">
      <w:drawing>
        <wp:anchor distT="180340" distB="180340" distL="180340" distR="180340" simplePos="0" relativeHeight="251658241"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58240"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18C6482D" w:rsidR="001D1BF9" w:rsidRPr="00417C6D" w:rsidRDefault="001D1BF9" w:rsidP="001D1BF9">
                          <w:pPr>
                            <w:spacing w:after="0" w:line="240" w:lineRule="auto"/>
                            <w:jc w:val="right"/>
                            <w:rPr>
                              <w:rFonts w:eastAsia="Arial" w:cs="Arial"/>
                              <w:sz w:val="15"/>
                              <w:szCs w:val="15"/>
                            </w:rPr>
                          </w:pPr>
                          <w:bookmarkStart w:id="1" w:name="PrintedWhere"/>
                          <w:r w:rsidRPr="00417C6D">
                            <w:rPr>
                              <w:rFonts w:eastAsia="Arial" w:cs="Arial"/>
                              <w:sz w:val="15"/>
                              <w:szCs w:val="15"/>
                            </w:rPr>
                            <w:t>JOHANNESHOV</w:t>
                          </w:r>
                          <w:bookmarkEnd w:id="1"/>
                          <w:r w:rsidRPr="00417C6D">
                            <w:rPr>
                              <w:rFonts w:eastAsia="Arial" w:cs="Arial"/>
                              <w:sz w:val="15"/>
                              <w:szCs w:val="15"/>
                            </w:rPr>
                            <w:t xml:space="preserve"> </w:t>
                          </w:r>
                          <w:bookmarkStart w:id="2" w:name="PrintedAt"/>
                          <w:r w:rsidRPr="00417C6D">
                            <w:rPr>
                              <w:rFonts w:eastAsia="Arial" w:cs="Arial"/>
                              <w:sz w:val="15"/>
                              <w:szCs w:val="15"/>
                            </w:rPr>
                            <w:t>202</w:t>
                          </w:r>
                          <w:r w:rsidR="00320A6F" w:rsidRPr="00417C6D">
                            <w:rPr>
                              <w:rFonts w:eastAsia="Arial" w:cs="Arial"/>
                              <w:sz w:val="15"/>
                              <w:szCs w:val="15"/>
                            </w:rPr>
                            <w:t>4</w:t>
                          </w:r>
                          <w:r w:rsidRPr="00417C6D">
                            <w:rPr>
                              <w:rFonts w:eastAsia="Arial" w:cs="Arial"/>
                              <w:sz w:val="15"/>
                              <w:szCs w:val="15"/>
                            </w:rPr>
                            <w:t>-</w:t>
                          </w:r>
                          <w:r w:rsidR="00320A6F" w:rsidRPr="00417C6D">
                            <w:rPr>
                              <w:rFonts w:eastAsia="Arial" w:cs="Arial"/>
                              <w:sz w:val="15"/>
                              <w:szCs w:val="15"/>
                            </w:rPr>
                            <w:t>0</w:t>
                          </w:r>
                          <w:bookmarkEnd w:id="2"/>
                          <w:r w:rsidR="00617D26">
                            <w:rPr>
                              <w:rFonts w:eastAsia="Arial" w:cs="Arial"/>
                              <w:sz w:val="15"/>
                              <w:szCs w:val="15"/>
                            </w:rPr>
                            <w:t>9-</w:t>
                          </w:r>
                          <w:r w:rsidR="00B27423">
                            <w:rPr>
                              <w:rFonts w:eastAsia="Arial" w:cs="Arial"/>
                              <w:sz w:val="15"/>
                              <w:szCs w:val="15"/>
                            </w:rPr>
                            <w:t>26</w:t>
                          </w:r>
                        </w:p>
                        <w:p w14:paraId="4B0FC801" w14:textId="3B374B2C" w:rsidR="001D1BF9" w:rsidRPr="00417C6D" w:rsidRDefault="001D1BF9" w:rsidP="001D1BF9">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3" w:name="IssueNo"/>
                          <w:r w:rsidR="00B57542" w:rsidRPr="00417C6D">
                            <w:rPr>
                              <w:rFonts w:eastAsia="Arial" w:cs="Arial"/>
                              <w:sz w:val="15"/>
                              <w:szCs w:val="15"/>
                            </w:rPr>
                            <w:t xml:space="preserve"> </w:t>
                          </w:r>
                          <w:r w:rsidRPr="00417C6D">
                            <w:rPr>
                              <w:rFonts w:eastAsia="Arial" w:cs="Arial"/>
                              <w:sz w:val="15"/>
                              <w:szCs w:val="15"/>
                            </w:rPr>
                            <w:t>D-SIF-01</w:t>
                          </w:r>
                          <w:bookmarkEnd w:id="3"/>
                          <w:r w:rsidR="00320A6F" w:rsidRPr="00417C6D">
                            <w:rPr>
                              <w:rFonts w:eastAsia="Arial" w:cs="Arial"/>
                              <w:sz w:val="15"/>
                              <w:szCs w:val="15"/>
                            </w:rPr>
                            <w:t>9</w:t>
                          </w:r>
                          <w:r w:rsidR="00B55E90">
                            <w:rPr>
                              <w:rFonts w:eastAsia="Arial" w:cs="Arial"/>
                              <w:sz w:val="15"/>
                              <w:szCs w:val="15"/>
                            </w:rPr>
                            <w:t>4</w:t>
                          </w:r>
                          <w:r w:rsidR="00B27423">
                            <w:rPr>
                              <w:rFonts w:eastAsia="Arial" w:cs="Arial"/>
                              <w:sz w:val="15"/>
                              <w:szCs w:val="15"/>
                            </w:rPr>
                            <w:t>7</w:t>
                          </w:r>
                          <w:r w:rsidR="003210D2">
                            <w:rPr>
                              <w:rFonts w:eastAsia="Arial" w:cs="Arial"/>
                              <w:sz w:val="15"/>
                              <w:szCs w:val="15"/>
                            </w:rPr>
                            <w:t>6</w:t>
                          </w:r>
                        </w:p>
                        <w:p w14:paraId="3778AC06" w14:textId="77777777" w:rsidR="001D1BF9" w:rsidRDefault="001D1BF9" w:rsidP="00AC1A8B">
                          <w:pPr>
                            <w:pStyle w:val="Sidhuvudrubrik"/>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18C6482D" w:rsidR="001D1BF9" w:rsidRPr="00417C6D" w:rsidRDefault="001D1BF9" w:rsidP="001D1BF9">
                    <w:pPr>
                      <w:spacing w:after="0" w:line="240" w:lineRule="auto"/>
                      <w:jc w:val="right"/>
                      <w:rPr>
                        <w:rFonts w:eastAsia="Arial" w:cs="Arial"/>
                        <w:sz w:val="15"/>
                        <w:szCs w:val="15"/>
                      </w:rPr>
                    </w:pPr>
                    <w:bookmarkStart w:id="4" w:name="PrintedWhere"/>
                    <w:r w:rsidRPr="00417C6D">
                      <w:rPr>
                        <w:rFonts w:eastAsia="Arial" w:cs="Arial"/>
                        <w:sz w:val="15"/>
                        <w:szCs w:val="15"/>
                      </w:rPr>
                      <w:t>JOHANNESHOV</w:t>
                    </w:r>
                    <w:bookmarkEnd w:id="4"/>
                    <w:r w:rsidRPr="00417C6D">
                      <w:rPr>
                        <w:rFonts w:eastAsia="Arial" w:cs="Arial"/>
                        <w:sz w:val="15"/>
                        <w:szCs w:val="15"/>
                      </w:rPr>
                      <w:t xml:space="preserve"> </w:t>
                    </w:r>
                    <w:bookmarkStart w:id="5" w:name="PrintedAt"/>
                    <w:r w:rsidRPr="00417C6D">
                      <w:rPr>
                        <w:rFonts w:eastAsia="Arial" w:cs="Arial"/>
                        <w:sz w:val="15"/>
                        <w:szCs w:val="15"/>
                      </w:rPr>
                      <w:t>202</w:t>
                    </w:r>
                    <w:r w:rsidR="00320A6F" w:rsidRPr="00417C6D">
                      <w:rPr>
                        <w:rFonts w:eastAsia="Arial" w:cs="Arial"/>
                        <w:sz w:val="15"/>
                        <w:szCs w:val="15"/>
                      </w:rPr>
                      <w:t>4</w:t>
                    </w:r>
                    <w:r w:rsidRPr="00417C6D">
                      <w:rPr>
                        <w:rFonts w:eastAsia="Arial" w:cs="Arial"/>
                        <w:sz w:val="15"/>
                        <w:szCs w:val="15"/>
                      </w:rPr>
                      <w:t>-</w:t>
                    </w:r>
                    <w:r w:rsidR="00320A6F" w:rsidRPr="00417C6D">
                      <w:rPr>
                        <w:rFonts w:eastAsia="Arial" w:cs="Arial"/>
                        <w:sz w:val="15"/>
                        <w:szCs w:val="15"/>
                      </w:rPr>
                      <w:t>0</w:t>
                    </w:r>
                    <w:bookmarkEnd w:id="5"/>
                    <w:r w:rsidR="00617D26">
                      <w:rPr>
                        <w:rFonts w:eastAsia="Arial" w:cs="Arial"/>
                        <w:sz w:val="15"/>
                        <w:szCs w:val="15"/>
                      </w:rPr>
                      <w:t>9-</w:t>
                    </w:r>
                    <w:r w:rsidR="00B27423">
                      <w:rPr>
                        <w:rFonts w:eastAsia="Arial" w:cs="Arial"/>
                        <w:sz w:val="15"/>
                        <w:szCs w:val="15"/>
                      </w:rPr>
                      <w:t>26</w:t>
                    </w:r>
                  </w:p>
                  <w:p w14:paraId="4B0FC801" w14:textId="3B374B2C" w:rsidR="001D1BF9" w:rsidRPr="00417C6D" w:rsidRDefault="001D1BF9" w:rsidP="001D1BF9">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6" w:name="IssueNo"/>
                    <w:r w:rsidR="00B57542" w:rsidRPr="00417C6D">
                      <w:rPr>
                        <w:rFonts w:eastAsia="Arial" w:cs="Arial"/>
                        <w:sz w:val="15"/>
                        <w:szCs w:val="15"/>
                      </w:rPr>
                      <w:t xml:space="preserve"> </w:t>
                    </w:r>
                    <w:r w:rsidRPr="00417C6D">
                      <w:rPr>
                        <w:rFonts w:eastAsia="Arial" w:cs="Arial"/>
                        <w:sz w:val="15"/>
                        <w:szCs w:val="15"/>
                      </w:rPr>
                      <w:t>D-SIF-01</w:t>
                    </w:r>
                    <w:bookmarkEnd w:id="6"/>
                    <w:r w:rsidR="00320A6F" w:rsidRPr="00417C6D">
                      <w:rPr>
                        <w:rFonts w:eastAsia="Arial" w:cs="Arial"/>
                        <w:sz w:val="15"/>
                        <w:szCs w:val="15"/>
                      </w:rPr>
                      <w:t>9</w:t>
                    </w:r>
                    <w:r w:rsidR="00B55E90">
                      <w:rPr>
                        <w:rFonts w:eastAsia="Arial" w:cs="Arial"/>
                        <w:sz w:val="15"/>
                        <w:szCs w:val="15"/>
                      </w:rPr>
                      <w:t>4</w:t>
                    </w:r>
                    <w:r w:rsidR="00B27423">
                      <w:rPr>
                        <w:rFonts w:eastAsia="Arial" w:cs="Arial"/>
                        <w:sz w:val="15"/>
                        <w:szCs w:val="15"/>
                      </w:rPr>
                      <w:t>7</w:t>
                    </w:r>
                    <w:r w:rsidR="003210D2">
                      <w:rPr>
                        <w:rFonts w:eastAsia="Arial" w:cs="Arial"/>
                        <w:sz w:val="15"/>
                        <w:szCs w:val="15"/>
                      </w:rPr>
                      <w:t>6</w:t>
                    </w:r>
                  </w:p>
                  <w:p w14:paraId="3778AC06" w14:textId="77777777" w:rsidR="001D1BF9" w:rsidRDefault="001D1BF9" w:rsidP="00AC1A8B">
                    <w:pPr>
                      <w:pStyle w:val="Sidhuvudrubrik"/>
                      <w:jc w:val="right"/>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C145D"/>
    <w:multiLevelType w:val="hybridMultilevel"/>
    <w:tmpl w:val="ADB8F4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2"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603727660">
    <w:abstractNumId w:val="2"/>
  </w:num>
  <w:num w:numId="2" w16cid:durableId="1912543630">
    <w:abstractNumId w:val="1"/>
  </w:num>
  <w:num w:numId="3" w16cid:durableId="16836991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29014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7492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12E3D"/>
    <w:rsid w:val="000137A6"/>
    <w:rsid w:val="00015FB6"/>
    <w:rsid w:val="00035117"/>
    <w:rsid w:val="00044217"/>
    <w:rsid w:val="00064F2D"/>
    <w:rsid w:val="00065F61"/>
    <w:rsid w:val="00084EA1"/>
    <w:rsid w:val="000874BC"/>
    <w:rsid w:val="00087BD9"/>
    <w:rsid w:val="000A0D7F"/>
    <w:rsid w:val="000D40F1"/>
    <w:rsid w:val="000D4B5C"/>
    <w:rsid w:val="000D5665"/>
    <w:rsid w:val="000E2DD9"/>
    <w:rsid w:val="000F143E"/>
    <w:rsid w:val="000F26C6"/>
    <w:rsid w:val="001070CF"/>
    <w:rsid w:val="00131AC3"/>
    <w:rsid w:val="0016103A"/>
    <w:rsid w:val="0017654A"/>
    <w:rsid w:val="00194926"/>
    <w:rsid w:val="001C2FBE"/>
    <w:rsid w:val="001D1BF9"/>
    <w:rsid w:val="001F57FB"/>
    <w:rsid w:val="0020419A"/>
    <w:rsid w:val="00215E98"/>
    <w:rsid w:val="0022044E"/>
    <w:rsid w:val="0027215F"/>
    <w:rsid w:val="002A53ED"/>
    <w:rsid w:val="002B00F5"/>
    <w:rsid w:val="002B2B88"/>
    <w:rsid w:val="002B5F25"/>
    <w:rsid w:val="002B67B2"/>
    <w:rsid w:val="00301708"/>
    <w:rsid w:val="00320A6F"/>
    <w:rsid w:val="003210D2"/>
    <w:rsid w:val="00336E9C"/>
    <w:rsid w:val="003F6476"/>
    <w:rsid w:val="0040474F"/>
    <w:rsid w:val="00417C6D"/>
    <w:rsid w:val="00436E97"/>
    <w:rsid w:val="004423C4"/>
    <w:rsid w:val="0047011F"/>
    <w:rsid w:val="00480555"/>
    <w:rsid w:val="004825CF"/>
    <w:rsid w:val="00491D62"/>
    <w:rsid w:val="004A7520"/>
    <w:rsid w:val="004B537C"/>
    <w:rsid w:val="004D1FD3"/>
    <w:rsid w:val="004D2444"/>
    <w:rsid w:val="004D2F3D"/>
    <w:rsid w:val="004D5676"/>
    <w:rsid w:val="005124B1"/>
    <w:rsid w:val="005210E3"/>
    <w:rsid w:val="005214D5"/>
    <w:rsid w:val="005358A4"/>
    <w:rsid w:val="00541B0C"/>
    <w:rsid w:val="00557246"/>
    <w:rsid w:val="0056488F"/>
    <w:rsid w:val="00581AC9"/>
    <w:rsid w:val="00593881"/>
    <w:rsid w:val="005A0FCF"/>
    <w:rsid w:val="005A5AB1"/>
    <w:rsid w:val="005A5E8E"/>
    <w:rsid w:val="005B7096"/>
    <w:rsid w:val="00617D26"/>
    <w:rsid w:val="006713E4"/>
    <w:rsid w:val="00684F40"/>
    <w:rsid w:val="006A1766"/>
    <w:rsid w:val="006E441C"/>
    <w:rsid w:val="006F0CB9"/>
    <w:rsid w:val="00727117"/>
    <w:rsid w:val="00746E51"/>
    <w:rsid w:val="00753CED"/>
    <w:rsid w:val="007619BD"/>
    <w:rsid w:val="00772594"/>
    <w:rsid w:val="00791E93"/>
    <w:rsid w:val="007E48A2"/>
    <w:rsid w:val="007F0E4C"/>
    <w:rsid w:val="007F1AB8"/>
    <w:rsid w:val="00855B38"/>
    <w:rsid w:val="008747FC"/>
    <w:rsid w:val="008C55FA"/>
    <w:rsid w:val="00903310"/>
    <w:rsid w:val="00911F21"/>
    <w:rsid w:val="009148AE"/>
    <w:rsid w:val="009170C8"/>
    <w:rsid w:val="00925EAB"/>
    <w:rsid w:val="009375B6"/>
    <w:rsid w:val="00970558"/>
    <w:rsid w:val="009836C8"/>
    <w:rsid w:val="00985E25"/>
    <w:rsid w:val="009E50B5"/>
    <w:rsid w:val="009E6347"/>
    <w:rsid w:val="00A13F6A"/>
    <w:rsid w:val="00A14626"/>
    <w:rsid w:val="00A17CFA"/>
    <w:rsid w:val="00A24206"/>
    <w:rsid w:val="00A266A4"/>
    <w:rsid w:val="00A27F88"/>
    <w:rsid w:val="00A35B32"/>
    <w:rsid w:val="00A412E8"/>
    <w:rsid w:val="00A54250"/>
    <w:rsid w:val="00AB3030"/>
    <w:rsid w:val="00AB5727"/>
    <w:rsid w:val="00AC1A8B"/>
    <w:rsid w:val="00AE383D"/>
    <w:rsid w:val="00B05CBE"/>
    <w:rsid w:val="00B24F89"/>
    <w:rsid w:val="00B273BC"/>
    <w:rsid w:val="00B27423"/>
    <w:rsid w:val="00B33A83"/>
    <w:rsid w:val="00B53055"/>
    <w:rsid w:val="00B55E90"/>
    <w:rsid w:val="00B57542"/>
    <w:rsid w:val="00B61A53"/>
    <w:rsid w:val="00B671A8"/>
    <w:rsid w:val="00B858EA"/>
    <w:rsid w:val="00BB2CEF"/>
    <w:rsid w:val="00BB3B71"/>
    <w:rsid w:val="00BC5807"/>
    <w:rsid w:val="00BD36CB"/>
    <w:rsid w:val="00BE0789"/>
    <w:rsid w:val="00BE2079"/>
    <w:rsid w:val="00BE614A"/>
    <w:rsid w:val="00BE75B4"/>
    <w:rsid w:val="00BF5D2D"/>
    <w:rsid w:val="00C17075"/>
    <w:rsid w:val="00C63AD8"/>
    <w:rsid w:val="00C74937"/>
    <w:rsid w:val="00C7796E"/>
    <w:rsid w:val="00CA032C"/>
    <w:rsid w:val="00CA2869"/>
    <w:rsid w:val="00CA65AE"/>
    <w:rsid w:val="00D210C9"/>
    <w:rsid w:val="00D307ED"/>
    <w:rsid w:val="00D448AC"/>
    <w:rsid w:val="00D80F88"/>
    <w:rsid w:val="00D83D13"/>
    <w:rsid w:val="00DA3F79"/>
    <w:rsid w:val="00DA4396"/>
    <w:rsid w:val="00E36D16"/>
    <w:rsid w:val="00E637CA"/>
    <w:rsid w:val="00E711F9"/>
    <w:rsid w:val="00EC037E"/>
    <w:rsid w:val="00EC79AC"/>
    <w:rsid w:val="00ED64BA"/>
    <w:rsid w:val="00EE447E"/>
    <w:rsid w:val="00F02CB0"/>
    <w:rsid w:val="00F04411"/>
    <w:rsid w:val="00F149FD"/>
    <w:rsid w:val="00F230FF"/>
    <w:rsid w:val="00F3100E"/>
    <w:rsid w:val="00F34448"/>
    <w:rsid w:val="00F47E85"/>
    <w:rsid w:val="00F51C77"/>
    <w:rsid w:val="00F61875"/>
    <w:rsid w:val="00F72FF5"/>
    <w:rsid w:val="00FB15D6"/>
    <w:rsid w:val="00FB4A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wehockey.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DF8A9A7921094CBC304E65CE37F1AE" ma:contentTypeVersion="18" ma:contentTypeDescription="Skapa ett nytt dokument." ma:contentTypeScope="" ma:versionID="98c91dfd500504d2a116dea49501f07a">
  <xsd:schema xmlns:xsd="http://www.w3.org/2001/XMLSchema" xmlns:xs="http://www.w3.org/2001/XMLSchema" xmlns:p="http://schemas.microsoft.com/office/2006/metadata/properties" xmlns:ns2="a3f9d18b-10e8-4143-8dc9-d702a5364853" xmlns:ns3="b25b7cf5-5691-477d-8c58-c4120a4f8e07" targetNamespace="http://schemas.microsoft.com/office/2006/metadata/properties" ma:root="true" ma:fieldsID="9f54e6494be5c5c9bb6f73a2e52fe623" ns2:_="" ns3:_="">
    <xsd:import namespace="a3f9d18b-10e8-4143-8dc9-d702a5364853"/>
    <xsd:import namespace="b25b7cf5-5691-477d-8c58-c4120a4f8e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9d18b-10e8-4143-8dc9-d702a536485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TaxCatchAll" ma:index="23" nillable="true" ma:displayName="Taxonomy Catch All Column" ma:hidden="true" ma:list="{e7f99db8-c074-4aa8-afa7-f13cdd1c8d3d}" ma:internalName="TaxCatchAll" ma:showField="CatchAllData" ma:web="a3f9d18b-10e8-4143-8dc9-d702a53648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5b7cf5-5691-477d-8c58-c4120a4f8e0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ea6b4cc0-22d7-4e08-872f-c45abfcf51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3f9d18b-10e8-4143-8dc9-d702a5364853" xsi:nil="true"/>
    <lcf76f155ced4ddcb4097134ff3c332f xmlns="b25b7cf5-5691-477d-8c58-c4120a4f8e0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75F9D-E0EE-4732-A590-0C4E1CDED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9d18b-10e8-4143-8dc9-d702a5364853"/>
    <ds:schemaRef ds:uri="b25b7cf5-5691-477d-8c58-c4120a4f8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F6B51B-0214-4DA6-9E23-DB2268431DBD}">
  <ds:schemaRefs>
    <ds:schemaRef ds:uri="http://purl.org/dc/terms/"/>
    <ds:schemaRef ds:uri="http://schemas.microsoft.com/office/2006/metadata/properties"/>
    <ds:schemaRef ds:uri="http://purl.org/dc/dcmitype/"/>
    <ds:schemaRef ds:uri="http://schemas.microsoft.com/office/2006/documentManagement/types"/>
    <ds:schemaRef ds:uri="b25b7cf5-5691-477d-8c58-c4120a4f8e07"/>
    <ds:schemaRef ds:uri="a3f9d18b-10e8-4143-8dc9-d702a5364853"/>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66F7C01B-7F15-465D-885A-7F1364D0FCBA}">
  <ds:schemaRefs>
    <ds:schemaRef ds:uri="http://schemas.microsoft.com/sharepoint/v3/contenttype/forms"/>
  </ds:schemaRefs>
</ds:datastoreItem>
</file>

<file path=customXml/itemProps4.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2</TotalTime>
  <Pages>2</Pages>
  <Words>506</Words>
  <Characters>2688</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Katarina Timglas</cp:lastModifiedBy>
  <cp:revision>5</cp:revision>
  <cp:lastPrinted>2024-09-26T11:55:00Z</cp:lastPrinted>
  <dcterms:created xsi:type="dcterms:W3CDTF">2024-09-26T11:15:00Z</dcterms:created>
  <dcterms:modified xsi:type="dcterms:W3CDTF">2024-09-26T11:55:00Z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0x010100F0DF8A9A7921094CBC304E65CE37F1AE</vt:lpwstr>
  </property>
  <property fmtid="{D5CDD505-2E9C-101B-9397-08002B2CF9AE}" pid="3" name="MediaServiceImageTags">
    <vt:lpwstr/>
  </property>
</Properties>
</file>