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06078288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Namn:</w:t>
      </w:r>
      <w:r w:rsidRPr="00F107EF">
        <w:rPr>
          <w:rFonts w:cs="Arial"/>
          <w:b/>
        </w:rPr>
        <w:tab/>
      </w:r>
      <w:r w:rsidRPr="00F107EF">
        <w:rPr>
          <w:rFonts w:cs="Arial"/>
          <w:b/>
        </w:rPr>
        <w:tab/>
        <w:t xml:space="preserve">Johan </w:t>
      </w:r>
      <w:proofErr w:type="spellStart"/>
      <w:r w:rsidRPr="00F107EF">
        <w:rPr>
          <w:rFonts w:cs="Arial"/>
          <w:b/>
        </w:rPr>
        <w:t>Motin</w:t>
      </w:r>
      <w:proofErr w:type="spellEnd"/>
      <w:r w:rsidRPr="00F107EF">
        <w:rPr>
          <w:rFonts w:eastAsia="Arial" w:cs="Arial"/>
          <w:b/>
        </w:rPr>
        <w:t xml:space="preserve"> </w:t>
      </w:r>
    </w:p>
    <w:p w14:paraId="69275B65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25EA1BAD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Förening:</w:t>
      </w:r>
      <w:r w:rsidRPr="00F107EF">
        <w:rPr>
          <w:rFonts w:cs="Arial"/>
          <w:b/>
        </w:rPr>
        <w:tab/>
      </w:r>
      <w:r w:rsidRPr="00F107EF">
        <w:rPr>
          <w:rFonts w:cs="Arial"/>
          <w:b/>
        </w:rPr>
        <w:tab/>
        <w:t>BIK Karlskoga</w:t>
      </w:r>
    </w:p>
    <w:p w14:paraId="2134783E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74F5A56E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Adress:</w:t>
      </w:r>
      <w:r w:rsidRPr="00F107EF">
        <w:rPr>
          <w:rFonts w:cs="Arial"/>
          <w:b/>
        </w:rPr>
        <w:tab/>
      </w:r>
      <w:r w:rsidRPr="00F107EF">
        <w:rPr>
          <w:rFonts w:cs="Arial"/>
          <w:b/>
        </w:rPr>
        <w:tab/>
        <w:t>Nobelhallen, 69133 KARLSKOGA</w:t>
      </w:r>
    </w:p>
    <w:p w14:paraId="0ED87509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210E885A" w14:textId="5E1267AF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Matchdatum:</w:t>
      </w:r>
      <w:r w:rsidRPr="00F107EF">
        <w:rPr>
          <w:rFonts w:cs="Arial"/>
          <w:b/>
        </w:rPr>
        <w:tab/>
      </w:r>
      <w:r w:rsidR="005E12FF">
        <w:rPr>
          <w:rFonts w:cs="Arial"/>
          <w:b/>
        </w:rPr>
        <w:tab/>
      </w:r>
      <w:r w:rsidRPr="00F107EF">
        <w:rPr>
          <w:rFonts w:cs="Arial"/>
          <w:b/>
        </w:rPr>
        <w:t>2024-11-03</w:t>
      </w:r>
    </w:p>
    <w:p w14:paraId="4591B35F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019B12B7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Mellan:</w:t>
      </w:r>
      <w:r w:rsidRPr="00F107EF">
        <w:rPr>
          <w:rFonts w:cs="Arial"/>
          <w:b/>
        </w:rPr>
        <w:tab/>
      </w:r>
      <w:r w:rsidRPr="00F107EF">
        <w:rPr>
          <w:rFonts w:cs="Arial"/>
          <w:b/>
        </w:rPr>
        <w:tab/>
        <w:t>Nybro Vikings IF - BIK Karlskoga</w:t>
      </w:r>
    </w:p>
    <w:p w14:paraId="3529A9BB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ab/>
      </w:r>
      <w:r w:rsidRPr="00F107EF">
        <w:rPr>
          <w:rFonts w:cs="Arial"/>
          <w:b/>
        </w:rPr>
        <w:tab/>
        <w:t>HockeyAllsvenskan</w:t>
      </w:r>
    </w:p>
    <w:p w14:paraId="1A614E11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21FCAD12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Domare/Anmälare</w:t>
      </w:r>
      <w:r w:rsidRPr="00F107EF">
        <w:rPr>
          <w:rFonts w:cs="Arial"/>
          <w:b/>
        </w:rPr>
        <w:tab/>
      </w:r>
      <w:proofErr w:type="spellStart"/>
      <w:r w:rsidRPr="00F107EF">
        <w:rPr>
          <w:rFonts w:cs="Arial"/>
          <w:b/>
        </w:rPr>
        <w:t>Player</w:t>
      </w:r>
      <w:proofErr w:type="spellEnd"/>
      <w:r w:rsidRPr="00F107EF">
        <w:rPr>
          <w:rFonts w:cs="Arial"/>
          <w:b/>
        </w:rPr>
        <w:t xml:space="preserve"> Safety Group HockeyAllsvenskan</w:t>
      </w:r>
    </w:p>
    <w:p w14:paraId="758840EC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072F9AD5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Avstängningsperiod</w:t>
      </w:r>
      <w:r w:rsidRPr="00F107EF">
        <w:rPr>
          <w:rFonts w:cs="Arial"/>
          <w:b/>
        </w:rPr>
        <w:tab/>
        <w:t xml:space="preserve">2024-11-04 - 2024-11-13 - 1 match(er) </w:t>
      </w:r>
    </w:p>
    <w:p w14:paraId="48538743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477903C9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089305D2" w14:textId="77777777" w:rsidR="00F107EF" w:rsidRPr="00F107EF" w:rsidRDefault="00F107EF" w:rsidP="00F107EF">
      <w:pPr>
        <w:spacing w:after="0"/>
        <w:rPr>
          <w:rFonts w:cs="Arial"/>
          <w:b/>
        </w:rPr>
      </w:pPr>
      <w:r w:rsidRPr="00F107EF">
        <w:rPr>
          <w:rFonts w:cs="Arial"/>
          <w:b/>
        </w:rPr>
        <w:t>BESLUT</w:t>
      </w:r>
    </w:p>
    <w:p w14:paraId="0B530DED" w14:textId="77777777" w:rsidR="00F107EF" w:rsidRPr="00F107EF" w:rsidRDefault="00F107EF" w:rsidP="00F107EF">
      <w:pPr>
        <w:spacing w:after="0"/>
        <w:rPr>
          <w:rFonts w:cs="Arial"/>
        </w:rPr>
      </w:pPr>
    </w:p>
    <w:p w14:paraId="0C49FF43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</w:rPr>
        <w:t xml:space="preserve">Efter match mellan Nybro Vikings IF - BIK Karlskoga, HockeyAllsvenskan, den 3 november 2024, åläggs Johan </w:t>
      </w:r>
      <w:proofErr w:type="spellStart"/>
      <w:r w:rsidRPr="00F107EF">
        <w:rPr>
          <w:rFonts w:cs="Arial"/>
        </w:rPr>
        <w:t>Motin</w:t>
      </w:r>
      <w:proofErr w:type="spellEnd"/>
      <w:r w:rsidRPr="00F107EF">
        <w:rPr>
          <w:rFonts w:cs="Arial"/>
        </w:rPr>
        <w:t xml:space="preserve">, BIK Karlskoga, följande straff för </w:t>
      </w:r>
      <w:proofErr w:type="spellStart"/>
      <w:r w:rsidRPr="00F107EF">
        <w:rPr>
          <w:rFonts w:cs="Arial"/>
        </w:rPr>
        <w:t>Slewfooting</w:t>
      </w:r>
      <w:proofErr w:type="spellEnd"/>
      <w:r w:rsidRPr="00F107EF">
        <w:rPr>
          <w:rFonts w:cs="Arial"/>
        </w:rPr>
        <w:t>:</w:t>
      </w:r>
    </w:p>
    <w:p w14:paraId="0DD26FBB" w14:textId="77777777" w:rsidR="00F107EF" w:rsidRPr="00F107EF" w:rsidRDefault="00F107EF" w:rsidP="00F107EF">
      <w:pPr>
        <w:spacing w:after="0"/>
        <w:rPr>
          <w:rFonts w:cs="Arial"/>
        </w:rPr>
      </w:pPr>
    </w:p>
    <w:p w14:paraId="5D1509DC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</w:rPr>
        <w:t>Avstängning fr.o.m. den 4 november 2024 t.o.m. den 13 november.  Avstängningen avser endast ishockey och gäller deltagande i tävling/uppvisning; dock inte landslagsspel.</w:t>
      </w:r>
    </w:p>
    <w:p w14:paraId="0B282E38" w14:textId="77777777" w:rsidR="00F107EF" w:rsidRPr="00F107EF" w:rsidRDefault="00F107EF" w:rsidP="00F107EF">
      <w:pPr>
        <w:spacing w:after="0"/>
        <w:rPr>
          <w:rFonts w:cs="Arial"/>
        </w:rPr>
      </w:pPr>
    </w:p>
    <w:p w14:paraId="1F81C009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</w:rPr>
        <w:t>Avstängningen bedöms motsvara en match.</w:t>
      </w:r>
    </w:p>
    <w:p w14:paraId="4FB0DAC2" w14:textId="77777777" w:rsidR="00F107EF" w:rsidRPr="00F107EF" w:rsidRDefault="00F107EF" w:rsidP="00F107EF">
      <w:pPr>
        <w:spacing w:after="0"/>
        <w:rPr>
          <w:rFonts w:cs="Arial"/>
        </w:rPr>
      </w:pPr>
    </w:p>
    <w:p w14:paraId="4EC514E0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79BEAB64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  <w:b/>
        </w:rPr>
        <w:t>SKÄL</w:t>
      </w:r>
    </w:p>
    <w:p w14:paraId="22C20940" w14:textId="77777777" w:rsidR="00F107EF" w:rsidRPr="00F107EF" w:rsidRDefault="00F107EF" w:rsidP="00F107EF">
      <w:pPr>
        <w:spacing w:after="0"/>
        <w:rPr>
          <w:rFonts w:cs="Arial"/>
          <w:b/>
        </w:rPr>
      </w:pPr>
    </w:p>
    <w:p w14:paraId="08E9A1B6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</w:rPr>
        <w:t xml:space="preserve">Disciplinnämnden har tagit del av anmälan, ett yttrande från Johan </w:t>
      </w:r>
      <w:proofErr w:type="spellStart"/>
      <w:r w:rsidRPr="00F107EF">
        <w:rPr>
          <w:rFonts w:cs="Arial"/>
        </w:rPr>
        <w:t>Motin</w:t>
      </w:r>
      <w:proofErr w:type="spellEnd"/>
      <w:r w:rsidRPr="00F107EF">
        <w:rPr>
          <w:rFonts w:cs="Arial"/>
        </w:rPr>
        <w:t xml:space="preserve"> samt en filmsekvens från händelsen.</w:t>
      </w:r>
    </w:p>
    <w:p w14:paraId="05ED8535" w14:textId="77777777" w:rsidR="00F107EF" w:rsidRPr="00F107EF" w:rsidRDefault="00F107EF" w:rsidP="00F107EF">
      <w:pPr>
        <w:spacing w:after="0"/>
        <w:rPr>
          <w:rFonts w:cs="Arial"/>
        </w:rPr>
      </w:pPr>
    </w:p>
    <w:p w14:paraId="041BFDAD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  <w:u w:val="single"/>
        </w:rPr>
        <w:t>Anmälan</w:t>
      </w:r>
      <w:r w:rsidRPr="00F107EF">
        <w:rPr>
          <w:rFonts w:cs="Arial"/>
        </w:rPr>
        <w:t xml:space="preserve">: När det är 2 minuter och 25 sekunder kvar av period 2 är BIK Karlskoga på väg in i anfallszonen med pucken längs sargen. En bit in på banan åker BIK Karlskogas nr 57, Johan </w:t>
      </w:r>
      <w:proofErr w:type="spellStart"/>
      <w:r w:rsidRPr="00F107EF">
        <w:rPr>
          <w:rFonts w:cs="Arial"/>
        </w:rPr>
        <w:t>Motin</w:t>
      </w:r>
      <w:proofErr w:type="spellEnd"/>
      <w:r w:rsidRPr="00F107EF">
        <w:rPr>
          <w:rFonts w:cs="Arial"/>
        </w:rPr>
        <w:t xml:space="preserve">, bredvid en spelare i Nybro. </w:t>
      </w:r>
      <w:proofErr w:type="spellStart"/>
      <w:r w:rsidRPr="00F107EF">
        <w:rPr>
          <w:rFonts w:cs="Arial"/>
        </w:rPr>
        <w:t>Motin</w:t>
      </w:r>
      <w:proofErr w:type="spellEnd"/>
      <w:r w:rsidRPr="00F107EF">
        <w:rPr>
          <w:rFonts w:cs="Arial"/>
        </w:rPr>
        <w:t xml:space="preserve"> sätter armen över bröstet på Nybrospelaren, placerar sitt högra ben bakom och vräker omkull Nybrospelaren. Nybrospelaren faller vårdslöst ner på isen.</w:t>
      </w:r>
    </w:p>
    <w:p w14:paraId="40DF8AE6" w14:textId="77777777" w:rsidR="00F107EF" w:rsidRPr="00F107EF" w:rsidRDefault="00F107EF" w:rsidP="00F107EF">
      <w:pPr>
        <w:spacing w:after="0"/>
        <w:rPr>
          <w:rFonts w:cs="Arial"/>
        </w:rPr>
      </w:pPr>
    </w:p>
    <w:p w14:paraId="5AE0641B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  <w:u w:val="single"/>
        </w:rPr>
        <w:t xml:space="preserve">Johan </w:t>
      </w:r>
      <w:proofErr w:type="spellStart"/>
      <w:r w:rsidRPr="00F107EF">
        <w:rPr>
          <w:rFonts w:cs="Arial"/>
          <w:u w:val="single"/>
        </w:rPr>
        <w:t>Motin</w:t>
      </w:r>
      <w:proofErr w:type="spellEnd"/>
      <w:r w:rsidRPr="00F107EF">
        <w:rPr>
          <w:rFonts w:cs="Arial"/>
          <w:u w:val="single"/>
        </w:rPr>
        <w:t xml:space="preserve"> har uppgett följande</w:t>
      </w:r>
      <w:r w:rsidRPr="00F107EF">
        <w:rPr>
          <w:rFonts w:cs="Arial"/>
        </w:rPr>
        <w:t xml:space="preserve">. Han åker in framför mig för att blockera min </w:t>
      </w:r>
      <w:proofErr w:type="spellStart"/>
      <w:r w:rsidRPr="00F107EF">
        <w:rPr>
          <w:rFonts w:cs="Arial"/>
        </w:rPr>
        <w:t>åkväg</w:t>
      </w:r>
      <w:proofErr w:type="spellEnd"/>
      <w:r w:rsidRPr="00F107EF">
        <w:rPr>
          <w:rFonts w:cs="Arial"/>
        </w:rPr>
        <w:t>. Jag trycker bort honom med min arm. Jag gör inte någon sparkrörelse med foten eller benet.</w:t>
      </w:r>
    </w:p>
    <w:p w14:paraId="6D6D55BE" w14:textId="77777777" w:rsidR="00F107EF" w:rsidRPr="00F107EF" w:rsidRDefault="00F107EF" w:rsidP="00F107EF">
      <w:pPr>
        <w:spacing w:after="0"/>
        <w:rPr>
          <w:rFonts w:cs="Arial"/>
        </w:rPr>
      </w:pPr>
    </w:p>
    <w:p w14:paraId="167F567B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  <w:u w:val="single"/>
        </w:rPr>
        <w:t>Disciplinnämnden gör följande bedömning</w:t>
      </w:r>
      <w:r w:rsidRPr="00F107EF">
        <w:rPr>
          <w:rFonts w:cs="Arial"/>
        </w:rPr>
        <w:t xml:space="preserve"> Filmsekvensen ger stöd för uppgifterna i anmälan. Nämnden finner det utrett att Johan </w:t>
      </w:r>
      <w:proofErr w:type="spellStart"/>
      <w:r w:rsidRPr="00F107EF">
        <w:rPr>
          <w:rFonts w:cs="Arial"/>
        </w:rPr>
        <w:t>Motin</w:t>
      </w:r>
      <w:proofErr w:type="spellEnd"/>
      <w:r w:rsidRPr="00F107EF">
        <w:rPr>
          <w:rFonts w:cs="Arial"/>
        </w:rPr>
        <w:t xml:space="preserve"> gjort sig skyldig till </w:t>
      </w:r>
      <w:proofErr w:type="spellStart"/>
      <w:r w:rsidRPr="00F107EF">
        <w:rPr>
          <w:rFonts w:cs="Arial"/>
        </w:rPr>
        <w:t>Slewfooting</w:t>
      </w:r>
      <w:proofErr w:type="spellEnd"/>
      <w:r w:rsidRPr="00F107EF">
        <w:rPr>
          <w:rFonts w:cs="Arial"/>
        </w:rPr>
        <w:t xml:space="preserve">. Förseelsen bör föranleda en </w:t>
      </w:r>
      <w:r w:rsidRPr="00F107EF">
        <w:rPr>
          <w:rFonts w:cs="Arial"/>
        </w:rPr>
        <w:lastRenderedPageBreak/>
        <w:t xml:space="preserve">avstängning. Avstängningens längd bestäms till en tid som bedöms motsvara en match. Vid straffmätningen har nämnden särskilt beaktat följande nyckelfaktorer:  </w:t>
      </w:r>
    </w:p>
    <w:p w14:paraId="2E257B49" w14:textId="77777777" w:rsidR="00F107EF" w:rsidRPr="005E12FF" w:rsidRDefault="00F107EF" w:rsidP="00F107EF">
      <w:pPr>
        <w:spacing w:after="0"/>
        <w:rPr>
          <w:rFonts w:cs="Arial"/>
          <w:sz w:val="10"/>
          <w:szCs w:val="10"/>
        </w:rPr>
      </w:pPr>
    </w:p>
    <w:p w14:paraId="6EF767BF" w14:textId="77777777" w:rsidR="00F107EF" w:rsidRPr="00F107EF" w:rsidRDefault="00F107EF" w:rsidP="00F107EF">
      <w:pPr>
        <w:spacing w:after="0"/>
        <w:ind w:left="567" w:hanging="425"/>
        <w:rPr>
          <w:rFonts w:cs="Arial"/>
        </w:rPr>
      </w:pPr>
      <w:r w:rsidRPr="00F107EF">
        <w:rPr>
          <w:rFonts w:cs="Arial"/>
        </w:rPr>
        <w:t>•</w:t>
      </w:r>
      <w:r w:rsidRPr="00F107EF">
        <w:rPr>
          <w:rFonts w:cs="Arial"/>
        </w:rPr>
        <w:tab/>
        <w:t>Förseelsen innebär att motspelaren faller handlöst till isen utan att kunna försvara sig</w:t>
      </w:r>
    </w:p>
    <w:p w14:paraId="24540E7D" w14:textId="77777777" w:rsidR="00F107EF" w:rsidRPr="00F107EF" w:rsidRDefault="00F107EF" w:rsidP="00F107EF">
      <w:pPr>
        <w:spacing w:after="0"/>
        <w:ind w:left="567" w:hanging="425"/>
        <w:rPr>
          <w:rFonts w:cs="Arial"/>
        </w:rPr>
      </w:pPr>
      <w:r w:rsidRPr="00F107EF">
        <w:rPr>
          <w:rFonts w:cs="Arial"/>
        </w:rPr>
        <w:t>•</w:t>
      </w:r>
      <w:r w:rsidRPr="00F107EF">
        <w:rPr>
          <w:rFonts w:cs="Arial"/>
        </w:rPr>
        <w:tab/>
        <w:t>Skaderisk</w:t>
      </w:r>
    </w:p>
    <w:p w14:paraId="47BC8DE1" w14:textId="77777777" w:rsidR="00F107EF" w:rsidRPr="00F107EF" w:rsidRDefault="00F107EF" w:rsidP="00F107EF">
      <w:pPr>
        <w:spacing w:after="0"/>
        <w:rPr>
          <w:rFonts w:cs="Arial"/>
        </w:rPr>
      </w:pPr>
    </w:p>
    <w:p w14:paraId="279BBA9F" w14:textId="77777777" w:rsidR="00F107EF" w:rsidRPr="00F107EF" w:rsidRDefault="00F107EF" w:rsidP="00F107EF">
      <w:pPr>
        <w:spacing w:after="0"/>
        <w:rPr>
          <w:rFonts w:cs="Arial"/>
        </w:rPr>
      </w:pPr>
      <w:r w:rsidRPr="00F107EF">
        <w:rPr>
          <w:rFonts w:cs="Arial"/>
        </w:rPr>
        <w:t>Tillämplig regel: 14 kap. 2 § 8 punkten RF:s stadgar. Utvisning enligt regel 52</w:t>
      </w:r>
    </w:p>
    <w:p w14:paraId="2FD2BB8E" w14:textId="77777777" w:rsidR="00ED5D77" w:rsidRPr="00ED5D77" w:rsidRDefault="00ED5D77" w:rsidP="00ED5D77">
      <w:pPr>
        <w:spacing w:after="0"/>
        <w:rPr>
          <w:rFonts w:cs="Arial"/>
          <w:b/>
        </w:rPr>
      </w:pPr>
    </w:p>
    <w:p w14:paraId="42720B41" w14:textId="77777777" w:rsidR="00ED5D77" w:rsidRPr="00ED5D77" w:rsidRDefault="00ED5D77" w:rsidP="00ED5D77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68790BA5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7F1C01B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73D935AF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52F643F9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7B35C9FE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72F9E112" w14:textId="26C49199" w:rsidR="00201AF3" w:rsidRDefault="00201AF3" w:rsidP="00201AF3">
      <w:pPr>
        <w:spacing w:after="0"/>
        <w:rPr>
          <w:rFonts w:cs="Arial"/>
        </w:rPr>
      </w:pPr>
      <w:bookmarkStart w:id="3" w:name="DecisionMakersText"/>
      <w:r w:rsidRPr="00201AF3">
        <w:rPr>
          <w:rFonts w:cs="Arial"/>
        </w:rPr>
        <w:t xml:space="preserve">Johan Nordin, </w:t>
      </w:r>
      <w:r w:rsidR="005E12FF">
        <w:rPr>
          <w:rFonts w:cs="Arial"/>
        </w:rPr>
        <w:t xml:space="preserve">Daniel Sandberg, </w:t>
      </w:r>
      <w:r w:rsidRPr="00201AF3">
        <w:rPr>
          <w:rFonts w:cs="Arial"/>
        </w:rPr>
        <w:t xml:space="preserve">Nathalie Stenmark, Ulf Lindgren, Hans-Göran Elo, </w:t>
      </w:r>
      <w:r w:rsidR="005E12FF">
        <w:rPr>
          <w:rFonts w:cs="Arial"/>
        </w:rPr>
        <w:t xml:space="preserve">Stefan Persson, </w:t>
      </w:r>
      <w:r w:rsidRPr="00201AF3">
        <w:rPr>
          <w:rFonts w:cs="Arial"/>
        </w:rPr>
        <w:t>Gunilla Andersson Stampes</w:t>
      </w:r>
      <w:r w:rsidR="005E12FF">
        <w:rPr>
          <w:rFonts w:cs="Arial"/>
        </w:rPr>
        <w:t>, Fredrik Emvall och Maria Furberg</w:t>
      </w:r>
      <w:r w:rsidRPr="00201AF3">
        <w:rPr>
          <w:rFonts w:cs="Arial"/>
        </w:rPr>
        <w:t xml:space="preserve"> </w:t>
      </w:r>
    </w:p>
    <w:p w14:paraId="47629C5C" w14:textId="1A5611E9" w:rsidR="00201AF3" w:rsidRPr="00201AF3" w:rsidRDefault="00201AF3" w:rsidP="00201AF3">
      <w:pPr>
        <w:spacing w:after="0"/>
        <w:rPr>
          <w:rFonts w:cs="Arial"/>
        </w:rPr>
      </w:pPr>
      <w:r w:rsidRPr="00201AF3">
        <w:rPr>
          <w:rFonts w:cs="Arial"/>
        </w:rPr>
        <w:t>Fredrik Emvall</w:t>
      </w:r>
    </w:p>
    <w:p w14:paraId="66983FA6" w14:textId="77777777" w:rsidR="00A17CFA" w:rsidRPr="009A1094" w:rsidRDefault="00A17CFA" w:rsidP="009A1094">
      <w:pPr>
        <w:spacing w:after="0"/>
        <w:rPr>
          <w:rFonts w:cs="Arial"/>
        </w:rPr>
      </w:pPr>
      <w:r w:rsidRPr="009A1094">
        <w:rPr>
          <w:rFonts w:cs="Arial"/>
        </w:rPr>
        <w:t>Enhälligt</w:t>
      </w:r>
    </w:p>
    <w:bookmarkEnd w:id="3"/>
    <w:p w14:paraId="0B04315A" w14:textId="77777777" w:rsidR="00A17CFA" w:rsidRPr="009A1094" w:rsidRDefault="00A17CFA" w:rsidP="009A1094">
      <w:pPr>
        <w:spacing w:after="0"/>
        <w:rPr>
          <w:rFonts w:cs="Arial"/>
        </w:rPr>
      </w:pPr>
    </w:p>
    <w:p w14:paraId="3AE60377" w14:textId="77777777" w:rsidR="00A17CFA" w:rsidRPr="009A1094" w:rsidRDefault="00A17CFA" w:rsidP="009A1094">
      <w:pPr>
        <w:spacing w:after="0"/>
        <w:rPr>
          <w:rFonts w:cs="Arial"/>
        </w:rPr>
      </w:pPr>
      <w:bookmarkStart w:id="4" w:name="ForInformationToTitle"/>
      <w:r w:rsidRPr="009A1094">
        <w:rPr>
          <w:rFonts w:cs="Arial"/>
        </w:rPr>
        <w:t>För kännedom till:</w:t>
      </w:r>
      <w:bookmarkEnd w:id="4"/>
      <w:r w:rsidRPr="009A1094">
        <w:rPr>
          <w:rFonts w:cs="Arial"/>
        </w:rPr>
        <w:tab/>
      </w:r>
      <w:bookmarkStart w:id="5" w:name="ForInformationTo"/>
      <w:r w:rsidRPr="009A1094">
        <w:rPr>
          <w:rFonts w:cs="Arial"/>
        </w:rPr>
        <w:t>Anmälare, Förening, Distrikt</w:t>
      </w:r>
      <w:bookmarkEnd w:id="5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20BF2" w14:textId="77777777" w:rsidR="004423C4" w:rsidRDefault="004423C4" w:rsidP="00F34448">
      <w:pPr>
        <w:spacing w:after="0" w:line="240" w:lineRule="auto"/>
      </w:pPr>
      <w:r>
        <w:separator/>
      </w:r>
    </w:p>
  </w:endnote>
  <w:endnote w:type="continuationSeparator" w:id="0">
    <w:p w14:paraId="4C89811F" w14:textId="77777777" w:rsidR="004423C4" w:rsidRDefault="004423C4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ex 70 Regular">
    <w:altName w:val="Flex 70"/>
    <w:panose1 w:val="00000000000000000000"/>
    <w:charset w:val="00"/>
    <w:family w:val="roman"/>
    <w:notTrueType/>
    <w:pitch w:val="default"/>
  </w:font>
  <w:font w:name="Flex Display 100 Black"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953D07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r>
            <w:fldChar w:fldCharType="begin"/>
          </w:r>
          <w:r w:rsidRPr="00953D07">
            <w:rPr>
              <w:lang w:val="en-US"/>
            </w:rPr>
            <w:instrText>HYPERLINK "mailto:info@swehockey.se"</w:instrText>
          </w:r>
          <w:r>
            <w:fldChar w:fldCharType="separate"/>
          </w:r>
          <w:r w:rsidRPr="000D7866">
            <w:rPr>
              <w:rStyle w:val="Hyperlnk"/>
              <w:lang w:val="en-US"/>
            </w:rPr>
            <w:t>info@swehockey.se</w:t>
          </w:r>
          <w:r>
            <w:rPr>
              <w:rStyle w:val="Hyperlnk"/>
              <w:lang w:val="en-US"/>
            </w:rPr>
            <w:fldChar w:fldCharType="end"/>
          </w:r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ECA05" w14:textId="77777777" w:rsidR="004423C4" w:rsidRDefault="004423C4" w:rsidP="00F34448">
      <w:pPr>
        <w:spacing w:after="0" w:line="240" w:lineRule="auto"/>
      </w:pPr>
      <w:r>
        <w:separator/>
      </w:r>
    </w:p>
  </w:footnote>
  <w:footnote w:type="continuationSeparator" w:id="0">
    <w:p w14:paraId="5D8E540A" w14:textId="77777777" w:rsidR="004423C4" w:rsidRDefault="004423C4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4D8EF0F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6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6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7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201AF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4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F15AA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F107E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7"/>
                          <w:r w:rsidR="00F107E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04</w:t>
                          </w:r>
                        </w:p>
                        <w:p w14:paraId="4B0FC801" w14:textId="4E983507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8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D-SIF-01</w:t>
                          </w:r>
                          <w:bookmarkEnd w:id="8"/>
                          <w:r w:rsidR="00201AF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97</w:t>
                          </w:r>
                          <w:r w:rsidR="00F107E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80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4D8EF0F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9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9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0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201AF3">
                      <w:rPr>
                        <w:rFonts w:eastAsia="Arial" w:cs="Arial"/>
                        <w:sz w:val="15"/>
                        <w:szCs w:val="15"/>
                      </w:rPr>
                      <w:t>4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F15AA7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F107EF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0"/>
                    <w:r w:rsidR="00F107EF">
                      <w:rPr>
                        <w:rFonts w:eastAsia="Arial" w:cs="Arial"/>
                        <w:sz w:val="15"/>
                        <w:szCs w:val="15"/>
                      </w:rPr>
                      <w:t>04</w:t>
                    </w:r>
                  </w:p>
                  <w:p w14:paraId="4B0FC801" w14:textId="4E983507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1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D-SIF-01</w:t>
                    </w:r>
                    <w:bookmarkEnd w:id="11"/>
                    <w:r w:rsidR="00201AF3">
                      <w:rPr>
                        <w:rFonts w:eastAsia="Arial" w:cs="Arial"/>
                        <w:sz w:val="15"/>
                        <w:szCs w:val="15"/>
                      </w:rPr>
                      <w:t>97</w:t>
                    </w:r>
                    <w:r w:rsidR="00F107EF">
                      <w:rPr>
                        <w:rFonts w:eastAsia="Arial" w:cs="Arial"/>
                        <w:sz w:val="15"/>
                        <w:szCs w:val="15"/>
                      </w:rPr>
                      <w:t>80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40705755">
    <w:abstractNumId w:val="1"/>
  </w:num>
  <w:num w:numId="2" w16cid:durableId="1141265692">
    <w:abstractNumId w:val="0"/>
  </w:num>
  <w:num w:numId="3" w16cid:durableId="6821686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44217"/>
    <w:rsid w:val="00065F61"/>
    <w:rsid w:val="00077ECE"/>
    <w:rsid w:val="00084EA1"/>
    <w:rsid w:val="00087BD9"/>
    <w:rsid w:val="000A0D7F"/>
    <w:rsid w:val="000E2DD9"/>
    <w:rsid w:val="000F143E"/>
    <w:rsid w:val="000F26C6"/>
    <w:rsid w:val="00187D40"/>
    <w:rsid w:val="001D1BF9"/>
    <w:rsid w:val="00201AF3"/>
    <w:rsid w:val="0020419A"/>
    <w:rsid w:val="0022044E"/>
    <w:rsid w:val="002A53ED"/>
    <w:rsid w:val="002B67B2"/>
    <w:rsid w:val="00336E9C"/>
    <w:rsid w:val="00347F06"/>
    <w:rsid w:val="003565C2"/>
    <w:rsid w:val="003D2FF8"/>
    <w:rsid w:val="003E357E"/>
    <w:rsid w:val="0040474F"/>
    <w:rsid w:val="004423C4"/>
    <w:rsid w:val="004424EC"/>
    <w:rsid w:val="00447CA6"/>
    <w:rsid w:val="00482F51"/>
    <w:rsid w:val="00483F43"/>
    <w:rsid w:val="00484E94"/>
    <w:rsid w:val="004A7520"/>
    <w:rsid w:val="004D40E0"/>
    <w:rsid w:val="005210E3"/>
    <w:rsid w:val="0056488F"/>
    <w:rsid w:val="005A0FCF"/>
    <w:rsid w:val="005A5E8E"/>
    <w:rsid w:val="005E12FF"/>
    <w:rsid w:val="00684F40"/>
    <w:rsid w:val="00727117"/>
    <w:rsid w:val="00791E93"/>
    <w:rsid w:val="007F0E4C"/>
    <w:rsid w:val="008C55FA"/>
    <w:rsid w:val="008F2051"/>
    <w:rsid w:val="009170C8"/>
    <w:rsid w:val="00925EAB"/>
    <w:rsid w:val="009375B6"/>
    <w:rsid w:val="00953D07"/>
    <w:rsid w:val="00970558"/>
    <w:rsid w:val="00985E25"/>
    <w:rsid w:val="009A1094"/>
    <w:rsid w:val="009E1BAD"/>
    <w:rsid w:val="00A13F6A"/>
    <w:rsid w:val="00A14626"/>
    <w:rsid w:val="00A17CFA"/>
    <w:rsid w:val="00A24206"/>
    <w:rsid w:val="00A412E8"/>
    <w:rsid w:val="00A60E46"/>
    <w:rsid w:val="00AC1A8B"/>
    <w:rsid w:val="00AE383D"/>
    <w:rsid w:val="00AF420B"/>
    <w:rsid w:val="00B05CBE"/>
    <w:rsid w:val="00B273BC"/>
    <w:rsid w:val="00B365A3"/>
    <w:rsid w:val="00B57542"/>
    <w:rsid w:val="00B57F29"/>
    <w:rsid w:val="00B671A8"/>
    <w:rsid w:val="00B858EA"/>
    <w:rsid w:val="00BB2CEF"/>
    <w:rsid w:val="00BB3B71"/>
    <w:rsid w:val="00C74937"/>
    <w:rsid w:val="00C817E7"/>
    <w:rsid w:val="00D210C9"/>
    <w:rsid w:val="00D40DA8"/>
    <w:rsid w:val="00D83D13"/>
    <w:rsid w:val="00DA3F79"/>
    <w:rsid w:val="00DA4396"/>
    <w:rsid w:val="00DE276B"/>
    <w:rsid w:val="00E711F9"/>
    <w:rsid w:val="00ED5D77"/>
    <w:rsid w:val="00F107EF"/>
    <w:rsid w:val="00F15AA7"/>
    <w:rsid w:val="00F3100E"/>
    <w:rsid w:val="00F34448"/>
    <w:rsid w:val="00F36407"/>
    <w:rsid w:val="00F4711A"/>
    <w:rsid w:val="00F47E85"/>
    <w:rsid w:val="00F61875"/>
    <w:rsid w:val="00F74E96"/>
    <w:rsid w:val="00FB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0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Cattis Zethelius</cp:lastModifiedBy>
  <cp:revision>2</cp:revision>
  <cp:lastPrinted>2022-10-14T11:35:00Z</cp:lastPrinted>
  <dcterms:created xsi:type="dcterms:W3CDTF">2024-11-04T11:32:00Z</dcterms:created>
  <dcterms:modified xsi:type="dcterms:W3CDTF">2024-11-04T11:32:00Z</dcterms:modified>
</cp:coreProperties>
</file>