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3A4E2810" w14:textId="6E09C3E6" w:rsidR="00A35EAA" w:rsidRPr="00735A2F" w:rsidRDefault="00A35EAA" w:rsidP="00A35EAA">
      <w:pPr>
        <w:spacing w:after="0"/>
        <w:rPr>
          <w:rFonts w:ascii="Flex" w:hAnsi="Flex" w:cs="Arial"/>
          <w:b/>
          <w:sz w:val="22"/>
        </w:rPr>
      </w:pPr>
      <w:r w:rsidRPr="00735A2F">
        <w:rPr>
          <w:rFonts w:ascii="Flex" w:hAnsi="Flex" w:cs="Arial"/>
          <w:b/>
          <w:sz w:val="22"/>
        </w:rPr>
        <w:t>Namn:</w:t>
      </w:r>
      <w:r w:rsidRPr="00735A2F">
        <w:rPr>
          <w:rFonts w:ascii="Flex" w:hAnsi="Flex" w:cs="Arial"/>
          <w:b/>
          <w:sz w:val="22"/>
        </w:rPr>
        <w:tab/>
      </w:r>
      <w:r w:rsidRPr="00735A2F">
        <w:rPr>
          <w:rFonts w:ascii="Flex" w:hAnsi="Flex" w:cs="Arial"/>
          <w:b/>
          <w:sz w:val="22"/>
        </w:rPr>
        <w:tab/>
        <w:t xml:space="preserve">Zion </w:t>
      </w:r>
      <w:proofErr w:type="spellStart"/>
      <w:r w:rsidRPr="00735A2F">
        <w:rPr>
          <w:rFonts w:ascii="Flex" w:hAnsi="Flex" w:cs="Arial"/>
          <w:b/>
          <w:sz w:val="22"/>
        </w:rPr>
        <w:t>Nybeck</w:t>
      </w:r>
      <w:proofErr w:type="spellEnd"/>
    </w:p>
    <w:p w14:paraId="6363C015" w14:textId="77777777" w:rsidR="00A35EAA" w:rsidRPr="00735A2F" w:rsidRDefault="00A35EAA" w:rsidP="00A35EAA">
      <w:pPr>
        <w:spacing w:after="0"/>
        <w:rPr>
          <w:rFonts w:ascii="Flex" w:hAnsi="Flex" w:cs="Arial"/>
          <w:b/>
          <w:sz w:val="22"/>
        </w:rPr>
      </w:pPr>
    </w:p>
    <w:p w14:paraId="04CCD068" w14:textId="77777777" w:rsidR="00A35EAA" w:rsidRPr="00735A2F" w:rsidRDefault="00A35EAA" w:rsidP="00A35EAA">
      <w:pPr>
        <w:spacing w:after="0"/>
        <w:rPr>
          <w:rFonts w:ascii="Flex" w:hAnsi="Flex" w:cs="Arial"/>
          <w:b/>
          <w:sz w:val="22"/>
        </w:rPr>
      </w:pPr>
      <w:r w:rsidRPr="00735A2F">
        <w:rPr>
          <w:rFonts w:ascii="Flex" w:hAnsi="Flex" w:cs="Arial"/>
          <w:b/>
          <w:sz w:val="22"/>
        </w:rPr>
        <w:t>Förening:</w:t>
      </w:r>
      <w:r w:rsidRPr="00735A2F">
        <w:rPr>
          <w:rFonts w:ascii="Flex" w:hAnsi="Flex" w:cs="Arial"/>
          <w:b/>
          <w:sz w:val="22"/>
        </w:rPr>
        <w:tab/>
      </w:r>
      <w:r w:rsidRPr="00735A2F">
        <w:rPr>
          <w:rFonts w:ascii="Flex" w:hAnsi="Flex" w:cs="Arial"/>
          <w:b/>
          <w:sz w:val="22"/>
        </w:rPr>
        <w:tab/>
        <w:t>IK Oskarshamn</w:t>
      </w:r>
    </w:p>
    <w:p w14:paraId="4063D30A" w14:textId="77777777" w:rsidR="00A35EAA" w:rsidRPr="00735A2F" w:rsidRDefault="00A35EAA" w:rsidP="00A35EAA">
      <w:pPr>
        <w:spacing w:after="0"/>
        <w:rPr>
          <w:rFonts w:ascii="Flex" w:hAnsi="Flex" w:cs="Arial"/>
          <w:b/>
          <w:sz w:val="22"/>
        </w:rPr>
      </w:pPr>
    </w:p>
    <w:p w14:paraId="50A3F562" w14:textId="77777777" w:rsidR="00A35EAA" w:rsidRPr="00735A2F" w:rsidRDefault="00A35EAA" w:rsidP="00A35EAA">
      <w:pPr>
        <w:spacing w:after="0"/>
        <w:rPr>
          <w:rFonts w:ascii="Flex" w:hAnsi="Flex" w:cs="Arial"/>
          <w:b/>
          <w:sz w:val="22"/>
        </w:rPr>
      </w:pPr>
      <w:r w:rsidRPr="00735A2F">
        <w:rPr>
          <w:rFonts w:ascii="Flex" w:hAnsi="Flex" w:cs="Arial"/>
          <w:b/>
          <w:sz w:val="22"/>
        </w:rPr>
        <w:t>Adress:</w:t>
      </w:r>
      <w:r w:rsidRPr="00735A2F">
        <w:rPr>
          <w:rFonts w:ascii="Flex" w:hAnsi="Flex" w:cs="Arial"/>
          <w:b/>
          <w:sz w:val="22"/>
        </w:rPr>
        <w:tab/>
      </w:r>
      <w:r w:rsidRPr="00735A2F">
        <w:rPr>
          <w:rFonts w:ascii="Flex" w:hAnsi="Flex" w:cs="Arial"/>
          <w:b/>
          <w:sz w:val="22"/>
        </w:rPr>
        <w:tab/>
        <w:t>Döderhultsvägen 5b, 57231 OSKARSHAMN</w:t>
      </w:r>
    </w:p>
    <w:p w14:paraId="3D0986C5" w14:textId="77777777" w:rsidR="00A35EAA" w:rsidRPr="00735A2F" w:rsidRDefault="00A35EAA" w:rsidP="00A35EAA">
      <w:pPr>
        <w:spacing w:after="0"/>
        <w:rPr>
          <w:rFonts w:ascii="Flex" w:hAnsi="Flex" w:cs="Arial"/>
          <w:b/>
          <w:sz w:val="22"/>
        </w:rPr>
      </w:pPr>
    </w:p>
    <w:p w14:paraId="31840910" w14:textId="09C01B4C" w:rsidR="00A35EAA" w:rsidRPr="00735A2F" w:rsidRDefault="00A35EAA" w:rsidP="00A35EAA">
      <w:pPr>
        <w:spacing w:after="0"/>
        <w:rPr>
          <w:rFonts w:ascii="Flex" w:hAnsi="Flex" w:cs="Arial"/>
          <w:b/>
          <w:sz w:val="22"/>
        </w:rPr>
      </w:pPr>
      <w:r w:rsidRPr="00735A2F">
        <w:rPr>
          <w:rFonts w:ascii="Flex" w:hAnsi="Flex" w:cs="Arial"/>
          <w:b/>
          <w:sz w:val="22"/>
        </w:rPr>
        <w:t>Matchdatum:</w:t>
      </w:r>
      <w:r w:rsidRPr="00735A2F">
        <w:rPr>
          <w:rFonts w:ascii="Flex" w:hAnsi="Flex" w:cs="Arial"/>
          <w:b/>
          <w:sz w:val="22"/>
        </w:rPr>
        <w:tab/>
        <w:t>2025-01-08</w:t>
      </w:r>
    </w:p>
    <w:p w14:paraId="315C67F5" w14:textId="77777777" w:rsidR="00A35EAA" w:rsidRPr="00735A2F" w:rsidRDefault="00A35EAA" w:rsidP="00A35EAA">
      <w:pPr>
        <w:spacing w:after="0"/>
        <w:rPr>
          <w:rFonts w:ascii="Flex" w:hAnsi="Flex" w:cs="Arial"/>
          <w:b/>
          <w:sz w:val="22"/>
        </w:rPr>
      </w:pPr>
    </w:p>
    <w:p w14:paraId="410CDDDF" w14:textId="77777777" w:rsidR="00A35EAA" w:rsidRPr="00735A2F" w:rsidRDefault="00A35EAA" w:rsidP="00A35EAA">
      <w:pPr>
        <w:spacing w:after="0"/>
        <w:rPr>
          <w:rFonts w:ascii="Flex" w:hAnsi="Flex" w:cs="Arial"/>
          <w:b/>
          <w:sz w:val="22"/>
        </w:rPr>
      </w:pPr>
      <w:r w:rsidRPr="00735A2F">
        <w:rPr>
          <w:rFonts w:ascii="Flex" w:hAnsi="Flex" w:cs="Arial"/>
          <w:b/>
          <w:sz w:val="22"/>
        </w:rPr>
        <w:t>Mellan:</w:t>
      </w:r>
      <w:r w:rsidRPr="00735A2F">
        <w:rPr>
          <w:rFonts w:ascii="Flex" w:hAnsi="Flex" w:cs="Arial"/>
          <w:b/>
          <w:sz w:val="22"/>
        </w:rPr>
        <w:tab/>
      </w:r>
      <w:r w:rsidRPr="00735A2F">
        <w:rPr>
          <w:rFonts w:ascii="Flex" w:hAnsi="Flex" w:cs="Arial"/>
          <w:b/>
          <w:sz w:val="22"/>
        </w:rPr>
        <w:tab/>
        <w:t>Kalmar HC - IK Oskarshamn</w:t>
      </w:r>
    </w:p>
    <w:p w14:paraId="25A892DF" w14:textId="77777777" w:rsidR="00A35EAA" w:rsidRPr="00735A2F" w:rsidRDefault="00A35EAA" w:rsidP="00A35EAA">
      <w:pPr>
        <w:spacing w:after="0"/>
        <w:rPr>
          <w:rFonts w:ascii="Flex" w:hAnsi="Flex" w:cs="Arial"/>
          <w:b/>
          <w:sz w:val="22"/>
        </w:rPr>
      </w:pPr>
      <w:r w:rsidRPr="00735A2F">
        <w:rPr>
          <w:rFonts w:ascii="Flex" w:hAnsi="Flex" w:cs="Arial"/>
          <w:b/>
          <w:sz w:val="22"/>
        </w:rPr>
        <w:tab/>
      </w:r>
      <w:r w:rsidRPr="00735A2F">
        <w:rPr>
          <w:rFonts w:ascii="Flex" w:hAnsi="Flex" w:cs="Arial"/>
          <w:b/>
          <w:sz w:val="22"/>
        </w:rPr>
        <w:tab/>
      </w:r>
      <w:proofErr w:type="spellStart"/>
      <w:r w:rsidRPr="00735A2F">
        <w:rPr>
          <w:rFonts w:ascii="Flex" w:hAnsi="Flex" w:cs="Arial"/>
          <w:b/>
          <w:sz w:val="22"/>
        </w:rPr>
        <w:t>HockeyAllsvenskan</w:t>
      </w:r>
      <w:proofErr w:type="spellEnd"/>
    </w:p>
    <w:p w14:paraId="4F174D34" w14:textId="77777777" w:rsidR="00A35EAA" w:rsidRPr="00735A2F" w:rsidRDefault="00A35EAA" w:rsidP="00A35EAA">
      <w:pPr>
        <w:spacing w:after="0"/>
        <w:rPr>
          <w:rFonts w:ascii="Flex" w:hAnsi="Flex" w:cs="Arial"/>
          <w:b/>
          <w:sz w:val="22"/>
        </w:rPr>
      </w:pPr>
    </w:p>
    <w:p w14:paraId="4BF995B6" w14:textId="77777777" w:rsidR="00A35EAA" w:rsidRPr="00735A2F" w:rsidRDefault="00A35EAA" w:rsidP="00A35EAA">
      <w:pPr>
        <w:spacing w:after="0"/>
        <w:rPr>
          <w:rFonts w:ascii="Flex" w:hAnsi="Flex" w:cs="Arial"/>
          <w:b/>
          <w:sz w:val="22"/>
        </w:rPr>
      </w:pPr>
      <w:r w:rsidRPr="00735A2F">
        <w:rPr>
          <w:rFonts w:ascii="Flex" w:hAnsi="Flex" w:cs="Arial"/>
          <w:b/>
          <w:sz w:val="22"/>
        </w:rPr>
        <w:t>Domare/Anmälare</w:t>
      </w:r>
      <w:r w:rsidRPr="00735A2F">
        <w:rPr>
          <w:rFonts w:ascii="Flex" w:hAnsi="Flex" w:cs="Arial"/>
          <w:b/>
          <w:sz w:val="22"/>
        </w:rPr>
        <w:tab/>
      </w:r>
      <w:proofErr w:type="spellStart"/>
      <w:r w:rsidRPr="00735A2F">
        <w:rPr>
          <w:rFonts w:ascii="Flex" w:hAnsi="Flex" w:cs="Arial"/>
          <w:b/>
          <w:sz w:val="22"/>
        </w:rPr>
        <w:t>Player</w:t>
      </w:r>
      <w:proofErr w:type="spellEnd"/>
      <w:r w:rsidRPr="00735A2F">
        <w:rPr>
          <w:rFonts w:ascii="Flex" w:hAnsi="Flex" w:cs="Arial"/>
          <w:b/>
          <w:sz w:val="22"/>
        </w:rPr>
        <w:t xml:space="preserve"> </w:t>
      </w:r>
      <w:proofErr w:type="spellStart"/>
      <w:r w:rsidRPr="00735A2F">
        <w:rPr>
          <w:rFonts w:ascii="Flex" w:hAnsi="Flex" w:cs="Arial"/>
          <w:b/>
          <w:sz w:val="22"/>
        </w:rPr>
        <w:t>Safety</w:t>
      </w:r>
      <w:proofErr w:type="spellEnd"/>
      <w:r w:rsidRPr="00735A2F">
        <w:rPr>
          <w:rFonts w:ascii="Flex" w:hAnsi="Flex" w:cs="Arial"/>
          <w:b/>
          <w:sz w:val="22"/>
        </w:rPr>
        <w:t xml:space="preserve"> Group </w:t>
      </w:r>
      <w:proofErr w:type="spellStart"/>
      <w:r w:rsidRPr="00735A2F">
        <w:rPr>
          <w:rFonts w:ascii="Flex" w:hAnsi="Flex" w:cs="Arial"/>
          <w:b/>
          <w:sz w:val="22"/>
        </w:rPr>
        <w:t>HockeyAllsvenskan</w:t>
      </w:r>
      <w:proofErr w:type="spellEnd"/>
    </w:p>
    <w:p w14:paraId="40F14E72" w14:textId="77777777" w:rsidR="00A35EAA" w:rsidRPr="00735A2F" w:rsidRDefault="00A35EAA" w:rsidP="00A35EAA">
      <w:pPr>
        <w:spacing w:after="0"/>
        <w:rPr>
          <w:rFonts w:ascii="Flex" w:hAnsi="Flex" w:cs="Arial"/>
          <w:b/>
          <w:sz w:val="22"/>
        </w:rPr>
      </w:pPr>
    </w:p>
    <w:p w14:paraId="045B3167" w14:textId="77777777" w:rsidR="00A35EAA" w:rsidRPr="00735A2F" w:rsidRDefault="00A35EAA" w:rsidP="00A35EAA">
      <w:pPr>
        <w:spacing w:after="0"/>
        <w:rPr>
          <w:rFonts w:ascii="Flex" w:hAnsi="Flex" w:cs="Arial"/>
          <w:b/>
          <w:sz w:val="22"/>
        </w:rPr>
      </w:pPr>
      <w:r w:rsidRPr="00735A2F">
        <w:rPr>
          <w:rFonts w:ascii="Flex" w:hAnsi="Flex" w:cs="Arial"/>
          <w:b/>
          <w:sz w:val="22"/>
        </w:rPr>
        <w:t>Avstängningsperiod</w:t>
      </w:r>
      <w:r w:rsidRPr="00735A2F">
        <w:rPr>
          <w:rFonts w:ascii="Flex" w:hAnsi="Flex" w:cs="Arial"/>
          <w:b/>
          <w:sz w:val="22"/>
        </w:rPr>
        <w:tab/>
        <w:t xml:space="preserve">2025-01-09 - 2025-01-22 - 4 match(er) </w:t>
      </w:r>
    </w:p>
    <w:p w14:paraId="398B9CE4" w14:textId="77777777" w:rsidR="00735A2F" w:rsidRPr="00735A2F" w:rsidRDefault="00735A2F" w:rsidP="00A35EAA">
      <w:pPr>
        <w:spacing w:after="0"/>
        <w:rPr>
          <w:rFonts w:ascii="Flex" w:hAnsi="Flex" w:cs="Arial"/>
          <w:b/>
          <w:sz w:val="22"/>
        </w:rPr>
      </w:pPr>
    </w:p>
    <w:p w14:paraId="3982E28F" w14:textId="18E8E450" w:rsidR="00A35EAA" w:rsidRPr="00735A2F" w:rsidRDefault="00A35EAA" w:rsidP="00A35EAA">
      <w:pPr>
        <w:spacing w:after="0"/>
        <w:rPr>
          <w:rFonts w:ascii="Flex" w:hAnsi="Flex" w:cs="Arial"/>
          <w:b/>
          <w:sz w:val="22"/>
        </w:rPr>
      </w:pPr>
      <w:r w:rsidRPr="00735A2F">
        <w:rPr>
          <w:rFonts w:ascii="Flex" w:hAnsi="Flex" w:cs="Arial"/>
          <w:b/>
          <w:sz w:val="22"/>
        </w:rPr>
        <w:t>Böter</w:t>
      </w:r>
      <w:r w:rsidRPr="00735A2F">
        <w:rPr>
          <w:rFonts w:ascii="Flex" w:hAnsi="Flex" w:cs="Arial"/>
          <w:b/>
          <w:sz w:val="22"/>
        </w:rPr>
        <w:tab/>
      </w:r>
      <w:r w:rsidR="00735A2F" w:rsidRPr="00735A2F">
        <w:rPr>
          <w:rFonts w:ascii="Flex" w:hAnsi="Flex" w:cs="Arial"/>
          <w:b/>
          <w:sz w:val="22"/>
        </w:rPr>
        <w:tab/>
        <w:t>7080: -</w:t>
      </w:r>
      <w:r w:rsidRPr="00735A2F">
        <w:rPr>
          <w:rFonts w:ascii="Flex" w:hAnsi="Flex" w:cs="Arial"/>
          <w:b/>
          <w:sz w:val="22"/>
        </w:rPr>
        <w:t xml:space="preserve"> Betalas senast: 2025-02-08 </w:t>
      </w:r>
    </w:p>
    <w:p w14:paraId="6D3A4CE1" w14:textId="77777777" w:rsidR="00A35EAA" w:rsidRPr="00735A2F" w:rsidRDefault="00A35EAA" w:rsidP="00A35EAA">
      <w:pPr>
        <w:spacing w:after="0"/>
        <w:rPr>
          <w:rFonts w:ascii="Flex" w:hAnsi="Flex" w:cs="Arial"/>
          <w:b/>
          <w:sz w:val="22"/>
        </w:rPr>
      </w:pPr>
    </w:p>
    <w:p w14:paraId="70A45822" w14:textId="77777777" w:rsidR="00A35EAA" w:rsidRPr="00735A2F" w:rsidRDefault="00A35EAA" w:rsidP="00A35EAA">
      <w:pPr>
        <w:spacing w:after="0"/>
        <w:rPr>
          <w:rFonts w:ascii="Flex" w:hAnsi="Flex" w:cs="Arial"/>
          <w:b/>
          <w:sz w:val="22"/>
        </w:rPr>
      </w:pPr>
    </w:p>
    <w:p w14:paraId="6BD60F0E" w14:textId="77777777" w:rsidR="00A35EAA" w:rsidRPr="00735A2F" w:rsidRDefault="00A35EAA" w:rsidP="00A35EAA">
      <w:pPr>
        <w:spacing w:after="0"/>
        <w:rPr>
          <w:rFonts w:ascii="Flex" w:hAnsi="Flex" w:cs="Arial"/>
          <w:b/>
          <w:sz w:val="22"/>
        </w:rPr>
      </w:pPr>
      <w:r w:rsidRPr="00735A2F">
        <w:rPr>
          <w:rFonts w:ascii="Flex" w:hAnsi="Flex" w:cs="Arial"/>
          <w:b/>
          <w:sz w:val="22"/>
        </w:rPr>
        <w:t>BESLUT</w:t>
      </w:r>
    </w:p>
    <w:p w14:paraId="0E0C6BEC" w14:textId="77777777" w:rsidR="00A35EAA" w:rsidRPr="00735A2F" w:rsidRDefault="00A35EAA" w:rsidP="00A35EAA">
      <w:pPr>
        <w:spacing w:after="0"/>
        <w:rPr>
          <w:rFonts w:ascii="Flex" w:hAnsi="Flex" w:cs="Arial"/>
          <w:sz w:val="22"/>
        </w:rPr>
      </w:pPr>
    </w:p>
    <w:p w14:paraId="0D94FC80" w14:textId="77777777" w:rsidR="00A35EAA" w:rsidRPr="00735A2F" w:rsidRDefault="00A35EAA" w:rsidP="00A35EAA">
      <w:pPr>
        <w:spacing w:after="0"/>
        <w:rPr>
          <w:rFonts w:ascii="Flex" w:hAnsi="Flex" w:cs="Arial"/>
          <w:sz w:val="22"/>
        </w:rPr>
      </w:pPr>
      <w:r w:rsidRPr="00735A2F">
        <w:rPr>
          <w:rFonts w:ascii="Flex" w:hAnsi="Flex" w:cs="Arial"/>
          <w:sz w:val="22"/>
        </w:rPr>
        <w:t xml:space="preserve">Efter match mellan Kalmar HC - IK Oskarshamn, </w:t>
      </w:r>
      <w:proofErr w:type="spellStart"/>
      <w:r w:rsidRPr="00735A2F">
        <w:rPr>
          <w:rFonts w:ascii="Flex" w:hAnsi="Flex" w:cs="Arial"/>
          <w:sz w:val="22"/>
        </w:rPr>
        <w:t>HockeyAllsvenskan</w:t>
      </w:r>
      <w:proofErr w:type="spellEnd"/>
      <w:r w:rsidRPr="00735A2F">
        <w:rPr>
          <w:rFonts w:ascii="Flex" w:hAnsi="Flex" w:cs="Arial"/>
          <w:sz w:val="22"/>
        </w:rPr>
        <w:t xml:space="preserve">, den 8 januari 2025, åläggs Zion </w:t>
      </w:r>
      <w:proofErr w:type="spellStart"/>
      <w:r w:rsidRPr="00735A2F">
        <w:rPr>
          <w:rFonts w:ascii="Flex" w:hAnsi="Flex" w:cs="Arial"/>
          <w:sz w:val="22"/>
        </w:rPr>
        <w:t>Nybeck</w:t>
      </w:r>
      <w:proofErr w:type="spellEnd"/>
      <w:r w:rsidRPr="00735A2F">
        <w:rPr>
          <w:rFonts w:ascii="Flex" w:hAnsi="Flex" w:cs="Arial"/>
          <w:sz w:val="22"/>
        </w:rPr>
        <w:t xml:space="preserve">, IK Oskarshamn, följande straff för Illegal check to the </w:t>
      </w:r>
      <w:proofErr w:type="spellStart"/>
      <w:r w:rsidRPr="00735A2F">
        <w:rPr>
          <w:rFonts w:ascii="Flex" w:hAnsi="Flex" w:cs="Arial"/>
          <w:sz w:val="22"/>
        </w:rPr>
        <w:t>head</w:t>
      </w:r>
      <w:proofErr w:type="spellEnd"/>
      <w:r w:rsidRPr="00735A2F">
        <w:rPr>
          <w:rFonts w:ascii="Flex" w:hAnsi="Flex" w:cs="Arial"/>
          <w:sz w:val="22"/>
        </w:rPr>
        <w:t>:</w:t>
      </w:r>
    </w:p>
    <w:p w14:paraId="1E2380B1" w14:textId="77777777" w:rsidR="00735A2F" w:rsidRPr="00735A2F" w:rsidRDefault="00735A2F" w:rsidP="00A35EAA">
      <w:pPr>
        <w:spacing w:after="0"/>
        <w:rPr>
          <w:rFonts w:ascii="Flex" w:hAnsi="Flex" w:cs="Arial"/>
          <w:sz w:val="22"/>
        </w:rPr>
      </w:pPr>
    </w:p>
    <w:p w14:paraId="27A78415" w14:textId="3B7A7B52" w:rsidR="00A35EAA" w:rsidRPr="00735A2F" w:rsidRDefault="00A35EAA" w:rsidP="00735A2F">
      <w:pPr>
        <w:pStyle w:val="Liststycke"/>
        <w:numPr>
          <w:ilvl w:val="0"/>
          <w:numId w:val="6"/>
        </w:numPr>
        <w:spacing w:after="0"/>
        <w:rPr>
          <w:rFonts w:ascii="Flex" w:hAnsi="Flex" w:cs="Arial"/>
          <w:sz w:val="22"/>
        </w:rPr>
      </w:pPr>
      <w:r w:rsidRPr="00735A2F">
        <w:rPr>
          <w:rFonts w:ascii="Flex" w:hAnsi="Flex" w:cs="Arial"/>
          <w:sz w:val="22"/>
        </w:rPr>
        <w:t xml:space="preserve"> Avstängning fr.o.m. den 9 januari 2025 t.o.m. den 22 januari 2025. Avstängningen avser endast ishockey och gäller deltagande i tävling/uppvisning.</w:t>
      </w:r>
    </w:p>
    <w:p w14:paraId="2D5C1525" w14:textId="77777777" w:rsidR="00735A2F" w:rsidRPr="00735A2F" w:rsidRDefault="00735A2F" w:rsidP="00A35EAA">
      <w:pPr>
        <w:spacing w:after="0"/>
        <w:rPr>
          <w:rFonts w:ascii="Flex" w:hAnsi="Flex" w:cs="Arial"/>
          <w:sz w:val="22"/>
        </w:rPr>
      </w:pPr>
    </w:p>
    <w:p w14:paraId="6082DB57" w14:textId="6A9A4B07" w:rsidR="00A35EAA" w:rsidRPr="00735A2F" w:rsidRDefault="00A35EAA" w:rsidP="00735A2F">
      <w:pPr>
        <w:pStyle w:val="Liststycke"/>
        <w:numPr>
          <w:ilvl w:val="0"/>
          <w:numId w:val="6"/>
        </w:numPr>
        <w:spacing w:after="0"/>
        <w:rPr>
          <w:rFonts w:ascii="Flex" w:hAnsi="Flex" w:cs="Arial"/>
          <w:sz w:val="22"/>
        </w:rPr>
      </w:pPr>
      <w:r w:rsidRPr="00735A2F">
        <w:rPr>
          <w:rFonts w:ascii="Flex" w:hAnsi="Flex" w:cs="Arial"/>
          <w:sz w:val="22"/>
        </w:rPr>
        <w:t xml:space="preserve"> Böter om 7 080 kr. Böterna ska vara inbetalade inom 30 dagar från dagen för detta beslut. Disciplinnämnden erinrar om att utebliven betalning kan efter anmälan leda till ny bestraffning.</w:t>
      </w:r>
    </w:p>
    <w:p w14:paraId="6B281CA7" w14:textId="77777777" w:rsidR="00735A2F" w:rsidRPr="00735A2F" w:rsidRDefault="00735A2F" w:rsidP="00A35EAA">
      <w:pPr>
        <w:spacing w:after="0"/>
        <w:rPr>
          <w:rFonts w:ascii="Flex" w:hAnsi="Flex" w:cs="Arial"/>
          <w:sz w:val="22"/>
        </w:rPr>
      </w:pPr>
    </w:p>
    <w:p w14:paraId="17257DE9" w14:textId="40A3E8D5" w:rsidR="00A35EAA" w:rsidRPr="00735A2F" w:rsidRDefault="00A35EAA" w:rsidP="00A35EAA">
      <w:pPr>
        <w:spacing w:after="0"/>
        <w:rPr>
          <w:rFonts w:ascii="Flex" w:hAnsi="Flex" w:cs="Arial"/>
          <w:sz w:val="22"/>
        </w:rPr>
      </w:pPr>
      <w:r w:rsidRPr="00735A2F">
        <w:rPr>
          <w:rFonts w:ascii="Flex" w:hAnsi="Flex" w:cs="Arial"/>
          <w:sz w:val="22"/>
        </w:rPr>
        <w:t>Avstängningen bedöms motsvara fyra matcher.</w:t>
      </w:r>
    </w:p>
    <w:p w14:paraId="145C1D4D" w14:textId="77777777" w:rsidR="00A35EAA" w:rsidRPr="00735A2F" w:rsidRDefault="00A35EAA" w:rsidP="00A35EAA">
      <w:pPr>
        <w:spacing w:after="0"/>
        <w:rPr>
          <w:rFonts w:ascii="Flex" w:hAnsi="Flex" w:cs="Arial"/>
          <w:sz w:val="22"/>
        </w:rPr>
      </w:pPr>
    </w:p>
    <w:p w14:paraId="2CDCDBA8" w14:textId="77777777" w:rsidR="00A35EAA" w:rsidRPr="00735A2F" w:rsidRDefault="00A35EAA" w:rsidP="00A35EAA">
      <w:pPr>
        <w:spacing w:after="0"/>
        <w:rPr>
          <w:rFonts w:ascii="Flex" w:hAnsi="Flex" w:cs="Arial"/>
          <w:b/>
          <w:sz w:val="22"/>
        </w:rPr>
      </w:pPr>
    </w:p>
    <w:p w14:paraId="2FE376DA" w14:textId="77777777" w:rsidR="00A35EAA" w:rsidRPr="00735A2F" w:rsidRDefault="00A35EAA" w:rsidP="00A35EAA">
      <w:pPr>
        <w:spacing w:after="0"/>
        <w:rPr>
          <w:rFonts w:ascii="Flex" w:hAnsi="Flex" w:cs="Arial"/>
          <w:sz w:val="22"/>
        </w:rPr>
      </w:pPr>
      <w:r w:rsidRPr="00735A2F">
        <w:rPr>
          <w:rFonts w:ascii="Flex" w:hAnsi="Flex" w:cs="Arial"/>
          <w:b/>
          <w:sz w:val="22"/>
        </w:rPr>
        <w:t>SKÄL</w:t>
      </w:r>
    </w:p>
    <w:p w14:paraId="44535339" w14:textId="77777777" w:rsidR="00A35EAA" w:rsidRPr="00735A2F" w:rsidRDefault="00A35EAA" w:rsidP="00A35EAA">
      <w:pPr>
        <w:spacing w:after="0"/>
        <w:rPr>
          <w:rFonts w:ascii="Flex" w:hAnsi="Flex" w:cs="Arial"/>
          <w:b/>
          <w:sz w:val="22"/>
        </w:rPr>
      </w:pPr>
    </w:p>
    <w:p w14:paraId="4BAC9D3B" w14:textId="77777777" w:rsidR="00A35EAA" w:rsidRPr="00735A2F" w:rsidRDefault="00A35EAA" w:rsidP="00A35EAA">
      <w:pPr>
        <w:spacing w:after="0"/>
        <w:rPr>
          <w:rFonts w:ascii="Flex" w:hAnsi="Flex" w:cs="Arial"/>
          <w:sz w:val="22"/>
        </w:rPr>
      </w:pPr>
      <w:r w:rsidRPr="00735A2F">
        <w:rPr>
          <w:rFonts w:ascii="Flex" w:hAnsi="Flex" w:cs="Arial"/>
          <w:sz w:val="22"/>
        </w:rPr>
        <w:t xml:space="preserve">Disciplinnämnden har tagit del av anmälan, ett yttrande från Zion </w:t>
      </w:r>
      <w:proofErr w:type="spellStart"/>
      <w:r w:rsidRPr="00735A2F">
        <w:rPr>
          <w:rFonts w:ascii="Flex" w:hAnsi="Flex" w:cs="Arial"/>
          <w:sz w:val="22"/>
        </w:rPr>
        <w:t>Nybeck</w:t>
      </w:r>
      <w:proofErr w:type="spellEnd"/>
      <w:r w:rsidRPr="00735A2F">
        <w:rPr>
          <w:rFonts w:ascii="Flex" w:hAnsi="Flex" w:cs="Arial"/>
          <w:sz w:val="22"/>
        </w:rPr>
        <w:t xml:space="preserve"> och en filmsekvens från händelsen.</w:t>
      </w:r>
    </w:p>
    <w:p w14:paraId="25861C9C" w14:textId="77777777" w:rsidR="00735A2F" w:rsidRDefault="00735A2F" w:rsidP="00A35EAA">
      <w:pPr>
        <w:spacing w:after="0"/>
        <w:rPr>
          <w:rFonts w:ascii="Flex" w:hAnsi="Flex" w:cs="Arial"/>
          <w:sz w:val="22"/>
          <w:u w:val="single"/>
        </w:rPr>
      </w:pPr>
    </w:p>
    <w:p w14:paraId="3818AD03" w14:textId="29E3DC45" w:rsidR="00A35EAA" w:rsidRPr="00735A2F" w:rsidRDefault="00A35EAA" w:rsidP="00A35EAA">
      <w:pPr>
        <w:spacing w:after="0"/>
        <w:rPr>
          <w:rFonts w:ascii="Flex" w:hAnsi="Flex" w:cs="Arial"/>
          <w:sz w:val="22"/>
        </w:rPr>
      </w:pPr>
      <w:r w:rsidRPr="00735A2F">
        <w:rPr>
          <w:rFonts w:ascii="Flex" w:hAnsi="Flex" w:cs="Arial"/>
          <w:sz w:val="22"/>
          <w:u w:val="single"/>
        </w:rPr>
        <w:t>Anmälan:</w:t>
      </w:r>
      <w:r w:rsidRPr="00735A2F">
        <w:rPr>
          <w:rFonts w:ascii="Flex" w:hAnsi="Flex" w:cs="Arial"/>
          <w:sz w:val="22"/>
        </w:rPr>
        <w:t xml:space="preserve"> När det återstår 19 min 3 sekunder av period tre så driver en Kalmar spelare pucken i anfallszon. När han är något meter in i zon kommer IK Oskarshamns spelare 92 Zion </w:t>
      </w:r>
      <w:proofErr w:type="spellStart"/>
      <w:r w:rsidRPr="00735A2F">
        <w:rPr>
          <w:rFonts w:ascii="Flex" w:hAnsi="Flex" w:cs="Arial"/>
          <w:sz w:val="22"/>
        </w:rPr>
        <w:t>Nybeck</w:t>
      </w:r>
      <w:proofErr w:type="spellEnd"/>
      <w:r w:rsidRPr="00735A2F">
        <w:rPr>
          <w:rFonts w:ascii="Flex" w:hAnsi="Flex" w:cs="Arial"/>
          <w:sz w:val="22"/>
        </w:rPr>
        <w:t xml:space="preserve"> i </w:t>
      </w:r>
      <w:r w:rsidRPr="00735A2F">
        <w:rPr>
          <w:rFonts w:ascii="Flex" w:hAnsi="Flex" w:cs="Arial"/>
          <w:sz w:val="22"/>
        </w:rPr>
        <w:lastRenderedPageBreak/>
        <w:t xml:space="preserve">hög fart på höger sidan om Kalmars nummer 15 </w:t>
      </w:r>
      <w:proofErr w:type="spellStart"/>
      <w:r w:rsidRPr="00735A2F">
        <w:rPr>
          <w:rFonts w:ascii="Flex" w:hAnsi="Flex" w:cs="Arial"/>
          <w:sz w:val="22"/>
        </w:rPr>
        <w:t>Lerby</w:t>
      </w:r>
      <w:proofErr w:type="spellEnd"/>
      <w:r w:rsidRPr="00735A2F">
        <w:rPr>
          <w:rFonts w:ascii="Flex" w:hAnsi="Flex" w:cs="Arial"/>
          <w:sz w:val="22"/>
        </w:rPr>
        <w:t xml:space="preserve"> Zion tacklar Kalmars spelare direkt i huvudet. Rörelsen är uppåtgående, kraften riktas mot huvudet. Stor skaderisk. Zion </w:t>
      </w:r>
      <w:proofErr w:type="spellStart"/>
      <w:r w:rsidRPr="00735A2F">
        <w:rPr>
          <w:rFonts w:ascii="Flex" w:hAnsi="Flex" w:cs="Arial"/>
          <w:sz w:val="22"/>
        </w:rPr>
        <w:t>Nybeck</w:t>
      </w:r>
      <w:proofErr w:type="spellEnd"/>
      <w:r w:rsidRPr="00735A2F">
        <w:rPr>
          <w:rFonts w:ascii="Flex" w:hAnsi="Flex" w:cs="Arial"/>
          <w:sz w:val="22"/>
        </w:rPr>
        <w:t xml:space="preserve"> anmäls för Illegal check to the </w:t>
      </w:r>
      <w:proofErr w:type="spellStart"/>
      <w:r w:rsidRPr="00735A2F">
        <w:rPr>
          <w:rFonts w:ascii="Flex" w:hAnsi="Flex" w:cs="Arial"/>
          <w:sz w:val="22"/>
        </w:rPr>
        <w:t>head</w:t>
      </w:r>
      <w:proofErr w:type="spellEnd"/>
      <w:r w:rsidRPr="00735A2F">
        <w:rPr>
          <w:rFonts w:ascii="Flex" w:hAnsi="Flex" w:cs="Arial"/>
          <w:sz w:val="22"/>
        </w:rPr>
        <w:t xml:space="preserve"> alt </w:t>
      </w:r>
      <w:proofErr w:type="spellStart"/>
      <w:r w:rsidRPr="00735A2F">
        <w:rPr>
          <w:rFonts w:ascii="Flex" w:hAnsi="Flex" w:cs="Arial"/>
          <w:sz w:val="22"/>
        </w:rPr>
        <w:t>Charging</w:t>
      </w:r>
      <w:proofErr w:type="spellEnd"/>
    </w:p>
    <w:p w14:paraId="2C653C24" w14:textId="77777777" w:rsidR="008B6E7A" w:rsidRDefault="008B6E7A" w:rsidP="00A35EAA">
      <w:pPr>
        <w:spacing w:after="0"/>
        <w:rPr>
          <w:rFonts w:ascii="Flex" w:hAnsi="Flex" w:cs="Arial"/>
          <w:sz w:val="22"/>
          <w:u w:val="single"/>
        </w:rPr>
      </w:pPr>
    </w:p>
    <w:p w14:paraId="25B217FE" w14:textId="0C86D9FB" w:rsidR="00A35EAA" w:rsidRPr="00735A2F" w:rsidRDefault="00A35EAA" w:rsidP="00A35EAA">
      <w:pPr>
        <w:spacing w:after="0"/>
        <w:rPr>
          <w:rFonts w:ascii="Flex" w:hAnsi="Flex" w:cs="Arial"/>
          <w:sz w:val="22"/>
        </w:rPr>
      </w:pPr>
      <w:r w:rsidRPr="008B6E7A">
        <w:rPr>
          <w:rFonts w:ascii="Flex" w:hAnsi="Flex" w:cs="Arial"/>
          <w:sz w:val="22"/>
          <w:u w:val="single"/>
        </w:rPr>
        <w:t xml:space="preserve">Zion </w:t>
      </w:r>
      <w:proofErr w:type="spellStart"/>
      <w:r w:rsidRPr="008B6E7A">
        <w:rPr>
          <w:rFonts w:ascii="Flex" w:hAnsi="Flex" w:cs="Arial"/>
          <w:sz w:val="22"/>
          <w:u w:val="single"/>
        </w:rPr>
        <w:t>Nybeck</w:t>
      </w:r>
      <w:proofErr w:type="spellEnd"/>
      <w:r w:rsidRPr="008B6E7A">
        <w:rPr>
          <w:rFonts w:ascii="Flex" w:hAnsi="Flex" w:cs="Arial"/>
          <w:sz w:val="22"/>
          <w:u w:val="single"/>
        </w:rPr>
        <w:t xml:space="preserve"> har uppgett följande:</w:t>
      </w:r>
      <w:r w:rsidRPr="00735A2F">
        <w:rPr>
          <w:rFonts w:ascii="Flex" w:hAnsi="Flex" w:cs="Arial"/>
          <w:sz w:val="22"/>
        </w:rPr>
        <w:t xml:space="preserve"> Jag uppfattar situationen som en onödig olyckshändelse där jag försöker bromsa in när jag ser att </w:t>
      </w:r>
      <w:proofErr w:type="spellStart"/>
      <w:r w:rsidRPr="00735A2F">
        <w:rPr>
          <w:rFonts w:ascii="Flex" w:hAnsi="Flex" w:cs="Arial"/>
          <w:sz w:val="22"/>
        </w:rPr>
        <w:t>Lerby</w:t>
      </w:r>
      <w:proofErr w:type="spellEnd"/>
      <w:r w:rsidRPr="00735A2F">
        <w:rPr>
          <w:rFonts w:ascii="Flex" w:hAnsi="Flex" w:cs="Arial"/>
          <w:sz w:val="22"/>
        </w:rPr>
        <w:t xml:space="preserve"> viker in i banan. Jag sträcker mig åt pucken och dessutom uppfattar jag att den första kollisionen är mot axeln som därefter träffar huvudet. Jag sätter mig själv i en dålig sits och situationen blir olycklig för </w:t>
      </w:r>
      <w:proofErr w:type="spellStart"/>
      <w:r w:rsidRPr="00735A2F">
        <w:rPr>
          <w:rFonts w:ascii="Flex" w:hAnsi="Flex" w:cs="Arial"/>
          <w:sz w:val="22"/>
        </w:rPr>
        <w:t>Lerby</w:t>
      </w:r>
      <w:proofErr w:type="spellEnd"/>
      <w:r w:rsidRPr="00735A2F">
        <w:rPr>
          <w:rFonts w:ascii="Flex" w:hAnsi="Flex" w:cs="Arial"/>
          <w:sz w:val="22"/>
        </w:rPr>
        <w:t xml:space="preserve"> i detta fall.</w:t>
      </w:r>
    </w:p>
    <w:p w14:paraId="372B6F5F" w14:textId="77777777" w:rsidR="008B6E7A" w:rsidRDefault="008B6E7A" w:rsidP="00A35EAA">
      <w:pPr>
        <w:spacing w:after="0"/>
        <w:rPr>
          <w:rFonts w:ascii="Flex" w:hAnsi="Flex" w:cs="Arial"/>
          <w:sz w:val="22"/>
          <w:u w:val="single"/>
        </w:rPr>
      </w:pPr>
    </w:p>
    <w:p w14:paraId="3C4F4530" w14:textId="0D4BFCBC" w:rsidR="00A35EAA" w:rsidRPr="00735A2F" w:rsidRDefault="00A35EAA" w:rsidP="00A35EAA">
      <w:pPr>
        <w:spacing w:after="0"/>
        <w:rPr>
          <w:rFonts w:ascii="Flex" w:hAnsi="Flex" w:cs="Arial"/>
          <w:sz w:val="22"/>
        </w:rPr>
      </w:pPr>
      <w:r w:rsidRPr="008B6E7A">
        <w:rPr>
          <w:rFonts w:ascii="Flex" w:hAnsi="Flex" w:cs="Arial"/>
          <w:sz w:val="22"/>
          <w:u w:val="single"/>
        </w:rPr>
        <w:t xml:space="preserve">Disciplinnämnden gör följande </w:t>
      </w:r>
      <w:r w:rsidR="008B6E7A" w:rsidRPr="008B6E7A">
        <w:rPr>
          <w:rFonts w:ascii="Flex" w:hAnsi="Flex" w:cs="Arial"/>
          <w:sz w:val="22"/>
          <w:u w:val="single"/>
        </w:rPr>
        <w:t>bedömning:</w:t>
      </w:r>
      <w:r w:rsidRPr="00735A2F">
        <w:rPr>
          <w:rFonts w:ascii="Flex" w:hAnsi="Flex" w:cs="Arial"/>
          <w:sz w:val="22"/>
        </w:rPr>
        <w:t xml:space="preserve"> Filmsekvensen ger stöd för uppgifterna i anmälan. Det framgår alltså att Zion </w:t>
      </w:r>
      <w:proofErr w:type="spellStart"/>
      <w:r w:rsidRPr="00735A2F">
        <w:rPr>
          <w:rFonts w:ascii="Flex" w:hAnsi="Flex" w:cs="Arial"/>
          <w:sz w:val="22"/>
        </w:rPr>
        <w:t>Nybeck</w:t>
      </w:r>
      <w:proofErr w:type="spellEnd"/>
      <w:r w:rsidRPr="00735A2F">
        <w:rPr>
          <w:rFonts w:ascii="Flex" w:hAnsi="Flex" w:cs="Arial"/>
          <w:sz w:val="22"/>
        </w:rPr>
        <w:t xml:space="preserve"> utdelar en tackling, som hade kunnat undvikas, som träffar motspelarens huvud. Nämnden anser därför det utrett att Zion </w:t>
      </w:r>
      <w:proofErr w:type="spellStart"/>
      <w:r w:rsidRPr="00735A2F">
        <w:rPr>
          <w:rFonts w:ascii="Flex" w:hAnsi="Flex" w:cs="Arial"/>
          <w:sz w:val="22"/>
        </w:rPr>
        <w:t>Nybeck</w:t>
      </w:r>
      <w:proofErr w:type="spellEnd"/>
      <w:r w:rsidRPr="00735A2F">
        <w:rPr>
          <w:rFonts w:ascii="Flex" w:hAnsi="Flex" w:cs="Arial"/>
          <w:sz w:val="22"/>
        </w:rPr>
        <w:t xml:space="preserve"> gjort sig skyldig till Illegal check to the </w:t>
      </w:r>
      <w:proofErr w:type="spellStart"/>
      <w:r w:rsidRPr="00735A2F">
        <w:rPr>
          <w:rFonts w:ascii="Flex" w:hAnsi="Flex" w:cs="Arial"/>
          <w:sz w:val="22"/>
        </w:rPr>
        <w:t>head</w:t>
      </w:r>
      <w:proofErr w:type="spellEnd"/>
      <w:r w:rsidRPr="00735A2F">
        <w:rPr>
          <w:rFonts w:ascii="Flex" w:hAnsi="Flex" w:cs="Arial"/>
          <w:sz w:val="22"/>
        </w:rPr>
        <w:t xml:space="preserve">. Förseelsen bör föranleda en avstängning. Avstängningens längd bestäms till en tid som bedöms motsvara fyra matcher. Han ska dessutom betala böter med det belopp som framgår av beslutet. Vid straffmätningen har nämnden särskilt beaktat följande nyckelfaktorer:  </w:t>
      </w:r>
    </w:p>
    <w:p w14:paraId="296B3417" w14:textId="77777777" w:rsidR="008B6E7A" w:rsidRDefault="008B6E7A" w:rsidP="00A35EAA">
      <w:pPr>
        <w:spacing w:after="0"/>
        <w:rPr>
          <w:rFonts w:ascii="Flex" w:hAnsi="Flex" w:cs="Arial"/>
          <w:sz w:val="22"/>
        </w:rPr>
      </w:pPr>
    </w:p>
    <w:p w14:paraId="481E1B14" w14:textId="185C5666" w:rsidR="00A35EAA" w:rsidRPr="00735A2F" w:rsidRDefault="00A35EAA" w:rsidP="00A35EAA">
      <w:pPr>
        <w:spacing w:after="0"/>
        <w:rPr>
          <w:rFonts w:ascii="Flex" w:hAnsi="Flex" w:cs="Arial"/>
          <w:sz w:val="22"/>
        </w:rPr>
      </w:pPr>
      <w:r w:rsidRPr="00735A2F">
        <w:rPr>
          <w:rFonts w:ascii="Flex" w:hAnsi="Flex" w:cs="Arial"/>
          <w:sz w:val="22"/>
        </w:rPr>
        <w:t>• Tackling med uppåtgående rörelse som träffar huvudet på en spelare i en sårbar position</w:t>
      </w:r>
    </w:p>
    <w:p w14:paraId="4601A389" w14:textId="77777777" w:rsidR="00A35EAA" w:rsidRPr="00735A2F" w:rsidRDefault="00A35EAA" w:rsidP="00A35EAA">
      <w:pPr>
        <w:spacing w:after="0"/>
        <w:rPr>
          <w:rFonts w:ascii="Flex" w:hAnsi="Flex" w:cs="Arial"/>
          <w:sz w:val="22"/>
        </w:rPr>
      </w:pPr>
      <w:r w:rsidRPr="00735A2F">
        <w:rPr>
          <w:rFonts w:ascii="Flex" w:hAnsi="Flex" w:cs="Arial"/>
          <w:sz w:val="22"/>
        </w:rPr>
        <w:t>• Respektlöst agerande</w:t>
      </w:r>
    </w:p>
    <w:p w14:paraId="47EB8D5F" w14:textId="77777777" w:rsidR="00A35EAA" w:rsidRPr="00735A2F" w:rsidRDefault="00A35EAA" w:rsidP="00A35EAA">
      <w:pPr>
        <w:spacing w:after="0"/>
        <w:rPr>
          <w:rFonts w:ascii="Flex" w:hAnsi="Flex" w:cs="Arial"/>
          <w:sz w:val="22"/>
        </w:rPr>
      </w:pPr>
      <w:r w:rsidRPr="00735A2F">
        <w:rPr>
          <w:rFonts w:ascii="Flex" w:hAnsi="Flex" w:cs="Arial"/>
          <w:sz w:val="22"/>
        </w:rPr>
        <w:t>• Stor skaderisk</w:t>
      </w:r>
    </w:p>
    <w:p w14:paraId="4D0C570F" w14:textId="77777777" w:rsidR="008B6E7A" w:rsidRDefault="008B6E7A" w:rsidP="00A35EAA">
      <w:pPr>
        <w:spacing w:after="0"/>
        <w:rPr>
          <w:rFonts w:ascii="Flex" w:hAnsi="Flex" w:cs="Arial"/>
          <w:sz w:val="22"/>
        </w:rPr>
      </w:pPr>
    </w:p>
    <w:p w14:paraId="329B3DBE" w14:textId="10BA1034" w:rsidR="00A35EAA" w:rsidRPr="00735A2F" w:rsidRDefault="00A35EAA" w:rsidP="00A35EAA">
      <w:pPr>
        <w:spacing w:after="0"/>
        <w:rPr>
          <w:rFonts w:ascii="Flex" w:hAnsi="Flex" w:cs="Arial"/>
          <w:sz w:val="22"/>
        </w:rPr>
      </w:pPr>
      <w:r w:rsidRPr="00735A2F">
        <w:rPr>
          <w:rFonts w:ascii="Flex" w:hAnsi="Flex" w:cs="Arial"/>
          <w:sz w:val="22"/>
        </w:rPr>
        <w:t>Tillämplig regel: 14 kap. 2 § 8 punkten RF:s stadgar. Utvisning enligt regel 48.</w:t>
      </w:r>
    </w:p>
    <w:p w14:paraId="089C7FC3" w14:textId="77777777" w:rsidR="00A35EAA" w:rsidRPr="00735A2F" w:rsidRDefault="00A35EAA" w:rsidP="00A35EAA">
      <w:pPr>
        <w:spacing w:after="0"/>
        <w:rPr>
          <w:rFonts w:ascii="Flex" w:hAnsi="Flex" w:cs="Arial"/>
          <w:sz w:val="22"/>
        </w:rPr>
      </w:pPr>
    </w:p>
    <w:p w14:paraId="76DE183B" w14:textId="77777777" w:rsidR="00A35EAA" w:rsidRPr="00735A2F" w:rsidRDefault="00A35EAA" w:rsidP="00A35EAA">
      <w:pPr>
        <w:spacing w:after="0"/>
        <w:rPr>
          <w:rFonts w:ascii="Flex" w:hAnsi="Flex" w:cs="Arial"/>
          <w:b/>
          <w:sz w:val="22"/>
        </w:rPr>
      </w:pPr>
    </w:p>
    <w:p w14:paraId="415478B5" w14:textId="77777777" w:rsidR="00A35EAA" w:rsidRPr="00735A2F" w:rsidRDefault="00A35EAA" w:rsidP="00A35EAA">
      <w:pPr>
        <w:spacing w:after="0"/>
        <w:rPr>
          <w:rFonts w:ascii="Flex" w:hAnsi="Flex" w:cs="Arial"/>
          <w:sz w:val="22"/>
        </w:rPr>
      </w:pPr>
      <w:r w:rsidRPr="00735A2F">
        <w:rPr>
          <w:rFonts w:ascii="Flex" w:hAnsi="Flex" w:cs="Arial"/>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60A79989" w14:textId="77777777" w:rsidR="00A35EAA" w:rsidRPr="00735A2F" w:rsidRDefault="00A35EAA" w:rsidP="00A35EAA">
      <w:pPr>
        <w:spacing w:after="0"/>
        <w:rPr>
          <w:rFonts w:ascii="Flex" w:hAnsi="Flex" w:cs="Arial"/>
          <w:b/>
          <w:sz w:val="22"/>
        </w:rPr>
      </w:pPr>
    </w:p>
    <w:p w14:paraId="18B9F82F" w14:textId="77777777" w:rsidR="00A35EAA" w:rsidRPr="00735A2F" w:rsidRDefault="00A35EAA" w:rsidP="00A35EAA">
      <w:pPr>
        <w:spacing w:after="0"/>
        <w:rPr>
          <w:rFonts w:ascii="Flex" w:hAnsi="Flex" w:cs="Arial"/>
          <w:b/>
          <w:sz w:val="22"/>
        </w:rPr>
      </w:pPr>
    </w:p>
    <w:p w14:paraId="3172EDA1" w14:textId="77777777" w:rsidR="00A35EAA" w:rsidRPr="00735A2F" w:rsidRDefault="00A35EAA" w:rsidP="00A35EAA">
      <w:pPr>
        <w:spacing w:after="0"/>
        <w:rPr>
          <w:rFonts w:ascii="Flex" w:hAnsi="Flex" w:cs="Arial"/>
          <w:b/>
          <w:sz w:val="22"/>
        </w:rPr>
      </w:pPr>
    </w:p>
    <w:p w14:paraId="21130910" w14:textId="77777777" w:rsidR="00A35EAA" w:rsidRPr="00735A2F" w:rsidRDefault="00A35EAA" w:rsidP="00A35EAA">
      <w:pPr>
        <w:spacing w:after="0"/>
        <w:rPr>
          <w:rFonts w:ascii="Flex" w:hAnsi="Flex" w:cs="Arial"/>
          <w:b/>
          <w:sz w:val="22"/>
        </w:rPr>
      </w:pPr>
      <w:r w:rsidRPr="00735A2F">
        <w:rPr>
          <w:rFonts w:ascii="Flex" w:hAnsi="Flex" w:cs="Arial"/>
          <w:b/>
          <w:sz w:val="22"/>
        </w:rPr>
        <w:t>På Disciplinnämndens vägnar</w:t>
      </w:r>
    </w:p>
    <w:p w14:paraId="724F80E7" w14:textId="5E3F5113" w:rsidR="00A35EAA" w:rsidRPr="00735A2F" w:rsidRDefault="00A35EAA" w:rsidP="00A35EAA">
      <w:pPr>
        <w:spacing w:after="0"/>
        <w:rPr>
          <w:rFonts w:ascii="Flex" w:hAnsi="Flex" w:cs="Arial"/>
          <w:b/>
          <w:sz w:val="22"/>
        </w:rPr>
      </w:pPr>
      <w:r w:rsidRPr="00735A2F">
        <w:rPr>
          <w:rFonts w:ascii="Flex" w:hAnsi="Flex" w:cs="Arial"/>
          <w:b/>
          <w:sz w:val="22"/>
        </w:rPr>
        <w:br/>
      </w:r>
    </w:p>
    <w:p w14:paraId="6F1112CE" w14:textId="77777777" w:rsidR="00A35EAA" w:rsidRPr="00735A2F" w:rsidRDefault="00A35EAA" w:rsidP="00A35EAA">
      <w:pPr>
        <w:spacing w:after="0"/>
        <w:rPr>
          <w:rFonts w:ascii="Flex" w:hAnsi="Flex" w:cs="Arial"/>
          <w:b/>
          <w:sz w:val="22"/>
        </w:rPr>
      </w:pPr>
      <w:r w:rsidRPr="00735A2F">
        <w:rPr>
          <w:rFonts w:ascii="Flex" w:hAnsi="Flex" w:cs="Arial"/>
          <w:b/>
          <w:sz w:val="22"/>
        </w:rPr>
        <w:t>Daniel Sandberg</w:t>
      </w:r>
    </w:p>
    <w:p w14:paraId="7D0B5075" w14:textId="77777777" w:rsidR="00A35EAA" w:rsidRPr="00735A2F" w:rsidRDefault="00A35EAA" w:rsidP="00A35EAA">
      <w:pPr>
        <w:spacing w:after="0"/>
        <w:rPr>
          <w:rFonts w:ascii="Flex" w:hAnsi="Flex" w:cs="Arial"/>
          <w:b/>
          <w:sz w:val="22"/>
        </w:rPr>
      </w:pPr>
      <w:r w:rsidRPr="00735A2F">
        <w:rPr>
          <w:rFonts w:ascii="Flex" w:hAnsi="Flex" w:cs="Arial"/>
          <w:b/>
          <w:sz w:val="22"/>
        </w:rPr>
        <w:br/>
      </w:r>
    </w:p>
    <w:p w14:paraId="7136A00C" w14:textId="77777777" w:rsidR="00A35EAA" w:rsidRPr="00735A2F" w:rsidRDefault="00A35EAA" w:rsidP="00A35EAA">
      <w:pPr>
        <w:spacing w:after="0"/>
        <w:rPr>
          <w:rFonts w:ascii="Flex" w:hAnsi="Flex" w:cs="Arial"/>
          <w:b/>
          <w:sz w:val="22"/>
        </w:rPr>
      </w:pPr>
    </w:p>
    <w:p w14:paraId="57A6DEEC" w14:textId="77777777" w:rsidR="00A35EAA" w:rsidRPr="00735A2F" w:rsidRDefault="00A35EAA" w:rsidP="00A35EAA">
      <w:pPr>
        <w:spacing w:after="0"/>
        <w:rPr>
          <w:rFonts w:ascii="Flex" w:hAnsi="Flex" w:cs="Arial"/>
          <w:b/>
          <w:sz w:val="22"/>
        </w:rPr>
      </w:pPr>
    </w:p>
    <w:p w14:paraId="37C2F999" w14:textId="77777777" w:rsidR="00A35EAA" w:rsidRPr="00735A2F" w:rsidRDefault="00A35EAA" w:rsidP="00A35EAA">
      <w:pPr>
        <w:spacing w:after="0"/>
        <w:rPr>
          <w:rFonts w:ascii="Flex" w:hAnsi="Flex" w:cs="Arial"/>
          <w:sz w:val="22"/>
        </w:rPr>
      </w:pPr>
      <w:r w:rsidRPr="00735A2F">
        <w:rPr>
          <w:rFonts w:ascii="Flex" w:hAnsi="Flex" w:cs="Arial"/>
          <w:sz w:val="22"/>
        </w:rPr>
        <w:t xml:space="preserve">Daniel Sandberg, Nathalie Stenmark, Ulf Lindgren, Hans-Göran </w:t>
      </w:r>
      <w:proofErr w:type="spellStart"/>
      <w:r w:rsidRPr="00735A2F">
        <w:rPr>
          <w:rFonts w:ascii="Flex" w:hAnsi="Flex" w:cs="Arial"/>
          <w:sz w:val="22"/>
        </w:rPr>
        <w:t>Elo</w:t>
      </w:r>
      <w:proofErr w:type="spellEnd"/>
      <w:r w:rsidRPr="00735A2F">
        <w:rPr>
          <w:rFonts w:ascii="Flex" w:hAnsi="Flex" w:cs="Arial"/>
          <w:sz w:val="22"/>
        </w:rPr>
        <w:t>, Stefan Persson, Gunilla Andersson Stampes, Fredrik Emvall och Maria Furberg</w:t>
      </w:r>
    </w:p>
    <w:p w14:paraId="4DEE31B5" w14:textId="77777777" w:rsidR="00A35EAA" w:rsidRPr="00735A2F" w:rsidRDefault="00A35EAA" w:rsidP="00A35EAA">
      <w:pPr>
        <w:spacing w:after="0"/>
        <w:rPr>
          <w:rFonts w:ascii="Flex" w:hAnsi="Flex" w:cs="Arial"/>
          <w:sz w:val="22"/>
        </w:rPr>
      </w:pPr>
      <w:r w:rsidRPr="00735A2F">
        <w:rPr>
          <w:rFonts w:ascii="Flex" w:hAnsi="Flex" w:cs="Arial"/>
          <w:sz w:val="22"/>
        </w:rPr>
        <w:t>Enhälligt</w:t>
      </w:r>
    </w:p>
    <w:p w14:paraId="45F5BF66" w14:textId="77777777" w:rsidR="00A35EAA" w:rsidRPr="00735A2F" w:rsidRDefault="00A35EAA" w:rsidP="00A35EAA">
      <w:pPr>
        <w:spacing w:after="0"/>
        <w:rPr>
          <w:rFonts w:ascii="Flex" w:hAnsi="Flex" w:cs="Arial"/>
          <w:b/>
          <w:sz w:val="22"/>
        </w:rPr>
      </w:pPr>
    </w:p>
    <w:p w14:paraId="7FBC934D" w14:textId="77777777" w:rsidR="00A35EAA" w:rsidRPr="00735A2F" w:rsidRDefault="00A35EAA" w:rsidP="00A35EAA">
      <w:pPr>
        <w:spacing w:after="0"/>
        <w:rPr>
          <w:rFonts w:ascii="Flex" w:hAnsi="Flex" w:cs="Arial"/>
          <w:b/>
          <w:sz w:val="22"/>
        </w:rPr>
      </w:pPr>
    </w:p>
    <w:p w14:paraId="006BFCB8" w14:textId="77777777" w:rsidR="00A35EAA" w:rsidRPr="00735A2F" w:rsidRDefault="00A35EAA" w:rsidP="00A35EAA">
      <w:pPr>
        <w:spacing w:after="0"/>
        <w:rPr>
          <w:rFonts w:ascii="Flex" w:hAnsi="Flex" w:cs="Arial"/>
          <w:sz w:val="22"/>
        </w:rPr>
      </w:pPr>
      <w:r w:rsidRPr="00735A2F">
        <w:rPr>
          <w:rFonts w:ascii="Flex" w:hAnsi="Flex" w:cs="Arial"/>
          <w:sz w:val="22"/>
        </w:rPr>
        <w:t>För kännedom till:</w:t>
      </w:r>
      <w:r w:rsidRPr="00735A2F">
        <w:rPr>
          <w:rFonts w:ascii="Flex" w:hAnsi="Flex" w:cs="Arial"/>
          <w:sz w:val="22"/>
        </w:rPr>
        <w:tab/>
      </w:r>
      <w:r w:rsidRPr="00735A2F">
        <w:rPr>
          <w:rFonts w:ascii="Flex" w:hAnsi="Flex" w:cs="Arial"/>
          <w:sz w:val="22"/>
        </w:rPr>
        <w:tab/>
        <w:t>Anmälare, Förening, Distrikt</w:t>
      </w:r>
    </w:p>
    <w:p w14:paraId="49CAC92E" w14:textId="77777777" w:rsidR="00A35EAA" w:rsidRPr="00735A2F" w:rsidRDefault="00A35EAA" w:rsidP="00A35EAA">
      <w:pPr>
        <w:rPr>
          <w:rFonts w:ascii="Flex" w:hAnsi="Flex" w:cs="Arial"/>
          <w:sz w:val="22"/>
        </w:rPr>
      </w:pPr>
    </w:p>
    <w:p w14:paraId="0394B53E" w14:textId="77777777" w:rsidR="00A35EAA" w:rsidRPr="00735A2F" w:rsidRDefault="00A35EAA" w:rsidP="00A35EAA">
      <w:pPr>
        <w:rPr>
          <w:rFonts w:ascii="Flex" w:hAnsi="Flex" w:cs="Arial"/>
          <w:sz w:val="22"/>
        </w:rPr>
      </w:pPr>
    </w:p>
    <w:p w14:paraId="251FC7CB" w14:textId="77777777" w:rsidR="00A17CFA" w:rsidRPr="00735A2F" w:rsidRDefault="00A17CFA" w:rsidP="00A35EAA">
      <w:pPr>
        <w:spacing w:after="0"/>
        <w:rPr>
          <w:rFonts w:ascii="Flex" w:hAnsi="Flex"/>
          <w:sz w:val="22"/>
        </w:rPr>
      </w:pPr>
    </w:p>
    <w:sectPr w:rsidR="00A17CFA" w:rsidRPr="00735A2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28DB" w14:textId="77777777" w:rsidR="00A66EDC" w:rsidRDefault="00A66EDC" w:rsidP="00F34448">
      <w:pPr>
        <w:spacing w:after="0" w:line="240" w:lineRule="auto"/>
      </w:pPr>
      <w:r>
        <w:separator/>
      </w:r>
    </w:p>
  </w:endnote>
  <w:endnote w:type="continuationSeparator" w:id="0">
    <w:p w14:paraId="198BE2E9" w14:textId="77777777" w:rsidR="00A66EDC" w:rsidRDefault="00A66EDC" w:rsidP="00F34448">
      <w:pPr>
        <w:spacing w:after="0" w:line="240" w:lineRule="auto"/>
      </w:pPr>
      <w:r>
        <w:continuationSeparator/>
      </w:r>
    </w:p>
  </w:endnote>
  <w:endnote w:type="continuationNotice" w:id="1">
    <w:p w14:paraId="003E0667" w14:textId="77777777" w:rsidR="00A66EDC" w:rsidRDefault="00A66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0073" w14:textId="77777777" w:rsidR="00A66EDC" w:rsidRDefault="00A66EDC" w:rsidP="00F34448">
      <w:pPr>
        <w:spacing w:after="0" w:line="240" w:lineRule="auto"/>
      </w:pPr>
      <w:r>
        <w:separator/>
      </w:r>
    </w:p>
  </w:footnote>
  <w:footnote w:type="continuationSeparator" w:id="0">
    <w:p w14:paraId="6479D891" w14:textId="77777777" w:rsidR="00A66EDC" w:rsidRDefault="00A66EDC" w:rsidP="00F34448">
      <w:pPr>
        <w:spacing w:after="0" w:line="240" w:lineRule="auto"/>
      </w:pPr>
      <w:r>
        <w:continuationSeparator/>
      </w:r>
    </w:p>
  </w:footnote>
  <w:footnote w:type="continuationNotice" w:id="1">
    <w:p w14:paraId="1D264373" w14:textId="77777777" w:rsidR="00A66EDC" w:rsidRDefault="00A66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71CF0EBC">
              <wp:simplePos x="0" y="0"/>
              <wp:positionH relativeFrom="margin">
                <wp:posOffset>3843020</wp:posOffset>
              </wp:positionH>
              <wp:positionV relativeFrom="paragraph">
                <wp:posOffset>12700</wp:posOffset>
              </wp:positionV>
              <wp:extent cx="2111375" cy="539115"/>
              <wp:effectExtent l="0" t="0" r="3175" b="1333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39115"/>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68619A5"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5F7555">
                            <w:rPr>
                              <w:rFonts w:eastAsia="Arial" w:cs="Arial"/>
                              <w:sz w:val="15"/>
                              <w:szCs w:val="15"/>
                            </w:rPr>
                            <w:t>5</w:t>
                          </w:r>
                          <w:r w:rsidRPr="00417C6D">
                            <w:rPr>
                              <w:rFonts w:eastAsia="Arial" w:cs="Arial"/>
                              <w:sz w:val="15"/>
                              <w:szCs w:val="15"/>
                            </w:rPr>
                            <w:t>-</w:t>
                          </w:r>
                          <w:bookmarkEnd w:id="1"/>
                          <w:r w:rsidR="005F7555">
                            <w:rPr>
                              <w:rFonts w:eastAsia="Arial" w:cs="Arial"/>
                              <w:sz w:val="15"/>
                              <w:szCs w:val="15"/>
                            </w:rPr>
                            <w:t>01</w:t>
                          </w:r>
                          <w:r w:rsidR="00617D26">
                            <w:rPr>
                              <w:rFonts w:eastAsia="Arial" w:cs="Arial"/>
                              <w:sz w:val="15"/>
                              <w:szCs w:val="15"/>
                            </w:rPr>
                            <w:t>-</w:t>
                          </w:r>
                          <w:r w:rsidR="005F7555">
                            <w:rPr>
                              <w:rFonts w:eastAsia="Arial" w:cs="Arial"/>
                              <w:sz w:val="15"/>
                              <w:szCs w:val="15"/>
                            </w:rPr>
                            <w:t>09</w:t>
                          </w:r>
                        </w:p>
                        <w:p w14:paraId="3778AC06" w14:textId="2D18F62A"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w:t>
                          </w:r>
                          <w:r w:rsidR="00F97212">
                            <w:rPr>
                              <w:rFonts w:eastAsia="Arial" w:cs="Arial"/>
                              <w:sz w:val="15"/>
                              <w:szCs w:val="15"/>
                            </w:rPr>
                            <w:t>36</w:t>
                          </w:r>
                          <w:r w:rsidR="00034F37">
                            <w:rPr>
                              <w:rFonts w:eastAsia="Arial" w:cs="Arial"/>
                              <w:sz w:val="15"/>
                              <w:szCs w:val="15"/>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2.6pt;margin-top:1pt;width:166.25pt;height:4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" filled="f" stroked="f">
              <v:textbox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68619A5"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5F7555">
                      <w:rPr>
                        <w:rFonts w:eastAsia="Arial" w:cs="Arial"/>
                        <w:sz w:val="15"/>
                        <w:szCs w:val="15"/>
                      </w:rPr>
                      <w:t>5</w:t>
                    </w:r>
                    <w:r w:rsidRPr="00417C6D">
                      <w:rPr>
                        <w:rFonts w:eastAsia="Arial" w:cs="Arial"/>
                        <w:sz w:val="15"/>
                        <w:szCs w:val="15"/>
                      </w:rPr>
                      <w:t>-</w:t>
                    </w:r>
                    <w:bookmarkEnd w:id="4"/>
                    <w:r w:rsidR="005F7555">
                      <w:rPr>
                        <w:rFonts w:eastAsia="Arial" w:cs="Arial"/>
                        <w:sz w:val="15"/>
                        <w:szCs w:val="15"/>
                      </w:rPr>
                      <w:t>01</w:t>
                    </w:r>
                    <w:r w:rsidR="00617D26">
                      <w:rPr>
                        <w:rFonts w:eastAsia="Arial" w:cs="Arial"/>
                        <w:sz w:val="15"/>
                        <w:szCs w:val="15"/>
                      </w:rPr>
                      <w:t>-</w:t>
                    </w:r>
                    <w:r w:rsidR="005F7555">
                      <w:rPr>
                        <w:rFonts w:eastAsia="Arial" w:cs="Arial"/>
                        <w:sz w:val="15"/>
                        <w:szCs w:val="15"/>
                      </w:rPr>
                      <w:t>09</w:t>
                    </w:r>
                  </w:p>
                  <w:p w14:paraId="3778AC06" w14:textId="2D18F62A"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w:t>
                    </w:r>
                    <w:r w:rsidR="00F97212">
                      <w:rPr>
                        <w:rFonts w:eastAsia="Arial" w:cs="Arial"/>
                        <w:sz w:val="15"/>
                        <w:szCs w:val="15"/>
                      </w:rPr>
                      <w:t>36</w:t>
                    </w:r>
                    <w:r w:rsidR="00034F37">
                      <w:rPr>
                        <w:rFonts w:eastAsia="Arial" w:cs="Arial"/>
                        <w:sz w:val="15"/>
                        <w:szCs w:val="15"/>
                      </w:rPr>
                      <w:t>6</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DE8"/>
    <w:multiLevelType w:val="hybridMultilevel"/>
    <w:tmpl w:val="C946F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726D0068"/>
    <w:multiLevelType w:val="hybridMultilevel"/>
    <w:tmpl w:val="C42C50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115">
    <w:abstractNumId w:val="0"/>
  </w:num>
  <w:num w:numId="6" w16cid:durableId="1952324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4F37"/>
    <w:rsid w:val="00035117"/>
    <w:rsid w:val="00044217"/>
    <w:rsid w:val="00064F2D"/>
    <w:rsid w:val="00065F61"/>
    <w:rsid w:val="000752B4"/>
    <w:rsid w:val="00084EA1"/>
    <w:rsid w:val="00087BD9"/>
    <w:rsid w:val="000936F6"/>
    <w:rsid w:val="000A0D7F"/>
    <w:rsid w:val="000A47F7"/>
    <w:rsid w:val="000C126A"/>
    <w:rsid w:val="000D40F1"/>
    <w:rsid w:val="000D4B5C"/>
    <w:rsid w:val="000D5665"/>
    <w:rsid w:val="000E2DD9"/>
    <w:rsid w:val="000F143E"/>
    <w:rsid w:val="000F26C6"/>
    <w:rsid w:val="000F2B54"/>
    <w:rsid w:val="001070CF"/>
    <w:rsid w:val="0014707D"/>
    <w:rsid w:val="0015256E"/>
    <w:rsid w:val="0016103A"/>
    <w:rsid w:val="001633E7"/>
    <w:rsid w:val="00176DA3"/>
    <w:rsid w:val="00194926"/>
    <w:rsid w:val="001C2FBE"/>
    <w:rsid w:val="001D1BF9"/>
    <w:rsid w:val="0020419A"/>
    <w:rsid w:val="00215E98"/>
    <w:rsid w:val="0022044E"/>
    <w:rsid w:val="00227E99"/>
    <w:rsid w:val="00240CA5"/>
    <w:rsid w:val="002449D7"/>
    <w:rsid w:val="002449F2"/>
    <w:rsid w:val="002A53ED"/>
    <w:rsid w:val="002B2B88"/>
    <w:rsid w:val="002B5F25"/>
    <w:rsid w:val="002B67B2"/>
    <w:rsid w:val="002F415B"/>
    <w:rsid w:val="0030142E"/>
    <w:rsid w:val="00301708"/>
    <w:rsid w:val="0030515B"/>
    <w:rsid w:val="003209B4"/>
    <w:rsid w:val="00320A6F"/>
    <w:rsid w:val="003232AD"/>
    <w:rsid w:val="00327C18"/>
    <w:rsid w:val="0033306C"/>
    <w:rsid w:val="003341EC"/>
    <w:rsid w:val="00336E9C"/>
    <w:rsid w:val="00367444"/>
    <w:rsid w:val="00377A54"/>
    <w:rsid w:val="003B4767"/>
    <w:rsid w:val="003C0EA2"/>
    <w:rsid w:val="003D0881"/>
    <w:rsid w:val="003D3252"/>
    <w:rsid w:val="003F6476"/>
    <w:rsid w:val="0040353D"/>
    <w:rsid w:val="0040474F"/>
    <w:rsid w:val="004065BA"/>
    <w:rsid w:val="0041530C"/>
    <w:rsid w:val="00417C6D"/>
    <w:rsid w:val="00431789"/>
    <w:rsid w:val="004365E1"/>
    <w:rsid w:val="00436E97"/>
    <w:rsid w:val="004423C4"/>
    <w:rsid w:val="0046245E"/>
    <w:rsid w:val="00462D9D"/>
    <w:rsid w:val="0047011F"/>
    <w:rsid w:val="004723A8"/>
    <w:rsid w:val="00473089"/>
    <w:rsid w:val="004825CF"/>
    <w:rsid w:val="00484CE4"/>
    <w:rsid w:val="00491D62"/>
    <w:rsid w:val="00491EEF"/>
    <w:rsid w:val="004A2F36"/>
    <w:rsid w:val="004A7520"/>
    <w:rsid w:val="004A7D8F"/>
    <w:rsid w:val="004B537C"/>
    <w:rsid w:val="004D2444"/>
    <w:rsid w:val="004D2F3D"/>
    <w:rsid w:val="004F0802"/>
    <w:rsid w:val="004F0DEA"/>
    <w:rsid w:val="004F3A16"/>
    <w:rsid w:val="004F418A"/>
    <w:rsid w:val="0050318A"/>
    <w:rsid w:val="00504D91"/>
    <w:rsid w:val="005124B1"/>
    <w:rsid w:val="005210E3"/>
    <w:rsid w:val="005214D5"/>
    <w:rsid w:val="005315F9"/>
    <w:rsid w:val="005358A4"/>
    <w:rsid w:val="00541B0C"/>
    <w:rsid w:val="00557246"/>
    <w:rsid w:val="0056488F"/>
    <w:rsid w:val="005902E8"/>
    <w:rsid w:val="00597BAC"/>
    <w:rsid w:val="005A0FCF"/>
    <w:rsid w:val="005A5A5F"/>
    <w:rsid w:val="005A5AB1"/>
    <w:rsid w:val="005A5E8E"/>
    <w:rsid w:val="005B7096"/>
    <w:rsid w:val="005C001B"/>
    <w:rsid w:val="005C1FAC"/>
    <w:rsid w:val="005E0A86"/>
    <w:rsid w:val="005F0A64"/>
    <w:rsid w:val="005F7555"/>
    <w:rsid w:val="00617D26"/>
    <w:rsid w:val="00647FF8"/>
    <w:rsid w:val="006536EC"/>
    <w:rsid w:val="006713E4"/>
    <w:rsid w:val="00684F40"/>
    <w:rsid w:val="00685BCC"/>
    <w:rsid w:val="006A1766"/>
    <w:rsid w:val="006A50BA"/>
    <w:rsid w:val="006B2913"/>
    <w:rsid w:val="006C1387"/>
    <w:rsid w:val="006F0CB9"/>
    <w:rsid w:val="007011D7"/>
    <w:rsid w:val="00707E3A"/>
    <w:rsid w:val="00726A02"/>
    <w:rsid w:val="00727117"/>
    <w:rsid w:val="007332BE"/>
    <w:rsid w:val="00735A2F"/>
    <w:rsid w:val="007417D5"/>
    <w:rsid w:val="00753CED"/>
    <w:rsid w:val="00772361"/>
    <w:rsid w:val="007873BE"/>
    <w:rsid w:val="00791E93"/>
    <w:rsid w:val="007E1943"/>
    <w:rsid w:val="007F0E4C"/>
    <w:rsid w:val="00815698"/>
    <w:rsid w:val="00815865"/>
    <w:rsid w:val="00823064"/>
    <w:rsid w:val="008506ED"/>
    <w:rsid w:val="00855B38"/>
    <w:rsid w:val="0086627F"/>
    <w:rsid w:val="008843C1"/>
    <w:rsid w:val="008B6E7A"/>
    <w:rsid w:val="008C55FA"/>
    <w:rsid w:val="008E650A"/>
    <w:rsid w:val="008F5198"/>
    <w:rsid w:val="00903310"/>
    <w:rsid w:val="00911F21"/>
    <w:rsid w:val="009148AE"/>
    <w:rsid w:val="009170C8"/>
    <w:rsid w:val="00925EAB"/>
    <w:rsid w:val="00931C17"/>
    <w:rsid w:val="009375B6"/>
    <w:rsid w:val="009567EB"/>
    <w:rsid w:val="00963494"/>
    <w:rsid w:val="00970558"/>
    <w:rsid w:val="009720AC"/>
    <w:rsid w:val="0098080F"/>
    <w:rsid w:val="00985E12"/>
    <w:rsid w:val="00985E25"/>
    <w:rsid w:val="00A05B89"/>
    <w:rsid w:val="00A13F6A"/>
    <w:rsid w:val="00A14626"/>
    <w:rsid w:val="00A154D1"/>
    <w:rsid w:val="00A16B7C"/>
    <w:rsid w:val="00A17CFA"/>
    <w:rsid w:val="00A22291"/>
    <w:rsid w:val="00A24206"/>
    <w:rsid w:val="00A266A4"/>
    <w:rsid w:val="00A27F88"/>
    <w:rsid w:val="00A35B32"/>
    <w:rsid w:val="00A35EAA"/>
    <w:rsid w:val="00A412E8"/>
    <w:rsid w:val="00A51CAB"/>
    <w:rsid w:val="00A52BB7"/>
    <w:rsid w:val="00A536DC"/>
    <w:rsid w:val="00A54250"/>
    <w:rsid w:val="00A6270D"/>
    <w:rsid w:val="00A66EDC"/>
    <w:rsid w:val="00A7475E"/>
    <w:rsid w:val="00AA277D"/>
    <w:rsid w:val="00AA30E1"/>
    <w:rsid w:val="00AB5727"/>
    <w:rsid w:val="00AC1A8B"/>
    <w:rsid w:val="00AC7FB7"/>
    <w:rsid w:val="00AD2604"/>
    <w:rsid w:val="00AE07A2"/>
    <w:rsid w:val="00AE383D"/>
    <w:rsid w:val="00AE4029"/>
    <w:rsid w:val="00AF6933"/>
    <w:rsid w:val="00B05CBE"/>
    <w:rsid w:val="00B07436"/>
    <w:rsid w:val="00B22811"/>
    <w:rsid w:val="00B24F89"/>
    <w:rsid w:val="00B273BC"/>
    <w:rsid w:val="00B33A83"/>
    <w:rsid w:val="00B45907"/>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4D81"/>
    <w:rsid w:val="00BE75B4"/>
    <w:rsid w:val="00BF5819"/>
    <w:rsid w:val="00BF5D2D"/>
    <w:rsid w:val="00C17075"/>
    <w:rsid w:val="00C268D4"/>
    <w:rsid w:val="00C5270D"/>
    <w:rsid w:val="00C52800"/>
    <w:rsid w:val="00C5611B"/>
    <w:rsid w:val="00C6522C"/>
    <w:rsid w:val="00C66B57"/>
    <w:rsid w:val="00C74937"/>
    <w:rsid w:val="00C7796E"/>
    <w:rsid w:val="00C84363"/>
    <w:rsid w:val="00C86D0E"/>
    <w:rsid w:val="00C97632"/>
    <w:rsid w:val="00CA032C"/>
    <w:rsid w:val="00CA65AE"/>
    <w:rsid w:val="00CB5A5C"/>
    <w:rsid w:val="00CE202F"/>
    <w:rsid w:val="00CE2A31"/>
    <w:rsid w:val="00CF0D7A"/>
    <w:rsid w:val="00D210C9"/>
    <w:rsid w:val="00D22509"/>
    <w:rsid w:val="00D307ED"/>
    <w:rsid w:val="00D561EC"/>
    <w:rsid w:val="00D80F88"/>
    <w:rsid w:val="00D83D13"/>
    <w:rsid w:val="00DA3F79"/>
    <w:rsid w:val="00DA4396"/>
    <w:rsid w:val="00DB6D78"/>
    <w:rsid w:val="00DC3D34"/>
    <w:rsid w:val="00DC3E0C"/>
    <w:rsid w:val="00DC7623"/>
    <w:rsid w:val="00DE2066"/>
    <w:rsid w:val="00DE4A85"/>
    <w:rsid w:val="00E32299"/>
    <w:rsid w:val="00E36D16"/>
    <w:rsid w:val="00E379CC"/>
    <w:rsid w:val="00E50B4E"/>
    <w:rsid w:val="00E55B47"/>
    <w:rsid w:val="00E561E8"/>
    <w:rsid w:val="00E637CA"/>
    <w:rsid w:val="00E711F9"/>
    <w:rsid w:val="00EA3FF9"/>
    <w:rsid w:val="00EC15A6"/>
    <w:rsid w:val="00EC79AC"/>
    <w:rsid w:val="00ED64BA"/>
    <w:rsid w:val="00EE1D90"/>
    <w:rsid w:val="00EE447E"/>
    <w:rsid w:val="00EE4EA6"/>
    <w:rsid w:val="00EF0C30"/>
    <w:rsid w:val="00EF77A3"/>
    <w:rsid w:val="00F0259D"/>
    <w:rsid w:val="00F06D0C"/>
    <w:rsid w:val="00F20FE3"/>
    <w:rsid w:val="00F230FF"/>
    <w:rsid w:val="00F3100E"/>
    <w:rsid w:val="00F34448"/>
    <w:rsid w:val="00F345AA"/>
    <w:rsid w:val="00F42677"/>
    <w:rsid w:val="00F4553B"/>
    <w:rsid w:val="00F47E85"/>
    <w:rsid w:val="00F51C77"/>
    <w:rsid w:val="00F56EA5"/>
    <w:rsid w:val="00F61875"/>
    <w:rsid w:val="00F6688B"/>
    <w:rsid w:val="00F72FF5"/>
    <w:rsid w:val="00F76974"/>
    <w:rsid w:val="00F97212"/>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524943714">
      <w:bodyDiv w:val="1"/>
      <w:marLeft w:val="0"/>
      <w:marRight w:val="0"/>
      <w:marTop w:val="0"/>
      <w:marBottom w:val="0"/>
      <w:divBdr>
        <w:top w:val="none" w:sz="0" w:space="0" w:color="auto"/>
        <w:left w:val="none" w:sz="0" w:space="0" w:color="auto"/>
        <w:bottom w:val="none" w:sz="0" w:space="0" w:color="auto"/>
        <w:right w:val="none" w:sz="0" w:space="0" w:color="auto"/>
      </w:divBdr>
    </w:div>
    <w:div w:id="550383095">
      <w:bodyDiv w:val="1"/>
      <w:marLeft w:val="0"/>
      <w:marRight w:val="0"/>
      <w:marTop w:val="0"/>
      <w:marBottom w:val="0"/>
      <w:divBdr>
        <w:top w:val="none" w:sz="0" w:space="0" w:color="auto"/>
        <w:left w:val="none" w:sz="0" w:space="0" w:color="auto"/>
        <w:bottom w:val="none" w:sz="0" w:space="0" w:color="auto"/>
        <w:right w:val="none" w:sz="0" w:space="0" w:color="auto"/>
      </w:divBdr>
    </w:div>
    <w:div w:id="83704045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234199773">
      <w:bodyDiv w:val="1"/>
      <w:marLeft w:val="0"/>
      <w:marRight w:val="0"/>
      <w:marTop w:val="0"/>
      <w:marBottom w:val="0"/>
      <w:divBdr>
        <w:top w:val="none" w:sz="0" w:space="0" w:color="auto"/>
        <w:left w:val="none" w:sz="0" w:space="0" w:color="auto"/>
        <w:bottom w:val="none" w:sz="0" w:space="0" w:color="auto"/>
        <w:right w:val="none" w:sz="0" w:space="0" w:color="auto"/>
      </w:divBdr>
    </w:div>
    <w:div w:id="1420364932">
      <w:bodyDiv w:val="1"/>
      <w:marLeft w:val="0"/>
      <w:marRight w:val="0"/>
      <w:marTop w:val="0"/>
      <w:marBottom w:val="0"/>
      <w:divBdr>
        <w:top w:val="none" w:sz="0" w:space="0" w:color="auto"/>
        <w:left w:val="none" w:sz="0" w:space="0" w:color="auto"/>
        <w:bottom w:val="none" w:sz="0" w:space="0" w:color="auto"/>
        <w:right w:val="none" w:sz="0" w:space="0" w:color="auto"/>
      </w:divBdr>
    </w:div>
    <w:div w:id="1431856333">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81599597">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 w:id="1647509893">
      <w:bodyDiv w:val="1"/>
      <w:marLeft w:val="0"/>
      <w:marRight w:val="0"/>
      <w:marTop w:val="0"/>
      <w:marBottom w:val="0"/>
      <w:divBdr>
        <w:top w:val="none" w:sz="0" w:space="0" w:color="auto"/>
        <w:left w:val="none" w:sz="0" w:space="0" w:color="auto"/>
        <w:bottom w:val="none" w:sz="0" w:space="0" w:color="auto"/>
        <w:right w:val="none" w:sz="0" w:space="0" w:color="auto"/>
      </w:divBdr>
    </w:div>
    <w:div w:id="1735423597">
      <w:bodyDiv w:val="1"/>
      <w:marLeft w:val="0"/>
      <w:marRight w:val="0"/>
      <w:marTop w:val="0"/>
      <w:marBottom w:val="0"/>
      <w:divBdr>
        <w:top w:val="none" w:sz="0" w:space="0" w:color="auto"/>
        <w:left w:val="none" w:sz="0" w:space="0" w:color="auto"/>
        <w:bottom w:val="none" w:sz="0" w:space="0" w:color="auto"/>
        <w:right w:val="none" w:sz="0" w:space="0" w:color="auto"/>
      </w:divBdr>
    </w:div>
    <w:div w:id="1756054191">
      <w:bodyDiv w:val="1"/>
      <w:marLeft w:val="0"/>
      <w:marRight w:val="0"/>
      <w:marTop w:val="0"/>
      <w:marBottom w:val="0"/>
      <w:divBdr>
        <w:top w:val="none" w:sz="0" w:space="0" w:color="auto"/>
        <w:left w:val="none" w:sz="0" w:space="0" w:color="auto"/>
        <w:bottom w:val="none" w:sz="0" w:space="0" w:color="auto"/>
        <w:right w:val="none" w:sz="0" w:space="0" w:color="auto"/>
      </w:divBdr>
    </w:div>
    <w:div w:id="1887795936">
      <w:bodyDiv w:val="1"/>
      <w:marLeft w:val="0"/>
      <w:marRight w:val="0"/>
      <w:marTop w:val="0"/>
      <w:marBottom w:val="0"/>
      <w:divBdr>
        <w:top w:val="none" w:sz="0" w:space="0" w:color="auto"/>
        <w:left w:val="none" w:sz="0" w:space="0" w:color="auto"/>
        <w:bottom w:val="none" w:sz="0" w:space="0" w:color="auto"/>
        <w:right w:val="none" w:sz="0" w:space="0" w:color="auto"/>
      </w:divBdr>
    </w:div>
    <w:div w:id="20778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2.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3.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3</Pages>
  <Words>502</Words>
  <Characters>2663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4</cp:revision>
  <cp:lastPrinted>2024-11-01T11:39:00Z</cp:lastPrinted>
  <dcterms:created xsi:type="dcterms:W3CDTF">2025-01-09T12:01:00Z</dcterms:created>
  <dcterms:modified xsi:type="dcterms:W3CDTF">2025-01-09T12:02:00Z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