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51F92F7D" w14:textId="77777777" w:rsidR="000B4100" w:rsidRPr="000B4100" w:rsidRDefault="000B4100" w:rsidP="000B4100">
      <w:pPr>
        <w:spacing w:after="0"/>
        <w:rPr>
          <w:rFonts w:cs="Arial"/>
          <w:b/>
        </w:rPr>
      </w:pPr>
      <w:r w:rsidRPr="000B4100">
        <w:rPr>
          <w:rFonts w:cs="Arial"/>
          <w:b/>
        </w:rPr>
        <w:t>Namn:</w:t>
      </w:r>
      <w:r w:rsidRPr="000B4100">
        <w:rPr>
          <w:rFonts w:cs="Arial"/>
          <w:b/>
        </w:rPr>
        <w:tab/>
      </w:r>
      <w:r w:rsidRPr="000B4100">
        <w:rPr>
          <w:rFonts w:cs="Arial"/>
          <w:b/>
        </w:rPr>
        <w:tab/>
        <w:t xml:space="preserve">Julie </w:t>
      </w:r>
      <w:proofErr w:type="spellStart"/>
      <w:r w:rsidRPr="000B4100">
        <w:rPr>
          <w:rFonts w:cs="Arial"/>
          <w:b/>
        </w:rPr>
        <w:t>Zwarthoed</w:t>
      </w:r>
      <w:proofErr w:type="spellEnd"/>
      <w:r w:rsidRPr="000B4100">
        <w:rPr>
          <w:rFonts w:eastAsia="Arial" w:cs="Arial"/>
          <w:b/>
        </w:rPr>
        <w:t xml:space="preserve"> </w:t>
      </w:r>
    </w:p>
    <w:p w14:paraId="5F9FC0D3" w14:textId="77777777" w:rsidR="000B4100" w:rsidRPr="000B4100" w:rsidRDefault="000B4100" w:rsidP="000B4100">
      <w:pPr>
        <w:spacing w:after="0"/>
        <w:rPr>
          <w:rFonts w:cs="Arial"/>
          <w:b/>
        </w:rPr>
      </w:pPr>
    </w:p>
    <w:p w14:paraId="0EB54682" w14:textId="77777777" w:rsidR="000B4100" w:rsidRPr="000B4100" w:rsidRDefault="000B4100" w:rsidP="000B4100">
      <w:pPr>
        <w:spacing w:after="0"/>
        <w:rPr>
          <w:rFonts w:cs="Arial"/>
          <w:b/>
        </w:rPr>
      </w:pPr>
      <w:r w:rsidRPr="000B4100">
        <w:rPr>
          <w:rFonts w:cs="Arial"/>
          <w:b/>
        </w:rPr>
        <w:t>Förening:</w:t>
      </w:r>
      <w:r w:rsidRPr="000B4100">
        <w:rPr>
          <w:rFonts w:cs="Arial"/>
          <w:b/>
        </w:rPr>
        <w:tab/>
      </w:r>
      <w:r w:rsidRPr="000B4100">
        <w:rPr>
          <w:rFonts w:cs="Arial"/>
          <w:b/>
        </w:rPr>
        <w:tab/>
        <w:t>SDE HF</w:t>
      </w:r>
    </w:p>
    <w:p w14:paraId="5B5E9343" w14:textId="77777777" w:rsidR="000B4100" w:rsidRPr="000B4100" w:rsidRDefault="000B4100" w:rsidP="000B4100">
      <w:pPr>
        <w:spacing w:after="0"/>
        <w:rPr>
          <w:rFonts w:cs="Arial"/>
          <w:b/>
        </w:rPr>
      </w:pPr>
    </w:p>
    <w:p w14:paraId="5644475B" w14:textId="77777777" w:rsidR="000B4100" w:rsidRPr="000B4100" w:rsidRDefault="000B4100" w:rsidP="000B4100">
      <w:pPr>
        <w:spacing w:after="0"/>
        <w:rPr>
          <w:rFonts w:cs="Arial"/>
          <w:b/>
        </w:rPr>
      </w:pPr>
      <w:r w:rsidRPr="000B4100">
        <w:rPr>
          <w:rFonts w:cs="Arial"/>
          <w:b/>
        </w:rPr>
        <w:t>Adress:</w:t>
      </w:r>
      <w:r w:rsidRPr="000B4100">
        <w:rPr>
          <w:rFonts w:cs="Arial"/>
          <w:b/>
        </w:rPr>
        <w:tab/>
      </w:r>
      <w:r w:rsidRPr="000B4100">
        <w:rPr>
          <w:rFonts w:cs="Arial"/>
          <w:b/>
        </w:rPr>
        <w:tab/>
        <w:t>Box 4009, 18204 ENEBYBERG</w:t>
      </w:r>
    </w:p>
    <w:p w14:paraId="14725BFB" w14:textId="77777777" w:rsidR="000B4100" w:rsidRPr="000B4100" w:rsidRDefault="000B4100" w:rsidP="000B4100">
      <w:pPr>
        <w:spacing w:after="0"/>
        <w:rPr>
          <w:rFonts w:cs="Arial"/>
          <w:b/>
        </w:rPr>
      </w:pPr>
    </w:p>
    <w:p w14:paraId="023F7192" w14:textId="32FF5065" w:rsidR="000B4100" w:rsidRPr="000B4100" w:rsidRDefault="000B4100" w:rsidP="000B4100">
      <w:pPr>
        <w:spacing w:after="0"/>
        <w:rPr>
          <w:rFonts w:cs="Arial"/>
          <w:b/>
        </w:rPr>
      </w:pPr>
      <w:r w:rsidRPr="000B4100">
        <w:rPr>
          <w:rFonts w:cs="Arial"/>
          <w:b/>
        </w:rPr>
        <w:t>Matchdatum:</w:t>
      </w:r>
      <w:r w:rsidRPr="000B4100">
        <w:rPr>
          <w:rFonts w:cs="Arial"/>
          <w:b/>
        </w:rPr>
        <w:tab/>
      </w:r>
      <w:r w:rsidR="00D44067">
        <w:rPr>
          <w:rFonts w:cs="Arial"/>
          <w:b/>
        </w:rPr>
        <w:tab/>
      </w:r>
      <w:r w:rsidRPr="000B4100">
        <w:rPr>
          <w:rFonts w:cs="Arial"/>
          <w:b/>
        </w:rPr>
        <w:t>2025-01-24</w:t>
      </w:r>
    </w:p>
    <w:p w14:paraId="56F4A928" w14:textId="77777777" w:rsidR="000B4100" w:rsidRPr="000B4100" w:rsidRDefault="000B4100" w:rsidP="000B4100">
      <w:pPr>
        <w:spacing w:after="0"/>
        <w:rPr>
          <w:rFonts w:cs="Arial"/>
          <w:b/>
        </w:rPr>
      </w:pPr>
    </w:p>
    <w:p w14:paraId="030A4971" w14:textId="77777777" w:rsidR="000B4100" w:rsidRPr="000B4100" w:rsidRDefault="000B4100" w:rsidP="000B4100">
      <w:pPr>
        <w:spacing w:after="0"/>
        <w:rPr>
          <w:rFonts w:cs="Arial"/>
          <w:b/>
        </w:rPr>
      </w:pPr>
      <w:r w:rsidRPr="000B4100">
        <w:rPr>
          <w:rFonts w:cs="Arial"/>
          <w:b/>
        </w:rPr>
        <w:t>Mellan:</w:t>
      </w:r>
      <w:r w:rsidRPr="000B4100">
        <w:rPr>
          <w:rFonts w:cs="Arial"/>
          <w:b/>
        </w:rPr>
        <w:tab/>
      </w:r>
      <w:r w:rsidRPr="000B4100">
        <w:rPr>
          <w:rFonts w:cs="Arial"/>
          <w:b/>
        </w:rPr>
        <w:tab/>
        <w:t>Skellefteå AIK - SDE HF</w:t>
      </w:r>
    </w:p>
    <w:p w14:paraId="3CB0195E" w14:textId="77777777" w:rsidR="000B4100" w:rsidRPr="000B4100" w:rsidRDefault="000B4100" w:rsidP="000B4100">
      <w:pPr>
        <w:spacing w:after="0"/>
        <w:rPr>
          <w:rFonts w:cs="Arial"/>
          <w:b/>
        </w:rPr>
      </w:pPr>
      <w:r w:rsidRPr="000B4100">
        <w:rPr>
          <w:rFonts w:cs="Arial"/>
          <w:b/>
        </w:rPr>
        <w:tab/>
      </w:r>
      <w:r w:rsidRPr="000B4100">
        <w:rPr>
          <w:rFonts w:cs="Arial"/>
          <w:b/>
        </w:rPr>
        <w:tab/>
        <w:t>SDHL</w:t>
      </w:r>
    </w:p>
    <w:p w14:paraId="4AC9F029" w14:textId="77777777" w:rsidR="000B4100" w:rsidRPr="000B4100" w:rsidRDefault="000B4100" w:rsidP="000B4100">
      <w:pPr>
        <w:spacing w:after="0"/>
        <w:rPr>
          <w:rFonts w:cs="Arial"/>
          <w:b/>
        </w:rPr>
      </w:pPr>
    </w:p>
    <w:p w14:paraId="400F2A8A" w14:textId="77777777" w:rsidR="000B4100" w:rsidRPr="000B4100" w:rsidRDefault="000B4100" w:rsidP="000B4100">
      <w:pPr>
        <w:spacing w:after="0"/>
        <w:rPr>
          <w:rFonts w:cs="Arial"/>
          <w:b/>
        </w:rPr>
      </w:pPr>
      <w:r w:rsidRPr="000B4100">
        <w:rPr>
          <w:rFonts w:cs="Arial"/>
          <w:b/>
        </w:rPr>
        <w:t>Domare/Anmälare</w:t>
      </w:r>
      <w:r w:rsidRPr="000B4100">
        <w:rPr>
          <w:rFonts w:cs="Arial"/>
          <w:b/>
        </w:rPr>
        <w:tab/>
        <w:t>Ottilia Classon</w:t>
      </w:r>
    </w:p>
    <w:p w14:paraId="20DFBB37" w14:textId="77777777" w:rsidR="000B4100" w:rsidRPr="000B4100" w:rsidRDefault="000B4100" w:rsidP="000B4100">
      <w:pPr>
        <w:spacing w:after="0"/>
        <w:rPr>
          <w:rFonts w:cs="Arial"/>
          <w:b/>
        </w:rPr>
      </w:pPr>
    </w:p>
    <w:p w14:paraId="421DE09B" w14:textId="77777777" w:rsidR="000B4100" w:rsidRPr="000B4100" w:rsidRDefault="000B4100" w:rsidP="000B4100">
      <w:pPr>
        <w:spacing w:after="0"/>
        <w:rPr>
          <w:rFonts w:cs="Arial"/>
          <w:b/>
        </w:rPr>
      </w:pPr>
      <w:r w:rsidRPr="000B4100">
        <w:rPr>
          <w:rFonts w:cs="Arial"/>
          <w:b/>
        </w:rPr>
        <w:t>Avstängningsperiod</w:t>
      </w:r>
      <w:r w:rsidRPr="000B4100">
        <w:rPr>
          <w:rFonts w:cs="Arial"/>
          <w:b/>
        </w:rPr>
        <w:tab/>
        <w:t xml:space="preserve">2025-01-25 - 2025-02-02 - 3 match(er) </w:t>
      </w:r>
    </w:p>
    <w:p w14:paraId="0F3E79EC" w14:textId="77777777" w:rsidR="000B4100" w:rsidRPr="000B4100" w:rsidRDefault="000B4100" w:rsidP="000B4100">
      <w:pPr>
        <w:spacing w:after="0"/>
        <w:rPr>
          <w:rFonts w:cs="Arial"/>
          <w:b/>
        </w:rPr>
      </w:pPr>
      <w:r w:rsidRPr="000B4100">
        <w:rPr>
          <w:rFonts w:cs="Arial"/>
          <w:b/>
        </w:rPr>
        <w:tab/>
        <w:t xml:space="preserve">  </w:t>
      </w:r>
    </w:p>
    <w:p w14:paraId="6AD7FD84" w14:textId="77777777" w:rsidR="000B4100" w:rsidRPr="000B4100" w:rsidRDefault="000B4100" w:rsidP="000B4100">
      <w:pPr>
        <w:spacing w:after="0"/>
        <w:rPr>
          <w:rFonts w:cs="Arial"/>
          <w:b/>
        </w:rPr>
      </w:pPr>
    </w:p>
    <w:p w14:paraId="7B25A64A" w14:textId="77777777" w:rsidR="000B4100" w:rsidRPr="000B4100" w:rsidRDefault="000B4100" w:rsidP="000B4100">
      <w:pPr>
        <w:spacing w:after="0"/>
        <w:rPr>
          <w:rFonts w:cs="Arial"/>
          <w:b/>
        </w:rPr>
      </w:pPr>
      <w:r w:rsidRPr="000B4100">
        <w:rPr>
          <w:rFonts w:cs="Arial"/>
          <w:b/>
        </w:rPr>
        <w:t>BESLUT</w:t>
      </w:r>
    </w:p>
    <w:p w14:paraId="6E69501A" w14:textId="77777777" w:rsidR="000B4100" w:rsidRPr="000B4100" w:rsidRDefault="000B4100" w:rsidP="000B4100">
      <w:pPr>
        <w:spacing w:after="0"/>
        <w:rPr>
          <w:rFonts w:cs="Arial"/>
        </w:rPr>
      </w:pPr>
    </w:p>
    <w:p w14:paraId="5932F2F3" w14:textId="77777777" w:rsidR="000B4100" w:rsidRPr="000B4100" w:rsidRDefault="000B4100" w:rsidP="000B4100">
      <w:pPr>
        <w:spacing w:after="0"/>
        <w:rPr>
          <w:rFonts w:cs="Arial"/>
        </w:rPr>
      </w:pPr>
      <w:r w:rsidRPr="000B4100">
        <w:rPr>
          <w:rFonts w:cs="Arial"/>
        </w:rPr>
        <w:t xml:space="preserve">Efter match mellan Skellefteå AIK - SDE HF, SDHL, den 24 januari 2025, åläggs Julie </w:t>
      </w:r>
      <w:proofErr w:type="spellStart"/>
      <w:r w:rsidRPr="000B4100">
        <w:rPr>
          <w:rFonts w:cs="Arial"/>
        </w:rPr>
        <w:t>Zwarthoed</w:t>
      </w:r>
      <w:proofErr w:type="spellEnd"/>
      <w:r w:rsidRPr="000B4100">
        <w:rPr>
          <w:rFonts w:cs="Arial"/>
        </w:rPr>
        <w:t xml:space="preserve">, SDE HF, följande straff för </w:t>
      </w:r>
      <w:proofErr w:type="spellStart"/>
      <w:r w:rsidRPr="000B4100">
        <w:rPr>
          <w:rFonts w:cs="Arial"/>
        </w:rPr>
        <w:t>Physical</w:t>
      </w:r>
      <w:proofErr w:type="spellEnd"/>
      <w:r w:rsidRPr="000B4100">
        <w:rPr>
          <w:rFonts w:cs="Arial"/>
        </w:rPr>
        <w:t xml:space="preserve"> abuse of </w:t>
      </w:r>
      <w:proofErr w:type="spellStart"/>
      <w:r w:rsidRPr="000B4100">
        <w:rPr>
          <w:rFonts w:cs="Arial"/>
        </w:rPr>
        <w:t>officials</w:t>
      </w:r>
      <w:proofErr w:type="spellEnd"/>
      <w:r w:rsidRPr="000B4100">
        <w:rPr>
          <w:rFonts w:cs="Arial"/>
        </w:rPr>
        <w:t>.</w:t>
      </w:r>
    </w:p>
    <w:p w14:paraId="129F37B6" w14:textId="77777777" w:rsidR="000B4100" w:rsidRPr="000B4100" w:rsidRDefault="000B4100" w:rsidP="000B4100">
      <w:pPr>
        <w:spacing w:after="0"/>
        <w:rPr>
          <w:rFonts w:cs="Arial"/>
        </w:rPr>
      </w:pPr>
    </w:p>
    <w:p w14:paraId="0128F605" w14:textId="77777777" w:rsidR="000B4100" w:rsidRPr="000B4100" w:rsidRDefault="000B4100" w:rsidP="000B4100">
      <w:pPr>
        <w:spacing w:after="0"/>
        <w:rPr>
          <w:rFonts w:cs="Arial"/>
        </w:rPr>
      </w:pPr>
      <w:r w:rsidRPr="000B4100">
        <w:rPr>
          <w:rFonts w:cs="Arial"/>
        </w:rPr>
        <w:t>Avstängning fr.o.m. den 25 januari 2025 t.o.m. den 2 februari 2025. Avstängningen avser endast ishockey och gäller deltagande i tävling/uppvisning.</w:t>
      </w:r>
    </w:p>
    <w:p w14:paraId="1B72DA70" w14:textId="77777777" w:rsidR="000B4100" w:rsidRPr="000B4100" w:rsidRDefault="000B4100" w:rsidP="000B4100">
      <w:pPr>
        <w:spacing w:after="0"/>
        <w:rPr>
          <w:rFonts w:cs="Arial"/>
        </w:rPr>
      </w:pPr>
    </w:p>
    <w:p w14:paraId="2032AC25" w14:textId="77777777" w:rsidR="000B4100" w:rsidRPr="000B4100" w:rsidRDefault="000B4100" w:rsidP="000B4100">
      <w:pPr>
        <w:spacing w:after="0"/>
        <w:rPr>
          <w:rFonts w:cs="Arial"/>
        </w:rPr>
      </w:pPr>
      <w:r w:rsidRPr="000B4100">
        <w:rPr>
          <w:rFonts w:cs="Arial"/>
        </w:rPr>
        <w:t>Avstängningen bedöms motsvara tre matcher.</w:t>
      </w:r>
    </w:p>
    <w:p w14:paraId="5302C1EC" w14:textId="77777777" w:rsidR="000B4100" w:rsidRPr="000B4100" w:rsidRDefault="000B4100" w:rsidP="000B4100">
      <w:pPr>
        <w:spacing w:after="0"/>
        <w:rPr>
          <w:rFonts w:cs="Arial"/>
        </w:rPr>
      </w:pPr>
    </w:p>
    <w:p w14:paraId="2BD65EF4" w14:textId="77777777" w:rsidR="000B4100" w:rsidRPr="000B4100" w:rsidRDefault="000B4100" w:rsidP="000B4100">
      <w:pPr>
        <w:spacing w:after="0"/>
        <w:rPr>
          <w:rFonts w:cs="Arial"/>
          <w:b/>
        </w:rPr>
      </w:pPr>
    </w:p>
    <w:p w14:paraId="5A057B20" w14:textId="77777777" w:rsidR="000B4100" w:rsidRPr="000B4100" w:rsidRDefault="000B4100" w:rsidP="000B4100">
      <w:pPr>
        <w:spacing w:after="0"/>
        <w:rPr>
          <w:rFonts w:cs="Arial"/>
        </w:rPr>
      </w:pPr>
      <w:r w:rsidRPr="000B4100">
        <w:rPr>
          <w:rFonts w:cs="Arial"/>
          <w:b/>
        </w:rPr>
        <w:t>SKÄL</w:t>
      </w:r>
    </w:p>
    <w:p w14:paraId="1F515537" w14:textId="77777777" w:rsidR="000B4100" w:rsidRPr="000B4100" w:rsidRDefault="000B4100" w:rsidP="000B4100">
      <w:pPr>
        <w:spacing w:after="0"/>
        <w:rPr>
          <w:rFonts w:cs="Arial"/>
          <w:b/>
        </w:rPr>
      </w:pPr>
    </w:p>
    <w:p w14:paraId="0E3EE99D" w14:textId="77777777" w:rsidR="000B4100" w:rsidRPr="000B4100" w:rsidRDefault="000B4100" w:rsidP="000B4100">
      <w:pPr>
        <w:spacing w:after="0"/>
        <w:rPr>
          <w:rFonts w:cs="Arial"/>
        </w:rPr>
      </w:pPr>
      <w:r w:rsidRPr="000B4100">
        <w:rPr>
          <w:rFonts w:cs="Arial"/>
        </w:rPr>
        <w:t xml:space="preserve">Disciplinnämnden har tagit del av anmälan, ett yttrande från Julie </w:t>
      </w:r>
      <w:proofErr w:type="spellStart"/>
      <w:r w:rsidRPr="000B4100">
        <w:rPr>
          <w:rFonts w:cs="Arial"/>
        </w:rPr>
        <w:t>Zwarthoed</w:t>
      </w:r>
      <w:proofErr w:type="spellEnd"/>
      <w:r w:rsidRPr="000B4100">
        <w:rPr>
          <w:rFonts w:cs="Arial"/>
        </w:rPr>
        <w:t xml:space="preserve"> samt två filmsekvenser av händelsen.</w:t>
      </w:r>
    </w:p>
    <w:p w14:paraId="1E94DC37" w14:textId="77777777" w:rsidR="000B4100" w:rsidRPr="000B4100" w:rsidRDefault="000B4100" w:rsidP="000B4100">
      <w:pPr>
        <w:spacing w:after="0"/>
        <w:rPr>
          <w:rFonts w:cs="Arial"/>
        </w:rPr>
      </w:pPr>
    </w:p>
    <w:p w14:paraId="4FD0FBF4" w14:textId="77777777" w:rsidR="000B4100" w:rsidRPr="000B4100" w:rsidRDefault="000B4100" w:rsidP="000B4100">
      <w:pPr>
        <w:spacing w:after="0"/>
        <w:rPr>
          <w:rFonts w:cs="Arial"/>
        </w:rPr>
      </w:pPr>
      <w:r w:rsidRPr="000B4100">
        <w:rPr>
          <w:rFonts w:cs="Arial"/>
          <w:u w:val="single"/>
        </w:rPr>
        <w:t>Anmälan</w:t>
      </w:r>
      <w:r w:rsidRPr="000B4100">
        <w:rPr>
          <w:rFonts w:cs="Arial"/>
        </w:rPr>
        <w:t>: 08:48 kvar i tredje perioden utbryter ett gruff i sarghörnet mellan vit 10 och svart 26 efter avblåsning för två avvaktande utvisningar på SDE. Linjedomare Ottilia Classon går emellan spelarna för att sära på dem och avbryta gruffet. När gruffet lugnat ner sig utdelar vit 10 en kraftig knuff i bröstet med båda händerna på Ottilia, samtidigt som vit 10 säger ”</w:t>
      </w:r>
      <w:proofErr w:type="spellStart"/>
      <w:r w:rsidRPr="000B4100">
        <w:rPr>
          <w:rFonts w:cs="Arial"/>
        </w:rPr>
        <w:t>you</w:t>
      </w:r>
      <w:proofErr w:type="spellEnd"/>
      <w:r w:rsidRPr="000B4100">
        <w:rPr>
          <w:rFonts w:cs="Arial"/>
        </w:rPr>
        <w:t xml:space="preserve"> do not </w:t>
      </w:r>
      <w:proofErr w:type="spellStart"/>
      <w:r w:rsidRPr="000B4100">
        <w:rPr>
          <w:rFonts w:cs="Arial"/>
        </w:rPr>
        <w:t>fucking</w:t>
      </w:r>
      <w:proofErr w:type="spellEnd"/>
      <w:r w:rsidRPr="000B4100">
        <w:rPr>
          <w:rFonts w:cs="Arial"/>
        </w:rPr>
        <w:t xml:space="preserve"> touch </w:t>
      </w:r>
      <w:proofErr w:type="spellStart"/>
      <w:r w:rsidRPr="000B4100">
        <w:rPr>
          <w:rFonts w:cs="Arial"/>
        </w:rPr>
        <w:t>me</w:t>
      </w:r>
      <w:proofErr w:type="spellEnd"/>
      <w:r w:rsidRPr="000B4100">
        <w:rPr>
          <w:rFonts w:cs="Arial"/>
        </w:rPr>
        <w:t>”. Ottilia berättar då för vit 10 att man inte får säga så och hon svarar då att hon sa så för att Ottilia rörde henne.</w:t>
      </w:r>
    </w:p>
    <w:p w14:paraId="1F5E8E8B" w14:textId="77777777" w:rsidR="000B4100" w:rsidRPr="000B4100" w:rsidRDefault="000B4100" w:rsidP="000B4100">
      <w:pPr>
        <w:spacing w:after="0"/>
        <w:rPr>
          <w:rFonts w:cs="Arial"/>
        </w:rPr>
      </w:pPr>
    </w:p>
    <w:p w14:paraId="098F283E" w14:textId="77777777" w:rsidR="000B4100" w:rsidRPr="000B4100" w:rsidRDefault="000B4100" w:rsidP="000B4100">
      <w:pPr>
        <w:spacing w:after="0"/>
        <w:rPr>
          <w:rFonts w:cs="Arial"/>
          <w:lang w:val="en-US"/>
        </w:rPr>
      </w:pPr>
      <w:r w:rsidRPr="000B4100">
        <w:rPr>
          <w:rFonts w:cs="Arial"/>
          <w:u w:val="single"/>
          <w:lang w:val="en-US"/>
        </w:rPr>
        <w:t xml:space="preserve">Julie </w:t>
      </w:r>
      <w:proofErr w:type="spellStart"/>
      <w:r w:rsidRPr="000B4100">
        <w:rPr>
          <w:rFonts w:cs="Arial"/>
          <w:u w:val="single"/>
          <w:lang w:val="en-US"/>
        </w:rPr>
        <w:t>Zwarthoed</w:t>
      </w:r>
      <w:proofErr w:type="spellEnd"/>
      <w:r w:rsidRPr="000B4100">
        <w:rPr>
          <w:rFonts w:cs="Arial"/>
          <w:lang w:val="en-US"/>
        </w:rPr>
        <w:t xml:space="preserve">: After the whistle, I get into a confrontation with two Skellefteå AIK players, which escalates in the corner by the boards. The female referee tries to calm the situation. Shortly after, the male referee steps in, pushes the two Skellefteå players away and places his arm against my neck/ shoulder area, which forces me into the boards. At the same time the female referee starts pulling my right arm which makes me move forward. As you can see on the footage. Because I’m pressed against the boards, I can't move backwards nor to the left or to the right, where the Skellefteå players are, to skate away from </w:t>
      </w:r>
      <w:r w:rsidRPr="000B4100">
        <w:rPr>
          <w:rFonts w:cs="Arial"/>
          <w:lang w:val="en-US"/>
        </w:rPr>
        <w:lastRenderedPageBreak/>
        <w:t xml:space="preserve">the situation and must instead move forward to get out of the </w:t>
      </w:r>
      <w:proofErr w:type="spellStart"/>
      <w:proofErr w:type="gramStart"/>
      <w:r w:rsidRPr="000B4100">
        <w:rPr>
          <w:rFonts w:cs="Arial"/>
          <w:lang w:val="en-US"/>
        </w:rPr>
        <w:t>situation.To</w:t>
      </w:r>
      <w:proofErr w:type="spellEnd"/>
      <w:proofErr w:type="gramEnd"/>
      <w:r w:rsidRPr="000B4100">
        <w:rPr>
          <w:rFonts w:cs="Arial"/>
          <w:lang w:val="en-US"/>
        </w:rPr>
        <w:t xml:space="preserve"> create space and get myself away, I push my arms forward and downward. In that moment, the female referee backs off and I say "</w:t>
      </w:r>
      <w:proofErr w:type="spellStart"/>
      <w:r w:rsidRPr="000B4100">
        <w:rPr>
          <w:rFonts w:cs="Arial"/>
          <w:lang w:val="en-US"/>
        </w:rPr>
        <w:t>dont</w:t>
      </w:r>
      <w:proofErr w:type="spellEnd"/>
      <w:r w:rsidRPr="000B4100">
        <w:rPr>
          <w:rFonts w:cs="Arial"/>
          <w:lang w:val="en-US"/>
        </w:rPr>
        <w:t xml:space="preserve"> fucking touch me", in the heat of the moment. I know that it was wrong of me to say that to the referee. She was doing her job and trying to manage the situation. When she addressed it to me, I apologized, understanding that my wording was inappropriate. I take full accountability that my choice of words </w:t>
      </w:r>
      <w:proofErr w:type="gramStart"/>
      <w:r w:rsidRPr="000B4100">
        <w:rPr>
          <w:rFonts w:cs="Arial"/>
          <w:lang w:val="en-US"/>
        </w:rPr>
        <w:t>were</w:t>
      </w:r>
      <w:proofErr w:type="gramEnd"/>
      <w:r w:rsidRPr="000B4100">
        <w:rPr>
          <w:rFonts w:cs="Arial"/>
          <w:lang w:val="en-US"/>
        </w:rPr>
        <w:t xml:space="preserve"> extremely inappropriate, however, I did not forcefully push her chest. My hands are not at all touching her chest. This is clearly visible in the footage of the incident. I also want to emphasize that I’ve made significant personal progress in terms of my behavior on the ice. In 30 games this season, I’ve only had 4 penalty minutes (2 minor penalties), which is a clear improvement compared to previous years. I’ve worked hard on my communication with and towards referees and self-control to become a more mature player and to handle situations better.</w:t>
      </w:r>
    </w:p>
    <w:p w14:paraId="54077969" w14:textId="77777777" w:rsidR="000B4100" w:rsidRPr="000B4100" w:rsidRDefault="000B4100" w:rsidP="000B4100">
      <w:pPr>
        <w:spacing w:after="0"/>
        <w:rPr>
          <w:rFonts w:cs="Arial"/>
          <w:lang w:val="en-US"/>
        </w:rPr>
      </w:pPr>
    </w:p>
    <w:p w14:paraId="3DC99566" w14:textId="77777777" w:rsidR="000B4100" w:rsidRPr="000B4100" w:rsidRDefault="000B4100" w:rsidP="000B4100">
      <w:pPr>
        <w:spacing w:after="0"/>
        <w:rPr>
          <w:rFonts w:cs="Arial"/>
        </w:rPr>
      </w:pPr>
      <w:r w:rsidRPr="000B4100">
        <w:rPr>
          <w:rFonts w:cs="Arial"/>
          <w:u w:val="single"/>
        </w:rPr>
        <w:t>Disciplinnämnden gör följande bedömning.</w:t>
      </w:r>
      <w:r w:rsidRPr="000B4100">
        <w:rPr>
          <w:rFonts w:cs="Arial"/>
        </w:rPr>
        <w:t xml:space="preserve"> En spelare eller ledare som avsiktligt tillfogar en domare eller matchfunktionär fysisk kontakt på något sätt ska ådömas game </w:t>
      </w:r>
      <w:proofErr w:type="spellStart"/>
      <w:r w:rsidRPr="000B4100">
        <w:rPr>
          <w:rFonts w:cs="Arial"/>
        </w:rPr>
        <w:t>misconduct</w:t>
      </w:r>
      <w:proofErr w:type="spellEnd"/>
      <w:r w:rsidRPr="000B4100">
        <w:rPr>
          <w:rFonts w:cs="Arial"/>
        </w:rPr>
        <w:t xml:space="preserve"> och anmälas till disciplinnämnden. Av filmsekvensen framgår, om än inte helt tydligt, att Julie </w:t>
      </w:r>
      <w:proofErr w:type="spellStart"/>
      <w:r w:rsidRPr="000B4100">
        <w:rPr>
          <w:rFonts w:cs="Arial"/>
        </w:rPr>
        <w:t>Zwarthoed</w:t>
      </w:r>
      <w:proofErr w:type="spellEnd"/>
      <w:r w:rsidRPr="000B4100">
        <w:rPr>
          <w:rFonts w:cs="Arial"/>
        </w:rPr>
        <w:t xml:space="preserve"> i brösthöjd rör båda sina händer mot linjedomaren. Även om det inte är helt tydligt att de träffar står flera domare i direkt närhet och tittar på situationen. Det finns enligt nämnden därför inte anledning att ifrågasätta domarens uppgifter i anmälan. Knuffen synes emellertid inte alltför hård. Likväl är domarens okränkbara ställning en grundläggande förutsättning inom all idrott. Allt våld mot eller otillbörlig kroppskontakt med domare ska bestraffas. Avstängningens längd bestäms till en tid som bedöms motsvara tre matcher. Vid straffmätningen har nämnden särskilt beaktat följande nyckelfaktorer:  </w:t>
      </w:r>
    </w:p>
    <w:p w14:paraId="7975453D" w14:textId="77777777" w:rsidR="000B4100" w:rsidRPr="00D44067" w:rsidRDefault="000B4100" w:rsidP="000B4100">
      <w:pPr>
        <w:spacing w:after="0"/>
        <w:rPr>
          <w:rFonts w:cs="Arial"/>
          <w:sz w:val="10"/>
          <w:szCs w:val="10"/>
        </w:rPr>
      </w:pPr>
    </w:p>
    <w:p w14:paraId="22EE378A" w14:textId="77777777" w:rsidR="000B4100" w:rsidRPr="000B4100" w:rsidRDefault="000B4100" w:rsidP="000B4100">
      <w:pPr>
        <w:spacing w:after="0"/>
        <w:rPr>
          <w:rFonts w:cs="Arial"/>
        </w:rPr>
      </w:pPr>
      <w:r w:rsidRPr="000B4100">
        <w:rPr>
          <w:rFonts w:cs="Arial"/>
        </w:rPr>
        <w:t>• Alla former av otillbörlig kroppskontakt mot en domare ska bestraffas.</w:t>
      </w:r>
    </w:p>
    <w:p w14:paraId="27D55EB5" w14:textId="77777777" w:rsidR="000B4100" w:rsidRPr="000B4100" w:rsidRDefault="000B4100" w:rsidP="000B4100">
      <w:pPr>
        <w:spacing w:after="0"/>
        <w:rPr>
          <w:rFonts w:cs="Arial"/>
        </w:rPr>
      </w:pPr>
      <w:r w:rsidRPr="000B4100">
        <w:rPr>
          <w:rFonts w:cs="Arial"/>
        </w:rPr>
        <w:t>• Avsiktlig kontakt med domaren.</w:t>
      </w:r>
    </w:p>
    <w:p w14:paraId="3F9F1AB9" w14:textId="77777777" w:rsidR="000B4100" w:rsidRPr="000B4100" w:rsidRDefault="000B4100" w:rsidP="000B4100">
      <w:pPr>
        <w:spacing w:after="0"/>
        <w:rPr>
          <w:rFonts w:cs="Arial"/>
        </w:rPr>
      </w:pPr>
      <w:r w:rsidRPr="000B4100">
        <w:rPr>
          <w:rFonts w:cs="Arial"/>
        </w:rPr>
        <w:t>• Den fysiska kontakten är inte särskilt hård (förmildrande).</w:t>
      </w:r>
    </w:p>
    <w:p w14:paraId="55D1044C" w14:textId="77777777" w:rsidR="000B4100" w:rsidRPr="000B4100" w:rsidRDefault="000B4100" w:rsidP="000B4100">
      <w:pPr>
        <w:spacing w:after="0"/>
        <w:rPr>
          <w:rFonts w:cs="Arial"/>
        </w:rPr>
      </w:pPr>
    </w:p>
    <w:p w14:paraId="4E9EB053" w14:textId="77777777" w:rsidR="000B4100" w:rsidRPr="000B4100" w:rsidRDefault="000B4100" w:rsidP="000B4100">
      <w:pPr>
        <w:spacing w:after="0"/>
        <w:rPr>
          <w:rFonts w:cs="Arial"/>
        </w:rPr>
      </w:pPr>
      <w:r w:rsidRPr="000B4100">
        <w:rPr>
          <w:rFonts w:cs="Arial"/>
        </w:rPr>
        <w:t>Tillämplig regel: 14 kap. 2 § 8 punkten RF:s stadgar. Utvisning enligt regel 40.</w:t>
      </w:r>
    </w:p>
    <w:p w14:paraId="2FD2BB8E" w14:textId="77777777" w:rsidR="00ED5D77" w:rsidRPr="00ED5D77" w:rsidRDefault="00ED5D77" w:rsidP="00ED5D77">
      <w:pPr>
        <w:spacing w:after="0"/>
        <w:rPr>
          <w:rFonts w:cs="Arial"/>
          <w:b/>
        </w:rPr>
      </w:pPr>
    </w:p>
    <w:p w14:paraId="42720B41" w14:textId="77777777" w:rsidR="00ED5D77" w:rsidRPr="00ED5D77" w:rsidRDefault="00ED5D77" w:rsidP="00ED5D77">
      <w:pPr>
        <w:spacing w:after="0"/>
        <w:rPr>
          <w:rFonts w:cs="Arial"/>
        </w:rPr>
      </w:pPr>
      <w:r w:rsidRPr="00ED5D77">
        <w:rPr>
          <w:rFonts w:cs="Arial"/>
        </w:rPr>
        <w:t xml:space="preserve">I händelse av missnöje får talan mot detta beslut föras av såväl den anmälande som bestraffade parten hos </w:t>
      </w:r>
      <w:bookmarkStart w:id="0" w:name="InstanceAboveAddress"/>
      <w:r w:rsidRPr="00ED5D77">
        <w:rPr>
          <w:rFonts w:cs="Arial"/>
        </w:rPr>
        <w:t>Riksidrottsnämnden, Box 11016, 10061 STOCKHOLM</w:t>
      </w:r>
      <w:bookmarkEnd w:id="0"/>
      <w:r w:rsidRPr="00ED5D77">
        <w:rPr>
          <w:rFonts w:cs="Arial"/>
        </w:rPr>
        <w:t xml:space="preserve">. Klagoskriften skall ha inkommit till </w:t>
      </w:r>
      <w:bookmarkStart w:id="1" w:name="InstanceAboveShortName"/>
      <w:r w:rsidRPr="00ED5D77">
        <w:rPr>
          <w:rFonts w:cs="Arial"/>
        </w:rPr>
        <w:t>RIN</w:t>
      </w:r>
      <w:bookmarkEnd w:id="1"/>
      <w:r w:rsidRPr="00ED5D77">
        <w:rPr>
          <w:rFonts w:cs="Arial"/>
        </w:rPr>
        <w:t xml:space="preserve"> (</w:t>
      </w:r>
      <w:bookmarkStart w:id="2" w:name="InstanceAboveEmail"/>
      <w:r w:rsidRPr="00ED5D77">
        <w:rPr>
          <w:rFonts w:cs="Arial"/>
        </w:rPr>
        <w:t>riksidrottsforbundet@rf.se</w:t>
      </w:r>
      <w:bookmarkEnd w:id="2"/>
      <w:r w:rsidRPr="00ED5D77">
        <w:rPr>
          <w:rFonts w:cs="Arial"/>
        </w:rPr>
        <w:t>) inom två (2) veckor från den dag då det med överklagandet avsedda beslutet meddelats.</w:t>
      </w:r>
    </w:p>
    <w:p w14:paraId="3CF856D1" w14:textId="0E4F281D" w:rsidR="00DA3F79" w:rsidRPr="00A17CFA" w:rsidRDefault="00DA3F79" w:rsidP="008F2051">
      <w:pPr>
        <w:spacing w:after="0" w:line="240" w:lineRule="auto"/>
        <w:rPr>
          <w:rFonts w:ascii="Flex 70" w:hAnsi="Flex 70"/>
          <w:highlight w:val="yellow"/>
        </w:rPr>
      </w:pPr>
    </w:p>
    <w:p w14:paraId="1E275FBA" w14:textId="5A9349A9"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67902734" w14:textId="54934C0A" w:rsidR="00A17CFA" w:rsidRPr="00A17CFA" w:rsidRDefault="00A17CFA" w:rsidP="008F2051">
      <w:pPr>
        <w:spacing w:after="0" w:line="240" w:lineRule="auto"/>
        <w:rPr>
          <w:rFonts w:ascii="Flex 70" w:eastAsia="Arial" w:hAnsi="Flex 70" w:cs="Arial"/>
          <w:b/>
        </w:rPr>
      </w:pPr>
    </w:p>
    <w:p w14:paraId="203CDE6B" w14:textId="73D935AF"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1E8FFFA4" w:rsidR="00A17CFA" w:rsidRPr="00A17CFA" w:rsidRDefault="003565C2" w:rsidP="008F2051">
      <w:pPr>
        <w:spacing w:after="0" w:line="240" w:lineRule="auto"/>
        <w:rPr>
          <w:rFonts w:ascii="Flex 70" w:eastAsia="Arial" w:hAnsi="Flex 70" w:cs="Arial"/>
          <w:b/>
        </w:rPr>
      </w:pPr>
      <w:r>
        <w:rPr>
          <w:rFonts w:ascii="Flex 70" w:eastAsia="Arial" w:hAnsi="Flex 70" w:cs="Arial"/>
          <w:b/>
        </w:rPr>
        <w:t>Jo</w:t>
      </w:r>
      <w:r w:rsidR="000B4100">
        <w:rPr>
          <w:rFonts w:ascii="Flex 70" w:eastAsia="Arial" w:hAnsi="Flex 70" w:cs="Arial"/>
          <w:b/>
        </w:rPr>
        <w:t>sefin Mallmin</w:t>
      </w:r>
    </w:p>
    <w:p w14:paraId="1C5EC845" w14:textId="77777777" w:rsidR="00A17CFA" w:rsidRPr="00A17CFA" w:rsidRDefault="00A17CFA" w:rsidP="008F2051">
      <w:pPr>
        <w:spacing w:after="0" w:line="240" w:lineRule="auto"/>
        <w:rPr>
          <w:rFonts w:ascii="Flex 70" w:eastAsia="Arial" w:hAnsi="Flex 70" w:cs="Arial"/>
          <w:b/>
        </w:rPr>
      </w:pPr>
    </w:p>
    <w:p w14:paraId="147FF1E9" w14:textId="77777777" w:rsidR="006C18D0" w:rsidRDefault="00C155EA" w:rsidP="00C155EA">
      <w:pPr>
        <w:spacing w:after="0"/>
        <w:rPr>
          <w:rFonts w:cs="Arial"/>
        </w:rPr>
      </w:pPr>
      <w:bookmarkStart w:id="3" w:name="DecisionMakersText"/>
      <w:r w:rsidRPr="00C155EA">
        <w:rPr>
          <w:rFonts w:cs="Arial"/>
        </w:rPr>
        <w:t xml:space="preserve">Johan Nordin, Daniel Sandberg, Nathalie Stenmark, Ulf Lindgren, Stefan Persson, </w:t>
      </w:r>
    </w:p>
    <w:p w14:paraId="645D695B" w14:textId="101D25EB" w:rsidR="00C155EA" w:rsidRPr="00C155EA" w:rsidRDefault="00C155EA" w:rsidP="00C155EA">
      <w:pPr>
        <w:spacing w:after="0"/>
        <w:rPr>
          <w:rFonts w:cs="Arial"/>
        </w:rPr>
      </w:pPr>
      <w:r w:rsidRPr="00C155EA">
        <w:rPr>
          <w:rFonts w:cs="Arial"/>
        </w:rPr>
        <w:t>Gunilla Andersson Stampes</w:t>
      </w:r>
      <w:r w:rsidR="000B4100">
        <w:rPr>
          <w:rFonts w:cs="Arial"/>
        </w:rPr>
        <w:t xml:space="preserve"> och</w:t>
      </w:r>
      <w:r w:rsidRPr="00C155EA">
        <w:rPr>
          <w:rFonts w:cs="Arial"/>
        </w:rPr>
        <w:t xml:space="preserve"> Fredrik Emvall</w:t>
      </w:r>
    </w:p>
    <w:p w14:paraId="66983FA6" w14:textId="77777777" w:rsidR="00A17CFA" w:rsidRPr="009A1094" w:rsidRDefault="00A17CFA" w:rsidP="009A1094">
      <w:pPr>
        <w:spacing w:after="0"/>
        <w:rPr>
          <w:rFonts w:cs="Arial"/>
        </w:rPr>
      </w:pPr>
      <w:r w:rsidRPr="009A1094">
        <w:rPr>
          <w:rFonts w:cs="Arial"/>
        </w:rPr>
        <w:t>Enhälligt</w:t>
      </w:r>
    </w:p>
    <w:bookmarkEnd w:id="3"/>
    <w:p w14:paraId="0B04315A" w14:textId="77777777" w:rsidR="00A17CFA" w:rsidRPr="009A1094" w:rsidRDefault="00A17CFA" w:rsidP="009A1094">
      <w:pPr>
        <w:spacing w:after="0"/>
        <w:rPr>
          <w:rFonts w:cs="Arial"/>
        </w:rPr>
      </w:pPr>
    </w:p>
    <w:p w14:paraId="251FC7CB" w14:textId="119794B1" w:rsidR="00A17CFA" w:rsidRPr="00C155EA" w:rsidRDefault="00A17CFA" w:rsidP="00C155EA">
      <w:pPr>
        <w:spacing w:after="0"/>
        <w:rPr>
          <w:rFonts w:cs="Arial"/>
        </w:rPr>
      </w:pPr>
      <w:bookmarkStart w:id="4" w:name="ForInformationToTitle"/>
      <w:r w:rsidRPr="009A1094">
        <w:rPr>
          <w:rFonts w:cs="Arial"/>
        </w:rPr>
        <w:t>För kännedom till:</w:t>
      </w:r>
      <w:bookmarkEnd w:id="4"/>
      <w:r w:rsidRPr="009A1094">
        <w:rPr>
          <w:rFonts w:cs="Arial"/>
        </w:rPr>
        <w:tab/>
      </w:r>
      <w:bookmarkStart w:id="5" w:name="ForInformationTo"/>
      <w:r w:rsidRPr="009A1094">
        <w:rPr>
          <w:rFonts w:cs="Arial"/>
        </w:rPr>
        <w:t>Anmälare, Förening, Distrikt</w:t>
      </w:r>
      <w:bookmarkEnd w:id="5"/>
    </w:p>
    <w:sectPr w:rsidR="00A17CFA" w:rsidRPr="00C155EA"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090BE2"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fldChar w:fldCharType="begin"/>
          </w:r>
          <w:r w:rsidRPr="00090BE2">
            <w:rPr>
              <w:lang w:val="en-US"/>
            </w:rPr>
            <w:instrText>HYPERLINK "mailto:info@swehockey.se"</w:instrText>
          </w:r>
          <w:r>
            <w:fldChar w:fldCharType="separate"/>
          </w:r>
          <w:r w:rsidRPr="000D7866">
            <w:rPr>
              <w:rStyle w:val="Hyperlnk"/>
              <w:lang w:val="en-US"/>
            </w:rPr>
            <w:t>info@swehockey.se</w:t>
          </w:r>
          <w: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59B83F3" w:rsidR="001D1BF9" w:rsidRPr="004D40E0" w:rsidRDefault="001D1BF9" w:rsidP="001D1BF9">
                          <w:pPr>
                            <w:spacing w:after="0" w:line="240" w:lineRule="auto"/>
                            <w:jc w:val="right"/>
                            <w:rPr>
                              <w:rFonts w:eastAsia="Arial" w:cs="Arial"/>
                              <w:sz w:val="15"/>
                              <w:szCs w:val="15"/>
                            </w:rPr>
                          </w:pPr>
                          <w:bookmarkStart w:id="6" w:name="PrintedWhere"/>
                          <w:r w:rsidRPr="004D40E0">
                            <w:rPr>
                              <w:rFonts w:eastAsia="Arial" w:cs="Arial"/>
                              <w:sz w:val="15"/>
                              <w:szCs w:val="15"/>
                            </w:rPr>
                            <w:t>JOHANNESHOV</w:t>
                          </w:r>
                          <w:bookmarkEnd w:id="6"/>
                          <w:r w:rsidRPr="004D40E0">
                            <w:rPr>
                              <w:rFonts w:eastAsia="Arial" w:cs="Arial"/>
                              <w:sz w:val="15"/>
                              <w:szCs w:val="15"/>
                            </w:rPr>
                            <w:t xml:space="preserve"> </w:t>
                          </w:r>
                          <w:bookmarkStart w:id="7" w:name="PrintedAt"/>
                          <w:r w:rsidRPr="004D40E0">
                            <w:rPr>
                              <w:rFonts w:eastAsia="Arial" w:cs="Arial"/>
                              <w:sz w:val="15"/>
                              <w:szCs w:val="15"/>
                            </w:rPr>
                            <w:t>202</w:t>
                          </w:r>
                          <w:r w:rsidR="00C155EA">
                            <w:rPr>
                              <w:rFonts w:eastAsia="Arial" w:cs="Arial"/>
                              <w:sz w:val="15"/>
                              <w:szCs w:val="15"/>
                            </w:rPr>
                            <w:t>5</w:t>
                          </w:r>
                          <w:r w:rsidRPr="004D40E0">
                            <w:rPr>
                              <w:rFonts w:eastAsia="Arial" w:cs="Arial"/>
                              <w:sz w:val="15"/>
                              <w:szCs w:val="15"/>
                            </w:rPr>
                            <w:t>-</w:t>
                          </w:r>
                          <w:r w:rsidR="00C155EA">
                            <w:rPr>
                              <w:rFonts w:eastAsia="Arial" w:cs="Arial"/>
                              <w:sz w:val="15"/>
                              <w:szCs w:val="15"/>
                            </w:rPr>
                            <w:t>01</w:t>
                          </w:r>
                          <w:r w:rsidRPr="004D40E0">
                            <w:rPr>
                              <w:rFonts w:eastAsia="Arial" w:cs="Arial"/>
                              <w:sz w:val="15"/>
                              <w:szCs w:val="15"/>
                            </w:rPr>
                            <w:t>-</w:t>
                          </w:r>
                          <w:bookmarkEnd w:id="7"/>
                          <w:r w:rsidR="006C18D0">
                            <w:rPr>
                              <w:rFonts w:eastAsia="Arial" w:cs="Arial"/>
                              <w:sz w:val="15"/>
                              <w:szCs w:val="15"/>
                            </w:rPr>
                            <w:t>2</w:t>
                          </w:r>
                          <w:r w:rsidR="000B4100">
                            <w:rPr>
                              <w:rFonts w:eastAsia="Arial" w:cs="Arial"/>
                              <w:sz w:val="15"/>
                              <w:szCs w:val="15"/>
                            </w:rPr>
                            <w:t>8</w:t>
                          </w:r>
                        </w:p>
                        <w:p w14:paraId="4B0FC801" w14:textId="5A8D5CDF"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8" w:name="IssueNo"/>
                          <w:r w:rsidR="00B57542" w:rsidRPr="004D40E0">
                            <w:rPr>
                              <w:rFonts w:eastAsia="Arial" w:cs="Arial"/>
                              <w:sz w:val="15"/>
                              <w:szCs w:val="15"/>
                            </w:rPr>
                            <w:t xml:space="preserve"> </w:t>
                          </w:r>
                          <w:r w:rsidRPr="004D40E0">
                            <w:rPr>
                              <w:rFonts w:eastAsia="Arial" w:cs="Arial"/>
                              <w:sz w:val="15"/>
                              <w:szCs w:val="15"/>
                            </w:rPr>
                            <w:t>D-SIF-0</w:t>
                          </w:r>
                          <w:bookmarkEnd w:id="8"/>
                          <w:r w:rsidR="00C155EA">
                            <w:rPr>
                              <w:rFonts w:eastAsia="Arial" w:cs="Arial"/>
                              <w:sz w:val="15"/>
                              <w:szCs w:val="15"/>
                            </w:rPr>
                            <w:t>20</w:t>
                          </w:r>
                          <w:r w:rsidR="006C18D0">
                            <w:rPr>
                              <w:rFonts w:eastAsia="Arial" w:cs="Arial"/>
                              <w:sz w:val="15"/>
                              <w:szCs w:val="15"/>
                            </w:rPr>
                            <w:t>52</w:t>
                          </w:r>
                          <w:r w:rsidR="000B4100">
                            <w:rPr>
                              <w:rFonts w:eastAsia="Arial" w:cs="Arial"/>
                              <w:sz w:val="15"/>
                              <w:szCs w:val="15"/>
                            </w:rPr>
                            <w:t>7</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59B83F3" w:rsidR="001D1BF9" w:rsidRPr="004D40E0" w:rsidRDefault="001D1BF9" w:rsidP="001D1BF9">
                    <w:pPr>
                      <w:spacing w:after="0" w:line="240" w:lineRule="auto"/>
                      <w:jc w:val="right"/>
                      <w:rPr>
                        <w:rFonts w:eastAsia="Arial" w:cs="Arial"/>
                        <w:sz w:val="15"/>
                        <w:szCs w:val="15"/>
                      </w:rPr>
                    </w:pPr>
                    <w:bookmarkStart w:id="9" w:name="PrintedWhere"/>
                    <w:r w:rsidRPr="004D40E0">
                      <w:rPr>
                        <w:rFonts w:eastAsia="Arial" w:cs="Arial"/>
                        <w:sz w:val="15"/>
                        <w:szCs w:val="15"/>
                      </w:rPr>
                      <w:t>JOHANNESHOV</w:t>
                    </w:r>
                    <w:bookmarkEnd w:id="9"/>
                    <w:r w:rsidRPr="004D40E0">
                      <w:rPr>
                        <w:rFonts w:eastAsia="Arial" w:cs="Arial"/>
                        <w:sz w:val="15"/>
                        <w:szCs w:val="15"/>
                      </w:rPr>
                      <w:t xml:space="preserve"> </w:t>
                    </w:r>
                    <w:bookmarkStart w:id="10" w:name="PrintedAt"/>
                    <w:r w:rsidRPr="004D40E0">
                      <w:rPr>
                        <w:rFonts w:eastAsia="Arial" w:cs="Arial"/>
                        <w:sz w:val="15"/>
                        <w:szCs w:val="15"/>
                      </w:rPr>
                      <w:t>202</w:t>
                    </w:r>
                    <w:r w:rsidR="00C155EA">
                      <w:rPr>
                        <w:rFonts w:eastAsia="Arial" w:cs="Arial"/>
                        <w:sz w:val="15"/>
                        <w:szCs w:val="15"/>
                      </w:rPr>
                      <w:t>5</w:t>
                    </w:r>
                    <w:r w:rsidRPr="004D40E0">
                      <w:rPr>
                        <w:rFonts w:eastAsia="Arial" w:cs="Arial"/>
                        <w:sz w:val="15"/>
                        <w:szCs w:val="15"/>
                      </w:rPr>
                      <w:t>-</w:t>
                    </w:r>
                    <w:r w:rsidR="00C155EA">
                      <w:rPr>
                        <w:rFonts w:eastAsia="Arial" w:cs="Arial"/>
                        <w:sz w:val="15"/>
                        <w:szCs w:val="15"/>
                      </w:rPr>
                      <w:t>01</w:t>
                    </w:r>
                    <w:r w:rsidRPr="004D40E0">
                      <w:rPr>
                        <w:rFonts w:eastAsia="Arial" w:cs="Arial"/>
                        <w:sz w:val="15"/>
                        <w:szCs w:val="15"/>
                      </w:rPr>
                      <w:t>-</w:t>
                    </w:r>
                    <w:bookmarkEnd w:id="10"/>
                    <w:r w:rsidR="006C18D0">
                      <w:rPr>
                        <w:rFonts w:eastAsia="Arial" w:cs="Arial"/>
                        <w:sz w:val="15"/>
                        <w:szCs w:val="15"/>
                      </w:rPr>
                      <w:t>2</w:t>
                    </w:r>
                    <w:r w:rsidR="000B4100">
                      <w:rPr>
                        <w:rFonts w:eastAsia="Arial" w:cs="Arial"/>
                        <w:sz w:val="15"/>
                        <w:szCs w:val="15"/>
                      </w:rPr>
                      <w:t>8</w:t>
                    </w:r>
                  </w:p>
                  <w:p w14:paraId="4B0FC801" w14:textId="5A8D5CDF"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1" w:name="IssueNo"/>
                    <w:r w:rsidR="00B57542" w:rsidRPr="004D40E0">
                      <w:rPr>
                        <w:rFonts w:eastAsia="Arial" w:cs="Arial"/>
                        <w:sz w:val="15"/>
                        <w:szCs w:val="15"/>
                      </w:rPr>
                      <w:t xml:space="preserve"> </w:t>
                    </w:r>
                    <w:r w:rsidRPr="004D40E0">
                      <w:rPr>
                        <w:rFonts w:eastAsia="Arial" w:cs="Arial"/>
                        <w:sz w:val="15"/>
                        <w:szCs w:val="15"/>
                      </w:rPr>
                      <w:t>D-SIF-0</w:t>
                    </w:r>
                    <w:bookmarkEnd w:id="11"/>
                    <w:r w:rsidR="00C155EA">
                      <w:rPr>
                        <w:rFonts w:eastAsia="Arial" w:cs="Arial"/>
                        <w:sz w:val="15"/>
                        <w:szCs w:val="15"/>
                      </w:rPr>
                      <w:t>20</w:t>
                    </w:r>
                    <w:r w:rsidR="006C18D0">
                      <w:rPr>
                        <w:rFonts w:eastAsia="Arial" w:cs="Arial"/>
                        <w:sz w:val="15"/>
                        <w:szCs w:val="15"/>
                      </w:rPr>
                      <w:t>52</w:t>
                    </w:r>
                    <w:r w:rsidR="000B4100">
                      <w:rPr>
                        <w:rFonts w:eastAsia="Arial" w:cs="Arial"/>
                        <w:sz w:val="15"/>
                        <w:szCs w:val="15"/>
                      </w:rPr>
                      <w:t>7</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1"/>
  </w:num>
  <w:num w:numId="2" w16cid:durableId="1141265692">
    <w:abstractNumId w:val="0"/>
  </w:num>
  <w:num w:numId="3" w16cid:durableId="68216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7BD9"/>
    <w:rsid w:val="00090BE2"/>
    <w:rsid w:val="000A0D7F"/>
    <w:rsid w:val="000B4100"/>
    <w:rsid w:val="000B69F2"/>
    <w:rsid w:val="000E2DD9"/>
    <w:rsid w:val="000F143E"/>
    <w:rsid w:val="000F26C6"/>
    <w:rsid w:val="00187D40"/>
    <w:rsid w:val="001D1BF9"/>
    <w:rsid w:val="00201AF3"/>
    <w:rsid w:val="0020419A"/>
    <w:rsid w:val="0022044E"/>
    <w:rsid w:val="00276DE5"/>
    <w:rsid w:val="002A53ED"/>
    <w:rsid w:val="002B67B2"/>
    <w:rsid w:val="00336E9C"/>
    <w:rsid w:val="003565C2"/>
    <w:rsid w:val="003D2FF8"/>
    <w:rsid w:val="003E357E"/>
    <w:rsid w:val="0040474F"/>
    <w:rsid w:val="004423C4"/>
    <w:rsid w:val="004424EC"/>
    <w:rsid w:val="00482F51"/>
    <w:rsid w:val="00483F43"/>
    <w:rsid w:val="00484E94"/>
    <w:rsid w:val="004A7520"/>
    <w:rsid w:val="004C6D83"/>
    <w:rsid w:val="004D40E0"/>
    <w:rsid w:val="005210E3"/>
    <w:rsid w:val="005547C2"/>
    <w:rsid w:val="0056488F"/>
    <w:rsid w:val="005A0FCF"/>
    <w:rsid w:val="005A5E8E"/>
    <w:rsid w:val="00684F40"/>
    <w:rsid w:val="006C18D0"/>
    <w:rsid w:val="00727117"/>
    <w:rsid w:val="00791E93"/>
    <w:rsid w:val="007F0E4C"/>
    <w:rsid w:val="008510C0"/>
    <w:rsid w:val="008C55FA"/>
    <w:rsid w:val="008F2051"/>
    <w:rsid w:val="009031B2"/>
    <w:rsid w:val="009170C8"/>
    <w:rsid w:val="00925EAB"/>
    <w:rsid w:val="009375B6"/>
    <w:rsid w:val="00970558"/>
    <w:rsid w:val="00985E25"/>
    <w:rsid w:val="009A1094"/>
    <w:rsid w:val="009E1BAD"/>
    <w:rsid w:val="00A13F6A"/>
    <w:rsid w:val="00A14626"/>
    <w:rsid w:val="00A17CFA"/>
    <w:rsid w:val="00A24206"/>
    <w:rsid w:val="00A412E8"/>
    <w:rsid w:val="00A60E46"/>
    <w:rsid w:val="00AC1A8B"/>
    <w:rsid w:val="00AE383D"/>
    <w:rsid w:val="00AF420B"/>
    <w:rsid w:val="00B05CBE"/>
    <w:rsid w:val="00B273BC"/>
    <w:rsid w:val="00B365A3"/>
    <w:rsid w:val="00B57542"/>
    <w:rsid w:val="00B57F29"/>
    <w:rsid w:val="00B671A8"/>
    <w:rsid w:val="00B858EA"/>
    <w:rsid w:val="00BB2CEF"/>
    <w:rsid w:val="00BB3B71"/>
    <w:rsid w:val="00C155EA"/>
    <w:rsid w:val="00C74937"/>
    <w:rsid w:val="00C817E7"/>
    <w:rsid w:val="00D210C9"/>
    <w:rsid w:val="00D40DA8"/>
    <w:rsid w:val="00D44067"/>
    <w:rsid w:val="00D83D13"/>
    <w:rsid w:val="00DA3F79"/>
    <w:rsid w:val="00DA4396"/>
    <w:rsid w:val="00DE276B"/>
    <w:rsid w:val="00E711F9"/>
    <w:rsid w:val="00E87BA2"/>
    <w:rsid w:val="00ED5D77"/>
    <w:rsid w:val="00F15AA7"/>
    <w:rsid w:val="00F3100E"/>
    <w:rsid w:val="00F34448"/>
    <w:rsid w:val="00F47E85"/>
    <w:rsid w:val="00F61875"/>
    <w:rsid w:val="00F74E96"/>
    <w:rsid w:val="00FB4A23"/>
    <w:rsid w:val="00FE6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733</Words>
  <Characters>3913</Characters>
  <Application>Microsoft Office Word</Application>
  <DocSecurity>0</DocSecurity>
  <Lines>91</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2025-01-28T12:18:00Z</dcterms:created>
  <dcterms:modified xsi:type="dcterms:W3CDTF">2025-01-28T12:18:00Z</dcterms:modified>
</cp:coreProperties>
</file>