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2F2DBA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2BD5EA2" w14:textId="77777777" w:rsidR="00907020" w:rsidRPr="00907020" w:rsidRDefault="00907020" w:rsidP="00907020">
      <w:pPr>
        <w:spacing w:after="0"/>
        <w:rPr>
          <w:rFonts w:cs="Arial"/>
          <w:b/>
        </w:rPr>
      </w:pPr>
      <w:r w:rsidRPr="00907020">
        <w:rPr>
          <w:rFonts w:cs="Arial"/>
          <w:b/>
        </w:rPr>
        <w:t>Namn:</w:t>
      </w:r>
      <w:r w:rsidRPr="00907020">
        <w:rPr>
          <w:rFonts w:cs="Arial"/>
          <w:b/>
        </w:rPr>
        <w:tab/>
      </w:r>
      <w:r w:rsidRPr="00907020">
        <w:rPr>
          <w:rFonts w:cs="Arial"/>
          <w:b/>
        </w:rPr>
        <w:tab/>
        <w:t xml:space="preserve">Emil </w:t>
      </w:r>
      <w:proofErr w:type="spellStart"/>
      <w:r w:rsidRPr="00907020">
        <w:rPr>
          <w:rFonts w:cs="Arial"/>
          <w:b/>
        </w:rPr>
        <w:t>Larmi</w:t>
      </w:r>
      <w:proofErr w:type="spellEnd"/>
      <w:r w:rsidRPr="00907020">
        <w:rPr>
          <w:rFonts w:eastAsia="Arial" w:cs="Arial"/>
          <w:b/>
        </w:rPr>
        <w:t xml:space="preserve"> </w:t>
      </w:r>
    </w:p>
    <w:p w14:paraId="45E45C45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64B4A0BA" w14:textId="77777777" w:rsidR="00907020" w:rsidRPr="00907020" w:rsidRDefault="00907020" w:rsidP="00907020">
      <w:pPr>
        <w:spacing w:after="0"/>
        <w:rPr>
          <w:rFonts w:cs="Arial"/>
          <w:b/>
        </w:rPr>
      </w:pPr>
      <w:r w:rsidRPr="00907020">
        <w:rPr>
          <w:rFonts w:cs="Arial"/>
          <w:b/>
        </w:rPr>
        <w:t>Förening:</w:t>
      </w:r>
      <w:r w:rsidRPr="00907020">
        <w:rPr>
          <w:rFonts w:cs="Arial"/>
          <w:b/>
        </w:rPr>
        <w:tab/>
      </w:r>
      <w:r w:rsidRPr="00907020">
        <w:rPr>
          <w:rFonts w:cs="Arial"/>
          <w:b/>
        </w:rPr>
        <w:tab/>
        <w:t>Färjestad BK</w:t>
      </w:r>
    </w:p>
    <w:p w14:paraId="0086DB5D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509A1F74" w14:textId="77777777" w:rsidR="00907020" w:rsidRPr="00907020" w:rsidRDefault="00907020" w:rsidP="00907020">
      <w:pPr>
        <w:spacing w:after="0"/>
        <w:rPr>
          <w:rFonts w:cs="Arial"/>
          <w:b/>
        </w:rPr>
      </w:pPr>
      <w:r w:rsidRPr="00907020">
        <w:rPr>
          <w:rFonts w:cs="Arial"/>
          <w:b/>
        </w:rPr>
        <w:t>Adress:</w:t>
      </w:r>
      <w:r w:rsidRPr="00907020">
        <w:rPr>
          <w:rFonts w:cs="Arial"/>
          <w:b/>
        </w:rPr>
        <w:tab/>
      </w:r>
      <w:r w:rsidRPr="00907020">
        <w:rPr>
          <w:rFonts w:cs="Arial"/>
          <w:b/>
        </w:rPr>
        <w:tab/>
        <w:t>Box 318, 65108 KARLSTAD</w:t>
      </w:r>
    </w:p>
    <w:p w14:paraId="43B58679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25F4B364" w14:textId="2644C9E7" w:rsidR="00907020" w:rsidRPr="00907020" w:rsidRDefault="00907020" w:rsidP="00907020">
      <w:pPr>
        <w:spacing w:after="0"/>
        <w:rPr>
          <w:rFonts w:cs="Arial"/>
          <w:b/>
        </w:rPr>
      </w:pPr>
      <w:r w:rsidRPr="00907020">
        <w:rPr>
          <w:rFonts w:cs="Arial"/>
          <w:b/>
        </w:rPr>
        <w:t>Matchdatum:</w:t>
      </w:r>
      <w:r w:rsidRPr="00907020">
        <w:rPr>
          <w:rFonts w:cs="Arial"/>
          <w:b/>
        </w:rPr>
        <w:tab/>
      </w:r>
      <w:r>
        <w:rPr>
          <w:rFonts w:cs="Arial"/>
          <w:b/>
        </w:rPr>
        <w:tab/>
      </w:r>
      <w:r w:rsidRPr="00907020">
        <w:rPr>
          <w:rFonts w:cs="Arial"/>
          <w:b/>
        </w:rPr>
        <w:t>2025-09-25</w:t>
      </w:r>
    </w:p>
    <w:p w14:paraId="3792B83A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12B26C0E" w14:textId="77777777" w:rsidR="00907020" w:rsidRPr="00907020" w:rsidRDefault="00907020" w:rsidP="00907020">
      <w:pPr>
        <w:spacing w:after="0"/>
        <w:rPr>
          <w:rFonts w:cs="Arial"/>
          <w:b/>
        </w:rPr>
      </w:pPr>
      <w:r w:rsidRPr="00907020">
        <w:rPr>
          <w:rFonts w:cs="Arial"/>
          <w:b/>
        </w:rPr>
        <w:t>Mellan:</w:t>
      </w:r>
      <w:r w:rsidRPr="00907020">
        <w:rPr>
          <w:rFonts w:cs="Arial"/>
          <w:b/>
        </w:rPr>
        <w:tab/>
      </w:r>
      <w:r w:rsidRPr="00907020">
        <w:rPr>
          <w:rFonts w:cs="Arial"/>
          <w:b/>
        </w:rPr>
        <w:tab/>
        <w:t>Färjestad BK - Frölunda HC</w:t>
      </w:r>
    </w:p>
    <w:p w14:paraId="61E80689" w14:textId="77777777" w:rsidR="00907020" w:rsidRPr="00907020" w:rsidRDefault="00907020" w:rsidP="00907020">
      <w:pPr>
        <w:spacing w:after="0"/>
        <w:rPr>
          <w:rFonts w:cs="Arial"/>
          <w:b/>
          <w:lang w:val="en-US"/>
        </w:rPr>
      </w:pPr>
      <w:r w:rsidRPr="00907020">
        <w:rPr>
          <w:rFonts w:cs="Arial"/>
          <w:b/>
        </w:rPr>
        <w:tab/>
      </w:r>
      <w:r w:rsidRPr="00907020">
        <w:rPr>
          <w:rFonts w:cs="Arial"/>
          <w:b/>
        </w:rPr>
        <w:tab/>
      </w:r>
      <w:r w:rsidRPr="00907020">
        <w:rPr>
          <w:rFonts w:cs="Arial"/>
          <w:b/>
          <w:lang w:val="en-US"/>
        </w:rPr>
        <w:t>SHL</w:t>
      </w:r>
    </w:p>
    <w:p w14:paraId="1D4FB17B" w14:textId="77777777" w:rsidR="00907020" w:rsidRPr="00907020" w:rsidRDefault="00907020" w:rsidP="00907020">
      <w:pPr>
        <w:spacing w:after="0"/>
        <w:rPr>
          <w:rFonts w:cs="Arial"/>
          <w:b/>
          <w:lang w:val="en-US"/>
        </w:rPr>
      </w:pPr>
    </w:p>
    <w:p w14:paraId="15586AE4" w14:textId="77777777" w:rsidR="00907020" w:rsidRPr="00907020" w:rsidRDefault="00907020" w:rsidP="00907020">
      <w:pPr>
        <w:spacing w:after="0"/>
        <w:rPr>
          <w:rFonts w:cs="Arial"/>
          <w:b/>
          <w:lang w:val="en-US"/>
        </w:rPr>
      </w:pPr>
      <w:r w:rsidRPr="00907020">
        <w:rPr>
          <w:rFonts w:cs="Arial"/>
          <w:b/>
          <w:lang w:val="en-US"/>
        </w:rPr>
        <w:t>Domare/</w:t>
      </w:r>
      <w:proofErr w:type="spellStart"/>
      <w:r w:rsidRPr="00907020">
        <w:rPr>
          <w:rFonts w:cs="Arial"/>
          <w:b/>
          <w:lang w:val="en-US"/>
        </w:rPr>
        <w:t>Anmälare</w:t>
      </w:r>
      <w:proofErr w:type="spellEnd"/>
      <w:r w:rsidRPr="00907020">
        <w:rPr>
          <w:rFonts w:cs="Arial"/>
          <w:b/>
          <w:lang w:val="en-US"/>
        </w:rPr>
        <w:tab/>
        <w:t>Player Safety Group SHL</w:t>
      </w:r>
    </w:p>
    <w:p w14:paraId="7C0970EF" w14:textId="77777777" w:rsidR="00907020" w:rsidRPr="00907020" w:rsidRDefault="00907020" w:rsidP="00907020">
      <w:pPr>
        <w:spacing w:after="0"/>
        <w:rPr>
          <w:rFonts w:cs="Arial"/>
          <w:b/>
          <w:lang w:val="en-US"/>
        </w:rPr>
      </w:pPr>
      <w:r w:rsidRPr="00907020">
        <w:rPr>
          <w:rFonts w:cs="Arial"/>
          <w:b/>
          <w:lang w:val="en-US"/>
        </w:rPr>
        <w:tab/>
        <w:t xml:space="preserve">  </w:t>
      </w:r>
    </w:p>
    <w:p w14:paraId="113E854D" w14:textId="77777777" w:rsidR="00907020" w:rsidRPr="00907020" w:rsidRDefault="00907020" w:rsidP="00907020">
      <w:pPr>
        <w:spacing w:after="0"/>
        <w:rPr>
          <w:rFonts w:cs="Arial"/>
          <w:b/>
        </w:rPr>
      </w:pPr>
      <w:r w:rsidRPr="00907020">
        <w:rPr>
          <w:rFonts w:cs="Arial"/>
          <w:b/>
        </w:rPr>
        <w:t>Böter</w:t>
      </w:r>
      <w:r w:rsidRPr="00907020">
        <w:rPr>
          <w:rFonts w:cs="Arial"/>
          <w:b/>
        </w:rPr>
        <w:tab/>
      </w:r>
      <w:r w:rsidRPr="00907020">
        <w:rPr>
          <w:rFonts w:cs="Arial"/>
          <w:b/>
        </w:rPr>
        <w:tab/>
        <w:t xml:space="preserve">5 </w:t>
      </w:r>
      <w:proofErr w:type="gramStart"/>
      <w:r w:rsidRPr="00907020">
        <w:rPr>
          <w:rFonts w:cs="Arial"/>
          <w:b/>
        </w:rPr>
        <w:t>000:-</w:t>
      </w:r>
      <w:proofErr w:type="gramEnd"/>
      <w:r w:rsidRPr="00907020">
        <w:rPr>
          <w:rFonts w:cs="Arial"/>
          <w:b/>
        </w:rPr>
        <w:t xml:space="preserve"> Betalas senast: 2025-10-26 </w:t>
      </w:r>
    </w:p>
    <w:p w14:paraId="268C93D8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7A109A22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69F6144B" w14:textId="77777777" w:rsidR="00907020" w:rsidRPr="00907020" w:rsidRDefault="00907020" w:rsidP="00907020">
      <w:pPr>
        <w:spacing w:after="0"/>
        <w:rPr>
          <w:rFonts w:cs="Arial"/>
          <w:b/>
        </w:rPr>
      </w:pPr>
      <w:r w:rsidRPr="00907020">
        <w:rPr>
          <w:rFonts w:cs="Arial"/>
          <w:b/>
        </w:rPr>
        <w:t>BESLUT</w:t>
      </w:r>
    </w:p>
    <w:p w14:paraId="20756A86" w14:textId="77777777" w:rsidR="00907020" w:rsidRPr="00907020" w:rsidRDefault="00907020" w:rsidP="00907020">
      <w:pPr>
        <w:spacing w:after="0"/>
        <w:rPr>
          <w:rFonts w:cs="Arial"/>
        </w:rPr>
      </w:pPr>
    </w:p>
    <w:p w14:paraId="53845206" w14:textId="77777777" w:rsidR="00907020" w:rsidRPr="00907020" w:rsidRDefault="00907020" w:rsidP="00907020">
      <w:pPr>
        <w:spacing w:after="0"/>
        <w:rPr>
          <w:rFonts w:cs="Arial"/>
        </w:rPr>
      </w:pPr>
      <w:r w:rsidRPr="00907020">
        <w:rPr>
          <w:rFonts w:cs="Arial"/>
        </w:rPr>
        <w:t xml:space="preserve">Efter match mellan Färjestad BK - Frölunda HC, SHL, den 25 september 2025, åläggs Emil </w:t>
      </w:r>
      <w:proofErr w:type="spellStart"/>
      <w:r w:rsidRPr="00907020">
        <w:rPr>
          <w:rFonts w:cs="Arial"/>
        </w:rPr>
        <w:t>Larmi</w:t>
      </w:r>
      <w:proofErr w:type="spellEnd"/>
      <w:r w:rsidRPr="00907020">
        <w:rPr>
          <w:rFonts w:cs="Arial"/>
        </w:rPr>
        <w:t>, Färjestad BK, följande straff för Diving/</w:t>
      </w:r>
      <w:proofErr w:type="spellStart"/>
      <w:r w:rsidRPr="00907020">
        <w:rPr>
          <w:rFonts w:cs="Arial"/>
        </w:rPr>
        <w:t>Embellishment</w:t>
      </w:r>
      <w:proofErr w:type="spellEnd"/>
      <w:r w:rsidRPr="00907020">
        <w:rPr>
          <w:rFonts w:cs="Arial"/>
        </w:rPr>
        <w:t>:</w:t>
      </w:r>
    </w:p>
    <w:p w14:paraId="164B84A0" w14:textId="77777777" w:rsidR="00907020" w:rsidRPr="00907020" w:rsidRDefault="00907020" w:rsidP="00907020">
      <w:pPr>
        <w:spacing w:after="0"/>
        <w:rPr>
          <w:rFonts w:cs="Arial"/>
        </w:rPr>
      </w:pPr>
    </w:p>
    <w:p w14:paraId="6A2BBCCC" w14:textId="77777777" w:rsidR="00907020" w:rsidRPr="00907020" w:rsidRDefault="00907020" w:rsidP="00907020">
      <w:pPr>
        <w:spacing w:after="0"/>
        <w:rPr>
          <w:rFonts w:cs="Arial"/>
        </w:rPr>
      </w:pPr>
      <w:r w:rsidRPr="00907020">
        <w:rPr>
          <w:rFonts w:cs="Arial"/>
        </w:rPr>
        <w:t>Böter 5 000 kr. Böterna ska vara inbetalade inom 30 dagar från dagen för detta beslut. Disciplinnämnden erinrar om att utebliven betalning kan efter anmälan leda ny bestraffning.</w:t>
      </w:r>
    </w:p>
    <w:p w14:paraId="2AF6D3AC" w14:textId="77777777" w:rsidR="00907020" w:rsidRPr="00907020" w:rsidRDefault="00907020" w:rsidP="00907020">
      <w:pPr>
        <w:spacing w:after="0"/>
        <w:rPr>
          <w:rFonts w:cs="Arial"/>
        </w:rPr>
      </w:pPr>
    </w:p>
    <w:p w14:paraId="5A234719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166B6D37" w14:textId="77777777" w:rsidR="00907020" w:rsidRPr="00907020" w:rsidRDefault="00907020" w:rsidP="00907020">
      <w:pPr>
        <w:spacing w:after="0"/>
        <w:rPr>
          <w:rFonts w:cs="Arial"/>
        </w:rPr>
      </w:pPr>
      <w:r w:rsidRPr="00907020">
        <w:rPr>
          <w:rFonts w:cs="Arial"/>
          <w:b/>
        </w:rPr>
        <w:t>SKÄL</w:t>
      </w:r>
    </w:p>
    <w:p w14:paraId="3249965F" w14:textId="77777777" w:rsidR="00907020" w:rsidRPr="00907020" w:rsidRDefault="00907020" w:rsidP="00907020">
      <w:pPr>
        <w:spacing w:after="0"/>
        <w:rPr>
          <w:rFonts w:cs="Arial"/>
          <w:b/>
        </w:rPr>
      </w:pPr>
    </w:p>
    <w:p w14:paraId="4C1A879D" w14:textId="77777777" w:rsidR="00907020" w:rsidRPr="00907020" w:rsidRDefault="00907020" w:rsidP="00907020">
      <w:pPr>
        <w:spacing w:after="0"/>
        <w:rPr>
          <w:rFonts w:cs="Arial"/>
        </w:rPr>
      </w:pPr>
      <w:r w:rsidRPr="00907020">
        <w:rPr>
          <w:rFonts w:cs="Arial"/>
        </w:rPr>
        <w:t xml:space="preserve">Disciplinnämnden har tagit del av anmälan och en filmsekvens från händelsen. Emil </w:t>
      </w:r>
      <w:proofErr w:type="spellStart"/>
      <w:r w:rsidRPr="00907020">
        <w:rPr>
          <w:rFonts w:cs="Arial"/>
        </w:rPr>
        <w:t>Larmi</w:t>
      </w:r>
      <w:proofErr w:type="spellEnd"/>
      <w:r w:rsidRPr="00907020">
        <w:rPr>
          <w:rFonts w:cs="Arial"/>
        </w:rPr>
        <w:t xml:space="preserve"> har beretts tillfälle att yttra sig men inte hörts av.</w:t>
      </w:r>
    </w:p>
    <w:p w14:paraId="30D1685B" w14:textId="77777777" w:rsidR="00907020" w:rsidRPr="00907020" w:rsidRDefault="00907020" w:rsidP="00907020">
      <w:pPr>
        <w:spacing w:after="0"/>
        <w:rPr>
          <w:rFonts w:cs="Arial"/>
        </w:rPr>
      </w:pPr>
    </w:p>
    <w:p w14:paraId="6C9D281F" w14:textId="77777777" w:rsidR="00907020" w:rsidRPr="00907020" w:rsidRDefault="00907020" w:rsidP="00907020">
      <w:pPr>
        <w:spacing w:after="0"/>
        <w:rPr>
          <w:rFonts w:cs="Arial"/>
        </w:rPr>
      </w:pPr>
      <w:r w:rsidRPr="00907020">
        <w:rPr>
          <w:rFonts w:cs="Arial"/>
          <w:u w:val="single"/>
        </w:rPr>
        <w:t>Anmälan</w:t>
      </w:r>
      <w:r w:rsidRPr="00907020">
        <w:rPr>
          <w:rFonts w:cs="Arial"/>
        </w:rPr>
        <w:t xml:space="preserve">: När det återstår 8 sekunder av första perioden så sker det en Diving. </w:t>
      </w:r>
      <w:proofErr w:type="gramStart"/>
      <w:r w:rsidRPr="00907020">
        <w:rPr>
          <w:rFonts w:cs="Arial"/>
        </w:rPr>
        <w:t>Färjestads- målvakten</w:t>
      </w:r>
      <w:proofErr w:type="gramEnd"/>
      <w:r w:rsidRPr="00907020">
        <w:rPr>
          <w:rFonts w:cs="Arial"/>
        </w:rPr>
        <w:t xml:space="preserve"> Nr 33 </w:t>
      </w:r>
      <w:proofErr w:type="spellStart"/>
      <w:r w:rsidRPr="00907020">
        <w:rPr>
          <w:rFonts w:cs="Arial"/>
        </w:rPr>
        <w:t>Larmi</w:t>
      </w:r>
      <w:proofErr w:type="spellEnd"/>
      <w:r w:rsidRPr="00907020">
        <w:rPr>
          <w:rFonts w:cs="Arial"/>
        </w:rPr>
        <w:t xml:space="preserve"> greppar tag i Frölunda-spelaren Nr 32 Hasas klubban under armen och när han känner att det börjar dra så kastar han sig i ett försök att lura domaren att ta en utvisning.</w:t>
      </w:r>
    </w:p>
    <w:p w14:paraId="64192EE3" w14:textId="77777777" w:rsidR="00907020" w:rsidRPr="00907020" w:rsidRDefault="00907020" w:rsidP="00907020">
      <w:pPr>
        <w:spacing w:after="0"/>
        <w:rPr>
          <w:rFonts w:cs="Arial"/>
        </w:rPr>
      </w:pPr>
    </w:p>
    <w:p w14:paraId="35289D99" w14:textId="77777777" w:rsidR="00907020" w:rsidRPr="00907020" w:rsidRDefault="00907020" w:rsidP="00907020">
      <w:pPr>
        <w:spacing w:after="0"/>
        <w:rPr>
          <w:rFonts w:cs="Arial"/>
        </w:rPr>
      </w:pPr>
      <w:r w:rsidRPr="00907020">
        <w:rPr>
          <w:rFonts w:cs="Arial"/>
          <w:u w:val="single"/>
        </w:rPr>
        <w:t>Disciplinnämnden gör följande bedömning:</w:t>
      </w:r>
      <w:r w:rsidRPr="00907020">
        <w:rPr>
          <w:rFonts w:cs="Arial"/>
        </w:rPr>
        <w:t xml:space="preserve"> Genom uppgifterna i anmälan och filmsekvensen finner nämnden det utrett att Emil </w:t>
      </w:r>
      <w:proofErr w:type="spellStart"/>
      <w:r w:rsidRPr="00907020">
        <w:rPr>
          <w:rFonts w:cs="Arial"/>
        </w:rPr>
        <w:t>Larmi</w:t>
      </w:r>
      <w:proofErr w:type="spellEnd"/>
      <w:r w:rsidRPr="00907020">
        <w:rPr>
          <w:rFonts w:cs="Arial"/>
        </w:rPr>
        <w:t xml:space="preserve"> tydligt förstärker situationen på det sätt som anges i anmälan, i syfte att få med sig en felaktig utvisning på motspelaren. Det Emil </w:t>
      </w:r>
      <w:proofErr w:type="spellStart"/>
      <w:r w:rsidRPr="00907020">
        <w:rPr>
          <w:rFonts w:cs="Arial"/>
        </w:rPr>
        <w:t>Larmi</w:t>
      </w:r>
      <w:proofErr w:type="spellEnd"/>
      <w:r w:rsidRPr="00907020">
        <w:rPr>
          <w:rFonts w:cs="Arial"/>
        </w:rPr>
        <w:t xml:space="preserve"> anfört förändrar inte den bedömningen. Rörelsen är onaturlig. Han har därför gjort sig skyldig till Diving/</w:t>
      </w:r>
      <w:proofErr w:type="spellStart"/>
      <w:r w:rsidRPr="00907020">
        <w:rPr>
          <w:rFonts w:cs="Arial"/>
        </w:rPr>
        <w:t>Embellishment</w:t>
      </w:r>
      <w:proofErr w:type="spellEnd"/>
      <w:r w:rsidRPr="00907020">
        <w:rPr>
          <w:rFonts w:cs="Arial"/>
        </w:rPr>
        <w:t xml:space="preserve">. Förseelsen är av sådan art att den bör leda till bestraffning i form av ett måttligt bötesstraff. </w:t>
      </w:r>
    </w:p>
    <w:p w14:paraId="7232B5F8" w14:textId="77777777" w:rsidR="00907020" w:rsidRPr="00907020" w:rsidRDefault="00907020" w:rsidP="00907020">
      <w:pPr>
        <w:spacing w:after="0"/>
        <w:rPr>
          <w:rFonts w:cs="Arial"/>
        </w:rPr>
      </w:pPr>
    </w:p>
    <w:p w14:paraId="1E7BDE90" w14:textId="77777777" w:rsidR="00907020" w:rsidRPr="00907020" w:rsidRDefault="00907020" w:rsidP="00907020">
      <w:pPr>
        <w:spacing w:after="0"/>
        <w:rPr>
          <w:rFonts w:cs="Arial"/>
        </w:rPr>
      </w:pPr>
      <w:r w:rsidRPr="00907020">
        <w:rPr>
          <w:rFonts w:cs="Arial"/>
        </w:rPr>
        <w:t>Tillämplig regel: 14 kap 2 § 14 p RF:s stadgar, utvisning enligt regel 64.</w:t>
      </w:r>
    </w:p>
    <w:p w14:paraId="16BEADD0" w14:textId="77777777" w:rsidR="00C7691D" w:rsidRPr="00C7691D" w:rsidRDefault="00C7691D" w:rsidP="00C7691D">
      <w:pPr>
        <w:spacing w:after="0"/>
        <w:rPr>
          <w:rFonts w:cs="Arial"/>
          <w:b/>
          <w:color w:val="FF0000"/>
        </w:rPr>
      </w:pPr>
    </w:p>
    <w:p w14:paraId="2C1EB33F" w14:textId="04116928" w:rsidR="00C7691D" w:rsidRPr="000E3E0F" w:rsidRDefault="00C7691D" w:rsidP="00C7691D">
      <w:pPr>
        <w:spacing w:after="0"/>
        <w:rPr>
          <w:rFonts w:cs="Arial"/>
        </w:rPr>
      </w:pPr>
      <w:r w:rsidRPr="000E3E0F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0" w:name="InstanceAboveAddress"/>
      <w:r w:rsidRPr="000E3E0F">
        <w:rPr>
          <w:rFonts w:cs="Arial"/>
        </w:rPr>
        <w:t>Riksidrottsnämnden, Box 11016, 10061 STOCKHOLM</w:t>
      </w:r>
      <w:bookmarkEnd w:id="0"/>
      <w:r w:rsidRPr="000E3E0F">
        <w:rPr>
          <w:rFonts w:cs="Arial"/>
        </w:rPr>
        <w:t xml:space="preserve">. Klagoskriften skall ha inkommit till </w:t>
      </w:r>
      <w:bookmarkStart w:id="1" w:name="InstanceAboveShortName"/>
      <w:r w:rsidRPr="000E3E0F">
        <w:rPr>
          <w:rFonts w:cs="Arial"/>
        </w:rPr>
        <w:t>RIN</w:t>
      </w:r>
      <w:bookmarkEnd w:id="1"/>
      <w:r w:rsidRPr="000E3E0F">
        <w:rPr>
          <w:rFonts w:cs="Arial"/>
        </w:rPr>
        <w:t xml:space="preserve"> (</w:t>
      </w:r>
      <w:bookmarkStart w:id="2" w:name="InstanceAboveEmail"/>
      <w:r w:rsidRPr="000E3E0F">
        <w:rPr>
          <w:rFonts w:cs="Arial"/>
        </w:rPr>
        <w:t>riksidrottsforbundet@rf.se</w:t>
      </w:r>
      <w:bookmarkEnd w:id="2"/>
      <w:r w:rsidRPr="000E3E0F">
        <w:rPr>
          <w:rFonts w:cs="Arial"/>
        </w:rPr>
        <w:t>) inom två (2) veckor från den dag då det med överklagandet avsedda beslutet meddelats.</w:t>
      </w:r>
    </w:p>
    <w:p w14:paraId="2AFBDBF4" w14:textId="77777777" w:rsidR="00C7691D" w:rsidRPr="00C7691D" w:rsidRDefault="00C7691D" w:rsidP="00C7691D">
      <w:pPr>
        <w:spacing w:after="0"/>
        <w:rPr>
          <w:rFonts w:cs="Arial"/>
        </w:rPr>
      </w:pPr>
    </w:p>
    <w:p w14:paraId="1E275FBA" w14:textId="1A49788A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29EEA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087E656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B1E8DB7" w:rsidR="00A17CFA" w:rsidRPr="00A17CFA" w:rsidRDefault="00615E00" w:rsidP="002F2DBA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Josefin Mallmin</w:t>
      </w:r>
    </w:p>
    <w:p w14:paraId="7B35C9FE" w14:textId="7777777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37DA6CAC" w14:textId="77777777" w:rsidR="00907020" w:rsidRPr="00907020" w:rsidRDefault="00907020" w:rsidP="00907020">
      <w:pPr>
        <w:spacing w:after="0"/>
        <w:rPr>
          <w:rFonts w:cs="Arial"/>
        </w:rPr>
      </w:pPr>
      <w:bookmarkStart w:id="3" w:name="DecisionMakersText"/>
      <w:r w:rsidRPr="00907020">
        <w:rPr>
          <w:rFonts w:cs="Arial"/>
        </w:rPr>
        <w:t>Josefin Mallmin, Nathalie Stenmark, Daniel Sandberg, Gunilla Andersson Stampes, Fredrik Emvall och Pehr Claesson</w:t>
      </w:r>
    </w:p>
    <w:p w14:paraId="66983FA6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r w:rsidRPr="00025F3F">
        <w:rPr>
          <w:rFonts w:eastAsia="Arial" w:cs="Arial"/>
        </w:rPr>
        <w:t>Enhälligt</w:t>
      </w:r>
    </w:p>
    <w:bookmarkEnd w:id="3"/>
    <w:p w14:paraId="79CEBBB6" w14:textId="77777777" w:rsidR="00A17CFA" w:rsidRPr="00025F3F" w:rsidRDefault="00A17CFA" w:rsidP="002F2DBA">
      <w:pPr>
        <w:spacing w:after="0" w:line="240" w:lineRule="auto"/>
        <w:rPr>
          <w:rFonts w:eastAsia="Arial" w:cs="Arial"/>
          <w:b/>
        </w:rPr>
      </w:pPr>
    </w:p>
    <w:p w14:paraId="0B04315A" w14:textId="77777777" w:rsidR="00A17CFA" w:rsidRPr="00025F3F" w:rsidRDefault="00A17CFA" w:rsidP="002F2DBA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bookmarkStart w:id="4" w:name="ForInformationToTitle"/>
      <w:r w:rsidRPr="00025F3F">
        <w:rPr>
          <w:rFonts w:eastAsia="Arial" w:cs="Arial"/>
        </w:rPr>
        <w:t>För kännedom till:</w:t>
      </w:r>
      <w:bookmarkEnd w:id="4"/>
      <w:r w:rsidRPr="00025F3F">
        <w:rPr>
          <w:rFonts w:eastAsia="Arial" w:cs="Arial"/>
        </w:rPr>
        <w:tab/>
      </w:r>
      <w:bookmarkStart w:id="5" w:name="ForInformationTo"/>
      <w:r w:rsidRPr="00025F3F">
        <w:rPr>
          <w:rFonts w:eastAsia="Arial" w:cs="Arial"/>
        </w:rPr>
        <w:t>Anmälare, Förening, Distrikt</w:t>
      </w:r>
      <w:bookmarkEnd w:id="5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6D25" w14:textId="77777777" w:rsidR="00BC71A1" w:rsidRDefault="00BC71A1" w:rsidP="00F34448">
      <w:pPr>
        <w:spacing w:after="0" w:line="240" w:lineRule="auto"/>
      </w:pPr>
      <w:r>
        <w:separator/>
      </w:r>
    </w:p>
  </w:endnote>
  <w:endnote w:type="continuationSeparator" w:id="0">
    <w:p w14:paraId="7DC27505" w14:textId="77777777" w:rsidR="00BC71A1" w:rsidRDefault="00BC71A1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416A38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4420A799" w:rsidR="000F143E" w:rsidRDefault="000F143E" w:rsidP="000F143E">
          <w:pPr>
            <w:pStyle w:val="Sidhuvud"/>
          </w:pPr>
          <w:r>
            <w:t>121 1</w:t>
          </w:r>
          <w:r w:rsidR="00A6752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416A38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9BF9" w14:textId="77777777" w:rsidR="00BC71A1" w:rsidRDefault="00BC71A1" w:rsidP="00F34448">
      <w:pPr>
        <w:spacing w:after="0" w:line="240" w:lineRule="auto"/>
      </w:pPr>
      <w:r>
        <w:separator/>
      </w:r>
    </w:p>
  </w:footnote>
  <w:footnote w:type="continuationSeparator" w:id="0">
    <w:p w14:paraId="7EBE06FD" w14:textId="77777777" w:rsidR="00BC71A1" w:rsidRDefault="00BC71A1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E3E0F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8BC7CBF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6" w:name="PrintedWhere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6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7" w:name="PrintedA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0702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09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7"/>
                          <w:r w:rsidR="0090702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26</w:t>
                          </w:r>
                        </w:p>
                        <w:p w14:paraId="4B0FC801" w14:textId="28136C3D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8" w:name="IssueNo"/>
                          <w:r w:rsidR="00B57542"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8"/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90702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1231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E3E0F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8BC7CBF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9" w:name="PrintedWhere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9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0" w:name="PrintedA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07020">
                      <w:rPr>
                        <w:rFonts w:eastAsia="Arial" w:cs="Arial"/>
                        <w:sz w:val="15"/>
                        <w:szCs w:val="15"/>
                      </w:rPr>
                      <w:t>09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0"/>
                    <w:r w:rsidR="00907020">
                      <w:rPr>
                        <w:rFonts w:eastAsia="Arial" w:cs="Arial"/>
                        <w:sz w:val="15"/>
                        <w:szCs w:val="15"/>
                      </w:rPr>
                      <w:t>26</w:t>
                    </w:r>
                  </w:p>
                  <w:p w14:paraId="4B0FC801" w14:textId="28136C3D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1" w:name="IssueNo"/>
                    <w:r w:rsidR="00B57542"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1"/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907020">
                      <w:rPr>
                        <w:rFonts w:eastAsia="Arial" w:cs="Arial"/>
                        <w:sz w:val="15"/>
                        <w:szCs w:val="15"/>
                      </w:rPr>
                      <w:t>1231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73302022">
    <w:abstractNumId w:val="1"/>
  </w:num>
  <w:num w:numId="2" w16cid:durableId="144008783">
    <w:abstractNumId w:val="0"/>
  </w:num>
  <w:num w:numId="3" w16cid:durableId="126778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3695"/>
    <w:rsid w:val="00025F3F"/>
    <w:rsid w:val="00044217"/>
    <w:rsid w:val="00065F61"/>
    <w:rsid w:val="00084EA1"/>
    <w:rsid w:val="00087BD9"/>
    <w:rsid w:val="00096F22"/>
    <w:rsid w:val="000A0D7F"/>
    <w:rsid w:val="000B51C0"/>
    <w:rsid w:val="000E2DD9"/>
    <w:rsid w:val="000E3E0F"/>
    <w:rsid w:val="000F143E"/>
    <w:rsid w:val="000F26C6"/>
    <w:rsid w:val="0014611D"/>
    <w:rsid w:val="00151B30"/>
    <w:rsid w:val="001B66CD"/>
    <w:rsid w:val="001D1BF9"/>
    <w:rsid w:val="001E1289"/>
    <w:rsid w:val="001E2B71"/>
    <w:rsid w:val="0020419A"/>
    <w:rsid w:val="0022044E"/>
    <w:rsid w:val="00244689"/>
    <w:rsid w:val="00294AB5"/>
    <w:rsid w:val="002A53ED"/>
    <w:rsid w:val="002B3213"/>
    <w:rsid w:val="002B67B2"/>
    <w:rsid w:val="002F2DBA"/>
    <w:rsid w:val="002F5149"/>
    <w:rsid w:val="00315751"/>
    <w:rsid w:val="00336E9C"/>
    <w:rsid w:val="00351E1D"/>
    <w:rsid w:val="00370D70"/>
    <w:rsid w:val="003A28EF"/>
    <w:rsid w:val="0040474F"/>
    <w:rsid w:val="00416A38"/>
    <w:rsid w:val="004423C4"/>
    <w:rsid w:val="00466345"/>
    <w:rsid w:val="004A7520"/>
    <w:rsid w:val="00507D77"/>
    <w:rsid w:val="005210E3"/>
    <w:rsid w:val="00527807"/>
    <w:rsid w:val="0056488F"/>
    <w:rsid w:val="005722EF"/>
    <w:rsid w:val="005A0FCF"/>
    <w:rsid w:val="005A5E8E"/>
    <w:rsid w:val="00615E00"/>
    <w:rsid w:val="00667E39"/>
    <w:rsid w:val="0068362F"/>
    <w:rsid w:val="00684F40"/>
    <w:rsid w:val="006A2794"/>
    <w:rsid w:val="006A4589"/>
    <w:rsid w:val="00714A69"/>
    <w:rsid w:val="00724B00"/>
    <w:rsid w:val="00727117"/>
    <w:rsid w:val="0074355A"/>
    <w:rsid w:val="00775B73"/>
    <w:rsid w:val="00791E93"/>
    <w:rsid w:val="007B6AD7"/>
    <w:rsid w:val="007F0E4C"/>
    <w:rsid w:val="00825B73"/>
    <w:rsid w:val="008A3304"/>
    <w:rsid w:val="008B0D9E"/>
    <w:rsid w:val="008C0180"/>
    <w:rsid w:val="008C55FA"/>
    <w:rsid w:val="00907020"/>
    <w:rsid w:val="009170C8"/>
    <w:rsid w:val="00925EAB"/>
    <w:rsid w:val="009375B6"/>
    <w:rsid w:val="00951F09"/>
    <w:rsid w:val="00970558"/>
    <w:rsid w:val="00985E25"/>
    <w:rsid w:val="00A13F6A"/>
    <w:rsid w:val="00A14626"/>
    <w:rsid w:val="00A17CFA"/>
    <w:rsid w:val="00A24206"/>
    <w:rsid w:val="00A412E8"/>
    <w:rsid w:val="00A67522"/>
    <w:rsid w:val="00A90F0B"/>
    <w:rsid w:val="00AC1A8B"/>
    <w:rsid w:val="00AE383D"/>
    <w:rsid w:val="00B04498"/>
    <w:rsid w:val="00B05CBE"/>
    <w:rsid w:val="00B16232"/>
    <w:rsid w:val="00B16AEA"/>
    <w:rsid w:val="00B273BC"/>
    <w:rsid w:val="00B31DCA"/>
    <w:rsid w:val="00B57542"/>
    <w:rsid w:val="00B671A8"/>
    <w:rsid w:val="00B710A7"/>
    <w:rsid w:val="00B858EA"/>
    <w:rsid w:val="00BB2CEF"/>
    <w:rsid w:val="00BB3B71"/>
    <w:rsid w:val="00BC71A1"/>
    <w:rsid w:val="00C21676"/>
    <w:rsid w:val="00C56E14"/>
    <w:rsid w:val="00C74937"/>
    <w:rsid w:val="00C7691D"/>
    <w:rsid w:val="00C979DE"/>
    <w:rsid w:val="00CF6F82"/>
    <w:rsid w:val="00D17946"/>
    <w:rsid w:val="00D210C9"/>
    <w:rsid w:val="00D33AF8"/>
    <w:rsid w:val="00D3593F"/>
    <w:rsid w:val="00D64DCD"/>
    <w:rsid w:val="00D83D13"/>
    <w:rsid w:val="00DA3F79"/>
    <w:rsid w:val="00DA4396"/>
    <w:rsid w:val="00DD4A68"/>
    <w:rsid w:val="00E10507"/>
    <w:rsid w:val="00E711F9"/>
    <w:rsid w:val="00EA0716"/>
    <w:rsid w:val="00F028E0"/>
    <w:rsid w:val="00F3100E"/>
    <w:rsid w:val="00F34448"/>
    <w:rsid w:val="00F47E85"/>
    <w:rsid w:val="00F61875"/>
    <w:rsid w:val="00FA5A4C"/>
    <w:rsid w:val="00FB4A23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322</Words>
  <Characters>1808</Characters>
  <Application>Microsoft Office Word</Application>
  <DocSecurity>0</DocSecurity>
  <Lines>62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dcterms:created xsi:type="dcterms:W3CDTF">2025-09-26T11:29:00Z</dcterms:created>
  <dcterms:modified xsi:type="dcterms:W3CDTF">2025-09-26T11:29:00Z</dcterms:modified>
</cp:coreProperties>
</file>