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78591B51" w14:textId="77777777" w:rsidR="00834DCD" w:rsidRPr="00834DCD" w:rsidRDefault="00834DCD" w:rsidP="00834DCD">
      <w:pPr>
        <w:spacing w:after="0"/>
        <w:rPr>
          <w:rFonts w:cs="Arial"/>
          <w:b/>
        </w:rPr>
      </w:pPr>
      <w:r w:rsidRPr="00834DCD">
        <w:rPr>
          <w:rFonts w:cs="Arial"/>
          <w:b/>
        </w:rPr>
        <w:t>Namn:</w:t>
      </w:r>
      <w:r w:rsidRPr="00834DCD">
        <w:rPr>
          <w:rFonts w:cs="Arial"/>
          <w:b/>
        </w:rPr>
        <w:tab/>
      </w:r>
      <w:r w:rsidRPr="00834DCD">
        <w:rPr>
          <w:rFonts w:cs="Arial"/>
          <w:b/>
        </w:rPr>
        <w:tab/>
        <w:t>Brian O'Neill</w:t>
      </w:r>
    </w:p>
    <w:p w14:paraId="0D79D87B" w14:textId="77777777" w:rsidR="00834DCD" w:rsidRPr="00834DCD" w:rsidRDefault="00834DCD" w:rsidP="00834DCD">
      <w:pPr>
        <w:spacing w:after="0"/>
        <w:rPr>
          <w:rFonts w:cs="Arial"/>
          <w:b/>
        </w:rPr>
      </w:pPr>
    </w:p>
    <w:p w14:paraId="1672A973" w14:textId="77777777" w:rsidR="00834DCD" w:rsidRPr="00834DCD" w:rsidRDefault="00834DCD" w:rsidP="00834DCD">
      <w:pPr>
        <w:spacing w:after="0"/>
        <w:rPr>
          <w:rFonts w:cs="Arial"/>
          <w:b/>
        </w:rPr>
      </w:pPr>
      <w:r w:rsidRPr="00834DCD">
        <w:rPr>
          <w:rFonts w:cs="Arial"/>
          <w:b/>
        </w:rPr>
        <w:t>Förening:</w:t>
      </w:r>
      <w:r w:rsidRPr="00834DCD">
        <w:rPr>
          <w:rFonts w:cs="Arial"/>
          <w:b/>
        </w:rPr>
        <w:tab/>
      </w:r>
      <w:r w:rsidRPr="00834DCD">
        <w:rPr>
          <w:rFonts w:cs="Arial"/>
          <w:b/>
        </w:rPr>
        <w:tab/>
        <w:t>Luleå HF</w:t>
      </w:r>
    </w:p>
    <w:p w14:paraId="47DB4E2F" w14:textId="77777777" w:rsidR="00834DCD" w:rsidRPr="00834DCD" w:rsidRDefault="00834DCD" w:rsidP="00834DCD">
      <w:pPr>
        <w:spacing w:after="0"/>
        <w:rPr>
          <w:rFonts w:cs="Arial"/>
          <w:b/>
        </w:rPr>
      </w:pPr>
    </w:p>
    <w:p w14:paraId="43533DC3" w14:textId="77777777" w:rsidR="00834DCD" w:rsidRPr="00834DCD" w:rsidRDefault="00834DCD" w:rsidP="00834DCD">
      <w:pPr>
        <w:spacing w:after="0"/>
        <w:rPr>
          <w:rFonts w:cs="Arial"/>
          <w:b/>
        </w:rPr>
      </w:pPr>
      <w:r w:rsidRPr="00834DCD">
        <w:rPr>
          <w:rFonts w:cs="Arial"/>
          <w:b/>
        </w:rPr>
        <w:t>Adress:</w:t>
      </w:r>
      <w:r w:rsidRPr="00834DCD">
        <w:rPr>
          <w:rFonts w:cs="Arial"/>
          <w:b/>
        </w:rPr>
        <w:tab/>
      </w:r>
      <w:r w:rsidRPr="00834DCD">
        <w:rPr>
          <w:rFonts w:cs="Arial"/>
          <w:b/>
        </w:rPr>
        <w:tab/>
        <w:t>Ostrongatan 2, 97334 LULEÅ</w:t>
      </w:r>
    </w:p>
    <w:p w14:paraId="6B752FC3" w14:textId="77777777" w:rsidR="00834DCD" w:rsidRPr="00834DCD" w:rsidRDefault="00834DCD" w:rsidP="00834DCD">
      <w:pPr>
        <w:spacing w:after="0"/>
        <w:rPr>
          <w:rFonts w:cs="Arial"/>
          <w:b/>
        </w:rPr>
      </w:pPr>
    </w:p>
    <w:p w14:paraId="09B64873" w14:textId="7BEEC03E" w:rsidR="00834DCD" w:rsidRPr="00834DCD" w:rsidRDefault="00834DCD" w:rsidP="00834DCD">
      <w:pPr>
        <w:spacing w:after="0"/>
        <w:rPr>
          <w:rFonts w:cs="Arial"/>
          <w:b/>
        </w:rPr>
      </w:pPr>
      <w:r w:rsidRPr="00834DCD">
        <w:rPr>
          <w:rFonts w:cs="Arial"/>
          <w:b/>
        </w:rPr>
        <w:t>Matchdatum:</w:t>
      </w:r>
      <w:r w:rsidRPr="00834DCD">
        <w:rPr>
          <w:rFonts w:cs="Arial"/>
          <w:b/>
        </w:rPr>
        <w:tab/>
      </w:r>
      <w:r w:rsidR="006C191C">
        <w:rPr>
          <w:rFonts w:cs="Arial"/>
          <w:b/>
        </w:rPr>
        <w:tab/>
      </w:r>
      <w:r w:rsidRPr="00834DCD">
        <w:rPr>
          <w:rFonts w:cs="Arial"/>
          <w:b/>
        </w:rPr>
        <w:t>2025-10-28</w:t>
      </w:r>
    </w:p>
    <w:p w14:paraId="310619F4" w14:textId="77777777" w:rsidR="00834DCD" w:rsidRPr="00834DCD" w:rsidRDefault="00834DCD" w:rsidP="00834DCD">
      <w:pPr>
        <w:spacing w:after="0"/>
        <w:rPr>
          <w:rFonts w:cs="Arial"/>
          <w:b/>
        </w:rPr>
      </w:pPr>
    </w:p>
    <w:p w14:paraId="521E65A1" w14:textId="77777777" w:rsidR="00834DCD" w:rsidRPr="00834DCD" w:rsidRDefault="00834DCD" w:rsidP="00834DCD">
      <w:pPr>
        <w:spacing w:after="0"/>
        <w:rPr>
          <w:rFonts w:cs="Arial"/>
          <w:b/>
        </w:rPr>
      </w:pPr>
      <w:r w:rsidRPr="00834DCD">
        <w:rPr>
          <w:rFonts w:cs="Arial"/>
          <w:b/>
        </w:rPr>
        <w:t>Mellan:</w:t>
      </w:r>
      <w:r w:rsidRPr="00834DCD">
        <w:rPr>
          <w:rFonts w:cs="Arial"/>
          <w:b/>
        </w:rPr>
        <w:tab/>
      </w:r>
      <w:r w:rsidRPr="00834DCD">
        <w:rPr>
          <w:rFonts w:cs="Arial"/>
          <w:b/>
        </w:rPr>
        <w:tab/>
        <w:t>Skellefteå AIK - Luleå HF</w:t>
      </w:r>
    </w:p>
    <w:p w14:paraId="732DAFF8" w14:textId="77777777" w:rsidR="00834DCD" w:rsidRPr="00834DCD" w:rsidRDefault="00834DCD" w:rsidP="00834DCD">
      <w:pPr>
        <w:spacing w:after="0"/>
        <w:rPr>
          <w:rFonts w:cs="Arial"/>
          <w:b/>
          <w:lang w:val="en-US"/>
        </w:rPr>
      </w:pPr>
      <w:r w:rsidRPr="00834DCD">
        <w:rPr>
          <w:rFonts w:cs="Arial"/>
          <w:b/>
        </w:rPr>
        <w:tab/>
      </w:r>
      <w:r w:rsidRPr="00834DCD">
        <w:rPr>
          <w:rFonts w:cs="Arial"/>
          <w:b/>
        </w:rPr>
        <w:tab/>
      </w:r>
      <w:r w:rsidRPr="00834DCD">
        <w:rPr>
          <w:rFonts w:cs="Arial"/>
          <w:b/>
          <w:lang w:val="en-US"/>
        </w:rPr>
        <w:t>SHL</w:t>
      </w:r>
    </w:p>
    <w:p w14:paraId="3AC4BF2B" w14:textId="77777777" w:rsidR="00834DCD" w:rsidRPr="00834DCD" w:rsidRDefault="00834DCD" w:rsidP="00834DCD">
      <w:pPr>
        <w:spacing w:after="0"/>
        <w:rPr>
          <w:rFonts w:cs="Arial"/>
          <w:b/>
          <w:lang w:val="en-US"/>
        </w:rPr>
      </w:pPr>
    </w:p>
    <w:p w14:paraId="28E6BB0D" w14:textId="77777777" w:rsidR="00834DCD" w:rsidRPr="00834DCD" w:rsidRDefault="00834DCD" w:rsidP="00834DCD">
      <w:pPr>
        <w:spacing w:after="0"/>
        <w:rPr>
          <w:rFonts w:cs="Arial"/>
          <w:b/>
          <w:lang w:val="en-US"/>
        </w:rPr>
      </w:pPr>
      <w:r w:rsidRPr="00834DCD">
        <w:rPr>
          <w:rFonts w:cs="Arial"/>
          <w:b/>
          <w:lang w:val="en-US"/>
        </w:rPr>
        <w:t>Domare/</w:t>
      </w:r>
      <w:proofErr w:type="spellStart"/>
      <w:r w:rsidRPr="00834DCD">
        <w:rPr>
          <w:rFonts w:cs="Arial"/>
          <w:b/>
          <w:lang w:val="en-US"/>
        </w:rPr>
        <w:t>Anmälare</w:t>
      </w:r>
      <w:proofErr w:type="spellEnd"/>
      <w:r w:rsidRPr="00834DCD">
        <w:rPr>
          <w:rFonts w:cs="Arial"/>
          <w:b/>
          <w:lang w:val="en-US"/>
        </w:rPr>
        <w:tab/>
        <w:t>Player Safety Group SHL</w:t>
      </w:r>
    </w:p>
    <w:p w14:paraId="36A2A0D0" w14:textId="77777777" w:rsidR="00834DCD" w:rsidRPr="00834DCD" w:rsidRDefault="00834DCD" w:rsidP="00834DCD">
      <w:pPr>
        <w:spacing w:after="0"/>
        <w:rPr>
          <w:rFonts w:cs="Arial"/>
          <w:b/>
          <w:lang w:val="en-US"/>
        </w:rPr>
      </w:pPr>
    </w:p>
    <w:p w14:paraId="18002328" w14:textId="77777777" w:rsidR="00834DCD" w:rsidRPr="00834DCD" w:rsidRDefault="00834DCD" w:rsidP="00834DCD">
      <w:pPr>
        <w:spacing w:after="0"/>
        <w:rPr>
          <w:rFonts w:cs="Arial"/>
          <w:b/>
        </w:rPr>
      </w:pPr>
      <w:r w:rsidRPr="00834DCD">
        <w:rPr>
          <w:rFonts w:cs="Arial"/>
          <w:b/>
        </w:rPr>
        <w:t>Avstängningsperiod</w:t>
      </w:r>
      <w:r w:rsidRPr="00834DCD">
        <w:rPr>
          <w:rFonts w:cs="Arial"/>
          <w:b/>
        </w:rPr>
        <w:tab/>
        <w:t xml:space="preserve">2025-10-29 - 2025-11-01 - 2 match(er) </w:t>
      </w:r>
    </w:p>
    <w:p w14:paraId="585175F8" w14:textId="77777777" w:rsidR="00834DCD" w:rsidRPr="00834DCD" w:rsidRDefault="00834DCD" w:rsidP="00834DCD">
      <w:pPr>
        <w:spacing w:after="0"/>
        <w:rPr>
          <w:rFonts w:cs="Arial"/>
          <w:b/>
        </w:rPr>
      </w:pPr>
      <w:r w:rsidRPr="00834DCD">
        <w:rPr>
          <w:rFonts w:cs="Arial"/>
          <w:b/>
        </w:rPr>
        <w:t>Böter</w:t>
      </w:r>
      <w:r w:rsidRPr="00834DCD">
        <w:rPr>
          <w:rFonts w:cs="Arial"/>
          <w:b/>
        </w:rPr>
        <w:tab/>
      </w:r>
      <w:r w:rsidRPr="00834DCD">
        <w:rPr>
          <w:rFonts w:cs="Arial"/>
          <w:b/>
        </w:rPr>
        <w:tab/>
        <w:t xml:space="preserve">33 </w:t>
      </w:r>
      <w:proofErr w:type="gramStart"/>
      <w:r w:rsidRPr="00834DCD">
        <w:rPr>
          <w:rFonts w:cs="Arial"/>
          <w:b/>
        </w:rPr>
        <w:t>800:-</w:t>
      </w:r>
      <w:proofErr w:type="gramEnd"/>
      <w:r w:rsidRPr="00834DCD">
        <w:rPr>
          <w:rFonts w:cs="Arial"/>
          <w:b/>
        </w:rPr>
        <w:t xml:space="preserve"> Betalas senast: 2025-11-29 </w:t>
      </w:r>
    </w:p>
    <w:p w14:paraId="48278D06" w14:textId="77777777" w:rsidR="00834DCD" w:rsidRPr="00834DCD" w:rsidRDefault="00834DCD" w:rsidP="00834DCD">
      <w:pPr>
        <w:spacing w:after="0"/>
        <w:rPr>
          <w:rFonts w:cs="Arial"/>
          <w:b/>
        </w:rPr>
      </w:pPr>
    </w:p>
    <w:p w14:paraId="305A0888" w14:textId="77777777" w:rsidR="00834DCD" w:rsidRPr="00834DCD" w:rsidRDefault="00834DCD" w:rsidP="00834DCD">
      <w:pPr>
        <w:spacing w:after="0"/>
        <w:rPr>
          <w:rFonts w:cs="Arial"/>
          <w:b/>
        </w:rPr>
      </w:pPr>
    </w:p>
    <w:p w14:paraId="09060BB9" w14:textId="77777777" w:rsidR="00834DCD" w:rsidRPr="00834DCD" w:rsidRDefault="00834DCD" w:rsidP="00834DCD">
      <w:pPr>
        <w:spacing w:after="0"/>
        <w:rPr>
          <w:rFonts w:cs="Arial"/>
          <w:b/>
        </w:rPr>
      </w:pPr>
      <w:r w:rsidRPr="00834DCD">
        <w:rPr>
          <w:rFonts w:cs="Arial"/>
          <w:b/>
        </w:rPr>
        <w:t>BESLUT</w:t>
      </w:r>
    </w:p>
    <w:p w14:paraId="47FC622B" w14:textId="77777777" w:rsidR="00834DCD" w:rsidRPr="00834DCD" w:rsidRDefault="00834DCD" w:rsidP="00834DCD">
      <w:pPr>
        <w:spacing w:after="0"/>
        <w:rPr>
          <w:rFonts w:cs="Arial"/>
        </w:rPr>
      </w:pPr>
    </w:p>
    <w:p w14:paraId="384EDAAC" w14:textId="77777777" w:rsidR="00834DCD" w:rsidRPr="00834DCD" w:rsidRDefault="00834DCD" w:rsidP="00834DCD">
      <w:pPr>
        <w:spacing w:after="0"/>
        <w:rPr>
          <w:rFonts w:cs="Arial"/>
        </w:rPr>
      </w:pPr>
      <w:r w:rsidRPr="00834DCD">
        <w:rPr>
          <w:rFonts w:cs="Arial"/>
        </w:rPr>
        <w:t>Efter match mellan Skellefteå AIK - Luleå HF, SHL den 28 oktober 2025 åläggs Brian O’Neill, Luleå HF, följande straff för Crosschecking:</w:t>
      </w:r>
    </w:p>
    <w:p w14:paraId="4427C429" w14:textId="77777777" w:rsidR="00834DCD" w:rsidRPr="00834DCD" w:rsidRDefault="00834DCD" w:rsidP="00834DCD">
      <w:pPr>
        <w:spacing w:after="0"/>
        <w:rPr>
          <w:rFonts w:cs="Arial"/>
        </w:rPr>
      </w:pPr>
    </w:p>
    <w:p w14:paraId="449D4444" w14:textId="77777777" w:rsidR="00834DCD" w:rsidRPr="00834DCD" w:rsidRDefault="00834DCD" w:rsidP="00834DCD">
      <w:pPr>
        <w:spacing w:after="0"/>
        <w:ind w:left="567" w:hanging="425"/>
        <w:rPr>
          <w:rFonts w:cs="Arial"/>
        </w:rPr>
      </w:pPr>
      <w:r w:rsidRPr="00834DCD">
        <w:rPr>
          <w:rFonts w:cs="Arial"/>
        </w:rPr>
        <w:t>1.</w:t>
      </w:r>
      <w:r w:rsidRPr="00834DCD">
        <w:rPr>
          <w:rFonts w:cs="Arial"/>
        </w:rPr>
        <w:tab/>
        <w:t>Avstängning fr.o.m. den 29 oktober 2025 t.o.m. 1 november 2025.  Avstängningen avser endast ishockey och gäller deltagande i tävling/uppvisning.</w:t>
      </w:r>
    </w:p>
    <w:p w14:paraId="6050C9B4" w14:textId="77777777" w:rsidR="00834DCD" w:rsidRPr="00834DCD" w:rsidRDefault="00834DCD" w:rsidP="00834DCD">
      <w:pPr>
        <w:spacing w:after="0"/>
        <w:ind w:left="567" w:hanging="425"/>
        <w:rPr>
          <w:rFonts w:cs="Arial"/>
        </w:rPr>
      </w:pPr>
      <w:r w:rsidRPr="00834DCD">
        <w:rPr>
          <w:rFonts w:cs="Arial"/>
        </w:rPr>
        <w:t>2.</w:t>
      </w:r>
      <w:r w:rsidRPr="00834DCD">
        <w:rPr>
          <w:rFonts w:cs="Arial"/>
        </w:rPr>
        <w:tab/>
        <w:t>Böter om 33 800 kr. Böterna ska vara inbetalade inom 30 dagar från dagen för detta beslut. Disciplinnämnden erinrar om att utebliven betalning kan efter anmälan leda till ny bestraffning.</w:t>
      </w:r>
    </w:p>
    <w:p w14:paraId="1656F8E7" w14:textId="77777777" w:rsidR="00834DCD" w:rsidRPr="00834DCD" w:rsidRDefault="00834DCD" w:rsidP="00834DCD">
      <w:pPr>
        <w:spacing w:after="0"/>
        <w:rPr>
          <w:rFonts w:cs="Arial"/>
        </w:rPr>
      </w:pPr>
    </w:p>
    <w:p w14:paraId="219768B9" w14:textId="77777777" w:rsidR="00834DCD" w:rsidRPr="00834DCD" w:rsidRDefault="00834DCD" w:rsidP="00834DCD">
      <w:pPr>
        <w:spacing w:after="0"/>
        <w:rPr>
          <w:rFonts w:cs="Arial"/>
        </w:rPr>
      </w:pPr>
      <w:r w:rsidRPr="00834DCD">
        <w:rPr>
          <w:rFonts w:cs="Arial"/>
        </w:rPr>
        <w:t>Avstängningen bedöms motsvara två matcher.</w:t>
      </w:r>
    </w:p>
    <w:p w14:paraId="48993A87" w14:textId="77777777" w:rsidR="00834DCD" w:rsidRPr="00834DCD" w:rsidRDefault="00834DCD" w:rsidP="00834DCD">
      <w:pPr>
        <w:spacing w:after="0"/>
        <w:rPr>
          <w:rFonts w:cs="Arial"/>
        </w:rPr>
      </w:pPr>
    </w:p>
    <w:p w14:paraId="39672529" w14:textId="77777777" w:rsidR="00834DCD" w:rsidRPr="00834DCD" w:rsidRDefault="00834DCD" w:rsidP="00834DCD">
      <w:pPr>
        <w:spacing w:after="0"/>
        <w:rPr>
          <w:rFonts w:cs="Arial"/>
          <w:b/>
        </w:rPr>
      </w:pPr>
    </w:p>
    <w:p w14:paraId="450960BF" w14:textId="77777777" w:rsidR="00834DCD" w:rsidRPr="00834DCD" w:rsidRDefault="00834DCD" w:rsidP="00834DCD">
      <w:pPr>
        <w:spacing w:after="0"/>
        <w:rPr>
          <w:rFonts w:cs="Arial"/>
        </w:rPr>
      </w:pPr>
      <w:r w:rsidRPr="00834DCD">
        <w:rPr>
          <w:rFonts w:cs="Arial"/>
          <w:b/>
        </w:rPr>
        <w:t>SKÄL</w:t>
      </w:r>
    </w:p>
    <w:p w14:paraId="13D16AD6" w14:textId="77777777" w:rsidR="00834DCD" w:rsidRPr="00834DCD" w:rsidRDefault="00834DCD" w:rsidP="00834DCD">
      <w:pPr>
        <w:spacing w:after="0"/>
        <w:rPr>
          <w:rFonts w:cs="Arial"/>
          <w:b/>
        </w:rPr>
      </w:pPr>
    </w:p>
    <w:p w14:paraId="63FC5959" w14:textId="77777777" w:rsidR="00834DCD" w:rsidRPr="00834DCD" w:rsidRDefault="00834DCD" w:rsidP="00834DCD">
      <w:pPr>
        <w:spacing w:after="0"/>
        <w:rPr>
          <w:rFonts w:cs="Arial"/>
        </w:rPr>
      </w:pPr>
      <w:r w:rsidRPr="00834DCD">
        <w:rPr>
          <w:rFonts w:cs="Arial"/>
        </w:rPr>
        <w:t>Disciplinnämnden har tagit del av anmälan, ett yttrande från Brian O’Neill samt en filmsekvens från händelsen.</w:t>
      </w:r>
    </w:p>
    <w:p w14:paraId="62FCA1B8" w14:textId="77777777" w:rsidR="00834DCD" w:rsidRPr="00834DCD" w:rsidRDefault="00834DCD" w:rsidP="00834DCD">
      <w:pPr>
        <w:spacing w:after="0"/>
        <w:rPr>
          <w:rFonts w:cs="Arial"/>
        </w:rPr>
      </w:pPr>
    </w:p>
    <w:p w14:paraId="10D4E963" w14:textId="77777777" w:rsidR="00834DCD" w:rsidRPr="00834DCD" w:rsidRDefault="00834DCD" w:rsidP="00834DCD">
      <w:pPr>
        <w:spacing w:after="0"/>
        <w:rPr>
          <w:rFonts w:cs="Arial"/>
        </w:rPr>
      </w:pPr>
      <w:r w:rsidRPr="00834DCD">
        <w:rPr>
          <w:rFonts w:cs="Arial"/>
          <w:u w:val="single"/>
        </w:rPr>
        <w:t>Anmälan</w:t>
      </w:r>
      <w:r w:rsidRPr="00834DCD">
        <w:rPr>
          <w:rFonts w:cs="Arial"/>
        </w:rPr>
        <w:t xml:space="preserve">: Återstår 11.39 av P1 när Spelaren i Luleå Nr 91 O’Neill delar ut en crosschecking i ansiktet på Nr 8 i Skellefteå </w:t>
      </w:r>
      <w:proofErr w:type="spellStart"/>
      <w:r w:rsidRPr="00834DCD">
        <w:rPr>
          <w:rFonts w:cs="Arial"/>
        </w:rPr>
        <w:t>Okuliar</w:t>
      </w:r>
      <w:proofErr w:type="spellEnd"/>
      <w:r w:rsidRPr="00834DCD">
        <w:rPr>
          <w:rFonts w:cs="Arial"/>
        </w:rPr>
        <w:t xml:space="preserve">. Spelet är avblåst i Luleås försvarszon när det sker en crosschecking framför mål </w:t>
      </w:r>
      <w:proofErr w:type="spellStart"/>
      <w:r w:rsidRPr="00834DCD">
        <w:rPr>
          <w:rFonts w:cs="Arial"/>
        </w:rPr>
        <w:t>Okuliar</w:t>
      </w:r>
      <w:proofErr w:type="spellEnd"/>
      <w:r w:rsidRPr="00834DCD">
        <w:rPr>
          <w:rFonts w:cs="Arial"/>
        </w:rPr>
        <w:t xml:space="preserve"> åker med fart mot situationen och möter O’Neill som kommer från bakom mål och sätter då upp klubban i ansiktet på </w:t>
      </w:r>
      <w:proofErr w:type="spellStart"/>
      <w:r w:rsidRPr="00834DCD">
        <w:rPr>
          <w:rFonts w:cs="Arial"/>
        </w:rPr>
        <w:t>Okuliar</w:t>
      </w:r>
      <w:proofErr w:type="spellEnd"/>
      <w:r w:rsidRPr="00834DCD">
        <w:rPr>
          <w:rFonts w:cs="Arial"/>
        </w:rPr>
        <w:t>.</w:t>
      </w:r>
    </w:p>
    <w:p w14:paraId="530A30C3" w14:textId="77777777" w:rsidR="00834DCD" w:rsidRPr="00834DCD" w:rsidRDefault="00834DCD" w:rsidP="00834DCD">
      <w:pPr>
        <w:spacing w:after="0"/>
        <w:rPr>
          <w:rFonts w:cs="Arial"/>
        </w:rPr>
      </w:pPr>
    </w:p>
    <w:p w14:paraId="48FD92B7" w14:textId="77777777" w:rsidR="00834DCD" w:rsidRPr="00834DCD" w:rsidRDefault="00834DCD" w:rsidP="00834DCD">
      <w:pPr>
        <w:spacing w:after="0"/>
        <w:rPr>
          <w:rFonts w:cs="Arial"/>
          <w:lang w:val="en-US"/>
        </w:rPr>
      </w:pPr>
      <w:r w:rsidRPr="00834DCD">
        <w:rPr>
          <w:rFonts w:cs="Arial"/>
          <w:u w:val="single"/>
        </w:rPr>
        <w:t>Brian O’Neill har uppgett följande</w:t>
      </w:r>
      <w:r w:rsidRPr="00834DCD">
        <w:rPr>
          <w:rFonts w:cs="Arial"/>
        </w:rPr>
        <w:t xml:space="preserve">. </w:t>
      </w:r>
      <w:r w:rsidRPr="00834DCD">
        <w:rPr>
          <w:rFonts w:cs="Arial"/>
          <w:lang w:val="en-US"/>
        </w:rPr>
        <w:t xml:space="preserve">I was protecting myself from a player coming at me. Stick rode up but there was a reflex and absolutely no intention </w:t>
      </w:r>
      <w:proofErr w:type="gramStart"/>
      <w:r w:rsidRPr="00834DCD">
        <w:rPr>
          <w:rFonts w:cs="Arial"/>
          <w:lang w:val="en-US"/>
        </w:rPr>
        <w:t>to hurt</w:t>
      </w:r>
      <w:proofErr w:type="gramEnd"/>
      <w:r w:rsidRPr="00834DCD">
        <w:rPr>
          <w:rFonts w:cs="Arial"/>
          <w:lang w:val="en-US"/>
        </w:rPr>
        <w:t xml:space="preserve"> the player.</w:t>
      </w:r>
    </w:p>
    <w:p w14:paraId="42F24335" w14:textId="77777777" w:rsidR="00834DCD" w:rsidRPr="00834DCD" w:rsidRDefault="00834DCD" w:rsidP="00834DCD">
      <w:pPr>
        <w:spacing w:after="0"/>
        <w:rPr>
          <w:rFonts w:cs="Arial"/>
          <w:lang w:val="en-US"/>
        </w:rPr>
      </w:pPr>
    </w:p>
    <w:p w14:paraId="63092217" w14:textId="77777777" w:rsidR="00834DCD" w:rsidRPr="00834DCD" w:rsidRDefault="00834DCD" w:rsidP="00834DCD">
      <w:pPr>
        <w:spacing w:after="0"/>
        <w:rPr>
          <w:rFonts w:cs="Arial"/>
        </w:rPr>
      </w:pPr>
      <w:r w:rsidRPr="00834DCD">
        <w:rPr>
          <w:rFonts w:cs="Arial"/>
          <w:u w:val="single"/>
        </w:rPr>
        <w:lastRenderedPageBreak/>
        <w:t>Disciplinnämnden gör följande bedömning</w:t>
      </w:r>
      <w:r w:rsidRPr="00834DCD">
        <w:rPr>
          <w:rFonts w:cs="Arial"/>
        </w:rPr>
        <w:t xml:space="preserve"> Filmsekvensen ger stöd för uppgifterna i anmälan. Nämnden finner det utrett att Brian O’Neill gjort sig skyldig till crosschecking. Förseelsen bör föranleda en avstängning. Avstängningens längd bestäms till en tid som bedöms motsvara två matcher. Han ska dessutom betala böter med det belopp som framgår av beslutet. Vid straffmätningen har nämnden särskilt beaktat följande nyckelfaktorer:  </w:t>
      </w:r>
    </w:p>
    <w:p w14:paraId="706DC463" w14:textId="77777777" w:rsidR="00834DCD" w:rsidRPr="00834DCD" w:rsidRDefault="00834DCD" w:rsidP="00834DCD">
      <w:pPr>
        <w:spacing w:after="0"/>
        <w:rPr>
          <w:rFonts w:cs="Arial"/>
        </w:rPr>
      </w:pPr>
    </w:p>
    <w:p w14:paraId="3E1409B8" w14:textId="77777777" w:rsidR="00834DCD" w:rsidRPr="00834DCD" w:rsidRDefault="00834DCD" w:rsidP="00834DCD">
      <w:pPr>
        <w:spacing w:after="0"/>
        <w:ind w:left="567" w:hanging="425"/>
        <w:rPr>
          <w:rFonts w:cs="Arial"/>
        </w:rPr>
      </w:pPr>
      <w:r w:rsidRPr="00834DCD">
        <w:rPr>
          <w:rFonts w:cs="Arial"/>
        </w:rPr>
        <w:t>•</w:t>
      </w:r>
      <w:r w:rsidRPr="00834DCD">
        <w:rPr>
          <w:rFonts w:cs="Arial"/>
        </w:rPr>
        <w:tab/>
        <w:t>Crosschecking i ansiktet på motspelaren som sker efter avblåsning</w:t>
      </w:r>
    </w:p>
    <w:p w14:paraId="21C5A625" w14:textId="77777777" w:rsidR="00834DCD" w:rsidRPr="00834DCD" w:rsidRDefault="00834DCD" w:rsidP="00834DCD">
      <w:pPr>
        <w:spacing w:after="0"/>
        <w:ind w:left="567" w:hanging="425"/>
        <w:rPr>
          <w:rFonts w:cs="Arial"/>
        </w:rPr>
      </w:pPr>
      <w:r w:rsidRPr="00834DCD">
        <w:rPr>
          <w:rFonts w:cs="Arial"/>
        </w:rPr>
        <w:t>•</w:t>
      </w:r>
      <w:r w:rsidRPr="00834DCD">
        <w:rPr>
          <w:rFonts w:cs="Arial"/>
        </w:rPr>
        <w:tab/>
        <w:t>Stor skaderisk</w:t>
      </w:r>
    </w:p>
    <w:p w14:paraId="3683AC2A" w14:textId="77777777" w:rsidR="00834DCD" w:rsidRPr="00834DCD" w:rsidRDefault="00834DCD" w:rsidP="00834DCD">
      <w:pPr>
        <w:spacing w:after="0"/>
        <w:rPr>
          <w:rFonts w:cs="Arial"/>
        </w:rPr>
      </w:pPr>
    </w:p>
    <w:p w14:paraId="74708F1C" w14:textId="77777777" w:rsidR="00834DCD" w:rsidRPr="00834DCD" w:rsidRDefault="00834DCD" w:rsidP="00834DCD">
      <w:pPr>
        <w:spacing w:after="0"/>
        <w:rPr>
          <w:rFonts w:cs="Arial"/>
        </w:rPr>
      </w:pPr>
      <w:r w:rsidRPr="00834DCD">
        <w:rPr>
          <w:rFonts w:cs="Arial"/>
        </w:rPr>
        <w:t>Tillämplig regel: 14 kap. 2 § 8 punkten RF:s stadgar. Utvisning enligt regel 59.</w:t>
      </w:r>
    </w:p>
    <w:p w14:paraId="2FD2BB8E" w14:textId="77777777" w:rsidR="00ED5D77" w:rsidRPr="00ED5D77" w:rsidRDefault="00ED5D77" w:rsidP="00ED5D77">
      <w:pPr>
        <w:spacing w:after="0"/>
        <w:rPr>
          <w:rFonts w:cs="Arial"/>
          <w:b/>
        </w:rPr>
      </w:pPr>
    </w:p>
    <w:p w14:paraId="42720B41" w14:textId="58DAC613" w:rsidR="00ED5D77" w:rsidRPr="00ED5D77" w:rsidRDefault="00ED5D77" w:rsidP="00ED5D77">
      <w:pPr>
        <w:spacing w:after="0"/>
        <w:rPr>
          <w:rFonts w:cs="Arial"/>
        </w:rPr>
      </w:pPr>
      <w:r w:rsidRPr="00ED5D77">
        <w:rPr>
          <w:rFonts w:cs="Arial"/>
        </w:rPr>
        <w:t xml:space="preserve">I händelse av missnöje får talan mot detta beslut föras av såväl den anmälande som bestraffade parten hos </w:t>
      </w:r>
      <w:bookmarkStart w:id="0" w:name="InstanceAboveAddress"/>
      <w:r w:rsidRPr="00ED5D77">
        <w:rPr>
          <w:rFonts w:cs="Arial"/>
        </w:rPr>
        <w:t>Riksidrottsnämnden, Box 11016, 10061 STOCKHOLM</w:t>
      </w:r>
      <w:bookmarkEnd w:id="0"/>
      <w:r w:rsidR="00591AE9">
        <w:rPr>
          <w:rFonts w:cs="Arial"/>
        </w:rPr>
        <w:t xml:space="preserve">, </w:t>
      </w:r>
      <w:bookmarkStart w:id="1" w:name="_Hlk210224227"/>
      <w:r w:rsidR="00591AE9">
        <w:rPr>
          <w:rFonts w:eastAsia="Arial" w:cs="Arial"/>
        </w:rPr>
        <w:fldChar w:fldCharType="begin"/>
      </w:r>
      <w:r w:rsidR="00591AE9">
        <w:rPr>
          <w:rFonts w:eastAsia="Arial" w:cs="Arial"/>
        </w:rPr>
        <w:instrText>HYPERLINK "mailto:</w:instrText>
      </w:r>
      <w:r w:rsidR="00591AE9" w:rsidRPr="006B0C84">
        <w:rPr>
          <w:rFonts w:eastAsia="Arial" w:cs="Arial"/>
        </w:rPr>
        <w:instrText>riksidrottsforbundet@rf.se</w:instrText>
      </w:r>
      <w:r w:rsidR="00591AE9">
        <w:rPr>
          <w:rFonts w:eastAsia="Arial" w:cs="Arial"/>
        </w:rPr>
        <w:instrText>"</w:instrText>
      </w:r>
      <w:r w:rsidR="00591AE9">
        <w:rPr>
          <w:rFonts w:eastAsia="Arial" w:cs="Arial"/>
        </w:rPr>
      </w:r>
      <w:r w:rsidR="00591AE9">
        <w:rPr>
          <w:rFonts w:eastAsia="Arial" w:cs="Arial"/>
        </w:rPr>
        <w:fldChar w:fldCharType="separate"/>
      </w:r>
      <w:r w:rsidR="00591AE9" w:rsidRPr="00D46261">
        <w:rPr>
          <w:rStyle w:val="Hyperlnk"/>
          <w:rFonts w:eastAsia="Arial" w:cs="Arial"/>
        </w:rPr>
        <w:t>riksidrottsforbundet@rf.se</w:t>
      </w:r>
      <w:bookmarkEnd w:id="1"/>
      <w:r w:rsidR="00591AE9">
        <w:rPr>
          <w:rFonts w:eastAsia="Arial" w:cs="Arial"/>
        </w:rPr>
        <w:fldChar w:fldCharType="end"/>
      </w:r>
      <w:r w:rsidRPr="00ED5D77">
        <w:rPr>
          <w:rFonts w:cs="Arial"/>
        </w:rPr>
        <w:t xml:space="preserve">. Klagoskriften skall ha inkommit till </w:t>
      </w:r>
      <w:bookmarkStart w:id="2" w:name="InstanceAboveShortName"/>
      <w:r w:rsidRPr="00ED5D77">
        <w:rPr>
          <w:rFonts w:cs="Arial"/>
        </w:rPr>
        <w:t>RIN</w:t>
      </w:r>
      <w:bookmarkEnd w:id="2"/>
      <w:r w:rsidRPr="00ED5D77">
        <w:rPr>
          <w:rFonts w:cs="Arial"/>
        </w:rPr>
        <w:t xml:space="preserve"> (</w:t>
      </w:r>
      <w:bookmarkStart w:id="3" w:name="InstanceAboveEmail"/>
      <w:r w:rsidRPr="00ED5D77">
        <w:rPr>
          <w:rFonts w:cs="Arial"/>
        </w:rPr>
        <w:t>riksidrottsforbundet@rf.se</w:t>
      </w:r>
      <w:bookmarkEnd w:id="3"/>
      <w:r w:rsidRPr="00ED5D77">
        <w:rPr>
          <w:rFonts w:cs="Arial"/>
        </w:rPr>
        <w:t>) inom två (2) veckor från den dag då det med överklagandet avsedda beslutet meddelats.</w:t>
      </w:r>
    </w:p>
    <w:p w14:paraId="3CF856D1" w14:textId="0E4F281D" w:rsidR="00DA3F79" w:rsidRPr="00A17CFA" w:rsidRDefault="00DA3F79" w:rsidP="008F2051">
      <w:pPr>
        <w:spacing w:after="0" w:line="240" w:lineRule="auto"/>
        <w:rPr>
          <w:rFonts w:ascii="Flex 70" w:hAnsi="Flex 70"/>
          <w:highlight w:val="yellow"/>
        </w:rPr>
      </w:pPr>
    </w:p>
    <w:p w14:paraId="1E275FBA" w14:textId="4C55011B"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7F1C01B7" w:rsidR="00A17CFA" w:rsidRPr="00A17CFA" w:rsidRDefault="00A17CFA" w:rsidP="008F2051">
      <w:pPr>
        <w:spacing w:after="0" w:line="240" w:lineRule="auto"/>
        <w:rPr>
          <w:rFonts w:ascii="Flex 70" w:eastAsia="Arial" w:hAnsi="Flex 70" w:cs="Arial"/>
          <w:b/>
        </w:rPr>
      </w:pPr>
    </w:p>
    <w:p w14:paraId="203CDE6B" w14:textId="73D935AF"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br/>
      </w:r>
    </w:p>
    <w:p w14:paraId="5A2D7142" w14:textId="52F643F9" w:rsidR="00A17CFA" w:rsidRPr="00A17CFA" w:rsidRDefault="003565C2" w:rsidP="008F2051">
      <w:pPr>
        <w:spacing w:after="0" w:line="240" w:lineRule="auto"/>
        <w:rPr>
          <w:rFonts w:ascii="Flex 70" w:eastAsia="Arial" w:hAnsi="Flex 70" w:cs="Arial"/>
          <w:b/>
        </w:rPr>
      </w:pPr>
      <w:r>
        <w:rPr>
          <w:rFonts w:ascii="Flex 70" w:eastAsia="Arial" w:hAnsi="Flex 70" w:cs="Arial"/>
          <w:b/>
        </w:rPr>
        <w:t>Johan Nordin</w:t>
      </w:r>
    </w:p>
    <w:p w14:paraId="1C5EC845" w14:textId="77777777" w:rsidR="00A17CFA" w:rsidRPr="00A17CFA" w:rsidRDefault="00A17CFA" w:rsidP="008F2051">
      <w:pPr>
        <w:spacing w:after="0" w:line="240" w:lineRule="auto"/>
        <w:rPr>
          <w:rFonts w:ascii="Flex 70" w:eastAsia="Arial" w:hAnsi="Flex 70" w:cs="Arial"/>
          <w:b/>
        </w:rPr>
      </w:pPr>
    </w:p>
    <w:p w14:paraId="1CB02668" w14:textId="77777777" w:rsidR="00834DCD" w:rsidRPr="00834DCD" w:rsidRDefault="00834DCD" w:rsidP="00834DCD">
      <w:pPr>
        <w:spacing w:after="0"/>
        <w:rPr>
          <w:rFonts w:cs="Arial"/>
        </w:rPr>
      </w:pPr>
      <w:bookmarkStart w:id="4" w:name="DecisionMakersText"/>
      <w:r w:rsidRPr="00834DCD">
        <w:rPr>
          <w:rFonts w:cs="Arial"/>
        </w:rPr>
        <w:t>Johan Nordin, Josefin Mallmin, Daniel Sandberg, Nathalie Stenmark, Hans-Göran Elo, Stefan Persson, Gunilla Andersson Stampes, Fredrik Emvall och Pehr Claesson</w:t>
      </w:r>
    </w:p>
    <w:p w14:paraId="66983FA6" w14:textId="77777777" w:rsidR="00A17CFA" w:rsidRPr="009A1094" w:rsidRDefault="00A17CFA" w:rsidP="009A1094">
      <w:pPr>
        <w:spacing w:after="0"/>
        <w:rPr>
          <w:rFonts w:cs="Arial"/>
        </w:rPr>
      </w:pPr>
      <w:r w:rsidRPr="009A1094">
        <w:rPr>
          <w:rFonts w:cs="Arial"/>
        </w:rPr>
        <w:t>Enhälligt</w:t>
      </w:r>
    </w:p>
    <w:bookmarkEnd w:id="4"/>
    <w:p w14:paraId="0B04315A" w14:textId="77777777" w:rsidR="00A17CFA" w:rsidRPr="009A1094" w:rsidRDefault="00A17CFA" w:rsidP="009A1094">
      <w:pPr>
        <w:spacing w:after="0"/>
        <w:rPr>
          <w:rFonts w:cs="Arial"/>
        </w:rPr>
      </w:pPr>
    </w:p>
    <w:p w14:paraId="251FC7CB" w14:textId="119794B1" w:rsidR="00A17CFA" w:rsidRPr="00C155EA" w:rsidRDefault="00A17CFA" w:rsidP="00C155EA">
      <w:pPr>
        <w:spacing w:after="0"/>
        <w:rPr>
          <w:rFonts w:cs="Arial"/>
        </w:rPr>
      </w:pPr>
      <w:bookmarkStart w:id="5" w:name="ForInformationToTitle"/>
      <w:r w:rsidRPr="009A1094">
        <w:rPr>
          <w:rFonts w:cs="Arial"/>
        </w:rPr>
        <w:t>För kännedom till:</w:t>
      </w:r>
      <w:bookmarkEnd w:id="5"/>
      <w:r w:rsidRPr="009A1094">
        <w:rPr>
          <w:rFonts w:cs="Arial"/>
        </w:rPr>
        <w:tab/>
      </w:r>
      <w:bookmarkStart w:id="6" w:name="ForInformationTo"/>
      <w:r w:rsidRPr="009A1094">
        <w:rPr>
          <w:rFonts w:cs="Arial"/>
        </w:rPr>
        <w:t>Anmälare, Förening, Distrikt</w:t>
      </w:r>
      <w:bookmarkEnd w:id="6"/>
    </w:p>
    <w:sectPr w:rsidR="00A17CFA" w:rsidRPr="00C155EA"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892CB" w14:textId="77777777" w:rsidR="00FD59F3" w:rsidRDefault="00FD59F3" w:rsidP="00F34448">
      <w:pPr>
        <w:spacing w:after="0" w:line="240" w:lineRule="auto"/>
      </w:pPr>
      <w:r>
        <w:separator/>
      </w:r>
    </w:p>
  </w:endnote>
  <w:endnote w:type="continuationSeparator" w:id="0">
    <w:p w14:paraId="56F8D6C2" w14:textId="77777777" w:rsidR="00FD59F3" w:rsidRDefault="00FD59F3"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6960D4"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35D6152D" w:rsidR="000F143E" w:rsidRDefault="000F143E" w:rsidP="000F143E">
          <w:pPr>
            <w:pStyle w:val="Sidhuvud"/>
          </w:pPr>
          <w:r>
            <w:t>121 1</w:t>
          </w:r>
          <w:r w:rsidR="00673AA3">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6960D4">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3F3E" w14:textId="77777777" w:rsidR="00FD59F3" w:rsidRDefault="00FD59F3" w:rsidP="00F34448">
      <w:pPr>
        <w:spacing w:after="0" w:line="240" w:lineRule="auto"/>
      </w:pPr>
      <w:r>
        <w:separator/>
      </w:r>
    </w:p>
  </w:footnote>
  <w:footnote w:type="continuationSeparator" w:id="0">
    <w:p w14:paraId="5A1701AE" w14:textId="77777777" w:rsidR="00FD59F3" w:rsidRDefault="00FD59F3"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755080DA" w:rsidR="001D1BF9" w:rsidRPr="004D40E0" w:rsidRDefault="001D1BF9" w:rsidP="001D1BF9">
                          <w:pPr>
                            <w:spacing w:after="0" w:line="240" w:lineRule="auto"/>
                            <w:jc w:val="right"/>
                            <w:rPr>
                              <w:rFonts w:eastAsia="Arial" w:cs="Arial"/>
                              <w:sz w:val="15"/>
                              <w:szCs w:val="15"/>
                            </w:rPr>
                          </w:pPr>
                          <w:bookmarkStart w:id="7" w:name="PrintedWhere"/>
                          <w:r w:rsidRPr="004D40E0">
                            <w:rPr>
                              <w:rFonts w:eastAsia="Arial" w:cs="Arial"/>
                              <w:sz w:val="15"/>
                              <w:szCs w:val="15"/>
                            </w:rPr>
                            <w:t>JOHANNESHOV</w:t>
                          </w:r>
                          <w:bookmarkEnd w:id="7"/>
                          <w:r w:rsidRPr="004D40E0">
                            <w:rPr>
                              <w:rFonts w:eastAsia="Arial" w:cs="Arial"/>
                              <w:sz w:val="15"/>
                              <w:szCs w:val="15"/>
                            </w:rPr>
                            <w:t xml:space="preserve"> </w:t>
                          </w:r>
                          <w:bookmarkStart w:id="8" w:name="PrintedAt"/>
                          <w:r w:rsidRPr="004D40E0">
                            <w:rPr>
                              <w:rFonts w:eastAsia="Arial" w:cs="Arial"/>
                              <w:sz w:val="15"/>
                              <w:szCs w:val="15"/>
                            </w:rPr>
                            <w:t>202</w:t>
                          </w:r>
                          <w:r w:rsidR="00C155EA">
                            <w:rPr>
                              <w:rFonts w:eastAsia="Arial" w:cs="Arial"/>
                              <w:sz w:val="15"/>
                              <w:szCs w:val="15"/>
                            </w:rPr>
                            <w:t>5</w:t>
                          </w:r>
                          <w:r w:rsidRPr="004D40E0">
                            <w:rPr>
                              <w:rFonts w:eastAsia="Arial" w:cs="Arial"/>
                              <w:sz w:val="15"/>
                              <w:szCs w:val="15"/>
                            </w:rPr>
                            <w:t>-</w:t>
                          </w:r>
                          <w:r w:rsidR="00834DCD">
                            <w:rPr>
                              <w:rFonts w:eastAsia="Arial" w:cs="Arial"/>
                              <w:sz w:val="15"/>
                              <w:szCs w:val="15"/>
                            </w:rPr>
                            <w:t>10</w:t>
                          </w:r>
                          <w:r w:rsidRPr="004D40E0">
                            <w:rPr>
                              <w:rFonts w:eastAsia="Arial" w:cs="Arial"/>
                              <w:sz w:val="15"/>
                              <w:szCs w:val="15"/>
                            </w:rPr>
                            <w:t>-</w:t>
                          </w:r>
                          <w:bookmarkEnd w:id="8"/>
                          <w:r w:rsidR="00834DCD">
                            <w:rPr>
                              <w:rFonts w:eastAsia="Arial" w:cs="Arial"/>
                              <w:sz w:val="15"/>
                              <w:szCs w:val="15"/>
                            </w:rPr>
                            <w:t>29</w:t>
                          </w:r>
                        </w:p>
                        <w:p w14:paraId="4B0FC801" w14:textId="43196757"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9" w:name="IssueNo"/>
                          <w:r w:rsidR="00B57542" w:rsidRPr="004D40E0">
                            <w:rPr>
                              <w:rFonts w:eastAsia="Arial" w:cs="Arial"/>
                              <w:sz w:val="15"/>
                              <w:szCs w:val="15"/>
                            </w:rPr>
                            <w:t xml:space="preserve"> </w:t>
                          </w:r>
                          <w:r w:rsidRPr="004D40E0">
                            <w:rPr>
                              <w:rFonts w:eastAsia="Arial" w:cs="Arial"/>
                              <w:sz w:val="15"/>
                              <w:szCs w:val="15"/>
                            </w:rPr>
                            <w:t>D-SIF-0</w:t>
                          </w:r>
                          <w:bookmarkEnd w:id="9"/>
                          <w:r w:rsidR="00C155EA">
                            <w:rPr>
                              <w:rFonts w:eastAsia="Arial" w:cs="Arial"/>
                              <w:sz w:val="15"/>
                              <w:szCs w:val="15"/>
                            </w:rPr>
                            <w:t>2</w:t>
                          </w:r>
                          <w:r w:rsidR="00E25316">
                            <w:rPr>
                              <w:rFonts w:eastAsia="Arial" w:cs="Arial"/>
                              <w:sz w:val="15"/>
                              <w:szCs w:val="15"/>
                            </w:rPr>
                            <w:t>1</w:t>
                          </w:r>
                          <w:r w:rsidR="00834DCD">
                            <w:rPr>
                              <w:rFonts w:eastAsia="Arial" w:cs="Arial"/>
                              <w:sz w:val="15"/>
                              <w:szCs w:val="15"/>
                            </w:rPr>
                            <w:t>515</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755080DA" w:rsidR="001D1BF9" w:rsidRPr="004D40E0" w:rsidRDefault="001D1BF9" w:rsidP="001D1BF9">
                    <w:pPr>
                      <w:spacing w:after="0" w:line="240" w:lineRule="auto"/>
                      <w:jc w:val="right"/>
                      <w:rPr>
                        <w:rFonts w:eastAsia="Arial" w:cs="Arial"/>
                        <w:sz w:val="15"/>
                        <w:szCs w:val="15"/>
                      </w:rPr>
                    </w:pPr>
                    <w:bookmarkStart w:id="10" w:name="PrintedWhere"/>
                    <w:r w:rsidRPr="004D40E0">
                      <w:rPr>
                        <w:rFonts w:eastAsia="Arial" w:cs="Arial"/>
                        <w:sz w:val="15"/>
                        <w:szCs w:val="15"/>
                      </w:rPr>
                      <w:t>JOHANNESHOV</w:t>
                    </w:r>
                    <w:bookmarkEnd w:id="10"/>
                    <w:r w:rsidRPr="004D40E0">
                      <w:rPr>
                        <w:rFonts w:eastAsia="Arial" w:cs="Arial"/>
                        <w:sz w:val="15"/>
                        <w:szCs w:val="15"/>
                      </w:rPr>
                      <w:t xml:space="preserve"> </w:t>
                    </w:r>
                    <w:bookmarkStart w:id="11" w:name="PrintedAt"/>
                    <w:r w:rsidRPr="004D40E0">
                      <w:rPr>
                        <w:rFonts w:eastAsia="Arial" w:cs="Arial"/>
                        <w:sz w:val="15"/>
                        <w:szCs w:val="15"/>
                      </w:rPr>
                      <w:t>202</w:t>
                    </w:r>
                    <w:r w:rsidR="00C155EA">
                      <w:rPr>
                        <w:rFonts w:eastAsia="Arial" w:cs="Arial"/>
                        <w:sz w:val="15"/>
                        <w:szCs w:val="15"/>
                      </w:rPr>
                      <w:t>5</w:t>
                    </w:r>
                    <w:r w:rsidRPr="004D40E0">
                      <w:rPr>
                        <w:rFonts w:eastAsia="Arial" w:cs="Arial"/>
                        <w:sz w:val="15"/>
                        <w:szCs w:val="15"/>
                      </w:rPr>
                      <w:t>-</w:t>
                    </w:r>
                    <w:r w:rsidR="00834DCD">
                      <w:rPr>
                        <w:rFonts w:eastAsia="Arial" w:cs="Arial"/>
                        <w:sz w:val="15"/>
                        <w:szCs w:val="15"/>
                      </w:rPr>
                      <w:t>10</w:t>
                    </w:r>
                    <w:r w:rsidRPr="004D40E0">
                      <w:rPr>
                        <w:rFonts w:eastAsia="Arial" w:cs="Arial"/>
                        <w:sz w:val="15"/>
                        <w:szCs w:val="15"/>
                      </w:rPr>
                      <w:t>-</w:t>
                    </w:r>
                    <w:bookmarkEnd w:id="11"/>
                    <w:r w:rsidR="00834DCD">
                      <w:rPr>
                        <w:rFonts w:eastAsia="Arial" w:cs="Arial"/>
                        <w:sz w:val="15"/>
                        <w:szCs w:val="15"/>
                      </w:rPr>
                      <w:t>29</w:t>
                    </w:r>
                  </w:p>
                  <w:p w14:paraId="4B0FC801" w14:textId="43196757"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12" w:name="IssueNo"/>
                    <w:r w:rsidR="00B57542" w:rsidRPr="004D40E0">
                      <w:rPr>
                        <w:rFonts w:eastAsia="Arial" w:cs="Arial"/>
                        <w:sz w:val="15"/>
                        <w:szCs w:val="15"/>
                      </w:rPr>
                      <w:t xml:space="preserve"> </w:t>
                    </w:r>
                    <w:r w:rsidRPr="004D40E0">
                      <w:rPr>
                        <w:rFonts w:eastAsia="Arial" w:cs="Arial"/>
                        <w:sz w:val="15"/>
                        <w:szCs w:val="15"/>
                      </w:rPr>
                      <w:t>D-SIF-0</w:t>
                    </w:r>
                    <w:bookmarkEnd w:id="12"/>
                    <w:r w:rsidR="00C155EA">
                      <w:rPr>
                        <w:rFonts w:eastAsia="Arial" w:cs="Arial"/>
                        <w:sz w:val="15"/>
                        <w:szCs w:val="15"/>
                      </w:rPr>
                      <w:t>2</w:t>
                    </w:r>
                    <w:r w:rsidR="00E25316">
                      <w:rPr>
                        <w:rFonts w:eastAsia="Arial" w:cs="Arial"/>
                        <w:sz w:val="15"/>
                        <w:szCs w:val="15"/>
                      </w:rPr>
                      <w:t>1</w:t>
                    </w:r>
                    <w:r w:rsidR="00834DCD">
                      <w:rPr>
                        <w:rFonts w:eastAsia="Arial" w:cs="Arial"/>
                        <w:sz w:val="15"/>
                        <w:szCs w:val="15"/>
                      </w:rPr>
                      <w:t>515</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1"/>
  </w:num>
  <w:num w:numId="2" w16cid:durableId="1141265692">
    <w:abstractNumId w:val="0"/>
  </w:num>
  <w:num w:numId="3" w16cid:durableId="68216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44217"/>
    <w:rsid w:val="00065F61"/>
    <w:rsid w:val="00077ECE"/>
    <w:rsid w:val="00084EA1"/>
    <w:rsid w:val="00087BD9"/>
    <w:rsid w:val="000A0D7F"/>
    <w:rsid w:val="000B69F2"/>
    <w:rsid w:val="000E2DD9"/>
    <w:rsid w:val="000F143E"/>
    <w:rsid w:val="000F26C6"/>
    <w:rsid w:val="00187D40"/>
    <w:rsid w:val="001D1BF9"/>
    <w:rsid w:val="00201AF3"/>
    <w:rsid w:val="0020419A"/>
    <w:rsid w:val="0022044E"/>
    <w:rsid w:val="002A53ED"/>
    <w:rsid w:val="002B67B2"/>
    <w:rsid w:val="002D5148"/>
    <w:rsid w:val="00336E9C"/>
    <w:rsid w:val="003565C2"/>
    <w:rsid w:val="003B3F98"/>
    <w:rsid w:val="003D2FF8"/>
    <w:rsid w:val="003E357E"/>
    <w:rsid w:val="0040474F"/>
    <w:rsid w:val="004423C4"/>
    <w:rsid w:val="004424EC"/>
    <w:rsid w:val="00482F51"/>
    <w:rsid w:val="00483F43"/>
    <w:rsid w:val="00484E94"/>
    <w:rsid w:val="004A7520"/>
    <w:rsid w:val="004D40E0"/>
    <w:rsid w:val="005210E3"/>
    <w:rsid w:val="0056488F"/>
    <w:rsid w:val="00591AE9"/>
    <w:rsid w:val="005A0FCF"/>
    <w:rsid w:val="005A5E8E"/>
    <w:rsid w:val="00673AA3"/>
    <w:rsid w:val="00684F40"/>
    <w:rsid w:val="006960D4"/>
    <w:rsid w:val="006C191C"/>
    <w:rsid w:val="00727117"/>
    <w:rsid w:val="00791E93"/>
    <w:rsid w:val="007F0E4C"/>
    <w:rsid w:val="00834DCD"/>
    <w:rsid w:val="008510C0"/>
    <w:rsid w:val="008C55FA"/>
    <w:rsid w:val="008F2051"/>
    <w:rsid w:val="009170C8"/>
    <w:rsid w:val="00925EAB"/>
    <w:rsid w:val="009375B6"/>
    <w:rsid w:val="00970558"/>
    <w:rsid w:val="00985E25"/>
    <w:rsid w:val="009A1094"/>
    <w:rsid w:val="009E1BAD"/>
    <w:rsid w:val="00A13F6A"/>
    <w:rsid w:val="00A14626"/>
    <w:rsid w:val="00A17CFA"/>
    <w:rsid w:val="00A24206"/>
    <w:rsid w:val="00A412E8"/>
    <w:rsid w:val="00A60E46"/>
    <w:rsid w:val="00AC1A8B"/>
    <w:rsid w:val="00AE383D"/>
    <w:rsid w:val="00AF420B"/>
    <w:rsid w:val="00B05CBE"/>
    <w:rsid w:val="00B273BC"/>
    <w:rsid w:val="00B365A3"/>
    <w:rsid w:val="00B57542"/>
    <w:rsid w:val="00B57F29"/>
    <w:rsid w:val="00B671A8"/>
    <w:rsid w:val="00B8295E"/>
    <w:rsid w:val="00B858EA"/>
    <w:rsid w:val="00BB2CEF"/>
    <w:rsid w:val="00BB3B71"/>
    <w:rsid w:val="00C155EA"/>
    <w:rsid w:val="00C43B49"/>
    <w:rsid w:val="00C74937"/>
    <w:rsid w:val="00C817E7"/>
    <w:rsid w:val="00D210C9"/>
    <w:rsid w:val="00D37AFB"/>
    <w:rsid w:val="00D40DA8"/>
    <w:rsid w:val="00D83D13"/>
    <w:rsid w:val="00DA3F79"/>
    <w:rsid w:val="00DA4396"/>
    <w:rsid w:val="00DE276B"/>
    <w:rsid w:val="00E25316"/>
    <w:rsid w:val="00E711F9"/>
    <w:rsid w:val="00ED5D77"/>
    <w:rsid w:val="00F15AA7"/>
    <w:rsid w:val="00F3100E"/>
    <w:rsid w:val="00F34448"/>
    <w:rsid w:val="00F44FEF"/>
    <w:rsid w:val="00F47E85"/>
    <w:rsid w:val="00F61875"/>
    <w:rsid w:val="00F74E96"/>
    <w:rsid w:val="00FB4A23"/>
    <w:rsid w:val="00FD5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TotalTime>
  <Pages>2</Pages>
  <Words>400</Words>
  <Characters>2333</Characters>
  <Application>Microsoft Office Word</Application>
  <DocSecurity>0</DocSecurity>
  <Lines>75</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2025-10-29T12:08:00Z</cp:lastPrinted>
  <dcterms:created xsi:type="dcterms:W3CDTF">2025-10-29T12:09:00Z</dcterms:created>
  <dcterms:modified xsi:type="dcterms:W3CDTF">2025-10-29T12:09:00Z</dcterms:modified>
</cp:coreProperties>
</file>