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6B99A590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Namn:</w:t>
      </w: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  <w:t>Loke Krantz</w:t>
      </w:r>
    </w:p>
    <w:p w14:paraId="00717D21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1CD9F930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Förening:</w:t>
      </w: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  <w:t>Linköping HC</w:t>
      </w:r>
    </w:p>
    <w:p w14:paraId="713961A1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416355DC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Adress:</w:t>
      </w: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</w:r>
      <w:proofErr w:type="spellStart"/>
      <w:r w:rsidRPr="0099365C">
        <w:rPr>
          <w:rFonts w:cs="Arial"/>
          <w:b/>
        </w:rPr>
        <w:t>Gumpekullavägen</w:t>
      </w:r>
      <w:proofErr w:type="spellEnd"/>
      <w:r w:rsidRPr="0099365C">
        <w:rPr>
          <w:rFonts w:cs="Arial"/>
          <w:b/>
        </w:rPr>
        <w:t xml:space="preserve"> 1, 58278 LINKÖPING</w:t>
      </w:r>
    </w:p>
    <w:p w14:paraId="1AE1BE9A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6159E014" w14:textId="064CEA36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Matchdatum:</w:t>
      </w:r>
      <w:r w:rsidRPr="0099365C">
        <w:rPr>
          <w:rFonts w:cs="Arial"/>
          <w:b/>
        </w:rPr>
        <w:tab/>
      </w:r>
      <w:r>
        <w:rPr>
          <w:rFonts w:cs="Arial"/>
          <w:b/>
        </w:rPr>
        <w:tab/>
      </w:r>
      <w:r w:rsidRPr="0099365C">
        <w:rPr>
          <w:rFonts w:cs="Arial"/>
          <w:b/>
        </w:rPr>
        <w:t>2025-12-06</w:t>
      </w:r>
    </w:p>
    <w:p w14:paraId="4FF639B4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34109172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Mellan:</w:t>
      </w: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  <w:t>Rögle BK - Linköping HC</w:t>
      </w:r>
    </w:p>
    <w:p w14:paraId="7AA8A132" w14:textId="77777777" w:rsidR="0099365C" w:rsidRPr="0099365C" w:rsidRDefault="0099365C" w:rsidP="0099365C">
      <w:pPr>
        <w:spacing w:after="0"/>
        <w:rPr>
          <w:rFonts w:cs="Arial"/>
          <w:b/>
          <w:lang w:val="en-US"/>
        </w:rPr>
      </w:pP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</w:r>
      <w:r w:rsidRPr="0099365C">
        <w:rPr>
          <w:rFonts w:cs="Arial"/>
          <w:b/>
          <w:lang w:val="en-US"/>
        </w:rPr>
        <w:t>SHL</w:t>
      </w:r>
    </w:p>
    <w:p w14:paraId="323CF2C0" w14:textId="77777777" w:rsidR="0099365C" w:rsidRPr="0099365C" w:rsidRDefault="0099365C" w:rsidP="0099365C">
      <w:pPr>
        <w:spacing w:after="0"/>
        <w:rPr>
          <w:rFonts w:cs="Arial"/>
          <w:b/>
          <w:lang w:val="en-US"/>
        </w:rPr>
      </w:pPr>
    </w:p>
    <w:p w14:paraId="673985B1" w14:textId="77777777" w:rsidR="0099365C" w:rsidRPr="0099365C" w:rsidRDefault="0099365C" w:rsidP="0099365C">
      <w:pPr>
        <w:spacing w:after="0"/>
        <w:rPr>
          <w:rFonts w:cs="Arial"/>
          <w:b/>
          <w:lang w:val="en-US"/>
        </w:rPr>
      </w:pPr>
      <w:r w:rsidRPr="0099365C">
        <w:rPr>
          <w:rFonts w:cs="Arial"/>
          <w:b/>
          <w:lang w:val="en-US"/>
        </w:rPr>
        <w:t>Domare/</w:t>
      </w:r>
      <w:proofErr w:type="spellStart"/>
      <w:r w:rsidRPr="0099365C">
        <w:rPr>
          <w:rFonts w:cs="Arial"/>
          <w:b/>
          <w:lang w:val="en-US"/>
        </w:rPr>
        <w:t>Anmälare</w:t>
      </w:r>
      <w:proofErr w:type="spellEnd"/>
      <w:r w:rsidRPr="0099365C">
        <w:rPr>
          <w:rFonts w:cs="Arial"/>
          <w:b/>
          <w:lang w:val="en-US"/>
        </w:rPr>
        <w:tab/>
        <w:t>Player Safety Group SHL</w:t>
      </w:r>
    </w:p>
    <w:p w14:paraId="24CABE41" w14:textId="77777777" w:rsidR="0099365C" w:rsidRPr="0099365C" w:rsidRDefault="0099365C" w:rsidP="0099365C">
      <w:pPr>
        <w:spacing w:after="0"/>
        <w:rPr>
          <w:rFonts w:cs="Arial"/>
          <w:b/>
          <w:lang w:val="en-US"/>
        </w:rPr>
      </w:pPr>
      <w:r w:rsidRPr="0099365C">
        <w:rPr>
          <w:rFonts w:cs="Arial"/>
          <w:b/>
          <w:lang w:val="en-US"/>
        </w:rPr>
        <w:t xml:space="preserve"> </w:t>
      </w:r>
    </w:p>
    <w:p w14:paraId="10F18D1F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Böter</w:t>
      </w:r>
      <w:r w:rsidRPr="0099365C">
        <w:rPr>
          <w:rFonts w:cs="Arial"/>
          <w:b/>
        </w:rPr>
        <w:tab/>
      </w:r>
      <w:r w:rsidRPr="0099365C">
        <w:rPr>
          <w:rFonts w:cs="Arial"/>
          <w:b/>
        </w:rPr>
        <w:tab/>
        <w:t xml:space="preserve">5 </w:t>
      </w:r>
      <w:proofErr w:type="gramStart"/>
      <w:r w:rsidRPr="0099365C">
        <w:rPr>
          <w:rFonts w:cs="Arial"/>
          <w:b/>
        </w:rPr>
        <w:t>000:-</w:t>
      </w:r>
      <w:proofErr w:type="gramEnd"/>
      <w:r w:rsidRPr="0099365C">
        <w:rPr>
          <w:rFonts w:cs="Arial"/>
          <w:b/>
        </w:rPr>
        <w:t xml:space="preserve"> Betalas senast: 2026-01-06 </w:t>
      </w:r>
    </w:p>
    <w:p w14:paraId="1DBF9902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5A5DA4C9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5587A2A9" w14:textId="77777777" w:rsidR="0099365C" w:rsidRPr="0099365C" w:rsidRDefault="0099365C" w:rsidP="0099365C">
      <w:pPr>
        <w:spacing w:after="0"/>
        <w:rPr>
          <w:rFonts w:cs="Arial"/>
          <w:b/>
        </w:rPr>
      </w:pPr>
      <w:r w:rsidRPr="0099365C">
        <w:rPr>
          <w:rFonts w:cs="Arial"/>
          <w:b/>
        </w:rPr>
        <w:t>BESLUT</w:t>
      </w:r>
    </w:p>
    <w:p w14:paraId="4F781FF6" w14:textId="77777777" w:rsidR="0099365C" w:rsidRPr="0099365C" w:rsidRDefault="0099365C" w:rsidP="0099365C">
      <w:pPr>
        <w:spacing w:after="0"/>
        <w:rPr>
          <w:rFonts w:cs="Arial"/>
        </w:rPr>
      </w:pPr>
    </w:p>
    <w:p w14:paraId="4E6EEFCA" w14:textId="77777777" w:rsidR="0099365C" w:rsidRPr="0099365C" w:rsidRDefault="0099365C" w:rsidP="0099365C">
      <w:pPr>
        <w:spacing w:after="0"/>
        <w:rPr>
          <w:rFonts w:cs="Arial"/>
        </w:rPr>
      </w:pPr>
      <w:r w:rsidRPr="0099365C">
        <w:rPr>
          <w:rFonts w:cs="Arial"/>
        </w:rPr>
        <w:t xml:space="preserve">Efter match mellan Rögle BK - Linköping HC, SHL den 2025-12-06 åläggs Loke Krantz, Linköping HC, följande straff för </w:t>
      </w:r>
      <w:proofErr w:type="spellStart"/>
      <w:r w:rsidRPr="0099365C">
        <w:rPr>
          <w:rFonts w:cs="Arial"/>
        </w:rPr>
        <w:t>Embellishment</w:t>
      </w:r>
      <w:proofErr w:type="spellEnd"/>
      <w:r w:rsidRPr="0099365C">
        <w:rPr>
          <w:rFonts w:cs="Arial"/>
        </w:rPr>
        <w:t>.</w:t>
      </w:r>
    </w:p>
    <w:p w14:paraId="10F206E8" w14:textId="77777777" w:rsidR="0099365C" w:rsidRPr="0099365C" w:rsidRDefault="0099365C" w:rsidP="0099365C">
      <w:pPr>
        <w:spacing w:after="0"/>
        <w:rPr>
          <w:rFonts w:cs="Arial"/>
        </w:rPr>
      </w:pPr>
    </w:p>
    <w:p w14:paraId="2FFFA2B0" w14:textId="77777777" w:rsidR="0099365C" w:rsidRPr="0099365C" w:rsidRDefault="0099365C" w:rsidP="0099365C">
      <w:pPr>
        <w:spacing w:after="0"/>
        <w:rPr>
          <w:rFonts w:cs="Arial"/>
        </w:rPr>
      </w:pPr>
      <w:r w:rsidRPr="0099365C">
        <w:rPr>
          <w:rFonts w:cs="Arial"/>
        </w:rPr>
        <w:t>Böter om 5 000 kr. Böterna ska vara inbetalade inom 30 dagar från dagen för detta beslut. Disciplinnämnden erinrar om att utebliven betalning kan efter anmälan leda till ny bestraffning.</w:t>
      </w:r>
    </w:p>
    <w:p w14:paraId="7D10FA73" w14:textId="77777777" w:rsidR="0099365C" w:rsidRPr="0099365C" w:rsidRDefault="0099365C" w:rsidP="0099365C">
      <w:pPr>
        <w:spacing w:after="0"/>
        <w:rPr>
          <w:rFonts w:cs="Arial"/>
        </w:rPr>
      </w:pPr>
    </w:p>
    <w:p w14:paraId="0F64F6AE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2F583014" w14:textId="77777777" w:rsidR="0099365C" w:rsidRPr="0099365C" w:rsidRDefault="0099365C" w:rsidP="0099365C">
      <w:pPr>
        <w:spacing w:after="0"/>
        <w:rPr>
          <w:rFonts w:cs="Arial"/>
        </w:rPr>
      </w:pPr>
      <w:r w:rsidRPr="0099365C">
        <w:rPr>
          <w:rFonts w:cs="Arial"/>
          <w:b/>
        </w:rPr>
        <w:t>SKÄL</w:t>
      </w:r>
    </w:p>
    <w:p w14:paraId="653931F3" w14:textId="77777777" w:rsidR="0099365C" w:rsidRPr="0099365C" w:rsidRDefault="0099365C" w:rsidP="0099365C">
      <w:pPr>
        <w:spacing w:after="0"/>
        <w:rPr>
          <w:rFonts w:cs="Arial"/>
          <w:b/>
        </w:rPr>
      </w:pPr>
    </w:p>
    <w:p w14:paraId="5E3E2A71" w14:textId="77777777" w:rsidR="0099365C" w:rsidRPr="0099365C" w:rsidRDefault="0099365C" w:rsidP="0099365C">
      <w:pPr>
        <w:spacing w:after="0"/>
        <w:rPr>
          <w:rFonts w:cs="Arial"/>
        </w:rPr>
      </w:pPr>
      <w:r w:rsidRPr="0099365C">
        <w:rPr>
          <w:rFonts w:cs="Arial"/>
        </w:rPr>
        <w:t>Disciplinnämnden har tagit del av anmälan samt en filmsekvens från händelsen. Loke Krantz har avstått från att yttra sig.</w:t>
      </w:r>
    </w:p>
    <w:p w14:paraId="11EF11DC" w14:textId="77777777" w:rsidR="0099365C" w:rsidRPr="0099365C" w:rsidRDefault="0099365C" w:rsidP="0099365C">
      <w:pPr>
        <w:spacing w:after="0"/>
        <w:rPr>
          <w:rFonts w:cs="Arial"/>
        </w:rPr>
      </w:pPr>
    </w:p>
    <w:p w14:paraId="1B8CF27A" w14:textId="77777777" w:rsidR="0099365C" w:rsidRPr="0099365C" w:rsidRDefault="0099365C" w:rsidP="0099365C">
      <w:pPr>
        <w:spacing w:after="0"/>
        <w:rPr>
          <w:rFonts w:cs="Arial"/>
        </w:rPr>
      </w:pPr>
      <w:r w:rsidRPr="00501300">
        <w:rPr>
          <w:rFonts w:cs="Arial"/>
          <w:u w:val="single"/>
        </w:rPr>
        <w:t>Anmälan</w:t>
      </w:r>
      <w:r w:rsidRPr="0099365C">
        <w:rPr>
          <w:rFonts w:cs="Arial"/>
        </w:rPr>
        <w:t xml:space="preserve">: När det återstår 10.54 av P1 så kommer Nr 14 i Linköping Loke Krantz åkande utmed långsargen. Han blir lite upphakad av Nr 44 De </w:t>
      </w:r>
      <w:proofErr w:type="spellStart"/>
      <w:r w:rsidRPr="0099365C">
        <w:rPr>
          <w:rFonts w:cs="Arial"/>
        </w:rPr>
        <w:t>Haan</w:t>
      </w:r>
      <w:proofErr w:type="spellEnd"/>
      <w:r w:rsidRPr="0099365C">
        <w:rPr>
          <w:rFonts w:cs="Arial"/>
        </w:rPr>
        <w:t xml:space="preserve"> i Rögle. Krantz väljer då att förstärka situationen genom att först tappa bägge fötterna och sedan rulla runt på isen i ett försök att lura domarna att ta en utvisning. </w:t>
      </w:r>
    </w:p>
    <w:p w14:paraId="093EE5BA" w14:textId="77777777" w:rsidR="0099365C" w:rsidRPr="0099365C" w:rsidRDefault="0099365C" w:rsidP="0099365C">
      <w:pPr>
        <w:spacing w:after="0"/>
        <w:rPr>
          <w:rFonts w:cs="Arial"/>
        </w:rPr>
      </w:pPr>
    </w:p>
    <w:p w14:paraId="4CFFB4E9" w14:textId="77777777" w:rsidR="0099365C" w:rsidRPr="0099365C" w:rsidRDefault="0099365C" w:rsidP="0099365C">
      <w:pPr>
        <w:spacing w:after="0"/>
        <w:rPr>
          <w:rFonts w:cs="Arial"/>
        </w:rPr>
      </w:pPr>
      <w:r w:rsidRPr="00501300">
        <w:rPr>
          <w:rFonts w:cs="Arial"/>
          <w:u w:val="single"/>
        </w:rPr>
        <w:t>Disciplinnämnden gör följande bedömning</w:t>
      </w:r>
      <w:r w:rsidRPr="0099365C">
        <w:rPr>
          <w:rFonts w:cs="Arial"/>
        </w:rPr>
        <w:t xml:space="preserve">. Filmsekvensen ger stöd för uppgifterna i anmälan. Nämnden finner det utrett att Loke Krantz förstärker situationen och därmed gjort sig skyldig till förseelsen </w:t>
      </w:r>
      <w:proofErr w:type="spellStart"/>
      <w:r w:rsidRPr="0099365C">
        <w:rPr>
          <w:rFonts w:cs="Arial"/>
        </w:rPr>
        <w:t>Embellishment</w:t>
      </w:r>
      <w:proofErr w:type="spellEnd"/>
      <w:r w:rsidRPr="0099365C">
        <w:rPr>
          <w:rFonts w:cs="Arial"/>
        </w:rPr>
        <w:t xml:space="preserve">. Förseelsen bör föranleda ett måttligt bötesstraff. </w:t>
      </w:r>
    </w:p>
    <w:p w14:paraId="08CC2C29" w14:textId="77777777" w:rsidR="0099365C" w:rsidRPr="0099365C" w:rsidRDefault="0099365C" w:rsidP="0099365C">
      <w:pPr>
        <w:spacing w:after="0"/>
        <w:rPr>
          <w:rFonts w:cs="Arial"/>
        </w:rPr>
      </w:pPr>
    </w:p>
    <w:p w14:paraId="1BC6C862" w14:textId="77777777" w:rsidR="0099365C" w:rsidRPr="0099365C" w:rsidRDefault="0099365C" w:rsidP="0099365C">
      <w:pPr>
        <w:spacing w:after="0"/>
        <w:rPr>
          <w:rFonts w:cs="Arial"/>
        </w:rPr>
      </w:pPr>
      <w:r w:rsidRPr="0099365C">
        <w:rPr>
          <w:rFonts w:cs="Arial"/>
        </w:rPr>
        <w:t>Tillämplig regel: 14 kap. 2 § 14 punkten RF:s stadgar. Utvisning enligt regel 64.</w:t>
      </w:r>
    </w:p>
    <w:p w14:paraId="16BEADD0" w14:textId="77777777" w:rsidR="00C7691D" w:rsidRPr="00C7691D" w:rsidRDefault="00C7691D" w:rsidP="00C7691D">
      <w:pPr>
        <w:spacing w:after="0"/>
        <w:rPr>
          <w:rFonts w:cs="Arial"/>
          <w:b/>
          <w:color w:val="FF0000"/>
        </w:rPr>
      </w:pPr>
    </w:p>
    <w:p w14:paraId="1C13CF17" w14:textId="77777777" w:rsidR="00805F4D" w:rsidRDefault="00805F4D" w:rsidP="00C7691D">
      <w:pPr>
        <w:spacing w:after="0"/>
        <w:rPr>
          <w:rFonts w:cs="Arial"/>
        </w:rPr>
      </w:pPr>
    </w:p>
    <w:p w14:paraId="720B337F" w14:textId="77777777" w:rsidR="00805F4D" w:rsidRDefault="00805F4D" w:rsidP="00C7691D">
      <w:pPr>
        <w:spacing w:after="0"/>
        <w:rPr>
          <w:rFonts w:cs="Arial"/>
        </w:rPr>
      </w:pPr>
    </w:p>
    <w:p w14:paraId="2C1EB33F" w14:textId="3EFC59BB" w:rsidR="00C7691D" w:rsidRPr="000E3E0F" w:rsidRDefault="00C7691D" w:rsidP="00C7691D">
      <w:pPr>
        <w:spacing w:after="0"/>
        <w:rPr>
          <w:rFonts w:cs="Arial"/>
        </w:rPr>
      </w:pPr>
      <w:r w:rsidRPr="000E3E0F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0345DF">
        <w:rPr>
          <w:rFonts w:cs="Arial"/>
        </w:rPr>
        <w:t xml:space="preserve">, </w:t>
      </w:r>
      <w:bookmarkStart w:id="1" w:name="_Hlk210224227"/>
      <w:r w:rsidR="000345DF">
        <w:rPr>
          <w:rFonts w:eastAsia="Arial" w:cs="Arial"/>
        </w:rPr>
        <w:fldChar w:fldCharType="begin"/>
      </w:r>
      <w:r w:rsidR="000345DF">
        <w:rPr>
          <w:rFonts w:eastAsia="Arial" w:cs="Arial"/>
        </w:rPr>
        <w:instrText>HYPERLINK "mailto:</w:instrText>
      </w:r>
      <w:r w:rsidR="000345DF" w:rsidRPr="006B0C84">
        <w:rPr>
          <w:rFonts w:eastAsia="Arial" w:cs="Arial"/>
        </w:rPr>
        <w:instrText>riksidrottsforbundet@rf.se</w:instrText>
      </w:r>
      <w:r w:rsidR="000345DF">
        <w:rPr>
          <w:rFonts w:eastAsia="Arial" w:cs="Arial"/>
        </w:rPr>
        <w:instrText>"</w:instrText>
      </w:r>
      <w:r w:rsidR="000345DF">
        <w:rPr>
          <w:rFonts w:eastAsia="Arial" w:cs="Arial"/>
        </w:rPr>
      </w:r>
      <w:r w:rsidR="000345DF">
        <w:rPr>
          <w:rFonts w:eastAsia="Arial" w:cs="Arial"/>
        </w:rPr>
        <w:fldChar w:fldCharType="separate"/>
      </w:r>
      <w:r w:rsidR="000345DF" w:rsidRPr="00D46261">
        <w:rPr>
          <w:rStyle w:val="Hyperlnk"/>
          <w:rFonts w:eastAsia="Arial" w:cs="Arial"/>
        </w:rPr>
        <w:t>riksidrottsforbundet@rf.se</w:t>
      </w:r>
      <w:bookmarkEnd w:id="1"/>
      <w:r w:rsidR="000345DF">
        <w:rPr>
          <w:rFonts w:eastAsia="Arial" w:cs="Arial"/>
        </w:rPr>
        <w:fldChar w:fldCharType="end"/>
      </w:r>
      <w:r w:rsidRPr="000E3E0F">
        <w:rPr>
          <w:rFonts w:cs="Arial"/>
        </w:rPr>
        <w:t xml:space="preserve">. Klagoskriften skall ha inkommit till </w:t>
      </w:r>
      <w:bookmarkStart w:id="2" w:name="InstanceAboveShortName"/>
      <w:r w:rsidRPr="000E3E0F">
        <w:rPr>
          <w:rFonts w:cs="Arial"/>
        </w:rPr>
        <w:t>RIN</w:t>
      </w:r>
      <w:bookmarkEnd w:id="2"/>
      <w:r w:rsidRPr="000E3E0F">
        <w:rPr>
          <w:rFonts w:cs="Arial"/>
        </w:rPr>
        <w:t xml:space="preserve"> (</w:t>
      </w:r>
      <w:bookmarkStart w:id="3" w:name="InstanceAboveEmail"/>
      <w:r w:rsidRPr="000E3E0F">
        <w:rPr>
          <w:rFonts w:cs="Arial"/>
        </w:rPr>
        <w:t>riksidrottsforbundet@rf.se</w:t>
      </w:r>
      <w:bookmarkEnd w:id="3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23687DBE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Josefin Mallmin</w:t>
      </w:r>
    </w:p>
    <w:p w14:paraId="7B35C9FE" w14:textId="7777777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37DA6CAC" w14:textId="2CF9CD7C" w:rsidR="00907020" w:rsidRPr="00907020" w:rsidRDefault="00907020" w:rsidP="00907020">
      <w:pPr>
        <w:spacing w:after="0"/>
        <w:rPr>
          <w:rFonts w:cs="Arial"/>
        </w:rPr>
      </w:pPr>
      <w:bookmarkStart w:id="4" w:name="DecisionMakersText"/>
      <w:r w:rsidRPr="00907020">
        <w:rPr>
          <w:rFonts w:cs="Arial"/>
        </w:rPr>
        <w:t xml:space="preserve">Josefin Mallmin, </w:t>
      </w:r>
      <w:r w:rsidR="0099365C">
        <w:rPr>
          <w:rFonts w:cs="Arial"/>
        </w:rPr>
        <w:t xml:space="preserve">Johan Nordin, </w:t>
      </w:r>
      <w:r w:rsidRPr="00907020">
        <w:rPr>
          <w:rFonts w:cs="Arial"/>
        </w:rPr>
        <w:t>Daniel Sandberg</w:t>
      </w:r>
      <w:r w:rsidR="0099365C">
        <w:rPr>
          <w:rFonts w:cs="Arial"/>
        </w:rPr>
        <w:t>, Nathalie Stenmark</w:t>
      </w:r>
      <w:r w:rsidRPr="00907020">
        <w:rPr>
          <w:rFonts w:cs="Arial"/>
        </w:rPr>
        <w:t xml:space="preserve">, </w:t>
      </w:r>
      <w:r w:rsidR="0099365C">
        <w:rPr>
          <w:rFonts w:cs="Arial"/>
        </w:rPr>
        <w:t xml:space="preserve">Hans-Göran Elo, Stefan Persson, </w:t>
      </w:r>
      <w:r w:rsidRPr="00907020">
        <w:rPr>
          <w:rFonts w:cs="Arial"/>
        </w:rPr>
        <w:t>Gunilla Andersson Stampes, Fredrik Emvall och Pehr Claesson</w:t>
      </w:r>
    </w:p>
    <w:p w14:paraId="66983FA6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r w:rsidRPr="00025F3F">
        <w:rPr>
          <w:rFonts w:eastAsia="Arial" w:cs="Arial"/>
        </w:rPr>
        <w:t>Enhälligt</w:t>
      </w:r>
    </w:p>
    <w:bookmarkEnd w:id="4"/>
    <w:p w14:paraId="79CEBBB6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0B04315A" w14:textId="77777777" w:rsidR="00A17CFA" w:rsidRPr="00025F3F" w:rsidRDefault="00A17CFA" w:rsidP="002F2DBA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5" w:name="ForInformationToTitle"/>
      <w:r w:rsidRPr="00025F3F">
        <w:rPr>
          <w:rFonts w:eastAsia="Arial" w:cs="Arial"/>
        </w:rPr>
        <w:t>För kännedom till:</w:t>
      </w:r>
      <w:bookmarkEnd w:id="5"/>
      <w:r w:rsidRPr="00025F3F">
        <w:rPr>
          <w:rFonts w:eastAsia="Arial" w:cs="Arial"/>
        </w:rPr>
        <w:tab/>
      </w:r>
      <w:bookmarkStart w:id="6" w:name="ForInformationTo"/>
      <w:r w:rsidRPr="00025F3F">
        <w:rPr>
          <w:rFonts w:eastAsia="Arial" w:cs="Arial"/>
        </w:rPr>
        <w:t>Anmälare, Förening, Distrikt</w:t>
      </w:r>
      <w:bookmarkEnd w:id="6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9F70" w14:textId="77777777" w:rsidR="001C6912" w:rsidRDefault="001C6912" w:rsidP="00F34448">
      <w:pPr>
        <w:spacing w:after="0" w:line="240" w:lineRule="auto"/>
      </w:pPr>
      <w:r>
        <w:separator/>
      </w:r>
    </w:p>
  </w:endnote>
  <w:endnote w:type="continuationSeparator" w:id="0">
    <w:p w14:paraId="55CAFC55" w14:textId="77777777" w:rsidR="001C6912" w:rsidRDefault="001C691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072D1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8072D1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563D" w14:textId="77777777" w:rsidR="001C6912" w:rsidRDefault="001C6912" w:rsidP="00F34448">
      <w:pPr>
        <w:spacing w:after="0" w:line="240" w:lineRule="auto"/>
      </w:pPr>
      <w:r>
        <w:separator/>
      </w:r>
    </w:p>
  </w:footnote>
  <w:footnote w:type="continuationSeparator" w:id="0">
    <w:p w14:paraId="00106180" w14:textId="77777777" w:rsidR="001C6912" w:rsidRDefault="001C691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3AC2081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65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99365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07</w:t>
                          </w:r>
                        </w:p>
                        <w:p w14:paraId="4B0FC801" w14:textId="4D20893F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9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9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0702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9365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910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3AC2081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65C">
                      <w:rPr>
                        <w:rFonts w:eastAsia="Arial" w:cs="Arial"/>
                        <w:sz w:val="15"/>
                        <w:szCs w:val="15"/>
                      </w:rPr>
                      <w:t>12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99365C">
                      <w:rPr>
                        <w:rFonts w:eastAsia="Arial" w:cs="Arial"/>
                        <w:sz w:val="15"/>
                        <w:szCs w:val="15"/>
                      </w:rPr>
                      <w:t>07</w:t>
                    </w:r>
                  </w:p>
                  <w:p w14:paraId="4B0FC801" w14:textId="4D20893F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2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2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0702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9365C">
                      <w:rPr>
                        <w:rFonts w:eastAsia="Arial" w:cs="Arial"/>
                        <w:sz w:val="15"/>
                        <w:szCs w:val="15"/>
                      </w:rPr>
                      <w:t>910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73302022">
    <w:abstractNumId w:val="1"/>
  </w:num>
  <w:num w:numId="2" w16cid:durableId="144008783">
    <w:abstractNumId w:val="0"/>
  </w:num>
  <w:num w:numId="3" w16cid:durableId="126778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25F3F"/>
    <w:rsid w:val="000345DF"/>
    <w:rsid w:val="00044217"/>
    <w:rsid w:val="00065F61"/>
    <w:rsid w:val="00084EA1"/>
    <w:rsid w:val="00087BD9"/>
    <w:rsid w:val="00096F22"/>
    <w:rsid w:val="000A0D7F"/>
    <w:rsid w:val="000B51C0"/>
    <w:rsid w:val="000E2DD9"/>
    <w:rsid w:val="000E3E0F"/>
    <w:rsid w:val="000F143E"/>
    <w:rsid w:val="000F26C6"/>
    <w:rsid w:val="0014611D"/>
    <w:rsid w:val="00151B30"/>
    <w:rsid w:val="001C6912"/>
    <w:rsid w:val="001D1BF9"/>
    <w:rsid w:val="001E1289"/>
    <w:rsid w:val="001E2B71"/>
    <w:rsid w:val="0020419A"/>
    <w:rsid w:val="0022044E"/>
    <w:rsid w:val="00244689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40A37"/>
    <w:rsid w:val="004423C4"/>
    <w:rsid w:val="00466345"/>
    <w:rsid w:val="004A7520"/>
    <w:rsid w:val="00501300"/>
    <w:rsid w:val="00507D77"/>
    <w:rsid w:val="005210E3"/>
    <w:rsid w:val="005236DA"/>
    <w:rsid w:val="00527807"/>
    <w:rsid w:val="0056488F"/>
    <w:rsid w:val="005722EF"/>
    <w:rsid w:val="005A0FCF"/>
    <w:rsid w:val="005A5E8E"/>
    <w:rsid w:val="00615E00"/>
    <w:rsid w:val="00667E39"/>
    <w:rsid w:val="0068362F"/>
    <w:rsid w:val="00684F40"/>
    <w:rsid w:val="006A2794"/>
    <w:rsid w:val="006A4589"/>
    <w:rsid w:val="00714A69"/>
    <w:rsid w:val="00724B00"/>
    <w:rsid w:val="00727117"/>
    <w:rsid w:val="0074355A"/>
    <w:rsid w:val="00775B73"/>
    <w:rsid w:val="00791E93"/>
    <w:rsid w:val="007B6AD7"/>
    <w:rsid w:val="007F0E4C"/>
    <w:rsid w:val="00805F4D"/>
    <w:rsid w:val="008072D1"/>
    <w:rsid w:val="00825B73"/>
    <w:rsid w:val="008A3304"/>
    <w:rsid w:val="008B0D9E"/>
    <w:rsid w:val="008C0180"/>
    <w:rsid w:val="008C55FA"/>
    <w:rsid w:val="00907020"/>
    <w:rsid w:val="009170C8"/>
    <w:rsid w:val="00925EAB"/>
    <w:rsid w:val="009375B6"/>
    <w:rsid w:val="00951F09"/>
    <w:rsid w:val="00970558"/>
    <w:rsid w:val="00985E25"/>
    <w:rsid w:val="0099365C"/>
    <w:rsid w:val="00A13F6A"/>
    <w:rsid w:val="00A14626"/>
    <w:rsid w:val="00A17CFA"/>
    <w:rsid w:val="00A24206"/>
    <w:rsid w:val="00A412E8"/>
    <w:rsid w:val="00A67522"/>
    <w:rsid w:val="00A90F0B"/>
    <w:rsid w:val="00AC1A8B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858EA"/>
    <w:rsid w:val="00BB2CEF"/>
    <w:rsid w:val="00BB3B71"/>
    <w:rsid w:val="00BC71A1"/>
    <w:rsid w:val="00C21676"/>
    <w:rsid w:val="00C43B49"/>
    <w:rsid w:val="00C56E14"/>
    <w:rsid w:val="00C74937"/>
    <w:rsid w:val="00C7691D"/>
    <w:rsid w:val="00C979DE"/>
    <w:rsid w:val="00CF6F82"/>
    <w:rsid w:val="00D17946"/>
    <w:rsid w:val="00D210C9"/>
    <w:rsid w:val="00D33AF8"/>
    <w:rsid w:val="00D3593F"/>
    <w:rsid w:val="00D37DCC"/>
    <w:rsid w:val="00D64DCD"/>
    <w:rsid w:val="00D83D13"/>
    <w:rsid w:val="00DA3F79"/>
    <w:rsid w:val="00DA4396"/>
    <w:rsid w:val="00DD4A68"/>
    <w:rsid w:val="00E10507"/>
    <w:rsid w:val="00E63607"/>
    <w:rsid w:val="00E711F9"/>
    <w:rsid w:val="00EA0716"/>
    <w:rsid w:val="00F028E0"/>
    <w:rsid w:val="00F3100E"/>
    <w:rsid w:val="00F34448"/>
    <w:rsid w:val="00F47E85"/>
    <w:rsid w:val="00F61875"/>
    <w:rsid w:val="00F828D6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298</Words>
  <Characters>1747</Characters>
  <Application>Microsoft Office Word</Application>
  <DocSecurity>0</DocSecurity>
  <Lines>64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dcterms:created xsi:type="dcterms:W3CDTF">2025-12-07T08:55:00Z</dcterms:created>
  <dcterms:modified xsi:type="dcterms:W3CDTF">2025-12-07T08:55:00Z</dcterms:modified>
</cp:coreProperties>
</file>