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6E112" w14:textId="6E6EB5F5" w:rsidR="00A17CFA" w:rsidRPr="00A17CFA" w:rsidRDefault="00A17CFA" w:rsidP="00541B0C">
      <w:pPr>
        <w:pStyle w:val="Rubrik1"/>
        <w:tabs>
          <w:tab w:val="left" w:pos="1701"/>
        </w:tabs>
        <w:rPr>
          <w:rFonts w:eastAsia="Arial" w:cs="Arial"/>
          <w:b/>
          <w:color w:val="auto"/>
        </w:rPr>
      </w:pPr>
      <w:r w:rsidRPr="00A17CFA">
        <w:rPr>
          <w:rFonts w:eastAsia="Arial" w:cs="Arial"/>
          <w:b/>
          <w:color w:val="auto"/>
        </w:rPr>
        <w:t>BESTRAFFNINGSÄRENDE</w:t>
      </w:r>
    </w:p>
    <w:p w14:paraId="18F19A8E" w14:textId="77777777" w:rsidR="003C0B40" w:rsidRPr="003C0B40" w:rsidRDefault="003C0B40" w:rsidP="003C0B40">
      <w:pPr>
        <w:spacing w:after="0"/>
        <w:rPr>
          <w:rFonts w:cs="Arial"/>
          <w:b/>
        </w:rPr>
      </w:pPr>
      <w:r w:rsidRPr="003C0B40">
        <w:rPr>
          <w:rFonts w:cs="Arial"/>
          <w:b/>
        </w:rPr>
        <w:t>Namn:</w:t>
      </w:r>
      <w:r w:rsidRPr="003C0B40">
        <w:rPr>
          <w:rFonts w:cs="Arial"/>
          <w:b/>
        </w:rPr>
        <w:tab/>
      </w:r>
      <w:r w:rsidRPr="003C0B40">
        <w:rPr>
          <w:rFonts w:cs="Arial"/>
          <w:b/>
        </w:rPr>
        <w:tab/>
        <w:t>Christoffer Björk</w:t>
      </w:r>
    </w:p>
    <w:p w14:paraId="07C30172" w14:textId="77777777" w:rsidR="003C0B40" w:rsidRPr="003C0B40" w:rsidRDefault="003C0B40" w:rsidP="003C0B40">
      <w:pPr>
        <w:spacing w:after="0"/>
        <w:rPr>
          <w:rFonts w:cs="Arial"/>
          <w:b/>
        </w:rPr>
      </w:pPr>
    </w:p>
    <w:p w14:paraId="5F1B2D4E" w14:textId="77777777" w:rsidR="003C0B40" w:rsidRPr="003C0B40" w:rsidRDefault="003C0B40" w:rsidP="003C0B40">
      <w:pPr>
        <w:spacing w:after="0"/>
        <w:rPr>
          <w:rFonts w:cs="Arial"/>
          <w:b/>
        </w:rPr>
      </w:pPr>
      <w:r w:rsidRPr="003C0B40">
        <w:rPr>
          <w:rFonts w:cs="Arial"/>
          <w:b/>
        </w:rPr>
        <w:t>Förening:</w:t>
      </w:r>
      <w:r w:rsidRPr="003C0B40">
        <w:rPr>
          <w:rFonts w:cs="Arial"/>
          <w:b/>
        </w:rPr>
        <w:tab/>
      </w:r>
      <w:r w:rsidRPr="003C0B40">
        <w:rPr>
          <w:rFonts w:cs="Arial"/>
          <w:b/>
        </w:rPr>
        <w:tab/>
        <w:t>AIK</w:t>
      </w:r>
    </w:p>
    <w:p w14:paraId="30A600B3" w14:textId="77777777" w:rsidR="003C0B40" w:rsidRPr="003C0B40" w:rsidRDefault="003C0B40" w:rsidP="003C0B40">
      <w:pPr>
        <w:spacing w:after="0"/>
        <w:rPr>
          <w:rFonts w:cs="Arial"/>
          <w:b/>
        </w:rPr>
      </w:pPr>
    </w:p>
    <w:p w14:paraId="6B759410" w14:textId="77777777" w:rsidR="003C0B40" w:rsidRPr="003C0B40" w:rsidRDefault="003C0B40" w:rsidP="003C0B40">
      <w:pPr>
        <w:spacing w:after="0"/>
        <w:rPr>
          <w:rFonts w:cs="Arial"/>
          <w:b/>
        </w:rPr>
      </w:pPr>
      <w:r w:rsidRPr="003C0B40">
        <w:rPr>
          <w:rFonts w:cs="Arial"/>
          <w:b/>
        </w:rPr>
        <w:t>Adress:</w:t>
      </w:r>
      <w:r w:rsidRPr="003C0B40">
        <w:rPr>
          <w:rFonts w:cs="Arial"/>
          <w:b/>
        </w:rPr>
        <w:tab/>
      </w:r>
      <w:r w:rsidRPr="003C0B40">
        <w:rPr>
          <w:rFonts w:cs="Arial"/>
          <w:b/>
        </w:rPr>
        <w:tab/>
      </w:r>
      <w:proofErr w:type="spellStart"/>
      <w:r w:rsidRPr="003C0B40">
        <w:rPr>
          <w:rFonts w:cs="Arial"/>
          <w:b/>
        </w:rPr>
        <w:t>Gårdsvägen</w:t>
      </w:r>
      <w:proofErr w:type="spellEnd"/>
      <w:r w:rsidRPr="003C0B40">
        <w:rPr>
          <w:rFonts w:cs="Arial"/>
          <w:b/>
        </w:rPr>
        <w:t xml:space="preserve"> 4, 16970 Solna</w:t>
      </w:r>
    </w:p>
    <w:p w14:paraId="18BE1D21" w14:textId="77777777" w:rsidR="003C0B40" w:rsidRPr="003C0B40" w:rsidRDefault="003C0B40" w:rsidP="003C0B40">
      <w:pPr>
        <w:spacing w:after="0"/>
        <w:rPr>
          <w:rFonts w:cs="Arial"/>
          <w:b/>
        </w:rPr>
      </w:pPr>
    </w:p>
    <w:p w14:paraId="50704371" w14:textId="0C335EE5" w:rsidR="003C0B40" w:rsidRPr="003C0B40" w:rsidRDefault="003C0B40" w:rsidP="003C0B40">
      <w:pPr>
        <w:spacing w:after="0"/>
        <w:rPr>
          <w:rFonts w:cs="Arial"/>
          <w:b/>
        </w:rPr>
      </w:pPr>
      <w:r w:rsidRPr="003C0B40">
        <w:rPr>
          <w:rFonts w:cs="Arial"/>
          <w:b/>
        </w:rPr>
        <w:t>Matchdatum:</w:t>
      </w:r>
      <w:r w:rsidRPr="003C0B40">
        <w:rPr>
          <w:rFonts w:cs="Arial"/>
          <w:b/>
        </w:rPr>
        <w:tab/>
      </w:r>
      <w:r>
        <w:rPr>
          <w:rFonts w:cs="Arial"/>
          <w:b/>
        </w:rPr>
        <w:tab/>
      </w:r>
      <w:r w:rsidRPr="003C0B40">
        <w:rPr>
          <w:rFonts w:cs="Arial"/>
          <w:b/>
        </w:rPr>
        <w:t>2026-10-09</w:t>
      </w:r>
    </w:p>
    <w:p w14:paraId="7DD838B0" w14:textId="77777777" w:rsidR="003C0B40" w:rsidRPr="003C0B40" w:rsidRDefault="003C0B40" w:rsidP="003C0B40">
      <w:pPr>
        <w:spacing w:after="0"/>
        <w:rPr>
          <w:rFonts w:cs="Arial"/>
          <w:b/>
        </w:rPr>
      </w:pPr>
    </w:p>
    <w:p w14:paraId="6B03B4B1" w14:textId="77777777" w:rsidR="003C0B40" w:rsidRPr="003C0B40" w:rsidRDefault="003C0B40" w:rsidP="003C0B40">
      <w:pPr>
        <w:spacing w:after="0"/>
        <w:rPr>
          <w:rFonts w:cs="Arial"/>
          <w:b/>
        </w:rPr>
      </w:pPr>
      <w:r w:rsidRPr="003C0B40">
        <w:rPr>
          <w:rFonts w:cs="Arial"/>
          <w:b/>
        </w:rPr>
        <w:t>Mellan:</w:t>
      </w:r>
      <w:r w:rsidRPr="003C0B40">
        <w:rPr>
          <w:rFonts w:cs="Arial"/>
          <w:b/>
        </w:rPr>
        <w:tab/>
      </w:r>
      <w:r w:rsidRPr="003C0B40">
        <w:rPr>
          <w:rFonts w:cs="Arial"/>
          <w:b/>
        </w:rPr>
        <w:tab/>
        <w:t>AIK - BIK Karlskoga</w:t>
      </w:r>
    </w:p>
    <w:p w14:paraId="0837D4C7" w14:textId="77777777" w:rsidR="003C0B40" w:rsidRPr="003C0B40" w:rsidRDefault="003C0B40" w:rsidP="003C0B40">
      <w:pPr>
        <w:spacing w:after="0"/>
        <w:rPr>
          <w:rFonts w:cs="Arial"/>
          <w:b/>
        </w:rPr>
      </w:pPr>
      <w:r w:rsidRPr="003C0B40">
        <w:rPr>
          <w:rFonts w:cs="Arial"/>
          <w:b/>
        </w:rPr>
        <w:tab/>
      </w:r>
      <w:r w:rsidRPr="003C0B40">
        <w:rPr>
          <w:rFonts w:cs="Arial"/>
          <w:b/>
        </w:rPr>
        <w:tab/>
        <w:t>HockeyAllsvenskan</w:t>
      </w:r>
    </w:p>
    <w:p w14:paraId="60EA8E1D" w14:textId="77777777" w:rsidR="003C0B40" w:rsidRPr="003C0B40" w:rsidRDefault="003C0B40" w:rsidP="003C0B40">
      <w:pPr>
        <w:spacing w:after="0"/>
        <w:rPr>
          <w:rFonts w:cs="Arial"/>
          <w:b/>
        </w:rPr>
      </w:pPr>
    </w:p>
    <w:p w14:paraId="215AD4BD" w14:textId="77777777" w:rsidR="003C0B40" w:rsidRPr="003C0B40" w:rsidRDefault="003C0B40" w:rsidP="003C0B40">
      <w:pPr>
        <w:spacing w:after="0"/>
        <w:rPr>
          <w:rFonts w:cs="Arial"/>
          <w:b/>
        </w:rPr>
      </w:pPr>
      <w:r w:rsidRPr="003C0B40">
        <w:rPr>
          <w:rFonts w:cs="Arial"/>
          <w:b/>
        </w:rPr>
        <w:t>Domare/Anmälare</w:t>
      </w:r>
      <w:r w:rsidRPr="003C0B40">
        <w:rPr>
          <w:rFonts w:cs="Arial"/>
          <w:b/>
        </w:rPr>
        <w:tab/>
        <w:t>Situationsrummet HockeyAllsvenskan</w:t>
      </w:r>
    </w:p>
    <w:p w14:paraId="34A02736" w14:textId="77777777" w:rsidR="003C0B40" w:rsidRPr="003C0B40" w:rsidRDefault="003C0B40" w:rsidP="003C0B40">
      <w:pPr>
        <w:spacing w:after="0"/>
        <w:rPr>
          <w:rFonts w:cs="Arial"/>
          <w:b/>
        </w:rPr>
      </w:pPr>
    </w:p>
    <w:p w14:paraId="7F0D0034" w14:textId="77777777" w:rsidR="003C0B40" w:rsidRPr="003C0B40" w:rsidRDefault="003C0B40" w:rsidP="003C0B40">
      <w:pPr>
        <w:spacing w:after="0"/>
        <w:rPr>
          <w:rFonts w:cs="Arial"/>
          <w:b/>
        </w:rPr>
      </w:pPr>
      <w:r w:rsidRPr="003C0B40">
        <w:rPr>
          <w:rFonts w:cs="Arial"/>
          <w:b/>
        </w:rPr>
        <w:t>Avstängningsperiod</w:t>
      </w:r>
      <w:r w:rsidRPr="003C0B40">
        <w:rPr>
          <w:rFonts w:cs="Arial"/>
          <w:b/>
        </w:rPr>
        <w:tab/>
        <w:t xml:space="preserve">2026-10-10 - 2026-10-14 - 2 match(er) </w:t>
      </w:r>
    </w:p>
    <w:p w14:paraId="30CDD6EF" w14:textId="77777777" w:rsidR="003C0B40" w:rsidRPr="003C0B40" w:rsidRDefault="003C0B40" w:rsidP="003C0B40">
      <w:pPr>
        <w:spacing w:after="0"/>
        <w:rPr>
          <w:rFonts w:cs="Arial"/>
          <w:b/>
        </w:rPr>
      </w:pPr>
      <w:r w:rsidRPr="003C0B40">
        <w:rPr>
          <w:rFonts w:cs="Arial"/>
          <w:b/>
        </w:rPr>
        <w:tab/>
        <w:t xml:space="preserve">  </w:t>
      </w:r>
    </w:p>
    <w:p w14:paraId="63BB5508" w14:textId="77777777" w:rsidR="003C0B40" w:rsidRPr="003C0B40" w:rsidRDefault="003C0B40" w:rsidP="003C0B40">
      <w:pPr>
        <w:spacing w:after="0"/>
        <w:rPr>
          <w:rFonts w:cs="Arial"/>
          <w:b/>
        </w:rPr>
      </w:pPr>
    </w:p>
    <w:p w14:paraId="24B9F551" w14:textId="77777777" w:rsidR="003C0B40" w:rsidRPr="003C0B40" w:rsidRDefault="003C0B40" w:rsidP="003C0B40">
      <w:pPr>
        <w:spacing w:after="0"/>
        <w:rPr>
          <w:rFonts w:cs="Arial"/>
          <w:b/>
        </w:rPr>
      </w:pPr>
      <w:r w:rsidRPr="003C0B40">
        <w:rPr>
          <w:rFonts w:cs="Arial"/>
          <w:b/>
        </w:rPr>
        <w:t>BESLUT</w:t>
      </w:r>
    </w:p>
    <w:p w14:paraId="0D04DD00" w14:textId="77777777" w:rsidR="003C0B40" w:rsidRPr="003C0B40" w:rsidRDefault="003C0B40" w:rsidP="003C0B40">
      <w:pPr>
        <w:spacing w:after="0"/>
        <w:rPr>
          <w:rFonts w:cs="Arial"/>
        </w:rPr>
      </w:pPr>
    </w:p>
    <w:p w14:paraId="0E9F01CD" w14:textId="77777777" w:rsidR="003C0B40" w:rsidRPr="003C0B40" w:rsidRDefault="003C0B40" w:rsidP="003C0B40">
      <w:pPr>
        <w:spacing w:after="0"/>
        <w:rPr>
          <w:rFonts w:cs="Arial"/>
        </w:rPr>
      </w:pPr>
      <w:r w:rsidRPr="003C0B40">
        <w:rPr>
          <w:rFonts w:cs="Arial"/>
        </w:rPr>
        <w:t xml:space="preserve">Efter match mellan AIK – BIK Karlskoga, HockeyAllsvenskan, 2026-10-09, åläggs Christoffer Björk, AIK, följande straff för Illegal check to the </w:t>
      </w:r>
      <w:proofErr w:type="spellStart"/>
      <w:r w:rsidRPr="003C0B40">
        <w:rPr>
          <w:rFonts w:cs="Arial"/>
        </w:rPr>
        <w:t>head</w:t>
      </w:r>
      <w:proofErr w:type="spellEnd"/>
      <w:r w:rsidRPr="003C0B40">
        <w:rPr>
          <w:rFonts w:cs="Arial"/>
        </w:rPr>
        <w:t>:</w:t>
      </w:r>
    </w:p>
    <w:p w14:paraId="0514BCD0" w14:textId="77777777" w:rsidR="003C0B40" w:rsidRPr="003C0B40" w:rsidRDefault="003C0B40" w:rsidP="003C0B40">
      <w:pPr>
        <w:spacing w:after="0"/>
        <w:rPr>
          <w:rFonts w:cs="Arial"/>
        </w:rPr>
      </w:pPr>
    </w:p>
    <w:p w14:paraId="079C38E7" w14:textId="77777777" w:rsidR="003C0B40" w:rsidRPr="003C0B40" w:rsidRDefault="003C0B40" w:rsidP="003C0B40">
      <w:pPr>
        <w:spacing w:after="0"/>
        <w:rPr>
          <w:rFonts w:cs="Arial"/>
        </w:rPr>
      </w:pPr>
      <w:r w:rsidRPr="003C0B40">
        <w:rPr>
          <w:rFonts w:cs="Arial"/>
        </w:rPr>
        <w:t>Avstängning fr.o.m. den 10 oktober 2026 t.o.m. den 14 oktober 2026. Avstängningen avser endast ishockey och gäller deltagande i tävling/uppvisning.</w:t>
      </w:r>
    </w:p>
    <w:p w14:paraId="0F3FB862" w14:textId="77777777" w:rsidR="003C0B40" w:rsidRPr="003C0B40" w:rsidRDefault="003C0B40" w:rsidP="003C0B40">
      <w:pPr>
        <w:spacing w:after="0"/>
        <w:rPr>
          <w:rFonts w:cs="Arial"/>
        </w:rPr>
      </w:pPr>
    </w:p>
    <w:p w14:paraId="1A913F80" w14:textId="77777777" w:rsidR="003C0B40" w:rsidRPr="003C0B40" w:rsidRDefault="003C0B40" w:rsidP="003C0B40">
      <w:pPr>
        <w:spacing w:after="0"/>
        <w:rPr>
          <w:rFonts w:cs="Arial"/>
        </w:rPr>
      </w:pPr>
      <w:r w:rsidRPr="003C0B40">
        <w:rPr>
          <w:rFonts w:cs="Arial"/>
        </w:rPr>
        <w:t>Avstängningen bedöms motsvara två matcher.</w:t>
      </w:r>
    </w:p>
    <w:p w14:paraId="513DD84E" w14:textId="77777777" w:rsidR="003C0B40" w:rsidRPr="003C0B40" w:rsidRDefault="003C0B40" w:rsidP="003C0B40">
      <w:pPr>
        <w:spacing w:after="0"/>
        <w:rPr>
          <w:rFonts w:cs="Arial"/>
        </w:rPr>
      </w:pPr>
    </w:p>
    <w:p w14:paraId="4CA01B20" w14:textId="77777777" w:rsidR="003C0B40" w:rsidRPr="003C0B40" w:rsidRDefault="003C0B40" w:rsidP="003C0B40">
      <w:pPr>
        <w:spacing w:after="0"/>
        <w:rPr>
          <w:rFonts w:cs="Arial"/>
          <w:b/>
        </w:rPr>
      </w:pPr>
    </w:p>
    <w:p w14:paraId="353D7EF4" w14:textId="77777777" w:rsidR="003C0B40" w:rsidRPr="003C0B40" w:rsidRDefault="003C0B40" w:rsidP="003C0B40">
      <w:pPr>
        <w:spacing w:after="0"/>
        <w:rPr>
          <w:rFonts w:cs="Arial"/>
        </w:rPr>
      </w:pPr>
      <w:r w:rsidRPr="003C0B40">
        <w:rPr>
          <w:rFonts w:cs="Arial"/>
          <w:b/>
        </w:rPr>
        <w:t>SKÄL</w:t>
      </w:r>
    </w:p>
    <w:p w14:paraId="133C38CD" w14:textId="77777777" w:rsidR="003C0B40" w:rsidRPr="003C0B40" w:rsidRDefault="003C0B40" w:rsidP="003C0B40">
      <w:pPr>
        <w:spacing w:after="0"/>
        <w:rPr>
          <w:rFonts w:cs="Arial"/>
          <w:b/>
        </w:rPr>
      </w:pPr>
    </w:p>
    <w:p w14:paraId="085BC201" w14:textId="77777777" w:rsidR="003C0B40" w:rsidRPr="003C0B40" w:rsidRDefault="003C0B40" w:rsidP="003C0B40">
      <w:pPr>
        <w:spacing w:after="0"/>
        <w:rPr>
          <w:rFonts w:cs="Arial"/>
        </w:rPr>
      </w:pPr>
      <w:r w:rsidRPr="003C0B40">
        <w:rPr>
          <w:rFonts w:cs="Arial"/>
        </w:rPr>
        <w:t xml:space="preserve">Disciplinnämnden har tagit del av anmälan, en filmsekvens från händelsen och ett yttrande från Christoffer Björk.   </w:t>
      </w:r>
    </w:p>
    <w:p w14:paraId="432E5650" w14:textId="77777777" w:rsidR="003C0B40" w:rsidRPr="003C0B40" w:rsidRDefault="003C0B40" w:rsidP="003C0B40">
      <w:pPr>
        <w:spacing w:after="0"/>
        <w:rPr>
          <w:rFonts w:cs="Arial"/>
        </w:rPr>
      </w:pPr>
    </w:p>
    <w:p w14:paraId="63B20C82" w14:textId="77777777" w:rsidR="003C0B40" w:rsidRPr="003C0B40" w:rsidRDefault="003C0B40" w:rsidP="003C0B40">
      <w:pPr>
        <w:spacing w:after="0"/>
        <w:rPr>
          <w:rFonts w:cs="Arial"/>
        </w:rPr>
      </w:pPr>
      <w:r w:rsidRPr="003C0B40">
        <w:rPr>
          <w:rFonts w:cs="Arial"/>
          <w:u w:val="single"/>
        </w:rPr>
        <w:t>Anmälan</w:t>
      </w:r>
      <w:r w:rsidRPr="003C0B40">
        <w:rPr>
          <w:rFonts w:cs="Arial"/>
        </w:rPr>
        <w:t xml:space="preserve">: Med 10:27 kvar av den tredje perioden är AIK i anfallszon. AIK:s nummer 27, Christoffer Björk, väljer att åka genom målgården i samband med spelet framför mål. Under sin färd genom målgården träffar han BIK Karlskogas målvakt i huvudet medan målvakten befinner sig inne i målgården. Kontakten sker mot huvudet, som är ett särskilt utsatt område, och innebär en tydlig risk för skada. Christoffer Björk anmäls för Illegal Check to the </w:t>
      </w:r>
      <w:proofErr w:type="spellStart"/>
      <w:r w:rsidRPr="003C0B40">
        <w:rPr>
          <w:rFonts w:cs="Arial"/>
        </w:rPr>
        <w:t>Head</w:t>
      </w:r>
      <w:proofErr w:type="spellEnd"/>
      <w:r w:rsidRPr="003C0B40">
        <w:rPr>
          <w:rFonts w:cs="Arial"/>
        </w:rPr>
        <w:t>.</w:t>
      </w:r>
    </w:p>
    <w:p w14:paraId="4096C213" w14:textId="77777777" w:rsidR="003C0B40" w:rsidRPr="003C0B40" w:rsidRDefault="003C0B40" w:rsidP="003C0B40">
      <w:pPr>
        <w:spacing w:after="0"/>
        <w:rPr>
          <w:rFonts w:cs="Arial"/>
        </w:rPr>
      </w:pPr>
    </w:p>
    <w:p w14:paraId="72A02D7D" w14:textId="77777777" w:rsidR="003C0B40" w:rsidRPr="003C0B40" w:rsidRDefault="003C0B40" w:rsidP="003C0B40">
      <w:pPr>
        <w:spacing w:after="0"/>
        <w:rPr>
          <w:rFonts w:cs="Arial"/>
        </w:rPr>
      </w:pPr>
      <w:r w:rsidRPr="003C0B40">
        <w:rPr>
          <w:rFonts w:cs="Arial"/>
          <w:u w:val="single"/>
        </w:rPr>
        <w:t>Christoffer Björk har uppgett följande:</w:t>
      </w:r>
      <w:r w:rsidRPr="003C0B40">
        <w:rPr>
          <w:rFonts w:cs="Arial"/>
        </w:rPr>
        <w:t xml:space="preserve"> Har ingen avsikt att komma i kontakt med målvakten, jag är på väg in för att ta mig in framför mål. Jag tittar efter pucken och målvakten kommer rakt ut och vi kolliderar olyckligt. Hoppas allt gick bra för målvakten.</w:t>
      </w:r>
    </w:p>
    <w:p w14:paraId="05FE0568" w14:textId="77777777" w:rsidR="003C0B40" w:rsidRPr="003C0B40" w:rsidRDefault="003C0B40" w:rsidP="003C0B40">
      <w:pPr>
        <w:spacing w:after="0"/>
        <w:rPr>
          <w:rFonts w:cs="Arial"/>
        </w:rPr>
      </w:pPr>
    </w:p>
    <w:p w14:paraId="7D2216F5" w14:textId="77777777" w:rsidR="003C0B40" w:rsidRPr="003C0B40" w:rsidRDefault="003C0B40" w:rsidP="003C0B40">
      <w:pPr>
        <w:spacing w:after="0"/>
        <w:rPr>
          <w:rFonts w:cs="Arial"/>
        </w:rPr>
      </w:pPr>
      <w:r w:rsidRPr="003C0B40">
        <w:rPr>
          <w:rFonts w:cs="Arial"/>
          <w:u w:val="single"/>
        </w:rPr>
        <w:lastRenderedPageBreak/>
        <w:t>Disciplinnämnden gör följande bedömning.</w:t>
      </w:r>
      <w:r w:rsidRPr="003C0B40">
        <w:rPr>
          <w:rFonts w:cs="Arial"/>
        </w:rPr>
        <w:t xml:space="preserve"> Filmsekvensen ger stöd för uppgifterna i anmälan. Det saknas anledning att tro att Christoffer Björks avsikt var att tackla målvakten i huvudet. Enligt nämndens bedömning måste dock Christoffer Björk ha insett att det fanns en risk för att det skulle inträffa när han i den aktuella situationen åkte genom målgården. Genom att ändå välja den vägen har han varit likgiltig inför den nyss nämnda risken. Det är därmed utrett att Christoffer Björk gjort sig skyldig till Illegal check to the </w:t>
      </w:r>
      <w:proofErr w:type="spellStart"/>
      <w:r w:rsidRPr="003C0B40">
        <w:rPr>
          <w:rFonts w:cs="Arial"/>
        </w:rPr>
        <w:t>head</w:t>
      </w:r>
      <w:proofErr w:type="spellEnd"/>
      <w:r w:rsidRPr="003C0B40">
        <w:rPr>
          <w:rFonts w:cs="Arial"/>
        </w:rPr>
        <w:t xml:space="preserve">. Förseelsen bör föranleda en avstängning. Avstängningens längd bestäms till en tid som bedöms motsvara två matcher. Vid straffmätningen har nämnden särskilt beaktat följande nyckelfaktorer:  </w:t>
      </w:r>
    </w:p>
    <w:p w14:paraId="1FD7AD57" w14:textId="77777777" w:rsidR="003C0B40" w:rsidRPr="003C0B40" w:rsidRDefault="003C0B40" w:rsidP="003C0B40">
      <w:pPr>
        <w:spacing w:after="0"/>
        <w:rPr>
          <w:rFonts w:cs="Arial"/>
          <w:sz w:val="10"/>
          <w:szCs w:val="10"/>
        </w:rPr>
      </w:pPr>
    </w:p>
    <w:p w14:paraId="3021B1A8" w14:textId="77777777" w:rsidR="003C0B40" w:rsidRPr="003C0B40" w:rsidRDefault="003C0B40" w:rsidP="003C0B40">
      <w:pPr>
        <w:spacing w:after="0"/>
        <w:ind w:left="567" w:hanging="425"/>
        <w:rPr>
          <w:rFonts w:cs="Arial"/>
        </w:rPr>
      </w:pPr>
      <w:r w:rsidRPr="003C0B40">
        <w:rPr>
          <w:rFonts w:cs="Arial"/>
        </w:rPr>
        <w:t>•</w:t>
      </w:r>
      <w:r w:rsidRPr="003C0B40">
        <w:rPr>
          <w:rFonts w:cs="Arial"/>
        </w:rPr>
        <w:tab/>
        <w:t xml:space="preserve">Huvudtackling på en målvakt i målgården. </w:t>
      </w:r>
    </w:p>
    <w:p w14:paraId="17A945B6" w14:textId="77777777" w:rsidR="003C0B40" w:rsidRPr="003C0B40" w:rsidRDefault="003C0B40" w:rsidP="003C0B40">
      <w:pPr>
        <w:spacing w:after="0"/>
        <w:ind w:left="567" w:hanging="425"/>
        <w:rPr>
          <w:rFonts w:cs="Arial"/>
        </w:rPr>
      </w:pPr>
      <w:r w:rsidRPr="003C0B40">
        <w:rPr>
          <w:rFonts w:cs="Arial"/>
        </w:rPr>
        <w:t>•</w:t>
      </w:r>
      <w:r w:rsidRPr="003C0B40">
        <w:rPr>
          <w:rFonts w:cs="Arial"/>
        </w:rPr>
        <w:tab/>
        <w:t>Stor skaderisk.</w:t>
      </w:r>
    </w:p>
    <w:p w14:paraId="53E41C20" w14:textId="77777777" w:rsidR="003C0B40" w:rsidRPr="003C0B40" w:rsidRDefault="003C0B40" w:rsidP="003C0B40">
      <w:pPr>
        <w:spacing w:after="0"/>
        <w:rPr>
          <w:rFonts w:cs="Arial"/>
        </w:rPr>
      </w:pPr>
    </w:p>
    <w:p w14:paraId="7117DCA0" w14:textId="77777777" w:rsidR="003C0B40" w:rsidRPr="003C0B40" w:rsidRDefault="003C0B40" w:rsidP="003C0B40">
      <w:pPr>
        <w:spacing w:after="0"/>
        <w:rPr>
          <w:rFonts w:cs="Arial"/>
        </w:rPr>
      </w:pPr>
      <w:r w:rsidRPr="003C0B40">
        <w:rPr>
          <w:rFonts w:cs="Arial"/>
        </w:rPr>
        <w:t xml:space="preserve">Tillämplig regel: 14 kap. 2 § 8 punkten RF:s stadgar. Utvisning enligt regel 48. </w:t>
      </w:r>
    </w:p>
    <w:p w14:paraId="30C7878D" w14:textId="77777777" w:rsidR="0072757C" w:rsidRPr="0072757C" w:rsidRDefault="0072757C" w:rsidP="0072757C">
      <w:pPr>
        <w:spacing w:after="0"/>
        <w:rPr>
          <w:rFonts w:cs="Arial"/>
          <w:b/>
        </w:rPr>
      </w:pPr>
    </w:p>
    <w:p w14:paraId="71A80336" w14:textId="77777777" w:rsidR="0072757C" w:rsidRPr="0072757C" w:rsidRDefault="0072757C" w:rsidP="0072757C">
      <w:pPr>
        <w:spacing w:after="0"/>
        <w:rPr>
          <w:rFonts w:cs="Arial"/>
          <w:b/>
        </w:rPr>
      </w:pPr>
      <w:r w:rsidRPr="0072757C">
        <w:rPr>
          <w:rFonts w:cs="Arial"/>
        </w:rPr>
        <w:t>I händelse av missnöje får talan mot detta beslut föras av såväl den anmälande som bestraffade parten hos</w:t>
      </w:r>
      <w:r w:rsidRPr="0072757C">
        <w:rPr>
          <w:rFonts w:ascii="Calibri" w:hAnsi="Calibri" w:cs="Calibri"/>
        </w:rPr>
        <w:t> </w:t>
      </w:r>
      <w:bookmarkStart w:id="0" w:name="x_x_x_InstanceAboveAddress"/>
      <w:bookmarkStart w:id="1" w:name="x_x_x_OLE_LINK1"/>
      <w:bookmarkEnd w:id="0"/>
      <w:r w:rsidRPr="0072757C">
        <w:rPr>
          <w:rFonts w:cs="Arial"/>
        </w:rPr>
        <w:t>Riksidrottsn</w:t>
      </w:r>
      <w:r w:rsidRPr="0072757C">
        <w:rPr>
          <w:rFonts w:ascii="Flex 70" w:hAnsi="Flex 70" w:cs="Flex 70"/>
        </w:rPr>
        <w:t>ä</w:t>
      </w:r>
      <w:r w:rsidRPr="0072757C">
        <w:rPr>
          <w:rFonts w:cs="Arial"/>
        </w:rPr>
        <w:t>mnden, Box 11016, 10061 STOCKHOLM,</w:t>
      </w:r>
      <w:r w:rsidRPr="0072757C">
        <w:rPr>
          <w:rFonts w:ascii="Calibri" w:hAnsi="Calibri" w:cs="Calibri"/>
        </w:rPr>
        <w:t> </w:t>
      </w:r>
      <w:bookmarkEnd w:id="1"/>
      <w:r w:rsidRPr="0072757C">
        <w:rPr>
          <w:rFonts w:cs="Arial"/>
        </w:rPr>
        <w:t>riksidrottsforbundet@rf.se. Klagoskriften skall ha inkommit till</w:t>
      </w:r>
      <w:r w:rsidRPr="0072757C">
        <w:rPr>
          <w:rFonts w:ascii="Calibri" w:hAnsi="Calibri" w:cs="Calibri"/>
        </w:rPr>
        <w:t> </w:t>
      </w:r>
      <w:bookmarkStart w:id="2" w:name="x_x_x_InstanceAboveShortName"/>
      <w:r w:rsidRPr="0072757C">
        <w:rPr>
          <w:rFonts w:cs="Arial"/>
        </w:rPr>
        <w:t>RIN</w:t>
      </w:r>
      <w:bookmarkEnd w:id="2"/>
      <w:r w:rsidRPr="0072757C">
        <w:rPr>
          <w:rFonts w:ascii="Calibri" w:hAnsi="Calibri" w:cs="Calibri"/>
        </w:rPr>
        <w:t> </w:t>
      </w:r>
      <w:r w:rsidRPr="0072757C">
        <w:rPr>
          <w:rFonts w:cs="Arial"/>
        </w:rPr>
        <w:t>inom tv</w:t>
      </w:r>
      <w:r w:rsidRPr="0072757C">
        <w:rPr>
          <w:rFonts w:ascii="Flex 70" w:hAnsi="Flex 70" w:cs="Flex 70"/>
        </w:rPr>
        <w:t>å</w:t>
      </w:r>
      <w:r w:rsidRPr="0072757C">
        <w:rPr>
          <w:rFonts w:cs="Arial"/>
        </w:rPr>
        <w:t xml:space="preserve"> (2) veckor fr</w:t>
      </w:r>
      <w:r w:rsidRPr="0072757C">
        <w:rPr>
          <w:rFonts w:ascii="Flex 70" w:hAnsi="Flex 70" w:cs="Flex 70"/>
        </w:rPr>
        <w:t>å</w:t>
      </w:r>
      <w:r w:rsidRPr="0072757C">
        <w:rPr>
          <w:rFonts w:cs="Arial"/>
        </w:rPr>
        <w:t>n den dag d</w:t>
      </w:r>
      <w:r w:rsidRPr="0072757C">
        <w:rPr>
          <w:rFonts w:ascii="Flex 70" w:hAnsi="Flex 70" w:cs="Flex 70"/>
        </w:rPr>
        <w:t>å</w:t>
      </w:r>
      <w:r w:rsidRPr="0072757C">
        <w:rPr>
          <w:rFonts w:cs="Arial"/>
        </w:rPr>
        <w:t xml:space="preserve"> det med </w:t>
      </w:r>
      <w:r w:rsidRPr="0072757C">
        <w:rPr>
          <w:rFonts w:ascii="Flex 70" w:hAnsi="Flex 70" w:cs="Flex 70"/>
        </w:rPr>
        <w:t>ö</w:t>
      </w:r>
      <w:r w:rsidRPr="0072757C">
        <w:rPr>
          <w:rFonts w:cs="Arial"/>
        </w:rPr>
        <w:t>verklagandet avsedda beslutet meddelats.</w:t>
      </w:r>
    </w:p>
    <w:p w14:paraId="3CF856D1" w14:textId="3D8E46A7" w:rsidR="00DA3F79" w:rsidRPr="00417C6D" w:rsidRDefault="00DA3F79" w:rsidP="00D1731D">
      <w:pPr>
        <w:spacing w:line="240" w:lineRule="auto"/>
        <w:rPr>
          <w:rFonts w:ascii="Flex 70" w:hAnsi="Flex 70"/>
          <w:highlight w:val="yellow"/>
        </w:rPr>
      </w:pPr>
    </w:p>
    <w:p w14:paraId="1E275FBA" w14:textId="170E364B" w:rsidR="00A17CFA" w:rsidRPr="00417C6D" w:rsidRDefault="00A17CFA" w:rsidP="00557246">
      <w:pPr>
        <w:spacing w:after="0" w:line="240" w:lineRule="auto"/>
        <w:rPr>
          <w:rFonts w:eastAsia="Arial" w:cs="Arial"/>
          <w:b/>
        </w:rPr>
      </w:pPr>
      <w:r w:rsidRPr="00417C6D">
        <w:rPr>
          <w:rFonts w:eastAsia="Arial" w:cs="Arial"/>
          <w:b/>
        </w:rPr>
        <w:t>På Disciplinnämndens vägnar</w:t>
      </w:r>
    </w:p>
    <w:p w14:paraId="67902734" w14:textId="2D099A96" w:rsidR="00A17CFA" w:rsidRPr="00417C6D" w:rsidRDefault="00A17CFA" w:rsidP="00557246">
      <w:pPr>
        <w:spacing w:after="0" w:line="240" w:lineRule="auto"/>
        <w:rPr>
          <w:rFonts w:ascii="Flex 70" w:eastAsia="Arial" w:hAnsi="Flex 70" w:cs="Arial"/>
          <w:b/>
        </w:rPr>
      </w:pPr>
    </w:p>
    <w:p w14:paraId="203CDE6B" w14:textId="1A9DAB9C" w:rsidR="00A17CFA" w:rsidRPr="00417C6D" w:rsidRDefault="00A17CFA" w:rsidP="00557246">
      <w:pPr>
        <w:spacing w:after="0" w:line="240" w:lineRule="auto"/>
        <w:rPr>
          <w:rFonts w:ascii="Flex 70" w:eastAsia="Arial" w:hAnsi="Flex 70" w:cs="Arial"/>
          <w:b/>
        </w:rPr>
      </w:pPr>
      <w:r w:rsidRPr="00417C6D">
        <w:rPr>
          <w:rFonts w:ascii="Flex 70" w:eastAsia="Arial" w:hAnsi="Flex 70" w:cs="Arial"/>
          <w:b/>
        </w:rPr>
        <w:br/>
      </w:r>
    </w:p>
    <w:p w14:paraId="5A2D7142" w14:textId="540CEB72" w:rsidR="00A17CFA" w:rsidRPr="00417C6D" w:rsidRDefault="00DF428F" w:rsidP="00557246">
      <w:pPr>
        <w:spacing w:after="0" w:line="240" w:lineRule="auto"/>
        <w:rPr>
          <w:rFonts w:eastAsia="Arial" w:cs="Arial"/>
          <w:b/>
        </w:rPr>
      </w:pPr>
      <w:r>
        <w:rPr>
          <w:rFonts w:eastAsia="Arial" w:cs="Arial"/>
          <w:b/>
        </w:rPr>
        <w:t>Nathalie Stenmark</w:t>
      </w:r>
    </w:p>
    <w:p w14:paraId="1C5EC845" w14:textId="01BD2538" w:rsidR="00A17CFA" w:rsidRPr="00417C6D" w:rsidRDefault="00A17CFA" w:rsidP="00557246">
      <w:pPr>
        <w:spacing w:after="0" w:line="240" w:lineRule="auto"/>
        <w:rPr>
          <w:rFonts w:ascii="Flex 70" w:eastAsia="Arial" w:hAnsi="Flex 70" w:cs="Arial"/>
          <w:b/>
        </w:rPr>
      </w:pPr>
    </w:p>
    <w:p w14:paraId="1EE3AF2B" w14:textId="77777777" w:rsidR="00D70C2F" w:rsidRDefault="00D70C2F" w:rsidP="00D70C2F">
      <w:pPr>
        <w:spacing w:after="0"/>
        <w:rPr>
          <w:rFonts w:cs="Arial"/>
        </w:rPr>
      </w:pPr>
      <w:r w:rsidRPr="00D70C2F">
        <w:rPr>
          <w:rFonts w:cs="Arial"/>
        </w:rPr>
        <w:t xml:space="preserve">Nathalie Stenmark, Johan Nordin, Stefan Persson, Gunilla Andersson Stampes, Fredrik Emvall, </w:t>
      </w:r>
    </w:p>
    <w:p w14:paraId="1C4EA45C" w14:textId="5ACA531F" w:rsidR="00D70C2F" w:rsidRPr="00D70C2F" w:rsidRDefault="00D70C2F" w:rsidP="00D70C2F">
      <w:pPr>
        <w:spacing w:after="0"/>
        <w:rPr>
          <w:rFonts w:cs="Arial"/>
        </w:rPr>
      </w:pPr>
      <w:r w:rsidRPr="00D70C2F">
        <w:rPr>
          <w:rFonts w:cs="Arial"/>
        </w:rPr>
        <w:t>Maria Furberg och Pehr Claesson</w:t>
      </w:r>
    </w:p>
    <w:p w14:paraId="225BD372" w14:textId="77777777" w:rsidR="001B1B99" w:rsidRPr="001B1B99" w:rsidRDefault="001B1B99" w:rsidP="001B1B99">
      <w:pPr>
        <w:spacing w:after="0"/>
        <w:rPr>
          <w:rFonts w:cs="Arial"/>
        </w:rPr>
      </w:pPr>
      <w:r w:rsidRPr="001B1B99">
        <w:rPr>
          <w:rFonts w:cs="Arial"/>
        </w:rPr>
        <w:t>Enhälligt</w:t>
      </w:r>
    </w:p>
    <w:p w14:paraId="289EC59B" w14:textId="77777777" w:rsidR="00DF428F" w:rsidRPr="00853F1A" w:rsidRDefault="00DF428F" w:rsidP="00DF428F">
      <w:pPr>
        <w:spacing w:after="0"/>
        <w:rPr>
          <w:rFonts w:cs="Arial"/>
        </w:rPr>
      </w:pPr>
    </w:p>
    <w:p w14:paraId="0B04315A" w14:textId="77777777" w:rsidR="00A17CFA" w:rsidRPr="00853F1A" w:rsidRDefault="00A17CFA" w:rsidP="00557246">
      <w:pPr>
        <w:spacing w:after="0" w:line="240" w:lineRule="auto"/>
        <w:rPr>
          <w:rFonts w:eastAsia="Arial" w:cs="Arial"/>
          <w:b/>
        </w:rPr>
      </w:pPr>
    </w:p>
    <w:p w14:paraId="3AE60377" w14:textId="77777777" w:rsidR="00A17CFA" w:rsidRPr="00853F1A" w:rsidRDefault="00A17CFA" w:rsidP="00557246">
      <w:pPr>
        <w:spacing w:after="0" w:line="240" w:lineRule="auto"/>
        <w:rPr>
          <w:rFonts w:eastAsia="Arial" w:cs="Arial"/>
        </w:rPr>
      </w:pPr>
      <w:bookmarkStart w:id="3" w:name="ForInformationToTitle"/>
      <w:r w:rsidRPr="00853F1A">
        <w:rPr>
          <w:rFonts w:eastAsia="Arial" w:cs="Arial"/>
        </w:rPr>
        <w:t>För kännedom till:</w:t>
      </w:r>
      <w:bookmarkEnd w:id="3"/>
      <w:r w:rsidRPr="00853F1A">
        <w:rPr>
          <w:rFonts w:eastAsia="Arial" w:cs="Arial"/>
        </w:rPr>
        <w:tab/>
      </w:r>
      <w:bookmarkStart w:id="4" w:name="ForInformationTo"/>
      <w:r w:rsidRPr="00853F1A">
        <w:rPr>
          <w:rFonts w:eastAsia="Arial" w:cs="Arial"/>
        </w:rPr>
        <w:t>Anmälare, Förening, Distrikt</w:t>
      </w:r>
      <w:bookmarkEnd w:id="4"/>
    </w:p>
    <w:p w14:paraId="251FC7CB" w14:textId="77777777" w:rsidR="00A17CFA" w:rsidRPr="00BB2CEF" w:rsidRDefault="00A17CFA" w:rsidP="004A7520">
      <w:pPr>
        <w:rPr>
          <w:highlight w:val="yellow"/>
        </w:rPr>
      </w:pPr>
    </w:p>
    <w:sectPr w:rsidR="00A17CFA" w:rsidRPr="00BB2CEF" w:rsidSect="001D1BF9">
      <w:headerReference w:type="default" r:id="rId11"/>
      <w:footerReference w:type="default" r:id="rId12"/>
      <w:pgSz w:w="11906" w:h="16838" w:code="9"/>
      <w:pgMar w:top="2410" w:right="794" w:bottom="1418" w:left="2013" w:header="79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6F583" w14:textId="77777777" w:rsidR="00F76FD7" w:rsidRDefault="00F76FD7" w:rsidP="00F34448">
      <w:pPr>
        <w:spacing w:after="0" w:line="240" w:lineRule="auto"/>
      </w:pPr>
      <w:r>
        <w:separator/>
      </w:r>
    </w:p>
  </w:endnote>
  <w:endnote w:type="continuationSeparator" w:id="0">
    <w:p w14:paraId="639D44C5" w14:textId="77777777" w:rsidR="00F76FD7" w:rsidRDefault="00F76FD7" w:rsidP="00F34448">
      <w:pPr>
        <w:spacing w:after="0" w:line="240" w:lineRule="auto"/>
      </w:pPr>
      <w:r>
        <w:continuationSeparator/>
      </w:r>
    </w:p>
  </w:endnote>
  <w:endnote w:type="continuationNotice" w:id="1">
    <w:p w14:paraId="539693F1" w14:textId="77777777" w:rsidR="00F76FD7" w:rsidRDefault="00F76F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lex 70 Regular">
    <w:altName w:val="Flex 70"/>
    <w:panose1 w:val="00000000000000000000"/>
    <w:charset w:val="00"/>
    <w:family w:val="roman"/>
    <w:notTrueType/>
    <w:pitch w:val="default"/>
  </w:font>
  <w:font w:name="Flex Display 100 Black">
    <w:panose1 w:val="00000A06000000000000"/>
    <w:charset w:val="00"/>
    <w:family w:val="modern"/>
    <w:notTrueType/>
    <w:pitch w:val="variable"/>
    <w:sig w:usb0="00000007" w:usb1="00000001" w:usb2="00000000" w:usb3="00000000" w:csb0="00000003" w:csb1="00000000"/>
  </w:font>
  <w:font w:name="Flex 90 Bold">
    <w:panose1 w:val="00000800000000000000"/>
    <w:charset w:val="00"/>
    <w:family w:val="modern"/>
    <w:notTrueType/>
    <w:pitch w:val="variable"/>
    <w:sig w:usb0="00000007" w:usb1="00000001"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lex 70">
    <w:panose1 w:val="00000500000000000000"/>
    <w:charset w:val="00"/>
    <w:family w:val="modern"/>
    <w:notTrueType/>
    <w:pitch w:val="variable"/>
    <w:sig w:usb0="00000007" w:usb1="00000001"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topFromText="567"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9"/>
      <w:gridCol w:w="3030"/>
      <w:gridCol w:w="3030"/>
    </w:tblGrid>
    <w:tr w:rsidR="000F143E" w14:paraId="1735EBFA" w14:textId="77777777" w:rsidTr="000F143E">
      <w:tc>
        <w:tcPr>
          <w:tcW w:w="3029" w:type="dxa"/>
        </w:tcPr>
        <w:p w14:paraId="2B4412C1" w14:textId="77777777" w:rsidR="000F143E" w:rsidRPr="00A412E8" w:rsidRDefault="000F143E" w:rsidP="000F143E">
          <w:pPr>
            <w:pStyle w:val="Sidhuvudrubrik"/>
          </w:pPr>
          <w:r w:rsidRPr="00A412E8">
            <w:t>Besöksadress</w:t>
          </w:r>
        </w:p>
      </w:tc>
      <w:tc>
        <w:tcPr>
          <w:tcW w:w="3030" w:type="dxa"/>
        </w:tcPr>
        <w:p w14:paraId="6D904CF4" w14:textId="77777777" w:rsidR="000F143E" w:rsidRDefault="000F143E" w:rsidP="000F143E">
          <w:pPr>
            <w:pStyle w:val="Sidhuvudrubrik"/>
          </w:pPr>
          <w:r>
            <w:t>Postadress</w:t>
          </w:r>
        </w:p>
      </w:tc>
      <w:tc>
        <w:tcPr>
          <w:tcW w:w="3030" w:type="dxa"/>
        </w:tcPr>
        <w:p w14:paraId="53E51A7C" w14:textId="77777777" w:rsidR="000F143E" w:rsidRDefault="000F143E" w:rsidP="000F143E">
          <w:pPr>
            <w:pStyle w:val="Sidhuvudrubrik"/>
          </w:pPr>
          <w:r>
            <w:t>Kontakt</w:t>
          </w:r>
        </w:p>
      </w:tc>
    </w:tr>
    <w:tr w:rsidR="000F143E" w:rsidRPr="006124BC" w14:paraId="13576564" w14:textId="77777777" w:rsidTr="000F143E">
      <w:tc>
        <w:tcPr>
          <w:tcW w:w="3029" w:type="dxa"/>
        </w:tcPr>
        <w:p w14:paraId="0AAAA300" w14:textId="77777777" w:rsidR="000F143E" w:rsidRDefault="000F143E" w:rsidP="000F143E">
          <w:pPr>
            <w:pStyle w:val="Sidhuvud"/>
          </w:pPr>
          <w:r>
            <w:t>Tju</w:t>
          </w:r>
          <w:r w:rsidR="0022044E">
            <w:t>r</w:t>
          </w:r>
          <w:r>
            <w:t>hornsgränd 6, 3 tr</w:t>
          </w:r>
        </w:p>
        <w:p w14:paraId="4F3BEDEC" w14:textId="77777777" w:rsidR="000F143E" w:rsidRDefault="000F143E" w:rsidP="000F143E">
          <w:pPr>
            <w:pStyle w:val="Sidhuvud"/>
          </w:pPr>
          <w:r>
            <w:t>121 63 Johanneshov</w:t>
          </w:r>
        </w:p>
      </w:tc>
      <w:tc>
        <w:tcPr>
          <w:tcW w:w="3030" w:type="dxa"/>
        </w:tcPr>
        <w:p w14:paraId="4923560B" w14:textId="77777777" w:rsidR="000F143E" w:rsidRDefault="000F143E" w:rsidP="000F143E">
          <w:pPr>
            <w:pStyle w:val="Sidhuvud"/>
          </w:pPr>
          <w:r>
            <w:t>Box 5204</w:t>
          </w:r>
        </w:p>
        <w:p w14:paraId="6BA8BFA2" w14:textId="099B079F" w:rsidR="000F143E" w:rsidRDefault="000F143E" w:rsidP="000F143E">
          <w:pPr>
            <w:pStyle w:val="Sidhuvud"/>
          </w:pPr>
          <w:r>
            <w:t>121 1</w:t>
          </w:r>
          <w:r w:rsidR="00175D72">
            <w:t>8</w:t>
          </w:r>
          <w:r>
            <w:t xml:space="preserve"> Johanneshov</w:t>
          </w:r>
        </w:p>
      </w:tc>
      <w:tc>
        <w:tcPr>
          <w:tcW w:w="3030" w:type="dxa"/>
        </w:tcPr>
        <w:p w14:paraId="43CC894F" w14:textId="77777777" w:rsidR="000F143E" w:rsidRPr="000F143E" w:rsidRDefault="000F143E" w:rsidP="000F143E">
          <w:pPr>
            <w:pStyle w:val="Sidfot"/>
            <w:rPr>
              <w:lang w:val="en-US"/>
            </w:rPr>
          </w:pPr>
          <w:r w:rsidRPr="000F143E">
            <w:rPr>
              <w:lang w:val="en-US"/>
            </w:rPr>
            <w:t>Tel.: +46 8</w:t>
          </w:r>
          <w:r w:rsidRPr="000F143E">
            <w:rPr>
              <w:rFonts w:ascii="Calibri" w:hAnsi="Calibri" w:cs="Calibri"/>
              <w:lang w:val="en-US"/>
            </w:rPr>
            <w:t> </w:t>
          </w:r>
          <w:r w:rsidRPr="000F143E">
            <w:rPr>
              <w:lang w:val="en-US"/>
            </w:rPr>
            <w:t>449 04 00</w:t>
          </w:r>
        </w:p>
        <w:p w14:paraId="18BC856D" w14:textId="77777777" w:rsidR="000F143E" w:rsidRPr="000F143E" w:rsidRDefault="000F143E" w:rsidP="000F143E">
          <w:pPr>
            <w:pStyle w:val="Sidfot"/>
            <w:rPr>
              <w:rStyle w:val="Stark"/>
              <w:rFonts w:asciiTheme="minorHAnsi" w:hAnsiTheme="minorHAnsi"/>
              <w:bCs w:val="0"/>
              <w:lang w:val="en-US"/>
            </w:rPr>
          </w:pPr>
          <w:r w:rsidRPr="00A412E8">
            <w:rPr>
              <w:lang w:val="en-US"/>
            </w:rPr>
            <w:t xml:space="preserve">e-post: </w:t>
          </w:r>
          <w:r>
            <w:fldChar w:fldCharType="begin"/>
          </w:r>
          <w:r w:rsidRPr="006124BC">
            <w:rPr>
              <w:lang w:val="en-US"/>
            </w:rPr>
            <w:instrText>HYPERLINK "mailto:info@swehockey.se"</w:instrText>
          </w:r>
          <w:r>
            <w:fldChar w:fldCharType="separate"/>
          </w:r>
          <w:r w:rsidRPr="000D7866">
            <w:rPr>
              <w:rStyle w:val="Hyperlnk"/>
              <w:lang w:val="en-US"/>
            </w:rPr>
            <w:t>info@swehockey.se</w:t>
          </w:r>
          <w:r>
            <w:fldChar w:fldCharType="end"/>
          </w:r>
        </w:p>
      </w:tc>
    </w:tr>
  </w:tbl>
  <w:p w14:paraId="1AD9690C" w14:textId="77777777" w:rsidR="00065F61" w:rsidRPr="00F47E85" w:rsidRDefault="00065F61">
    <w:pPr>
      <w:pStyle w:val="Sidfo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D3617" w14:textId="77777777" w:rsidR="00F76FD7" w:rsidRDefault="00F76FD7" w:rsidP="00F34448">
      <w:pPr>
        <w:spacing w:after="0" w:line="240" w:lineRule="auto"/>
      </w:pPr>
      <w:r>
        <w:separator/>
      </w:r>
    </w:p>
  </w:footnote>
  <w:footnote w:type="continuationSeparator" w:id="0">
    <w:p w14:paraId="02024676" w14:textId="77777777" w:rsidR="00F76FD7" w:rsidRDefault="00F76FD7" w:rsidP="00F34448">
      <w:pPr>
        <w:spacing w:after="0" w:line="240" w:lineRule="auto"/>
      </w:pPr>
      <w:r>
        <w:continuationSeparator/>
      </w:r>
    </w:p>
  </w:footnote>
  <w:footnote w:type="continuationNotice" w:id="1">
    <w:p w14:paraId="707A706B" w14:textId="77777777" w:rsidR="00F76FD7" w:rsidRDefault="00F76F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0652C" w14:textId="77777777" w:rsidR="00A412E8" w:rsidRPr="00065F61" w:rsidRDefault="000E2DD9" w:rsidP="00065F61">
    <w:pPr>
      <w:pStyle w:val="Sidhuvud"/>
    </w:pPr>
    <w:r w:rsidRPr="00065F61">
      <w:drawing>
        <wp:anchor distT="180340" distB="180340" distL="180340" distR="180340" simplePos="0" relativeHeight="251658241" behindDoc="1" locked="0" layoutInCell="1" allowOverlap="1" wp14:anchorId="0CA185EE" wp14:editId="2B9BC378">
          <wp:simplePos x="0" y="0"/>
          <wp:positionH relativeFrom="leftMargin">
            <wp:posOffset>463138</wp:posOffset>
          </wp:positionH>
          <wp:positionV relativeFrom="page">
            <wp:posOffset>463455</wp:posOffset>
          </wp:positionV>
          <wp:extent cx="713740" cy="713740"/>
          <wp:effectExtent l="0" t="0" r="0" b="0"/>
          <wp:wrapTight wrapText="bothSides">
            <wp:wrapPolygon edited="0">
              <wp:start x="8071" y="1153"/>
              <wp:lineTo x="4612" y="4036"/>
              <wp:lineTo x="1153" y="8648"/>
              <wp:lineTo x="1153" y="13260"/>
              <wp:lineTo x="6342" y="18448"/>
              <wp:lineTo x="8071" y="19601"/>
              <wp:lineTo x="12683" y="19601"/>
              <wp:lineTo x="19601" y="12683"/>
              <wp:lineTo x="20178" y="9224"/>
              <wp:lineTo x="16142" y="4036"/>
              <wp:lineTo x="12683" y="1153"/>
              <wp:lineTo x="8071" y="1153"/>
            </wp:wrapPolygon>
          </wp:wrapTight>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713740" cy="713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96291F" w14:textId="77777777" w:rsidR="000F143E" w:rsidRDefault="000F143E" w:rsidP="000F143E">
    <w:pPr>
      <w:pStyle w:val="Sidfot"/>
    </w:pPr>
    <w:r>
      <w:rPr>
        <w:noProof/>
      </w:rPr>
      <mc:AlternateContent>
        <mc:Choice Requires="wps">
          <w:drawing>
            <wp:anchor distT="45720" distB="45720" distL="114300" distR="114300" simplePos="0" relativeHeight="251658240" behindDoc="0" locked="0" layoutInCell="1" allowOverlap="1" wp14:anchorId="11A69B6D" wp14:editId="3FA56D5A">
              <wp:simplePos x="0" y="0"/>
              <wp:positionH relativeFrom="margin">
                <wp:align>right</wp:align>
              </wp:positionH>
              <wp:positionV relativeFrom="paragraph">
                <wp:posOffset>12065</wp:posOffset>
              </wp:positionV>
              <wp:extent cx="1926000" cy="1404620"/>
              <wp:effectExtent l="0" t="0" r="0" b="7620"/>
              <wp:wrapSquare wrapText="bothSides"/>
              <wp:docPr id="217" name="Textrut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6000" cy="1404620"/>
                      </a:xfrm>
                      <a:prstGeom prst="rect">
                        <a:avLst/>
                      </a:prstGeom>
                      <a:noFill/>
                      <a:ln w="9525">
                        <a:noFill/>
                        <a:miter lim="800000"/>
                        <a:headEnd/>
                        <a:tailEnd/>
                      </a:ln>
                    </wps:spPr>
                    <wps:txbx>
                      <w:txbxContent>
                        <w:p w14:paraId="4860FDD8" w14:textId="77777777" w:rsidR="00AC1A8B" w:rsidRDefault="00AC1A8B" w:rsidP="00AC1A8B">
                          <w:pPr>
                            <w:pStyle w:val="Sidhuvudrubrik"/>
                            <w:jc w:val="right"/>
                          </w:pPr>
                          <w:r>
                            <w:t>Svenska Ishockeyförbundet</w:t>
                          </w:r>
                        </w:p>
                        <w:p w14:paraId="4BF733BD" w14:textId="77777777" w:rsidR="001D1BF9" w:rsidRPr="00417C6D" w:rsidRDefault="001D1BF9" w:rsidP="00AC1A8B">
                          <w:pPr>
                            <w:pStyle w:val="Sidhuvudrubrik"/>
                            <w:jc w:val="right"/>
                            <w:rPr>
                              <w:rFonts w:cs="Arial"/>
                              <w:szCs w:val="15"/>
                            </w:rPr>
                          </w:pPr>
                        </w:p>
                        <w:p w14:paraId="6588C58E" w14:textId="7F1866F6" w:rsidR="001D1BF9" w:rsidRPr="00417C6D" w:rsidRDefault="001D1BF9" w:rsidP="001D1BF9">
                          <w:pPr>
                            <w:spacing w:after="0" w:line="240" w:lineRule="auto"/>
                            <w:jc w:val="right"/>
                            <w:rPr>
                              <w:rFonts w:eastAsia="Arial" w:cs="Arial"/>
                              <w:sz w:val="15"/>
                              <w:szCs w:val="15"/>
                            </w:rPr>
                          </w:pPr>
                          <w:bookmarkStart w:id="5" w:name="PrintedWhere"/>
                          <w:r w:rsidRPr="00417C6D">
                            <w:rPr>
                              <w:rFonts w:eastAsia="Arial" w:cs="Arial"/>
                              <w:sz w:val="15"/>
                              <w:szCs w:val="15"/>
                            </w:rPr>
                            <w:t>JOHANNESHOV</w:t>
                          </w:r>
                          <w:bookmarkEnd w:id="5"/>
                          <w:r w:rsidRPr="00417C6D">
                            <w:rPr>
                              <w:rFonts w:eastAsia="Arial" w:cs="Arial"/>
                              <w:sz w:val="15"/>
                              <w:szCs w:val="15"/>
                            </w:rPr>
                            <w:t xml:space="preserve"> </w:t>
                          </w:r>
                          <w:bookmarkStart w:id="6" w:name="PrintedAt"/>
                          <w:r w:rsidRPr="00417C6D">
                            <w:rPr>
                              <w:rFonts w:eastAsia="Arial" w:cs="Arial"/>
                              <w:sz w:val="15"/>
                              <w:szCs w:val="15"/>
                            </w:rPr>
                            <w:t>202</w:t>
                          </w:r>
                          <w:r w:rsidR="00FF367B">
                            <w:rPr>
                              <w:rFonts w:eastAsia="Arial" w:cs="Arial"/>
                              <w:sz w:val="15"/>
                              <w:szCs w:val="15"/>
                            </w:rPr>
                            <w:t>6</w:t>
                          </w:r>
                          <w:r w:rsidRPr="00417C6D">
                            <w:rPr>
                              <w:rFonts w:eastAsia="Arial" w:cs="Arial"/>
                              <w:sz w:val="15"/>
                              <w:szCs w:val="15"/>
                            </w:rPr>
                            <w:t>-</w:t>
                          </w:r>
                          <w:r w:rsidR="00D70C2F">
                            <w:rPr>
                              <w:rFonts w:eastAsia="Arial" w:cs="Arial"/>
                              <w:sz w:val="15"/>
                              <w:szCs w:val="15"/>
                            </w:rPr>
                            <w:t>10</w:t>
                          </w:r>
                          <w:r w:rsidRPr="00417C6D">
                            <w:rPr>
                              <w:rFonts w:eastAsia="Arial" w:cs="Arial"/>
                              <w:sz w:val="15"/>
                              <w:szCs w:val="15"/>
                            </w:rPr>
                            <w:t>-</w:t>
                          </w:r>
                          <w:bookmarkEnd w:id="6"/>
                          <w:r w:rsidR="00D70C2F">
                            <w:rPr>
                              <w:rFonts w:eastAsia="Arial" w:cs="Arial"/>
                              <w:sz w:val="15"/>
                              <w:szCs w:val="15"/>
                            </w:rPr>
                            <w:t>10</w:t>
                          </w:r>
                        </w:p>
                        <w:p w14:paraId="4B0FC801" w14:textId="09F6D2B7" w:rsidR="001D1BF9" w:rsidRPr="00417C6D" w:rsidRDefault="001D1BF9" w:rsidP="001D1BF9">
                          <w:pPr>
                            <w:spacing w:after="0" w:line="240" w:lineRule="auto"/>
                            <w:jc w:val="right"/>
                            <w:rPr>
                              <w:rFonts w:eastAsia="Arial" w:cs="Arial"/>
                              <w:sz w:val="15"/>
                              <w:szCs w:val="15"/>
                            </w:rPr>
                          </w:pPr>
                          <w:proofErr w:type="spellStart"/>
                          <w:r w:rsidRPr="00417C6D">
                            <w:rPr>
                              <w:rFonts w:eastAsia="Arial" w:cs="Arial"/>
                              <w:sz w:val="15"/>
                              <w:szCs w:val="15"/>
                            </w:rPr>
                            <w:t>Ärendenr</w:t>
                          </w:r>
                          <w:proofErr w:type="spellEnd"/>
                          <w:r w:rsidRPr="00417C6D">
                            <w:rPr>
                              <w:rFonts w:eastAsia="Arial" w:cs="Arial"/>
                              <w:sz w:val="15"/>
                              <w:szCs w:val="15"/>
                            </w:rPr>
                            <w:t>:</w:t>
                          </w:r>
                          <w:bookmarkStart w:id="7" w:name="IssueNo"/>
                          <w:r w:rsidR="00B57542" w:rsidRPr="00417C6D">
                            <w:rPr>
                              <w:rFonts w:eastAsia="Arial" w:cs="Arial"/>
                              <w:sz w:val="15"/>
                              <w:szCs w:val="15"/>
                            </w:rPr>
                            <w:t xml:space="preserve"> </w:t>
                          </w:r>
                          <w:r w:rsidRPr="00417C6D">
                            <w:rPr>
                              <w:rFonts w:eastAsia="Arial" w:cs="Arial"/>
                              <w:sz w:val="15"/>
                              <w:szCs w:val="15"/>
                            </w:rPr>
                            <w:t>D-SIF-0</w:t>
                          </w:r>
                          <w:bookmarkEnd w:id="7"/>
                          <w:r w:rsidR="006617AB">
                            <w:rPr>
                              <w:rFonts w:eastAsia="Arial" w:cs="Arial"/>
                              <w:sz w:val="15"/>
                              <w:szCs w:val="15"/>
                            </w:rPr>
                            <w:t>2</w:t>
                          </w:r>
                          <w:r w:rsidR="00D70C2F">
                            <w:rPr>
                              <w:rFonts w:eastAsia="Arial" w:cs="Arial"/>
                              <w:sz w:val="15"/>
                              <w:szCs w:val="15"/>
                            </w:rPr>
                            <w:t>319</w:t>
                          </w:r>
                          <w:r w:rsidR="003C0B40">
                            <w:rPr>
                              <w:rFonts w:eastAsia="Arial" w:cs="Arial"/>
                              <w:sz w:val="15"/>
                              <w:szCs w:val="15"/>
                            </w:rPr>
                            <w:t>7</w:t>
                          </w:r>
                        </w:p>
                        <w:p w14:paraId="3778AC06" w14:textId="77777777" w:rsidR="001D1BF9" w:rsidRDefault="001D1BF9" w:rsidP="00AC1A8B">
                          <w:pPr>
                            <w:pStyle w:val="Sidhuvudrubrik"/>
                            <w:jc w:val="right"/>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A69B6D" id="_x0000_t202" coordsize="21600,21600" o:spt="202" path="m,l,21600r21600,l21600,xe">
              <v:stroke joinstyle="miter"/>
              <v:path gradientshapeok="t" o:connecttype="rect"/>
            </v:shapetype>
            <v:shape id="Textruta 2" o:spid="_x0000_s1026" type="#_x0000_t202" alt="&quot;&quot;" style="position:absolute;margin-left:100.45pt;margin-top:.95pt;width:151.6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" filled="f" stroked="f">
              <v:textbox style="mso-fit-shape-to-text:t" inset="0,0,0,0">
                <w:txbxContent>
                  <w:p w14:paraId="4860FDD8" w14:textId="77777777" w:rsidR="00AC1A8B" w:rsidRDefault="00AC1A8B" w:rsidP="00AC1A8B">
                    <w:pPr>
                      <w:pStyle w:val="Sidhuvudrubrik"/>
                      <w:jc w:val="right"/>
                    </w:pPr>
                    <w:r>
                      <w:t>Svenska Ishockeyförbundet</w:t>
                    </w:r>
                  </w:p>
                  <w:p w14:paraId="4BF733BD" w14:textId="77777777" w:rsidR="001D1BF9" w:rsidRPr="00417C6D" w:rsidRDefault="001D1BF9" w:rsidP="00AC1A8B">
                    <w:pPr>
                      <w:pStyle w:val="Sidhuvudrubrik"/>
                      <w:jc w:val="right"/>
                      <w:rPr>
                        <w:rFonts w:cs="Arial"/>
                        <w:szCs w:val="15"/>
                      </w:rPr>
                    </w:pPr>
                  </w:p>
                  <w:p w14:paraId="6588C58E" w14:textId="7F1866F6" w:rsidR="001D1BF9" w:rsidRPr="00417C6D" w:rsidRDefault="001D1BF9" w:rsidP="001D1BF9">
                    <w:pPr>
                      <w:spacing w:after="0" w:line="240" w:lineRule="auto"/>
                      <w:jc w:val="right"/>
                      <w:rPr>
                        <w:rFonts w:eastAsia="Arial" w:cs="Arial"/>
                        <w:sz w:val="15"/>
                        <w:szCs w:val="15"/>
                      </w:rPr>
                    </w:pPr>
                    <w:bookmarkStart w:id="8" w:name="PrintedWhere"/>
                    <w:r w:rsidRPr="00417C6D">
                      <w:rPr>
                        <w:rFonts w:eastAsia="Arial" w:cs="Arial"/>
                        <w:sz w:val="15"/>
                        <w:szCs w:val="15"/>
                      </w:rPr>
                      <w:t>JOHANNESHOV</w:t>
                    </w:r>
                    <w:bookmarkEnd w:id="8"/>
                    <w:r w:rsidRPr="00417C6D">
                      <w:rPr>
                        <w:rFonts w:eastAsia="Arial" w:cs="Arial"/>
                        <w:sz w:val="15"/>
                        <w:szCs w:val="15"/>
                      </w:rPr>
                      <w:t xml:space="preserve"> </w:t>
                    </w:r>
                    <w:bookmarkStart w:id="9" w:name="PrintedAt"/>
                    <w:r w:rsidRPr="00417C6D">
                      <w:rPr>
                        <w:rFonts w:eastAsia="Arial" w:cs="Arial"/>
                        <w:sz w:val="15"/>
                        <w:szCs w:val="15"/>
                      </w:rPr>
                      <w:t>202</w:t>
                    </w:r>
                    <w:r w:rsidR="00FF367B">
                      <w:rPr>
                        <w:rFonts w:eastAsia="Arial" w:cs="Arial"/>
                        <w:sz w:val="15"/>
                        <w:szCs w:val="15"/>
                      </w:rPr>
                      <w:t>6</w:t>
                    </w:r>
                    <w:r w:rsidRPr="00417C6D">
                      <w:rPr>
                        <w:rFonts w:eastAsia="Arial" w:cs="Arial"/>
                        <w:sz w:val="15"/>
                        <w:szCs w:val="15"/>
                      </w:rPr>
                      <w:t>-</w:t>
                    </w:r>
                    <w:r w:rsidR="00D70C2F">
                      <w:rPr>
                        <w:rFonts w:eastAsia="Arial" w:cs="Arial"/>
                        <w:sz w:val="15"/>
                        <w:szCs w:val="15"/>
                      </w:rPr>
                      <w:t>10</w:t>
                    </w:r>
                    <w:r w:rsidRPr="00417C6D">
                      <w:rPr>
                        <w:rFonts w:eastAsia="Arial" w:cs="Arial"/>
                        <w:sz w:val="15"/>
                        <w:szCs w:val="15"/>
                      </w:rPr>
                      <w:t>-</w:t>
                    </w:r>
                    <w:bookmarkEnd w:id="9"/>
                    <w:r w:rsidR="00D70C2F">
                      <w:rPr>
                        <w:rFonts w:eastAsia="Arial" w:cs="Arial"/>
                        <w:sz w:val="15"/>
                        <w:szCs w:val="15"/>
                      </w:rPr>
                      <w:t>10</w:t>
                    </w:r>
                  </w:p>
                  <w:p w14:paraId="4B0FC801" w14:textId="09F6D2B7" w:rsidR="001D1BF9" w:rsidRPr="00417C6D" w:rsidRDefault="001D1BF9" w:rsidP="001D1BF9">
                    <w:pPr>
                      <w:spacing w:after="0" w:line="240" w:lineRule="auto"/>
                      <w:jc w:val="right"/>
                      <w:rPr>
                        <w:rFonts w:eastAsia="Arial" w:cs="Arial"/>
                        <w:sz w:val="15"/>
                        <w:szCs w:val="15"/>
                      </w:rPr>
                    </w:pPr>
                    <w:proofErr w:type="spellStart"/>
                    <w:r w:rsidRPr="00417C6D">
                      <w:rPr>
                        <w:rFonts w:eastAsia="Arial" w:cs="Arial"/>
                        <w:sz w:val="15"/>
                        <w:szCs w:val="15"/>
                      </w:rPr>
                      <w:t>Ärendenr</w:t>
                    </w:r>
                    <w:proofErr w:type="spellEnd"/>
                    <w:r w:rsidRPr="00417C6D">
                      <w:rPr>
                        <w:rFonts w:eastAsia="Arial" w:cs="Arial"/>
                        <w:sz w:val="15"/>
                        <w:szCs w:val="15"/>
                      </w:rPr>
                      <w:t>:</w:t>
                    </w:r>
                    <w:bookmarkStart w:id="10" w:name="IssueNo"/>
                    <w:r w:rsidR="00B57542" w:rsidRPr="00417C6D">
                      <w:rPr>
                        <w:rFonts w:eastAsia="Arial" w:cs="Arial"/>
                        <w:sz w:val="15"/>
                        <w:szCs w:val="15"/>
                      </w:rPr>
                      <w:t xml:space="preserve"> </w:t>
                    </w:r>
                    <w:r w:rsidRPr="00417C6D">
                      <w:rPr>
                        <w:rFonts w:eastAsia="Arial" w:cs="Arial"/>
                        <w:sz w:val="15"/>
                        <w:szCs w:val="15"/>
                      </w:rPr>
                      <w:t>D-SIF-0</w:t>
                    </w:r>
                    <w:bookmarkEnd w:id="10"/>
                    <w:r w:rsidR="006617AB">
                      <w:rPr>
                        <w:rFonts w:eastAsia="Arial" w:cs="Arial"/>
                        <w:sz w:val="15"/>
                        <w:szCs w:val="15"/>
                      </w:rPr>
                      <w:t>2</w:t>
                    </w:r>
                    <w:r w:rsidR="00D70C2F">
                      <w:rPr>
                        <w:rFonts w:eastAsia="Arial" w:cs="Arial"/>
                        <w:sz w:val="15"/>
                        <w:szCs w:val="15"/>
                      </w:rPr>
                      <w:t>319</w:t>
                    </w:r>
                    <w:r w:rsidR="003C0B40">
                      <w:rPr>
                        <w:rFonts w:eastAsia="Arial" w:cs="Arial"/>
                        <w:sz w:val="15"/>
                        <w:szCs w:val="15"/>
                      </w:rPr>
                      <w:t>7</w:t>
                    </w:r>
                  </w:p>
                  <w:p w14:paraId="3778AC06" w14:textId="77777777" w:rsidR="001D1BF9" w:rsidRDefault="001D1BF9" w:rsidP="00AC1A8B">
                    <w:pPr>
                      <w:pStyle w:val="Sidhuvudrubrik"/>
                      <w:jc w:val="right"/>
                    </w:pPr>
                  </w:p>
                </w:txbxContent>
              </v:textbox>
              <w10:wrap type="square" anchorx="margin"/>
            </v:shape>
          </w:pict>
        </mc:Fallback>
      </mc:AlternateContent>
    </w:r>
  </w:p>
  <w:p w14:paraId="25B43F76" w14:textId="77777777" w:rsidR="00F34448" w:rsidRPr="00A412E8" w:rsidRDefault="00F34448" w:rsidP="000F143E">
    <w:pPr>
      <w:pStyle w:val="Sidhuvu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031DC"/>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abstractNum w:abstractNumId="1" w15:restartNumberingAfterBreak="0">
    <w:nsid w:val="5399636B"/>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num w:numId="1" w16cid:durableId="603727660">
    <w:abstractNumId w:val="1"/>
  </w:num>
  <w:num w:numId="2" w16cid:durableId="1912543630">
    <w:abstractNumId w:val="0"/>
  </w:num>
  <w:num w:numId="3" w16cid:durableId="16836991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2901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937"/>
    <w:rsid w:val="000029B2"/>
    <w:rsid w:val="00012E3D"/>
    <w:rsid w:val="000137A6"/>
    <w:rsid w:val="00015FB6"/>
    <w:rsid w:val="00035117"/>
    <w:rsid w:val="00044217"/>
    <w:rsid w:val="00050BA2"/>
    <w:rsid w:val="000532D6"/>
    <w:rsid w:val="00065F61"/>
    <w:rsid w:val="00084EA1"/>
    <w:rsid w:val="00087BD9"/>
    <w:rsid w:val="000A0D7F"/>
    <w:rsid w:val="000B48C3"/>
    <w:rsid w:val="000C0561"/>
    <w:rsid w:val="000C0906"/>
    <w:rsid w:val="000D40F1"/>
    <w:rsid w:val="000D4B5C"/>
    <w:rsid w:val="000D5665"/>
    <w:rsid w:val="000D5D9E"/>
    <w:rsid w:val="000E2DD9"/>
    <w:rsid w:val="000F143E"/>
    <w:rsid w:val="000F26C6"/>
    <w:rsid w:val="000F62B2"/>
    <w:rsid w:val="00100B75"/>
    <w:rsid w:val="001070CF"/>
    <w:rsid w:val="001245AE"/>
    <w:rsid w:val="00160AF7"/>
    <w:rsid w:val="0016103A"/>
    <w:rsid w:val="001646EE"/>
    <w:rsid w:val="00175D72"/>
    <w:rsid w:val="00192960"/>
    <w:rsid w:val="00194926"/>
    <w:rsid w:val="001B1B99"/>
    <w:rsid w:val="001B5227"/>
    <w:rsid w:val="001C2FBE"/>
    <w:rsid w:val="001C76E9"/>
    <w:rsid w:val="001D1BF9"/>
    <w:rsid w:val="001F469A"/>
    <w:rsid w:val="0020419A"/>
    <w:rsid w:val="00215E98"/>
    <w:rsid w:val="0022044E"/>
    <w:rsid w:val="002628E4"/>
    <w:rsid w:val="00295A85"/>
    <w:rsid w:val="002A53ED"/>
    <w:rsid w:val="002B5F25"/>
    <w:rsid w:val="002B67B2"/>
    <w:rsid w:val="00301708"/>
    <w:rsid w:val="00320A6F"/>
    <w:rsid w:val="00324B83"/>
    <w:rsid w:val="00336E9C"/>
    <w:rsid w:val="003C0B40"/>
    <w:rsid w:val="003F2911"/>
    <w:rsid w:val="003F6476"/>
    <w:rsid w:val="0040474F"/>
    <w:rsid w:val="00417C6D"/>
    <w:rsid w:val="00436E97"/>
    <w:rsid w:val="004423C4"/>
    <w:rsid w:val="0046549A"/>
    <w:rsid w:val="0047011F"/>
    <w:rsid w:val="004A7520"/>
    <w:rsid w:val="004B537C"/>
    <w:rsid w:val="004C2AEB"/>
    <w:rsid w:val="004D2444"/>
    <w:rsid w:val="004D2F3D"/>
    <w:rsid w:val="005124B1"/>
    <w:rsid w:val="005210E3"/>
    <w:rsid w:val="005214D5"/>
    <w:rsid w:val="005358A4"/>
    <w:rsid w:val="005369A8"/>
    <w:rsid w:val="00541B0C"/>
    <w:rsid w:val="00557246"/>
    <w:rsid w:val="0056488F"/>
    <w:rsid w:val="005A0FCF"/>
    <w:rsid w:val="005A5AB1"/>
    <w:rsid w:val="005A5E8E"/>
    <w:rsid w:val="005B7096"/>
    <w:rsid w:val="005E0271"/>
    <w:rsid w:val="006041D2"/>
    <w:rsid w:val="006124BC"/>
    <w:rsid w:val="00654935"/>
    <w:rsid w:val="006617AB"/>
    <w:rsid w:val="006713E4"/>
    <w:rsid w:val="00684F40"/>
    <w:rsid w:val="006873ED"/>
    <w:rsid w:val="006A1766"/>
    <w:rsid w:val="006A301D"/>
    <w:rsid w:val="006A6B74"/>
    <w:rsid w:val="006D37EE"/>
    <w:rsid w:val="00727117"/>
    <w:rsid w:val="0072757C"/>
    <w:rsid w:val="00753CED"/>
    <w:rsid w:val="007620A0"/>
    <w:rsid w:val="0079117D"/>
    <w:rsid w:val="00791E93"/>
    <w:rsid w:val="007E75B7"/>
    <w:rsid w:val="007F0E4C"/>
    <w:rsid w:val="00853F1A"/>
    <w:rsid w:val="00855B38"/>
    <w:rsid w:val="008C55FA"/>
    <w:rsid w:val="008D0B20"/>
    <w:rsid w:val="008D35E4"/>
    <w:rsid w:val="008F23B6"/>
    <w:rsid w:val="00903310"/>
    <w:rsid w:val="00911F21"/>
    <w:rsid w:val="009170C8"/>
    <w:rsid w:val="00925EAB"/>
    <w:rsid w:val="009375B6"/>
    <w:rsid w:val="00970558"/>
    <w:rsid w:val="00985E25"/>
    <w:rsid w:val="009D06EE"/>
    <w:rsid w:val="009D5B7F"/>
    <w:rsid w:val="009F3EBF"/>
    <w:rsid w:val="00A13F6A"/>
    <w:rsid w:val="00A14626"/>
    <w:rsid w:val="00A17CFA"/>
    <w:rsid w:val="00A24206"/>
    <w:rsid w:val="00A27F88"/>
    <w:rsid w:val="00A30297"/>
    <w:rsid w:val="00A331FE"/>
    <w:rsid w:val="00A35B32"/>
    <w:rsid w:val="00A37B28"/>
    <w:rsid w:val="00A412E8"/>
    <w:rsid w:val="00A5107E"/>
    <w:rsid w:val="00A54250"/>
    <w:rsid w:val="00AB3DCE"/>
    <w:rsid w:val="00AC1A8B"/>
    <w:rsid w:val="00AD0BDB"/>
    <w:rsid w:val="00AD4562"/>
    <w:rsid w:val="00AE383D"/>
    <w:rsid w:val="00AF1D8B"/>
    <w:rsid w:val="00B05CBE"/>
    <w:rsid w:val="00B24807"/>
    <w:rsid w:val="00B24F89"/>
    <w:rsid w:val="00B273BC"/>
    <w:rsid w:val="00B33A83"/>
    <w:rsid w:val="00B53055"/>
    <w:rsid w:val="00B57542"/>
    <w:rsid w:val="00B60C55"/>
    <w:rsid w:val="00B61A53"/>
    <w:rsid w:val="00B671A8"/>
    <w:rsid w:val="00B7002D"/>
    <w:rsid w:val="00B72C4E"/>
    <w:rsid w:val="00B858EA"/>
    <w:rsid w:val="00BA5407"/>
    <w:rsid w:val="00BB2CEF"/>
    <w:rsid w:val="00BB3B71"/>
    <w:rsid w:val="00BC5807"/>
    <w:rsid w:val="00BE0789"/>
    <w:rsid w:val="00BE2079"/>
    <w:rsid w:val="00BE75B4"/>
    <w:rsid w:val="00C17075"/>
    <w:rsid w:val="00C3153E"/>
    <w:rsid w:val="00C43B49"/>
    <w:rsid w:val="00C74937"/>
    <w:rsid w:val="00C7796E"/>
    <w:rsid w:val="00CA032C"/>
    <w:rsid w:val="00CA65AE"/>
    <w:rsid w:val="00CC2FF8"/>
    <w:rsid w:val="00D02F89"/>
    <w:rsid w:val="00D106D9"/>
    <w:rsid w:val="00D1731D"/>
    <w:rsid w:val="00D20D97"/>
    <w:rsid w:val="00D210C9"/>
    <w:rsid w:val="00D70C2F"/>
    <w:rsid w:val="00D740FD"/>
    <w:rsid w:val="00D80F88"/>
    <w:rsid w:val="00D83D13"/>
    <w:rsid w:val="00DA3F79"/>
    <w:rsid w:val="00DA4396"/>
    <w:rsid w:val="00DB6536"/>
    <w:rsid w:val="00DC47BE"/>
    <w:rsid w:val="00DF428F"/>
    <w:rsid w:val="00E0578A"/>
    <w:rsid w:val="00E36D16"/>
    <w:rsid w:val="00E637CA"/>
    <w:rsid w:val="00E64CA3"/>
    <w:rsid w:val="00E711F9"/>
    <w:rsid w:val="00E73406"/>
    <w:rsid w:val="00E83BB1"/>
    <w:rsid w:val="00E852C6"/>
    <w:rsid w:val="00E86C51"/>
    <w:rsid w:val="00EC79AC"/>
    <w:rsid w:val="00ED64BA"/>
    <w:rsid w:val="00EE4693"/>
    <w:rsid w:val="00F21468"/>
    <w:rsid w:val="00F230FF"/>
    <w:rsid w:val="00F3100E"/>
    <w:rsid w:val="00F34448"/>
    <w:rsid w:val="00F44E4B"/>
    <w:rsid w:val="00F47E85"/>
    <w:rsid w:val="00F61875"/>
    <w:rsid w:val="00F76FD7"/>
    <w:rsid w:val="00FA3271"/>
    <w:rsid w:val="00FB4A23"/>
    <w:rsid w:val="00FF36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0D750B"/>
  <w14:defaultImageDpi w14:val="330"/>
  <w15:chartTrackingRefBased/>
  <w15:docId w15:val="{F5270B90-64B5-4226-90B3-EE87F9993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43E"/>
    <w:rPr>
      <w:sz w:val="20"/>
    </w:rPr>
  </w:style>
  <w:style w:type="paragraph" w:styleId="Rubrik1">
    <w:name w:val="heading 1"/>
    <w:basedOn w:val="Normal"/>
    <w:next w:val="Normal"/>
    <w:link w:val="Rubrik1Char"/>
    <w:uiPriority w:val="9"/>
    <w:qFormat/>
    <w:rsid w:val="00684F40"/>
    <w:pPr>
      <w:keepNext/>
      <w:keepLines/>
      <w:spacing w:after="240"/>
      <w:outlineLvl w:val="0"/>
    </w:pPr>
    <w:rPr>
      <w:rFonts w:asciiTheme="majorHAnsi" w:eastAsiaTheme="majorEastAsia" w:hAnsiTheme="majorHAnsi" w:cstheme="majorBidi"/>
      <w:color w:val="000000" w:themeColor="text1"/>
      <w:sz w:val="52"/>
      <w:szCs w:val="32"/>
    </w:rPr>
  </w:style>
  <w:style w:type="paragraph" w:styleId="Rubrik2">
    <w:name w:val="heading 2"/>
    <w:basedOn w:val="Normal"/>
    <w:next w:val="Normal"/>
    <w:link w:val="Rubrik2Char"/>
    <w:uiPriority w:val="9"/>
    <w:unhideWhenUsed/>
    <w:qFormat/>
    <w:rsid w:val="00F34448"/>
    <w:pPr>
      <w:keepNext/>
      <w:keepLines/>
      <w:spacing w:before="40" w:after="0"/>
      <w:outlineLvl w:val="1"/>
    </w:pPr>
    <w:rPr>
      <w:rFonts w:asciiTheme="majorHAnsi" w:eastAsiaTheme="majorEastAsia" w:hAnsiTheme="majorHAnsi" w:cstheme="majorBidi"/>
      <w:color w:val="000000" w:themeColor="text1"/>
      <w:sz w:val="36"/>
      <w:szCs w:val="26"/>
    </w:rPr>
  </w:style>
  <w:style w:type="paragraph" w:styleId="Rubrik3">
    <w:name w:val="heading 3"/>
    <w:basedOn w:val="Normal"/>
    <w:next w:val="Normal"/>
    <w:link w:val="Rubrik3Char"/>
    <w:uiPriority w:val="9"/>
    <w:unhideWhenUsed/>
    <w:qFormat/>
    <w:rsid w:val="005A0FCF"/>
    <w:pPr>
      <w:keepNext/>
      <w:keepLines/>
      <w:spacing w:before="40" w:after="0"/>
      <w:outlineLvl w:val="2"/>
    </w:pPr>
    <w:rPr>
      <w:rFonts w:eastAsiaTheme="majorEastAsia" w:cstheme="majorBidi"/>
      <w:sz w:val="26"/>
      <w:szCs w:val="24"/>
    </w:rPr>
  </w:style>
  <w:style w:type="paragraph" w:styleId="Rubrik4">
    <w:name w:val="heading 4"/>
    <w:basedOn w:val="Normal"/>
    <w:next w:val="Normal"/>
    <w:link w:val="Rubrik4Char"/>
    <w:uiPriority w:val="9"/>
    <w:unhideWhenUsed/>
    <w:qFormat/>
    <w:rsid w:val="005A0FCF"/>
    <w:pPr>
      <w:keepNext/>
      <w:keepLines/>
      <w:spacing w:before="40" w:after="0"/>
      <w:outlineLvl w:val="3"/>
    </w:pPr>
    <w:rPr>
      <w:rFonts w:ascii="Flex 90 Bold" w:eastAsiaTheme="majorEastAsia" w:hAnsi="Flex 90 Bold" w:cstheme="majorBidi"/>
      <w:iCs/>
      <w:color w:val="000000" w:themeColor="tex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84F40"/>
    <w:rPr>
      <w:rFonts w:asciiTheme="majorHAnsi" w:eastAsiaTheme="majorEastAsia" w:hAnsiTheme="majorHAnsi" w:cstheme="majorBidi"/>
      <w:color w:val="000000" w:themeColor="text1"/>
      <w:sz w:val="52"/>
      <w:szCs w:val="32"/>
    </w:rPr>
  </w:style>
  <w:style w:type="paragraph" w:styleId="Sidhuvud">
    <w:name w:val="header"/>
    <w:basedOn w:val="Normal"/>
    <w:link w:val="SidhuvudChar"/>
    <w:uiPriority w:val="99"/>
    <w:unhideWhenUsed/>
    <w:rsid w:val="00065F61"/>
    <w:pPr>
      <w:tabs>
        <w:tab w:val="center" w:pos="4536"/>
        <w:tab w:val="right" w:pos="9072"/>
      </w:tabs>
      <w:spacing w:after="0" w:line="240" w:lineRule="auto"/>
    </w:pPr>
    <w:rPr>
      <w:noProof/>
      <w:sz w:val="16"/>
      <w:szCs w:val="18"/>
    </w:rPr>
  </w:style>
  <w:style w:type="character" w:customStyle="1" w:styleId="SidhuvudChar">
    <w:name w:val="Sidhuvud Char"/>
    <w:basedOn w:val="Standardstycketeckensnitt"/>
    <w:link w:val="Sidhuvud"/>
    <w:uiPriority w:val="99"/>
    <w:rsid w:val="00065F61"/>
    <w:rPr>
      <w:noProof/>
      <w:sz w:val="16"/>
      <w:szCs w:val="18"/>
    </w:rPr>
  </w:style>
  <w:style w:type="paragraph" w:styleId="Sidfot">
    <w:name w:val="footer"/>
    <w:basedOn w:val="Normal"/>
    <w:link w:val="SidfotChar"/>
    <w:uiPriority w:val="99"/>
    <w:unhideWhenUsed/>
    <w:rsid w:val="005A0FCF"/>
    <w:pPr>
      <w:tabs>
        <w:tab w:val="center" w:pos="4536"/>
        <w:tab w:val="right" w:pos="9072"/>
      </w:tabs>
      <w:spacing w:after="0" w:line="240" w:lineRule="auto"/>
    </w:pPr>
    <w:rPr>
      <w:sz w:val="16"/>
    </w:rPr>
  </w:style>
  <w:style w:type="character" w:customStyle="1" w:styleId="SidfotChar">
    <w:name w:val="Sidfot Char"/>
    <w:basedOn w:val="Standardstycketeckensnitt"/>
    <w:link w:val="Sidfot"/>
    <w:uiPriority w:val="99"/>
    <w:rsid w:val="005A0FCF"/>
    <w:rPr>
      <w:sz w:val="16"/>
    </w:rPr>
  </w:style>
  <w:style w:type="character" w:customStyle="1" w:styleId="Rubrik2Char">
    <w:name w:val="Rubrik 2 Char"/>
    <w:basedOn w:val="Standardstycketeckensnitt"/>
    <w:link w:val="Rubrik2"/>
    <w:uiPriority w:val="9"/>
    <w:rsid w:val="00F34448"/>
    <w:rPr>
      <w:rFonts w:asciiTheme="majorHAnsi" w:eastAsiaTheme="majorEastAsia" w:hAnsiTheme="majorHAnsi" w:cstheme="majorBidi"/>
      <w:color w:val="000000" w:themeColor="text1"/>
      <w:sz w:val="36"/>
      <w:szCs w:val="26"/>
    </w:rPr>
  </w:style>
  <w:style w:type="paragraph" w:styleId="Rubrik">
    <w:name w:val="Title"/>
    <w:aliases w:val="Titel"/>
    <w:basedOn w:val="Normal"/>
    <w:next w:val="Normal"/>
    <w:link w:val="RubrikChar"/>
    <w:uiPriority w:val="10"/>
    <w:rsid w:val="00985E25"/>
    <w:pPr>
      <w:spacing w:after="0" w:line="240" w:lineRule="auto"/>
      <w:contextualSpacing/>
      <w:outlineLvl w:val="0"/>
    </w:pPr>
    <w:rPr>
      <w:rFonts w:eastAsiaTheme="majorEastAsia" w:cstheme="majorBidi"/>
      <w:noProof/>
      <w:color w:val="7DE1EB" w:themeColor="accent2"/>
      <w:spacing w:val="-10"/>
      <w:kern w:val="28"/>
      <w:sz w:val="70"/>
      <w:szCs w:val="220"/>
    </w:rPr>
  </w:style>
  <w:style w:type="character" w:customStyle="1" w:styleId="RubrikChar">
    <w:name w:val="Rubrik Char"/>
    <w:aliases w:val="Titel Char"/>
    <w:basedOn w:val="Standardstycketeckensnitt"/>
    <w:link w:val="Rubrik"/>
    <w:uiPriority w:val="10"/>
    <w:rsid w:val="00985E25"/>
    <w:rPr>
      <w:rFonts w:eastAsiaTheme="majorEastAsia" w:cstheme="majorBidi"/>
      <w:noProof/>
      <w:color w:val="7DE1EB" w:themeColor="accent2"/>
      <w:spacing w:val="-10"/>
      <w:kern w:val="28"/>
      <w:sz w:val="70"/>
      <w:szCs w:val="220"/>
    </w:rPr>
  </w:style>
  <w:style w:type="paragraph" w:styleId="Underrubrik">
    <w:name w:val="Subtitle"/>
    <w:basedOn w:val="Rubrik"/>
    <w:next w:val="Normal"/>
    <w:link w:val="UnderrubrikChar"/>
    <w:uiPriority w:val="11"/>
    <w:qFormat/>
    <w:rsid w:val="00336E9C"/>
    <w:rPr>
      <w:color w:val="FFFFFF" w:themeColor="background1"/>
    </w:rPr>
  </w:style>
  <w:style w:type="character" w:customStyle="1" w:styleId="UnderrubrikChar">
    <w:name w:val="Underrubrik Char"/>
    <w:basedOn w:val="Standardstycketeckensnitt"/>
    <w:link w:val="Underrubrik"/>
    <w:uiPriority w:val="11"/>
    <w:rsid w:val="00336E9C"/>
    <w:rPr>
      <w:rFonts w:eastAsiaTheme="majorEastAsia" w:cstheme="majorBidi"/>
      <w:noProof/>
      <w:color w:val="FFFFFF" w:themeColor="background1"/>
      <w:spacing w:val="-10"/>
      <w:kern w:val="28"/>
      <w:sz w:val="70"/>
      <w:szCs w:val="220"/>
    </w:rPr>
  </w:style>
  <w:style w:type="paragraph" w:styleId="Liststycke">
    <w:name w:val="List Paragraph"/>
    <w:basedOn w:val="Normal"/>
    <w:uiPriority w:val="34"/>
    <w:qFormat/>
    <w:rsid w:val="00F34448"/>
    <w:pPr>
      <w:ind w:left="454"/>
      <w:contextualSpacing/>
    </w:pPr>
  </w:style>
  <w:style w:type="paragraph" w:styleId="Starktcitat">
    <w:name w:val="Intense Quote"/>
    <w:basedOn w:val="Normal"/>
    <w:next w:val="Normal"/>
    <w:link w:val="StarktcitatChar"/>
    <w:uiPriority w:val="30"/>
    <w:qFormat/>
    <w:rsid w:val="00F34448"/>
    <w:pPr>
      <w:pBdr>
        <w:top w:val="single" w:sz="4" w:space="10" w:color="0F59EB" w:themeColor="accent1"/>
        <w:bottom w:val="single" w:sz="4" w:space="10" w:color="0F59EB" w:themeColor="accent1"/>
      </w:pBdr>
      <w:spacing w:before="360" w:after="360"/>
    </w:pPr>
    <w:rPr>
      <w:rFonts w:ascii="Flex 90 Bold" w:hAnsi="Flex 90 Bold"/>
      <w:iCs/>
      <w:color w:val="0F59EB" w:themeColor="accent1"/>
    </w:rPr>
  </w:style>
  <w:style w:type="character" w:customStyle="1" w:styleId="StarktcitatChar">
    <w:name w:val="Starkt citat Char"/>
    <w:basedOn w:val="Standardstycketeckensnitt"/>
    <w:link w:val="Starktcitat"/>
    <w:uiPriority w:val="30"/>
    <w:rsid w:val="00F34448"/>
    <w:rPr>
      <w:rFonts w:ascii="Flex 90 Bold" w:hAnsi="Flex 90 Bold"/>
      <w:iCs/>
      <w:color w:val="0F59EB" w:themeColor="accent1"/>
      <w:sz w:val="20"/>
    </w:rPr>
  </w:style>
  <w:style w:type="character" w:customStyle="1" w:styleId="Rubrik3Char">
    <w:name w:val="Rubrik 3 Char"/>
    <w:basedOn w:val="Standardstycketeckensnitt"/>
    <w:link w:val="Rubrik3"/>
    <w:uiPriority w:val="9"/>
    <w:rsid w:val="005A0FCF"/>
    <w:rPr>
      <w:rFonts w:eastAsiaTheme="majorEastAsia" w:cstheme="majorBidi"/>
      <w:sz w:val="26"/>
      <w:szCs w:val="24"/>
    </w:rPr>
  </w:style>
  <w:style w:type="paragraph" w:styleId="Citat">
    <w:name w:val="Quote"/>
    <w:basedOn w:val="Normal"/>
    <w:next w:val="Normal"/>
    <w:link w:val="CitatChar"/>
    <w:uiPriority w:val="29"/>
    <w:qFormat/>
    <w:rsid w:val="00DA4396"/>
    <w:pPr>
      <w:keepLines/>
      <w:spacing w:before="200"/>
      <w:ind w:left="567" w:right="567"/>
    </w:pPr>
    <w:rPr>
      <w:iCs/>
      <w:color w:val="002850" w:themeColor="text2"/>
    </w:rPr>
  </w:style>
  <w:style w:type="character" w:customStyle="1" w:styleId="CitatChar">
    <w:name w:val="Citat Char"/>
    <w:basedOn w:val="Standardstycketeckensnitt"/>
    <w:link w:val="Citat"/>
    <w:uiPriority w:val="29"/>
    <w:rsid w:val="00DA4396"/>
    <w:rPr>
      <w:iCs/>
      <w:color w:val="002850" w:themeColor="text2"/>
      <w:sz w:val="20"/>
    </w:rPr>
  </w:style>
  <w:style w:type="paragraph" w:customStyle="1" w:styleId="Ingress">
    <w:name w:val="Ingress"/>
    <w:basedOn w:val="Normal"/>
    <w:qFormat/>
    <w:rsid w:val="00DA4396"/>
    <w:rPr>
      <w:sz w:val="28"/>
      <w:szCs w:val="36"/>
    </w:rPr>
  </w:style>
  <w:style w:type="table" w:styleId="Tabellrutnt">
    <w:name w:val="Table Grid"/>
    <w:basedOn w:val="Normaltabell"/>
    <w:uiPriority w:val="39"/>
    <w:rsid w:val="00DA4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65F61"/>
    <w:rPr>
      <w:color w:val="808080"/>
    </w:rPr>
  </w:style>
  <w:style w:type="character" w:customStyle="1" w:styleId="Rubrik4Char">
    <w:name w:val="Rubrik 4 Char"/>
    <w:basedOn w:val="Standardstycketeckensnitt"/>
    <w:link w:val="Rubrik4"/>
    <w:uiPriority w:val="9"/>
    <w:rsid w:val="005A0FCF"/>
    <w:rPr>
      <w:rFonts w:ascii="Flex 90 Bold" w:eastAsiaTheme="majorEastAsia" w:hAnsi="Flex 90 Bold" w:cstheme="majorBidi"/>
      <w:iCs/>
      <w:color w:val="000000" w:themeColor="text1"/>
      <w:sz w:val="20"/>
    </w:rPr>
  </w:style>
  <w:style w:type="character" w:styleId="Betoning">
    <w:name w:val="Emphasis"/>
    <w:basedOn w:val="Standardstycketeckensnitt"/>
    <w:uiPriority w:val="20"/>
    <w:qFormat/>
    <w:rsid w:val="005A0FCF"/>
    <w:rPr>
      <w:i/>
      <w:iCs/>
    </w:rPr>
  </w:style>
  <w:style w:type="character" w:styleId="Hyperlnk">
    <w:name w:val="Hyperlink"/>
    <w:basedOn w:val="Standardstycketeckensnitt"/>
    <w:uiPriority w:val="99"/>
    <w:unhideWhenUsed/>
    <w:rsid w:val="00A412E8"/>
    <w:rPr>
      <w:color w:val="002850" w:themeColor="hyperlink"/>
      <w:u w:val="single"/>
    </w:rPr>
  </w:style>
  <w:style w:type="character" w:styleId="Olstomnmnande">
    <w:name w:val="Unresolved Mention"/>
    <w:basedOn w:val="Standardstycketeckensnitt"/>
    <w:uiPriority w:val="99"/>
    <w:semiHidden/>
    <w:unhideWhenUsed/>
    <w:rsid w:val="00A412E8"/>
    <w:rPr>
      <w:color w:val="605E5C"/>
      <w:shd w:val="clear" w:color="auto" w:fill="E1DFDD"/>
    </w:rPr>
  </w:style>
  <w:style w:type="paragraph" w:customStyle="1" w:styleId="Sidhuvudrubrik">
    <w:name w:val="Sidhuvud rubrik"/>
    <w:basedOn w:val="Sidhuvud"/>
    <w:rsid w:val="000F143E"/>
    <w:rPr>
      <w:caps/>
      <w:spacing w:val="10"/>
      <w:sz w:val="15"/>
    </w:rPr>
  </w:style>
  <w:style w:type="character" w:styleId="Stark">
    <w:name w:val="Strong"/>
    <w:basedOn w:val="Standardstycketeckensnitt"/>
    <w:uiPriority w:val="22"/>
    <w:qFormat/>
    <w:rsid w:val="000F143E"/>
    <w:rPr>
      <w:rFonts w:ascii="Flex 90 Bold" w:hAnsi="Flex 90 Bold"/>
      <w:b w:val="0"/>
      <w:bCs/>
    </w:rPr>
  </w:style>
  <w:style w:type="paragraph" w:customStyle="1" w:styleId="brdvit">
    <w:name w:val="bröd vit"/>
    <w:basedOn w:val="Normal"/>
    <w:qFormat/>
    <w:rsid w:val="00B05CBE"/>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508256">
      <w:bodyDiv w:val="1"/>
      <w:marLeft w:val="0"/>
      <w:marRight w:val="0"/>
      <w:marTop w:val="0"/>
      <w:marBottom w:val="0"/>
      <w:divBdr>
        <w:top w:val="none" w:sz="0" w:space="0" w:color="auto"/>
        <w:left w:val="none" w:sz="0" w:space="0" w:color="auto"/>
        <w:bottom w:val="none" w:sz="0" w:space="0" w:color="auto"/>
        <w:right w:val="none" w:sz="0" w:space="0" w:color="auto"/>
      </w:divBdr>
    </w:div>
    <w:div w:id="157766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ze\Desktop\Pontus%20Holmberg%20beslut.dotx" TargetMode="External"/></Relationships>
</file>

<file path=word/theme/theme1.xml><?xml version="1.0" encoding="utf-8"?>
<a:theme xmlns:a="http://schemas.openxmlformats.org/drawingml/2006/main" name="Office-tema">
  <a:themeElements>
    <a:clrScheme name="SIF">
      <a:dk1>
        <a:srgbClr val="000000"/>
      </a:dk1>
      <a:lt1>
        <a:srgbClr val="FFFFFF"/>
      </a:lt1>
      <a:dk2>
        <a:srgbClr val="002850"/>
      </a:dk2>
      <a:lt2>
        <a:srgbClr val="FFD200"/>
      </a:lt2>
      <a:accent1>
        <a:srgbClr val="0F59EB"/>
      </a:accent1>
      <a:accent2>
        <a:srgbClr val="7DE1EB"/>
      </a:accent2>
      <a:accent3>
        <a:srgbClr val="FF4600"/>
      </a:accent3>
      <a:accent4>
        <a:srgbClr val="19DC82"/>
      </a:accent4>
      <a:accent5>
        <a:srgbClr val="002850"/>
      </a:accent5>
      <a:accent6>
        <a:srgbClr val="FFD200"/>
      </a:accent6>
      <a:hlink>
        <a:srgbClr val="002850"/>
      </a:hlink>
      <a:folHlink>
        <a:srgbClr val="0E5AEB"/>
      </a:folHlink>
    </a:clrScheme>
    <a:fontScheme name="SIF">
      <a:majorFont>
        <a:latin typeface="Flex Display 100 Black"/>
        <a:ea typeface=""/>
        <a:cs typeface=""/>
      </a:majorFont>
      <a:minorFont>
        <a:latin typeface="Flex 70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f9d18b-10e8-4143-8dc9-d702a5364853" xsi:nil="true"/>
    <lcf76f155ced4ddcb4097134ff3c332f xmlns="b25b7cf5-5691-477d-8c58-c4120a4f8e0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0DF8A9A7921094CBC304E65CE37F1AE" ma:contentTypeVersion="18" ma:contentTypeDescription="Skapa ett nytt dokument." ma:contentTypeScope="" ma:versionID="98c91dfd500504d2a116dea49501f07a">
  <xsd:schema xmlns:xsd="http://www.w3.org/2001/XMLSchema" xmlns:xs="http://www.w3.org/2001/XMLSchema" xmlns:p="http://schemas.microsoft.com/office/2006/metadata/properties" xmlns:ns2="a3f9d18b-10e8-4143-8dc9-d702a5364853" xmlns:ns3="b25b7cf5-5691-477d-8c58-c4120a4f8e07" targetNamespace="http://schemas.microsoft.com/office/2006/metadata/properties" ma:root="true" ma:fieldsID="9f54e6494be5c5c9bb6f73a2e52fe623" ns2:_="" ns3:_="">
    <xsd:import namespace="a3f9d18b-10e8-4143-8dc9-d702a5364853"/>
    <xsd:import namespace="b25b7cf5-5691-477d-8c58-c4120a4f8e0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d18b-10e8-4143-8dc9-d702a536485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TaxCatchAll" ma:index="23" nillable="true" ma:displayName="Taxonomy Catch All Column" ma:hidden="true" ma:list="{e7f99db8-c074-4aa8-afa7-f13cdd1c8d3d}" ma:internalName="TaxCatchAll" ma:showField="CatchAllData" ma:web="a3f9d18b-10e8-4143-8dc9-d702a53648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b7cf5-5691-477d-8c58-c4120a4f8e0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ea6b4cc0-22d7-4e08-872f-c45abfcf51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F6B51B-0214-4DA6-9E23-DB2268431DBD}">
  <ds:schemaRefs>
    <ds:schemaRef ds:uri="http://schemas.microsoft.com/office/2006/metadata/properties"/>
    <ds:schemaRef ds:uri="http://schemas.microsoft.com/office/infopath/2007/PartnerControls"/>
    <ds:schemaRef ds:uri="a3f9d18b-10e8-4143-8dc9-d702a5364853"/>
    <ds:schemaRef ds:uri="b25b7cf5-5691-477d-8c58-c4120a4f8e07"/>
  </ds:schemaRefs>
</ds:datastoreItem>
</file>

<file path=customXml/itemProps2.xml><?xml version="1.0" encoding="utf-8"?>
<ds:datastoreItem xmlns:ds="http://schemas.openxmlformats.org/officeDocument/2006/customXml" ds:itemID="{19A75F9D-E0EE-4732-A590-0C4E1CDED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9d18b-10e8-4143-8dc9-d702a5364853"/>
    <ds:schemaRef ds:uri="b25b7cf5-5691-477d-8c58-c4120a4f8e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B59B3D-5BB3-4CCF-B4E5-95FCEA3968DB}">
  <ds:schemaRefs>
    <ds:schemaRef ds:uri="http://schemas.openxmlformats.org/officeDocument/2006/bibliography"/>
  </ds:schemaRefs>
</ds:datastoreItem>
</file>

<file path=customXml/itemProps4.xml><?xml version="1.0" encoding="utf-8"?>
<ds:datastoreItem xmlns:ds="http://schemas.openxmlformats.org/officeDocument/2006/customXml" ds:itemID="{66F7C01B-7F15-465D-885A-7F1364D0FCBA}">
  <ds:schemaRefs>
    <ds:schemaRef ds:uri="http://schemas.microsoft.com/sharepoint/v3/contenttype/forms"/>
  </ds:schemaRefs>
</ds:datastoreItem>
</file>

<file path=docMetadata/LabelInfo.xml><?xml version="1.0" encoding="utf-8"?>
<clbl:labelList xmlns:clbl="http://schemas.microsoft.com/office/2020/mipLabelMetadata">
  <clbl:label id="{196d193e-5bdc-420c-a902-929693b2216f}" enabled="0" method="" siteId="{196d193e-5bdc-420c-a902-929693b2216f}" removed="1"/>
</clbl:labelList>
</file>

<file path=docProps/app.xml><?xml version="1.0" encoding="utf-8"?>
<Properties xmlns="http://schemas.openxmlformats.org/officeDocument/2006/extended-properties" xmlns:vt="http://schemas.openxmlformats.org/officeDocument/2006/docPropsVTypes">
  <Template>Pontus Holmberg beslut</Template>
  <TotalTime>0</TotalTime>
  <Pages>2</Pages>
  <Words>420</Words>
  <Characters>2473</Characters>
  <Application>Microsoft Office Word</Application>
  <DocSecurity>0</DocSecurity>
  <Lines>77</Lines>
  <Paragraphs>33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Cattis Zethelius</dc:creator>
  <cp:keywords/>
  <dc:description/>
  <cp:lastModifiedBy>Cattis Zethelius</cp:lastModifiedBy>
  <cp:revision>2</cp:revision>
  <cp:lastPrinted>2020-11-22T10:36:00Z</cp:lastPrinted>
  <dcterms:created xsi:type="dcterms:W3CDTF">2026-10-10T09:16:00Z</dcterms:created>
  <dcterms:modified xsi:type="dcterms:W3CDTF">2026-10-10T09:16:00Z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0x010100F0DF8A9A7921094CBC304E65CE37F1AE</vt:lpwstr>
  </property>
  <property fmtid="{D5CDD505-2E9C-101B-9397-08002B2CF9AE}" pid="3" name="MediaServiceImageTags">
    <vt:lpwstr/>
  </property>
</Properties>
</file>