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400A0C" w14:textId="77777777" w:rsidR="005437F2" w:rsidRPr="009462B4" w:rsidRDefault="005437F2"/>
    <w:p w14:paraId="6F7BCED3" w14:textId="77777777" w:rsidR="005437F2" w:rsidRDefault="005437F2"/>
    <w:p w14:paraId="378FB06F" w14:textId="3B86AC6A" w:rsidR="005437F2" w:rsidRDefault="005437F2"/>
    <w:p w14:paraId="3891252A" w14:textId="334BA11D" w:rsidR="006244C8" w:rsidRDefault="006244C8"/>
    <w:p w14:paraId="77709BBD" w14:textId="77777777" w:rsidR="006244C8" w:rsidRDefault="006244C8"/>
    <w:p w14:paraId="561B4528" w14:textId="77777777" w:rsidR="005437F2" w:rsidRDefault="005437F2"/>
    <w:p w14:paraId="798B0312" w14:textId="446853CE" w:rsidR="005437F2" w:rsidRDefault="005437F2"/>
    <w:p w14:paraId="7163E97D" w14:textId="21015094" w:rsidR="006244C8" w:rsidRDefault="006244C8"/>
    <w:p w14:paraId="4A7D1475" w14:textId="77777777" w:rsidR="006244C8" w:rsidRDefault="006244C8"/>
    <w:p w14:paraId="10D34DB4" w14:textId="77777777" w:rsidR="005437F2" w:rsidRDefault="005437F2"/>
    <w:p w14:paraId="65DDFFB7" w14:textId="7D52116F" w:rsidR="00EB08F7" w:rsidRDefault="004B30DD">
      <w:r w:rsidRPr="004B30DD">
        <w:rPr>
          <w:noProof/>
        </w:rPr>
        <w:t xml:space="preserve"> </w:t>
      </w:r>
      <w:r w:rsidR="00864D23" w:rsidRPr="00864D23">
        <w:rPr>
          <w:noProof/>
        </w:rPr>
        <w:drawing>
          <wp:inline distT="0" distB="0" distL="0" distR="0" wp14:anchorId="5073D838" wp14:editId="0EB64160">
            <wp:extent cx="5760720" cy="3223260"/>
            <wp:effectExtent l="0" t="0" r="0" b="0"/>
            <wp:docPr id="162994922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949227" name=""/>
                    <pic:cNvPicPr/>
                  </pic:nvPicPr>
                  <pic:blipFill>
                    <a:blip r:embed="rId11"/>
                    <a:stretch>
                      <a:fillRect/>
                    </a:stretch>
                  </pic:blipFill>
                  <pic:spPr>
                    <a:xfrm>
                      <a:off x="0" y="0"/>
                      <a:ext cx="5760720" cy="3223260"/>
                    </a:xfrm>
                    <a:prstGeom prst="rect">
                      <a:avLst/>
                    </a:prstGeom>
                  </pic:spPr>
                </pic:pic>
              </a:graphicData>
            </a:graphic>
          </wp:inline>
        </w:drawing>
      </w:r>
    </w:p>
    <w:p w14:paraId="7CEAE9C1" w14:textId="77777777" w:rsidR="00EB08F7" w:rsidRDefault="00EB08F7">
      <w:r>
        <w:br w:type="page"/>
      </w:r>
    </w:p>
    <w:p w14:paraId="58807943" w14:textId="1ABA2860" w:rsidR="00EB08F7" w:rsidRDefault="00752904" w:rsidP="00EB08F7">
      <w:pPr>
        <w:rPr>
          <w:b/>
          <w:bCs/>
          <w:sz w:val="36"/>
          <w:szCs w:val="36"/>
        </w:rPr>
      </w:pPr>
      <w:r>
        <w:rPr>
          <w:b/>
          <w:bCs/>
          <w:sz w:val="36"/>
          <w:szCs w:val="36"/>
        </w:rPr>
        <w:lastRenderedPageBreak/>
        <w:t xml:space="preserve">Inledning </w:t>
      </w:r>
    </w:p>
    <w:p w14:paraId="07780973" w14:textId="77777777" w:rsidR="005437F2" w:rsidRPr="00A56681" w:rsidRDefault="005437F2" w:rsidP="00EB08F7">
      <w:pPr>
        <w:rPr>
          <w:sz w:val="36"/>
          <w:szCs w:val="36"/>
        </w:rPr>
      </w:pPr>
    </w:p>
    <w:p w14:paraId="7028AAB4" w14:textId="4972BBAD" w:rsidR="00EB3DC1" w:rsidRDefault="00016DD3" w:rsidP="006D2CAC">
      <w:r w:rsidRPr="00016DD3">
        <w:t xml:space="preserve">Sida har </w:t>
      </w:r>
      <w:r>
        <w:t>genomfört</w:t>
      </w:r>
      <w:r w:rsidRPr="00016DD3">
        <w:t xml:space="preserve"> mätningar av svenskarnas attityder till bistånd årligen sedan år 1974</w:t>
      </w:r>
      <w:r>
        <w:t>.</w:t>
      </w:r>
      <w:r w:rsidRPr="00016DD3">
        <w:t xml:space="preserve"> Insight Intelligence AB har på uppdrag av Sidas kommunikationsavdelning genomfört årets undersökning</w:t>
      </w:r>
      <w:r w:rsidR="00E766BA">
        <w:t xml:space="preserve">. </w:t>
      </w:r>
      <w:r w:rsidR="00EB3DC1" w:rsidRPr="00D36D9F">
        <w:t xml:space="preserve">Mätområdena är biståndsviljan, det egna engagemanget i biståndsfrågor, den upplevda effektiviteten i Sveriges bistånd, samt kännedomen om Sveriges biståndsarbete och </w:t>
      </w:r>
      <w:r w:rsidR="002A2E82">
        <w:t>G</w:t>
      </w:r>
      <w:r w:rsidR="00EB3DC1">
        <w:t>l</w:t>
      </w:r>
      <w:r w:rsidR="00EB3DC1" w:rsidRPr="00D36D9F">
        <w:t>obala måle</w:t>
      </w:r>
      <w:r w:rsidR="00EB3DC1">
        <w:t>n för hållbar utveckling.</w:t>
      </w:r>
      <w:r w:rsidR="006B2DF3" w:rsidRPr="006B2DF3">
        <w:t xml:space="preserve"> </w:t>
      </w:r>
    </w:p>
    <w:p w14:paraId="005ABE56" w14:textId="147647EC" w:rsidR="00D36D9F" w:rsidRDefault="00D36D9F" w:rsidP="006D2CAC">
      <w:r w:rsidRPr="00D36D9F">
        <w:t xml:space="preserve">Insamling av data har gjorts </w:t>
      </w:r>
      <w:r w:rsidR="001E6EE6">
        <w:t xml:space="preserve">Verian </w:t>
      </w:r>
      <w:r w:rsidR="0071096F">
        <w:t>genom S</w:t>
      </w:r>
      <w:r w:rsidR="00F51EE4">
        <w:t>ifopanelen som är en slumpmässigt rekryterad webbpanl</w:t>
      </w:r>
      <w:r w:rsidRPr="00D36D9F">
        <w:t xml:space="preserve">. </w:t>
      </w:r>
      <w:r w:rsidR="00F51EE4">
        <w:t>Undersökningen innefattar svar från</w:t>
      </w:r>
      <w:r w:rsidRPr="00D36D9F">
        <w:t xml:space="preserve"> 1</w:t>
      </w:r>
      <w:r w:rsidR="0059368F">
        <w:t xml:space="preserve"> </w:t>
      </w:r>
      <w:r w:rsidRPr="00D36D9F">
        <w:t xml:space="preserve">500 personer </w:t>
      </w:r>
      <w:r w:rsidR="009148CA">
        <w:t>av</w:t>
      </w:r>
      <w:r w:rsidRPr="00D36D9F">
        <w:t xml:space="preserve"> den svenska allmänheten, </w:t>
      </w:r>
      <w:r w:rsidR="00A80421">
        <w:t>18–74</w:t>
      </w:r>
      <w:r w:rsidR="005528E2">
        <w:t xml:space="preserve"> år</w:t>
      </w:r>
      <w:r w:rsidRPr="00D36D9F">
        <w:t xml:space="preserve"> och bosatta i Sverige. Undersökningen genomfördes under oktober 202</w:t>
      </w:r>
      <w:r w:rsidR="00864D23">
        <w:t>4</w:t>
      </w:r>
      <w:r w:rsidRPr="00D36D9F">
        <w:t xml:space="preserve">. Vid bearbetningen av data har </w:t>
      </w:r>
      <w:r w:rsidR="001E6EE6">
        <w:t>Verian</w:t>
      </w:r>
      <w:r w:rsidR="001E6EE6" w:rsidRPr="00D36D9F">
        <w:t xml:space="preserve"> </w:t>
      </w:r>
      <w:r w:rsidRPr="00D36D9F">
        <w:t>gjort en viktning för bakgrundsvariablerna kön, ålder och region för att säkerställa representativiteten i svaren.</w:t>
      </w:r>
    </w:p>
    <w:p w14:paraId="7B7F7A46" w14:textId="7145447C" w:rsidR="00377604" w:rsidRPr="0076728B" w:rsidRDefault="0076728B" w:rsidP="006D2CAC">
      <w:pPr>
        <w:rPr>
          <w:szCs w:val="20"/>
        </w:rPr>
      </w:pPr>
      <w:r w:rsidRPr="0076728B">
        <w:rPr>
          <w:szCs w:val="20"/>
        </w:rPr>
        <w:t>I denna undersökning ställs ej frågor om aktuella händelser och koppling till biståndet. Å andra sidan är det givetvis så att respondenterna i en undersökning som denna i någon omfattning alltid tar intryck av den värld de lever i.</w:t>
      </w:r>
      <w:r>
        <w:rPr>
          <w:szCs w:val="20"/>
        </w:rPr>
        <w:t xml:space="preserve"> </w:t>
      </w:r>
      <w:r w:rsidR="00E766BA" w:rsidRPr="0076728B">
        <w:rPr>
          <w:szCs w:val="20"/>
        </w:rPr>
        <w:t>Årets undersökning är genomförd</w:t>
      </w:r>
      <w:r w:rsidR="00F311CD">
        <w:rPr>
          <w:szCs w:val="20"/>
        </w:rPr>
        <w:t xml:space="preserve"> i en tid då</w:t>
      </w:r>
      <w:r w:rsidR="00E766BA" w:rsidRPr="0076728B">
        <w:rPr>
          <w:szCs w:val="20"/>
        </w:rPr>
        <w:t xml:space="preserve"> </w:t>
      </w:r>
      <w:r w:rsidR="00F311CD">
        <w:rPr>
          <w:szCs w:val="20"/>
        </w:rPr>
        <w:t xml:space="preserve">ett </w:t>
      </w:r>
      <w:r w:rsidR="00E766BA" w:rsidRPr="0076728B">
        <w:rPr>
          <w:szCs w:val="20"/>
        </w:rPr>
        <w:t>krig</w:t>
      </w:r>
      <w:r w:rsidR="00F311CD">
        <w:rPr>
          <w:szCs w:val="20"/>
        </w:rPr>
        <w:t xml:space="preserve"> pågår</w:t>
      </w:r>
      <w:r w:rsidR="00E766BA" w:rsidRPr="0076728B">
        <w:rPr>
          <w:szCs w:val="20"/>
        </w:rPr>
        <w:t xml:space="preserve"> i vår geografiska närhet och på flera håll i världen utmanas mänskliga rättigheter och demokratiska principer.</w:t>
      </w:r>
      <w:r w:rsidR="00F311CD">
        <w:rPr>
          <w:szCs w:val="20"/>
        </w:rPr>
        <w:t xml:space="preserve"> </w:t>
      </w:r>
      <w:r w:rsidR="00F311CD" w:rsidRPr="0076728B">
        <w:rPr>
          <w:szCs w:val="20"/>
        </w:rPr>
        <w:t>Frågor om bistånd, utveckling och stöd till fattiga länder har sål</w:t>
      </w:r>
      <w:r w:rsidR="00F311CD">
        <w:rPr>
          <w:szCs w:val="20"/>
        </w:rPr>
        <w:t>e</w:t>
      </w:r>
      <w:r w:rsidR="00F311CD" w:rsidRPr="0076728B">
        <w:rPr>
          <w:szCs w:val="20"/>
        </w:rPr>
        <w:t xml:space="preserve">des debatterats politiskt och uppmärksammats i media under </w:t>
      </w:r>
      <w:r w:rsidR="00720719">
        <w:rPr>
          <w:szCs w:val="20"/>
        </w:rPr>
        <w:t>året</w:t>
      </w:r>
      <w:r w:rsidR="00F311CD">
        <w:rPr>
          <w:szCs w:val="20"/>
        </w:rPr>
        <w:t>.</w:t>
      </w:r>
    </w:p>
    <w:p w14:paraId="0CA4690E" w14:textId="5BAE938E" w:rsidR="44454718" w:rsidRPr="00531177" w:rsidRDefault="44454718" w:rsidP="665CF51E">
      <w:pPr>
        <w:rPr>
          <w:rFonts w:ascii="Calibri" w:eastAsia="Calibri" w:hAnsi="Calibri" w:cs="Calibri"/>
          <w:color w:val="000000" w:themeColor="text1"/>
          <w:szCs w:val="20"/>
        </w:rPr>
      </w:pPr>
      <w:r w:rsidRPr="0076728B">
        <w:rPr>
          <w:rFonts w:ascii="Calibri" w:eastAsia="Calibri" w:hAnsi="Calibri" w:cs="Calibri"/>
          <w:color w:val="000000" w:themeColor="text1"/>
          <w:szCs w:val="20"/>
        </w:rPr>
        <w:t xml:space="preserve">När vi jämför resultaten med föregående års undersökningar är det lätt att fastna i mindre procentuella förändringar åt ena eller andra hållet. Det är därför viktigt att lyfta blicken och se </w:t>
      </w:r>
      <w:r w:rsidR="1AF2249A" w:rsidRPr="0076728B">
        <w:rPr>
          <w:rFonts w:ascii="Calibri" w:eastAsia="Calibri" w:hAnsi="Calibri" w:cs="Calibri"/>
          <w:color w:val="000000" w:themeColor="text1"/>
          <w:szCs w:val="20"/>
        </w:rPr>
        <w:t xml:space="preserve">de stora dragen. </w:t>
      </w:r>
      <w:r w:rsidR="1AF2249A" w:rsidRPr="00531177">
        <w:rPr>
          <w:rFonts w:ascii="Calibri" w:eastAsia="Calibri" w:hAnsi="Calibri" w:cs="Calibri"/>
          <w:color w:val="000000" w:themeColor="text1"/>
          <w:szCs w:val="20"/>
        </w:rPr>
        <w:t>I det perspektivet kan vi konstatera att svenskarnas biståndsvilja och engagem</w:t>
      </w:r>
      <w:r w:rsidR="05AEF118" w:rsidRPr="00531177">
        <w:rPr>
          <w:rFonts w:ascii="Calibri" w:eastAsia="Calibri" w:hAnsi="Calibri" w:cs="Calibri"/>
          <w:color w:val="000000" w:themeColor="text1"/>
          <w:szCs w:val="20"/>
        </w:rPr>
        <w:t>ang för utveckling var något högre fram till 2018</w:t>
      </w:r>
      <w:r w:rsidR="470A0BE6" w:rsidRPr="00531177">
        <w:rPr>
          <w:rFonts w:ascii="Calibri" w:eastAsia="Calibri" w:hAnsi="Calibri" w:cs="Calibri"/>
          <w:color w:val="000000" w:themeColor="text1"/>
          <w:szCs w:val="20"/>
        </w:rPr>
        <w:t xml:space="preserve"> än vad det är idag, men att det på det stora hela råder ett starkt stöd för det svenska biståndet. </w:t>
      </w:r>
    </w:p>
    <w:p w14:paraId="11DB3E20" w14:textId="3365A64B" w:rsidR="00D85B02" w:rsidRPr="00531177" w:rsidRDefault="00D9119C" w:rsidP="006D2CAC">
      <w:r w:rsidRPr="00531177">
        <w:t xml:space="preserve">Upprepade mätningar bekräftar att </w:t>
      </w:r>
      <w:r w:rsidR="00D85B02" w:rsidRPr="00531177">
        <w:t xml:space="preserve">svenska folket </w:t>
      </w:r>
      <w:r w:rsidRPr="00531177">
        <w:t>har</w:t>
      </w:r>
      <w:r w:rsidR="00D85B02" w:rsidRPr="00531177">
        <w:t xml:space="preserve"> en stor förståelse och acceptens för stödet till fattiga och utsatta länder</w:t>
      </w:r>
      <w:r w:rsidR="00E75F5A" w:rsidRPr="00531177">
        <w:t>, och d</w:t>
      </w:r>
      <w:r w:rsidR="00A058CA" w:rsidRPr="00531177">
        <w:t xml:space="preserve">et finns ett mycket starkt stöd för den grundläggande solidaritetstanken. </w:t>
      </w:r>
      <w:r w:rsidRPr="00531177">
        <w:t xml:space="preserve">Sedan förra året märks inga drastiska förändringar. </w:t>
      </w:r>
      <w:r w:rsidR="00A058CA" w:rsidRPr="00531177">
        <w:t xml:space="preserve">Biståndsviljan och </w:t>
      </w:r>
      <w:r w:rsidR="00531177">
        <w:t>uppfattningen om att anslagets storlek bör höjas</w:t>
      </w:r>
      <w:r w:rsidR="00A058CA" w:rsidRPr="00531177">
        <w:t xml:space="preserve"> ligger</w:t>
      </w:r>
      <w:r w:rsidR="00F311CD" w:rsidRPr="00531177">
        <w:t xml:space="preserve"> emellertid </w:t>
      </w:r>
      <w:r w:rsidR="00A058CA" w:rsidRPr="00531177">
        <w:t xml:space="preserve">på </w:t>
      </w:r>
      <w:r w:rsidR="00F311CD" w:rsidRPr="00531177">
        <w:t>en något högre</w:t>
      </w:r>
      <w:r w:rsidR="00A058CA" w:rsidRPr="00531177">
        <w:t xml:space="preserve"> nivå</w:t>
      </w:r>
      <w:r w:rsidR="00275F63" w:rsidRPr="00531177">
        <w:t xml:space="preserve"> nu</w:t>
      </w:r>
      <w:r w:rsidR="00A058CA" w:rsidRPr="00531177">
        <w:t xml:space="preserve"> </w:t>
      </w:r>
      <w:r w:rsidR="00F311CD" w:rsidRPr="00531177">
        <w:t>än</w:t>
      </w:r>
      <w:r w:rsidR="00A058CA" w:rsidRPr="00531177">
        <w:t xml:space="preserve"> 202</w:t>
      </w:r>
      <w:r w:rsidR="00531177">
        <w:t>3</w:t>
      </w:r>
      <w:r w:rsidR="0076728B" w:rsidRPr="00531177">
        <w:t xml:space="preserve">, </w:t>
      </w:r>
      <w:r w:rsidR="00F311CD" w:rsidRPr="00531177">
        <w:t xml:space="preserve">och </w:t>
      </w:r>
      <w:r w:rsidR="00A058CA" w:rsidRPr="00531177">
        <w:t>vi</w:t>
      </w:r>
      <w:r w:rsidR="00F311CD" w:rsidRPr="00531177">
        <w:t xml:space="preserve"> ser något som kan vara</w:t>
      </w:r>
      <w:r w:rsidR="00A058CA" w:rsidRPr="00531177">
        <w:t xml:space="preserve"> en tendens </w:t>
      </w:r>
      <w:r w:rsidR="0076728B" w:rsidRPr="00531177">
        <w:t xml:space="preserve">till </w:t>
      </w:r>
      <w:r w:rsidR="00F311CD" w:rsidRPr="00531177">
        <w:t>en mer positiv inställning till bistånd</w:t>
      </w:r>
      <w:r w:rsidR="00A058CA" w:rsidRPr="00531177">
        <w:t xml:space="preserve">. </w:t>
      </w:r>
      <w:r w:rsidR="00ED05E7" w:rsidRPr="00531177">
        <w:t>Samtidigt har många en oklar bild av hur Sverige arbetar med bistån</w:t>
      </w:r>
      <w:r w:rsidR="00E75F5A" w:rsidRPr="00531177">
        <w:t>d</w:t>
      </w:r>
      <w:r w:rsidR="00531177">
        <w:t xml:space="preserve"> och det upplevs en brist på kunskap om</w:t>
      </w:r>
      <w:r w:rsidR="00E75F5A" w:rsidRPr="00531177">
        <w:t xml:space="preserve"> </w:t>
      </w:r>
      <w:r w:rsidR="00531177">
        <w:t>hur effektiv hjälpen från Sverige faktiskt är. Det</w:t>
      </w:r>
      <w:r w:rsidR="00ED05E7" w:rsidRPr="00531177">
        <w:t xml:space="preserve"> råder även en överdrivet negativ och felaktig bild av utvecklingen i fattiga länder</w:t>
      </w:r>
      <w:r w:rsidR="00720719">
        <w:t>, och d</w:t>
      </w:r>
      <w:r w:rsidR="00ED05E7" w:rsidRPr="00531177">
        <w:t xml:space="preserve">ärtill är det fler än någonsin som inte tror att det </w:t>
      </w:r>
      <w:r w:rsidR="00F10DB6" w:rsidRPr="00531177">
        <w:t>G</w:t>
      </w:r>
      <w:r w:rsidR="00ED05E7" w:rsidRPr="00531177">
        <w:t xml:space="preserve">lobala målet att utrota den extrema fattigdomen till 2030 kommer att uppnås. </w:t>
      </w:r>
    </w:p>
    <w:p w14:paraId="1A5447C7" w14:textId="77777777" w:rsidR="005437F2" w:rsidRDefault="005437F2" w:rsidP="006D2CAC"/>
    <w:p w14:paraId="7278209E" w14:textId="794BACF2" w:rsidR="00EB08F7" w:rsidRPr="00A56681" w:rsidRDefault="00EB08F7" w:rsidP="006D2CAC">
      <w:r w:rsidRPr="00A56681">
        <w:t>Stockholm</w:t>
      </w:r>
      <w:r w:rsidR="00A0715C">
        <w:t xml:space="preserve">, </w:t>
      </w:r>
      <w:r w:rsidRPr="00A56681">
        <w:t>december 202</w:t>
      </w:r>
      <w:r w:rsidR="00864D23">
        <w:t>4</w:t>
      </w:r>
    </w:p>
    <w:p w14:paraId="05884E6E" w14:textId="19831DA9" w:rsidR="00EB08F7" w:rsidRPr="00A56681" w:rsidRDefault="00EB08F7" w:rsidP="006D2CAC">
      <w:r w:rsidRPr="00A56681">
        <w:t xml:space="preserve">Lukas Berg </w:t>
      </w:r>
      <w:r w:rsidR="00A0715C">
        <w:tab/>
      </w:r>
      <w:r w:rsidR="00A0715C">
        <w:tab/>
      </w:r>
      <w:r w:rsidR="00A0715C">
        <w:tab/>
      </w:r>
      <w:r w:rsidR="00A0715C">
        <w:tab/>
        <w:t>David Hulth Wallgren</w:t>
      </w:r>
    </w:p>
    <w:p w14:paraId="59357D58" w14:textId="7F2FF95E" w:rsidR="00EB08F7" w:rsidRPr="00A56681" w:rsidRDefault="00EB08F7" w:rsidP="006D2CAC">
      <w:r w:rsidRPr="00A56681">
        <w:t>Insight Intelligence AB</w:t>
      </w:r>
      <w:r w:rsidR="00A0715C">
        <w:tab/>
      </w:r>
      <w:r w:rsidR="00A0715C">
        <w:tab/>
      </w:r>
      <w:r w:rsidR="00A0715C">
        <w:tab/>
        <w:t xml:space="preserve">StrandbergHaage </w:t>
      </w:r>
    </w:p>
    <w:p w14:paraId="74167953" w14:textId="77777777" w:rsidR="00EB08F7" w:rsidRDefault="00EB08F7" w:rsidP="00EB08F7">
      <w:r>
        <w:br/>
      </w:r>
    </w:p>
    <w:p w14:paraId="1D39559F" w14:textId="77777777" w:rsidR="00EB08F7" w:rsidRDefault="00EB08F7" w:rsidP="00EB08F7">
      <w:r>
        <w:br w:type="page"/>
      </w:r>
    </w:p>
    <w:p w14:paraId="3B9680F7" w14:textId="2E52612E" w:rsidR="00EB08F7" w:rsidRDefault="00EB08F7" w:rsidP="00EB08F7">
      <w:pPr>
        <w:rPr>
          <w:b/>
          <w:bCs/>
          <w:sz w:val="36"/>
          <w:szCs w:val="36"/>
        </w:rPr>
      </w:pPr>
      <w:r w:rsidRPr="00A56681">
        <w:rPr>
          <w:b/>
          <w:bCs/>
          <w:sz w:val="36"/>
          <w:szCs w:val="36"/>
        </w:rPr>
        <w:lastRenderedPageBreak/>
        <w:t>Sammanfattning</w:t>
      </w:r>
    </w:p>
    <w:p w14:paraId="2966EAEB" w14:textId="77777777" w:rsidR="005437F2" w:rsidRPr="00A56681" w:rsidRDefault="005437F2" w:rsidP="00EB08F7">
      <w:pPr>
        <w:rPr>
          <w:sz w:val="36"/>
          <w:szCs w:val="36"/>
        </w:rPr>
      </w:pPr>
    </w:p>
    <w:p w14:paraId="411C4AFF" w14:textId="77777777" w:rsidR="00D36D9F" w:rsidRPr="006D2CAC" w:rsidRDefault="00D36D9F" w:rsidP="006D2CAC">
      <w:pPr>
        <w:rPr>
          <w:b/>
          <w:bCs/>
        </w:rPr>
      </w:pPr>
      <w:r w:rsidRPr="006D2CAC">
        <w:rPr>
          <w:b/>
          <w:bCs/>
        </w:rPr>
        <w:t>Biståndsviljan</w:t>
      </w:r>
    </w:p>
    <w:p w14:paraId="1B339177" w14:textId="41B44E7A" w:rsidR="003E48EC" w:rsidRDefault="00DB5961" w:rsidP="00DB5961">
      <w:r w:rsidRPr="00DB5961">
        <w:t>Inställningen till att Sverige ger bistånd är generellt positiv. 75 procent anser att det är viktigt att Sverige stödjer utvecklingen i fattiga länder. Förra årets svarade 74 procent det. Vi kan också se hur stödet för biståndsanslaget har blivit mer positivt jämfört med förra året. Då ville 16 procent öka anslaget (nu 19 procent), medan 26 procent ville minska det (nu 24 procent). De mest positiva till biståndet är personer över 65 år samt högutbildade, medan lågutbildade män i åldern 50–64 år är de mest negativa.</w:t>
      </w:r>
      <w:r>
        <w:t xml:space="preserve"> </w:t>
      </w:r>
      <w:r w:rsidRPr="00DB5961">
        <w:t>39 procent tycker att det svenska biståndsanslaget bör förbli på nuvarande nivå, medan 19 procent vill höja det. 24 procent önskar en minskning, sex procent vill avskaffa det helt och tolv procent har ingen åsikt</w:t>
      </w:r>
    </w:p>
    <w:p w14:paraId="78708744" w14:textId="77777777" w:rsidR="00DB5961" w:rsidRDefault="00DB5961" w:rsidP="00DB5961"/>
    <w:p w14:paraId="712DC821" w14:textId="29AF8F01" w:rsidR="00D36D9F" w:rsidRPr="006D2CAC" w:rsidRDefault="00D36D9F" w:rsidP="006D2CAC">
      <w:pPr>
        <w:rPr>
          <w:b/>
          <w:bCs/>
        </w:rPr>
      </w:pPr>
      <w:r w:rsidRPr="006D2CAC">
        <w:rPr>
          <w:b/>
          <w:bCs/>
        </w:rPr>
        <w:t>Effektivitet</w:t>
      </w:r>
    </w:p>
    <w:p w14:paraId="2204A9F6" w14:textId="19F2B94E" w:rsidR="006248DC" w:rsidRDefault="00DB5961" w:rsidP="006D2CAC">
      <w:r w:rsidRPr="00DB5961">
        <w:t>Svenska frivilligorganisationer anses vara den mest effektiva kanalen för bistånd, medan EU uppfattas som den minst effektiva. 38 procent tycker att Sidas bistånd är ganska eller mycket effektivt, vilket är en minskning från 41 procent förra året. En del av förklaringen är att fler svarar att de inte vet: 27 procent i år, jämfört med 21 procent förra året. Andelen som anser att Sida inte alls eller inte särskilt effektiv är däremot oförändrad på 23 procent. Äldre personer är mer positiva till Sida än yngre, och kvinnor är mer positiva än män.</w:t>
      </w:r>
    </w:p>
    <w:p w14:paraId="241C9278" w14:textId="77777777" w:rsidR="00DB5961" w:rsidRDefault="00DB5961" w:rsidP="006D2CAC"/>
    <w:p w14:paraId="385D1AC9" w14:textId="5461A631" w:rsidR="00D36D9F" w:rsidRPr="006D2CAC" w:rsidRDefault="005946FB" w:rsidP="006D2CAC">
      <w:pPr>
        <w:rPr>
          <w:b/>
          <w:bCs/>
        </w:rPr>
      </w:pPr>
      <w:r w:rsidRPr="006D2CAC">
        <w:rPr>
          <w:b/>
          <w:bCs/>
        </w:rPr>
        <w:t>Kännedom om</w:t>
      </w:r>
      <w:r w:rsidR="00D36D9F" w:rsidRPr="006D2CAC">
        <w:rPr>
          <w:b/>
          <w:bCs/>
        </w:rPr>
        <w:t xml:space="preserve"> </w:t>
      </w:r>
      <w:r w:rsidR="00EE404A" w:rsidRPr="006D2CAC">
        <w:rPr>
          <w:b/>
          <w:bCs/>
        </w:rPr>
        <w:t xml:space="preserve">insatser i </w:t>
      </w:r>
      <w:r w:rsidR="00D36D9F" w:rsidRPr="006D2CAC">
        <w:rPr>
          <w:b/>
          <w:bCs/>
        </w:rPr>
        <w:t>svenskt bistånd</w:t>
      </w:r>
      <w:r w:rsidR="00AF2C36" w:rsidRPr="006D2CAC">
        <w:rPr>
          <w:b/>
          <w:bCs/>
        </w:rPr>
        <w:t xml:space="preserve"> </w:t>
      </w:r>
    </w:p>
    <w:p w14:paraId="64D5148C" w14:textId="00435CB3" w:rsidR="003E48EC" w:rsidRDefault="00DB5961" w:rsidP="006D2CAC">
      <w:r w:rsidRPr="00DB5961">
        <w:t>Allmänheten har god kännedom om olika typer av insatser inom svenskt bistånd. 92 procent säger att de känner till insatser vid katastrofer och konflikter, och lika många är bekanta med insatser inom kunskap och hälsa, såsom stöd till skolor, utbildning och hälsovård. Kännedomen om insatser för ekonomisk utveckling har ökat mest sedan den senaste mätningen.</w:t>
      </w:r>
    </w:p>
    <w:p w14:paraId="6A94133D" w14:textId="77777777" w:rsidR="006248DC" w:rsidRDefault="006248DC" w:rsidP="006D2CAC"/>
    <w:p w14:paraId="3DC2CD25" w14:textId="089F0A88" w:rsidR="00D36D9F" w:rsidRPr="006D2CAC" w:rsidRDefault="00D36D9F" w:rsidP="006D2CAC">
      <w:pPr>
        <w:rPr>
          <w:b/>
          <w:bCs/>
        </w:rPr>
      </w:pPr>
      <w:r w:rsidRPr="006D2CAC">
        <w:rPr>
          <w:b/>
          <w:bCs/>
        </w:rPr>
        <w:t>Eget engagemang</w:t>
      </w:r>
    </w:p>
    <w:p w14:paraId="25ED4E80" w14:textId="0FE8B758" w:rsidR="005E6266" w:rsidRDefault="00DB5961" w:rsidP="006D2CAC">
      <w:r w:rsidRPr="00DB5961">
        <w:t>Det personliga engagemanget och intresset för utvecklingen i fattiga länder är stabilt. 67 procent uppger att deras intresse och engagemang för dessa länder har förblivit i stort sett oförändrat, men på längre sikt visar resultaten från de senaste sex åren på en viss nedgång jämfört med tidigare mätningar. De vanligaste formerna av engagemang är att donera pengar till ideella organisationer samt att ge bort kläder och möbler. Unga kvinnor mellan 18 och 29 år samt äldre kvinnor över 65 år är de som oftast säger att deras engagemang har ökat.</w:t>
      </w:r>
      <w:r w:rsidR="005E6266">
        <w:br w:type="page"/>
      </w:r>
    </w:p>
    <w:p w14:paraId="2FE7010F" w14:textId="7BA28C4D" w:rsidR="00D36D9F" w:rsidRPr="006D2CAC" w:rsidRDefault="0028256D" w:rsidP="006D2CAC">
      <w:pPr>
        <w:rPr>
          <w:b/>
          <w:bCs/>
        </w:rPr>
      </w:pPr>
      <w:r w:rsidRPr="006D2CAC">
        <w:rPr>
          <w:b/>
          <w:bCs/>
        </w:rPr>
        <w:t>Inställning till</w:t>
      </w:r>
      <w:r w:rsidR="00D36D9F" w:rsidRPr="006D2CAC">
        <w:rPr>
          <w:b/>
          <w:bCs/>
        </w:rPr>
        <w:t xml:space="preserve"> utveckling och bistånd</w:t>
      </w:r>
    </w:p>
    <w:p w14:paraId="49A37048" w14:textId="77777777" w:rsidR="00DB5961" w:rsidRPr="00DB5961" w:rsidRDefault="00DB5961" w:rsidP="00DB5961">
      <w:r w:rsidRPr="00DB5961">
        <w:t>Utbildning anses vara den viktigaste faktorn för att bekämpa fattigdom, följt av fred, demokrati, hälso- och sjukvård samt jämställdhet. Unga kvinnor väljer i större utsträckning alternativet "En hållbar utveckling" jämfört med andra grupper. Nästan 90 procent håller med om att alla människor har lika värde och att de som lever under omänskliga förhållanden bör få stöd.</w:t>
      </w:r>
    </w:p>
    <w:p w14:paraId="7FFB4F6F" w14:textId="55F10150" w:rsidR="00DB5961" w:rsidRPr="00DB5961" w:rsidRDefault="00DB5961" w:rsidP="00DB5961">
      <w:r w:rsidRPr="00DB5961">
        <w:t>61 procent anser att bistånd är viktigt för utvecklingen i fattiga länder, vilket är en liten minskning jämfört med föregående år då det var 63 procent. Kvinnor är mer positiva än män: 67 procent av kvinnor håller med, jämfört med 55 procent av männen. Bland unga kvinnor i åldern 18–29 år är stödet som störst, medan unga män i samma ålder är de som är minst positiva. Uppfattningen om biståndets betydelse för utvecklingen i fattiga länder har visat en viss nedgång över tid.</w:t>
      </w:r>
    </w:p>
    <w:p w14:paraId="27FD1E5A" w14:textId="4DA48BE9" w:rsidR="006248DC" w:rsidRDefault="00DB5961" w:rsidP="00DB5961">
      <w:r w:rsidRPr="00DB5961">
        <w:t>Bilden av hur Sverige arbetar med bistånd och utveckling är fortsatt otydlig. Mer än hälften av svenskarna anser att de inte har en god bild av arbetet, en ökning från 47 till 54 procent jämfört med förra året. Kännedomen om den kunskap som de ansvariga för svenskt bistånd har om förhållandena i de fattiga länderna är också låg; mer än fyra av tio svarar att de inte vet, vilket är en ökning från föregående år. Intresset för att få mer information om svenskt bistånd är relativt högt, med nästan hälften som uttrycker vilja att ta del av mer. Unga kvinnor i åldern 18–29 år är de mest intresserade. Dessa siffror har varit mycket stabila över tid.</w:t>
      </w:r>
    </w:p>
    <w:p w14:paraId="3B7B1A06" w14:textId="77777777" w:rsidR="00DB5961" w:rsidRDefault="00DB5961" w:rsidP="00DB5961">
      <w:pPr>
        <w:rPr>
          <w:b/>
          <w:bCs/>
        </w:rPr>
      </w:pPr>
    </w:p>
    <w:p w14:paraId="56947999" w14:textId="65E89C37" w:rsidR="00D36D9F" w:rsidRPr="006D2CAC" w:rsidRDefault="00D36D9F" w:rsidP="006D2CAC">
      <w:pPr>
        <w:rPr>
          <w:b/>
          <w:bCs/>
        </w:rPr>
      </w:pPr>
      <w:r w:rsidRPr="006D2CAC">
        <w:rPr>
          <w:b/>
          <w:bCs/>
        </w:rPr>
        <w:t>Globala mål</w:t>
      </w:r>
      <w:r w:rsidR="004E6135">
        <w:rPr>
          <w:b/>
          <w:bCs/>
        </w:rPr>
        <w:t>en</w:t>
      </w:r>
      <w:r w:rsidR="00381113">
        <w:rPr>
          <w:b/>
          <w:bCs/>
        </w:rPr>
        <w:t xml:space="preserve"> för hållbar utveckling</w:t>
      </w:r>
    </w:p>
    <w:p w14:paraId="311DD6C5" w14:textId="12F42BF5" w:rsidR="006248DC" w:rsidRDefault="00DB5961" w:rsidP="006D2CAC">
      <w:r w:rsidRPr="00DB5961">
        <w:t>57 procent av svenskarna säger att de känner till de Globala målen, vilket är i nivå med förra året. Medvetenheten har gradvis ökat över tid. De mål som flest är bekanta med handlar om tillgång till rent vatten och sanitet, arbete mot klimatförändringar, avskaffande av hunger och god utbildning för alla. Samtidigt minskar tron på att extrem fattigdom kommer att utrotas före 2030. Endast sju procent tror på detta mål enligt de senaste två årens mätningar, vilket är den lägsta andelen hittills.</w:t>
      </w:r>
    </w:p>
    <w:p w14:paraId="43EF04B3" w14:textId="77777777" w:rsidR="00DB5961" w:rsidRDefault="00DB5961" w:rsidP="006D2CAC"/>
    <w:p w14:paraId="24971808" w14:textId="07F5909D" w:rsidR="00D36D9F" w:rsidRPr="006D2CAC" w:rsidRDefault="00D36D9F" w:rsidP="006D2CAC">
      <w:pPr>
        <w:rPr>
          <w:b/>
          <w:bCs/>
        </w:rPr>
      </w:pPr>
      <w:r w:rsidRPr="006D2CAC">
        <w:rPr>
          <w:b/>
          <w:bCs/>
        </w:rPr>
        <w:t>Vad vet vi om världen?</w:t>
      </w:r>
    </w:p>
    <w:p w14:paraId="6E28A2C5" w14:textId="7B6CE762" w:rsidR="006248DC" w:rsidRDefault="00DB5961" w:rsidP="006D2CAC">
      <w:r w:rsidRPr="00DB5961">
        <w:t>Svenskarnas uppfattning om medellivslängd, läs- och skrivkunnighet, barnadödlighet och barnafödande i länder som Vietnam, Tanzania, Bangladesh och Kenya är ofta överdrivet negativ, och deras kunskap om dessa förhållanden är begränsad. Däremot har synen på situationen i dessa länder förbättrats över tid och blivit mer i linje med den faktiska verkligheten.</w:t>
      </w:r>
    </w:p>
    <w:p w14:paraId="401DB5A9" w14:textId="77777777" w:rsidR="00DB5961" w:rsidRPr="00D36D9F" w:rsidRDefault="00DB5961" w:rsidP="006D2CAC"/>
    <w:p w14:paraId="13816FD8" w14:textId="77777777" w:rsidR="00DB5961" w:rsidRDefault="00D36D9F" w:rsidP="00B54B22">
      <w:r w:rsidRPr="006D2CAC">
        <w:rPr>
          <w:b/>
          <w:bCs/>
        </w:rPr>
        <w:t xml:space="preserve">Sammanfattningsvis </w:t>
      </w:r>
      <w:r w:rsidR="00DB5961" w:rsidRPr="00DB5961">
        <w:t>kan vi konstatera att svenskarna fortfarande är mycket positiva till bistånd. Fler än tidigare år tycker att biståndsbudgeten bör öka, men samtidigt anser fyra av tio att den nuvarande nivån är lagom. De flesta är överens om att Sverige bör hjälpa fattiga länder och stödja människor som lever under svåra förhållanden. Däremot är det fler som inte vet hur effektivt biståndet egentligen är, vilket påverkar förtroendet för dessa insatser.</w:t>
      </w:r>
    </w:p>
    <w:p w14:paraId="7961FB31" w14:textId="283850D3" w:rsidR="00F46AD0" w:rsidRPr="0027056C" w:rsidRDefault="00F46AD0" w:rsidP="00B54B22">
      <w:r w:rsidRPr="0027056C">
        <w:t xml:space="preserve">En </w:t>
      </w:r>
      <w:r w:rsidR="00FD06EE" w:rsidRPr="0027056C">
        <w:t>undersökning</w:t>
      </w:r>
      <w:r w:rsidR="00B54B22" w:rsidRPr="0027056C">
        <w:t xml:space="preserve"> kan </w:t>
      </w:r>
      <w:r w:rsidRPr="0027056C">
        <w:t>alltid</w:t>
      </w:r>
      <w:r w:rsidR="00FD06EE" w:rsidRPr="0027056C">
        <w:t xml:space="preserve">, i någon omfattning, </w:t>
      </w:r>
      <w:r w:rsidR="00B54B22" w:rsidRPr="0027056C">
        <w:t xml:space="preserve">påverkas av </w:t>
      </w:r>
      <w:r w:rsidR="00FD06EE" w:rsidRPr="0027056C">
        <w:t xml:space="preserve">olika faktorer och </w:t>
      </w:r>
      <w:r w:rsidR="00B54B22" w:rsidRPr="0027056C">
        <w:t xml:space="preserve">händelser </w:t>
      </w:r>
      <w:r w:rsidRPr="0027056C">
        <w:t xml:space="preserve">i omvärlden, </w:t>
      </w:r>
      <w:r w:rsidR="00B54B22" w:rsidRPr="0027056C">
        <w:t xml:space="preserve">både globalt och nationellt. </w:t>
      </w:r>
      <w:r w:rsidRPr="0027056C">
        <w:t>Den senaste tiden har mycket uppmärksamhet i samhället handlat om frågor såsom</w:t>
      </w:r>
      <w:r w:rsidR="00B54B22" w:rsidRPr="0027056C">
        <w:t xml:space="preserve"> klimatförändringar</w:t>
      </w:r>
      <w:r w:rsidRPr="0027056C">
        <w:t xml:space="preserve"> och</w:t>
      </w:r>
      <w:r w:rsidR="00B54B22" w:rsidRPr="0027056C">
        <w:t xml:space="preserve"> </w:t>
      </w:r>
      <w:r w:rsidRPr="0027056C">
        <w:t xml:space="preserve">situationen </w:t>
      </w:r>
      <w:r w:rsidR="00B54B22" w:rsidRPr="0027056C">
        <w:t xml:space="preserve">i Ukraina, Israel och </w:t>
      </w:r>
      <w:r w:rsidRPr="0027056C">
        <w:t>Palestina.</w:t>
      </w:r>
      <w:r w:rsidR="00B54B22" w:rsidRPr="0027056C">
        <w:t xml:space="preserve"> </w:t>
      </w:r>
      <w:r w:rsidR="003634EC" w:rsidRPr="0027056C">
        <w:t xml:space="preserve">Samtidigt har demokratin utvecklats negativt i vissa länder. </w:t>
      </w:r>
      <w:r w:rsidR="009A1D00" w:rsidRPr="0027056C">
        <w:t>Man kan reflektera över hur sådana frågor påverka</w:t>
      </w:r>
      <w:r w:rsidR="003634EC" w:rsidRPr="0027056C">
        <w:t>t</w:t>
      </w:r>
      <w:r w:rsidR="009A1D00" w:rsidRPr="0027056C">
        <w:t xml:space="preserve"> resultatet. </w:t>
      </w:r>
      <w:r w:rsidRPr="0027056C">
        <w:t xml:space="preserve">Det är emellertid utanför undersökningens ram att fördjupa sig i en </w:t>
      </w:r>
      <w:r w:rsidR="003634EC" w:rsidRPr="0027056C">
        <w:t>sådan analys</w:t>
      </w:r>
      <w:r w:rsidRPr="0027056C">
        <w:t>, eftersom undersökningen primärt är deskriptiv och beskrivande. Vi avstår därför från att försöka ge direkta förklaringar till resultaten och avstår också från att analysera i detalj vad som kan ha påverkat svaren. Vår avsikt är endast att observera allmänhetens nuvarande svar på frågorna och betona eventuella trender och mönster.</w:t>
      </w:r>
    </w:p>
    <w:p w14:paraId="2FF35846" w14:textId="23A67EA8" w:rsidR="00D36D9F" w:rsidRPr="0027056C" w:rsidRDefault="001B47F2" w:rsidP="00B54B22">
      <w:r w:rsidRPr="0027056C">
        <w:t>Å</w:t>
      </w:r>
      <w:r w:rsidR="00B54B22" w:rsidRPr="0027056C">
        <w:t xml:space="preserve">rets mätresultat </w:t>
      </w:r>
      <w:r w:rsidRPr="0027056C">
        <w:t>visar en tendens till ökad biståndsvilja men i många andra frågor</w:t>
      </w:r>
      <w:r w:rsidR="00B54B22" w:rsidRPr="0027056C">
        <w:t xml:space="preserve"> förekommer </w:t>
      </w:r>
      <w:r w:rsidRPr="0027056C">
        <w:t xml:space="preserve">det annars inte </w:t>
      </w:r>
      <w:r w:rsidR="00B54B22" w:rsidRPr="0027056C">
        <w:t xml:space="preserve">några betydande förändringar åt något håll. Svaren </w:t>
      </w:r>
      <w:r w:rsidR="00A20515" w:rsidRPr="0027056C">
        <w:t xml:space="preserve">är i de flesta fall </w:t>
      </w:r>
      <w:r w:rsidR="00B54B22" w:rsidRPr="0027056C">
        <w:t xml:space="preserve">stabila, särskilt i jämförelse med </w:t>
      </w:r>
      <w:r w:rsidRPr="0027056C">
        <w:t>förra årets mätning</w:t>
      </w:r>
      <w:r w:rsidR="00B54B22" w:rsidRPr="0027056C">
        <w:t>. Observerbara trender är långsamma och verkar vara långsiktiga.</w:t>
      </w:r>
    </w:p>
    <w:p w14:paraId="0B28075A" w14:textId="022ECA76" w:rsidR="00EB08F7" w:rsidRDefault="00EB08F7" w:rsidP="00EB08F7">
      <w:pPr>
        <w:rPr>
          <w:b/>
          <w:bCs/>
          <w:sz w:val="36"/>
          <w:szCs w:val="36"/>
        </w:rPr>
      </w:pPr>
      <w:r>
        <w:br w:type="page"/>
      </w:r>
      <w:r w:rsidR="00AD1D62">
        <w:rPr>
          <w:b/>
          <w:bCs/>
          <w:sz w:val="36"/>
          <w:szCs w:val="36"/>
        </w:rPr>
        <w:t>Biståndsvilja</w:t>
      </w:r>
      <w:r w:rsidR="002035A4">
        <w:rPr>
          <w:b/>
          <w:bCs/>
          <w:sz w:val="36"/>
          <w:szCs w:val="36"/>
        </w:rPr>
        <w:t>n</w:t>
      </w:r>
    </w:p>
    <w:p w14:paraId="4B36BCF9" w14:textId="77777777" w:rsidR="00DE108B" w:rsidRDefault="00DE108B" w:rsidP="00EB08F7">
      <w:pPr>
        <w:rPr>
          <w:b/>
          <w:bCs/>
          <w:sz w:val="36"/>
          <w:szCs w:val="36"/>
        </w:rPr>
      </w:pPr>
    </w:p>
    <w:p w14:paraId="1F109728" w14:textId="729AC940" w:rsidR="00500261" w:rsidRDefault="00500261" w:rsidP="006D2CAC">
      <w:r w:rsidRPr="00500261">
        <w:t>När vi frågar "Tycker du att biståndsanslaget bör ökas eller minskas?" ser vi en ökning i viljan att höja biståndet jämfört med förra årets mätning. I år anser 1</w:t>
      </w:r>
      <w:r w:rsidR="006C2286">
        <w:t>9</w:t>
      </w:r>
      <w:r w:rsidRPr="00500261">
        <w:t xml:space="preserve"> procent att biståndsanslaget bör ökas, vilket är den högsta siffran sedan mätningarna startade och en tydlig ökning från förra årets </w:t>
      </w:r>
      <w:r w:rsidR="006C2286">
        <w:t>16</w:t>
      </w:r>
      <w:r w:rsidRPr="00500261">
        <w:t xml:space="preserve"> procent. Samtidigt anser 3</w:t>
      </w:r>
      <w:r w:rsidR="006C2286">
        <w:t>0</w:t>
      </w:r>
      <w:r w:rsidRPr="00500261">
        <w:t xml:space="preserve"> procent att biståndet bör minska eller tas bort helt, vilket är en nedgång från 3</w:t>
      </w:r>
      <w:r w:rsidR="006C2286">
        <w:t>2</w:t>
      </w:r>
      <w:r w:rsidRPr="00500261">
        <w:t xml:space="preserve"> procent förra året.</w:t>
      </w:r>
    </w:p>
    <w:p w14:paraId="43FDC135" w14:textId="581E5786" w:rsidR="000E4B74" w:rsidRPr="000E4B74" w:rsidRDefault="000E4B74" w:rsidP="006D2CAC">
      <w:pPr>
        <w:rPr>
          <w:b/>
          <w:bCs/>
        </w:rPr>
      </w:pPr>
      <w:r w:rsidRPr="000E4B74">
        <w:rPr>
          <w:b/>
          <w:bCs/>
        </w:rPr>
        <w:t>ANALYS</w:t>
      </w:r>
    </w:p>
    <w:p w14:paraId="733B3F47" w14:textId="164B7AEB" w:rsidR="00500261" w:rsidRDefault="00500261" w:rsidP="006D2CAC">
      <w:r w:rsidRPr="00500261">
        <w:t xml:space="preserve">En mer detaljerad genomgång av resultaten visar att </w:t>
      </w:r>
      <w:r w:rsidR="006C2286">
        <w:t>39</w:t>
      </w:r>
      <w:r w:rsidRPr="00500261">
        <w:t xml:space="preserve"> procent tycker att det svenska biståndsanslaget bör förbli på samma nivå som idag. Bland de som vill ändra anslaget, föreslår 1</w:t>
      </w:r>
      <w:r w:rsidR="006C2286">
        <w:t>9</w:t>
      </w:r>
      <w:r w:rsidRPr="00500261">
        <w:t xml:space="preserve"> procent att det ska ökas, 2</w:t>
      </w:r>
      <w:r w:rsidR="006C2286">
        <w:t>4</w:t>
      </w:r>
      <w:r w:rsidRPr="00500261">
        <w:t xml:space="preserve"> procent att det ska minskas, och 6 procent vill ta bort det helt, medan 1</w:t>
      </w:r>
      <w:r w:rsidR="006C2286">
        <w:t>2</w:t>
      </w:r>
      <w:r w:rsidRPr="00500261">
        <w:t xml:space="preserve"> procent inte har någon åsikt. Biståndsviljan har ökat jämfört med förra året, men det är viktigt att påpeka att biståndsviljan fram till 2018 var betydligt högre. I undersökningen görs ingen analys av samband mellan svaren och externa händelser som utvecklingen i Ukraina eller Israel och Gaza. Det går bara att konstatera att </w:t>
      </w:r>
      <w:r w:rsidR="006C2286">
        <w:t xml:space="preserve">det i </w:t>
      </w:r>
      <w:r w:rsidRPr="00500261">
        <w:t>de</w:t>
      </w:r>
      <w:r w:rsidR="006C2286">
        <w:t xml:space="preserve"> två senaste</w:t>
      </w:r>
      <w:r w:rsidRPr="00500261">
        <w:t xml:space="preserve"> årets mätning</w:t>
      </w:r>
      <w:r w:rsidR="006C2286">
        <w:t>ar</w:t>
      </w:r>
      <w:r w:rsidRPr="00500261">
        <w:t xml:space="preserve"> sker en liten uppgång, efter att svaren om biståndsanslagets storlek varit relativt stabila mellan 2019 och 2022.</w:t>
      </w:r>
    </w:p>
    <w:p w14:paraId="32213299" w14:textId="4CBFC026" w:rsidR="00E83A6A" w:rsidRDefault="00E83A6A" w:rsidP="006D2CAC">
      <w:r>
        <w:t>Diagram 1</w:t>
      </w:r>
    </w:p>
    <w:p w14:paraId="491517FF" w14:textId="37B5CEC5" w:rsidR="00436C68" w:rsidRDefault="00864D23" w:rsidP="00054112">
      <w:r w:rsidRPr="00864D23">
        <w:rPr>
          <w:noProof/>
        </w:rPr>
        <w:drawing>
          <wp:inline distT="0" distB="0" distL="0" distR="0" wp14:anchorId="54CA2478" wp14:editId="2630B582">
            <wp:extent cx="5760720" cy="3487420"/>
            <wp:effectExtent l="0" t="0" r="0" b="0"/>
            <wp:docPr id="108300180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001800" name=""/>
                    <pic:cNvPicPr/>
                  </pic:nvPicPr>
                  <pic:blipFill>
                    <a:blip r:embed="rId12"/>
                    <a:stretch>
                      <a:fillRect/>
                    </a:stretch>
                  </pic:blipFill>
                  <pic:spPr>
                    <a:xfrm>
                      <a:off x="0" y="0"/>
                      <a:ext cx="5760720" cy="3487420"/>
                    </a:xfrm>
                    <a:prstGeom prst="rect">
                      <a:avLst/>
                    </a:prstGeom>
                  </pic:spPr>
                </pic:pic>
              </a:graphicData>
            </a:graphic>
          </wp:inline>
        </w:drawing>
      </w:r>
    </w:p>
    <w:p w14:paraId="4602F6E2" w14:textId="54CAE671" w:rsidR="00D3016C" w:rsidRDefault="00054112" w:rsidP="00D3016C">
      <w:r>
        <w:t xml:space="preserve">Resultaten skiljer sig </w:t>
      </w:r>
      <w:r w:rsidR="00E636EE">
        <w:t>en del</w:t>
      </w:r>
      <w:r>
        <w:t xml:space="preserve"> </w:t>
      </w:r>
      <w:r w:rsidR="00B83F1C">
        <w:t>i</w:t>
      </w:r>
      <w:r>
        <w:t xml:space="preserve"> olika undergrupper</w:t>
      </w:r>
      <w:r w:rsidR="00BE202C">
        <w:t>:</w:t>
      </w:r>
      <w:r>
        <w:t xml:space="preserve"> </w:t>
      </w:r>
    </w:p>
    <w:p w14:paraId="000575AB" w14:textId="6520DE69" w:rsidR="002C57BC" w:rsidRDefault="002C57BC" w:rsidP="00FA44AF">
      <w:pPr>
        <w:pStyle w:val="Liststycke"/>
        <w:numPr>
          <w:ilvl w:val="0"/>
          <w:numId w:val="3"/>
        </w:numPr>
      </w:pPr>
      <w:r>
        <w:t xml:space="preserve">Vi kan </w:t>
      </w:r>
      <w:r w:rsidR="00EE3556">
        <w:t>se</w:t>
      </w:r>
      <w:r>
        <w:t xml:space="preserve"> skillnader i svaren </w:t>
      </w:r>
      <w:r w:rsidR="00EE3556">
        <w:t>när vi delar upp resultatet</w:t>
      </w:r>
      <w:r>
        <w:t xml:space="preserve"> </w:t>
      </w:r>
      <w:r w:rsidR="00EE3556">
        <w:t>efter</w:t>
      </w:r>
      <w:r>
        <w:t xml:space="preserve"> kön. </w:t>
      </w:r>
      <w:r w:rsidR="001C23BB" w:rsidRPr="001C23BB">
        <w:t xml:space="preserve">Av kvinnorna tycker 64 procent att biståndet är lagom eller bör ökas medan </w:t>
      </w:r>
      <w:r w:rsidR="00EE3556">
        <w:t>motsvarande siffra</w:t>
      </w:r>
      <w:r w:rsidR="001C23BB" w:rsidRPr="001C23BB">
        <w:t xml:space="preserve"> </w:t>
      </w:r>
      <w:r w:rsidR="00EE3556">
        <w:t xml:space="preserve">för männen </w:t>
      </w:r>
      <w:r w:rsidR="001C23BB" w:rsidRPr="001C23BB">
        <w:t>är 52 procent.</w:t>
      </w:r>
    </w:p>
    <w:p w14:paraId="2E695A6E" w14:textId="353C3DDB" w:rsidR="0061405A" w:rsidRDefault="00EE3556" w:rsidP="00FA44AF">
      <w:pPr>
        <w:pStyle w:val="Liststycke"/>
        <w:numPr>
          <w:ilvl w:val="0"/>
          <w:numId w:val="3"/>
        </w:numPr>
      </w:pPr>
      <w:r>
        <w:t>Det finns också</w:t>
      </w:r>
      <w:r w:rsidR="002C57BC">
        <w:t xml:space="preserve"> en</w:t>
      </w:r>
      <w:r w:rsidR="000442D7">
        <w:t xml:space="preserve"> skillnad </w:t>
      </w:r>
      <w:r w:rsidR="0061405A">
        <w:t>i biståndsvilja</w:t>
      </w:r>
      <w:r>
        <w:t xml:space="preserve"> vad gäller utbildningsnivå</w:t>
      </w:r>
      <w:r w:rsidR="00E636EE">
        <w:t>.</w:t>
      </w:r>
      <w:r w:rsidR="00054112">
        <w:t xml:space="preserve"> </w:t>
      </w:r>
      <w:r w:rsidR="001C23BB" w:rsidRPr="001C23BB">
        <w:t>63 procent av de högutbildade tycker att biståndet är lagom eller bör ökas, medan det är 49 procent av de övriga.</w:t>
      </w:r>
    </w:p>
    <w:p w14:paraId="18C609B3" w14:textId="67EF73A2" w:rsidR="00B16807" w:rsidRDefault="00B16807" w:rsidP="00FA44AF">
      <w:pPr>
        <w:pStyle w:val="Liststycke"/>
        <w:numPr>
          <w:ilvl w:val="0"/>
          <w:numId w:val="3"/>
        </w:numPr>
      </w:pPr>
      <w:r w:rsidRPr="00B16807">
        <w:t xml:space="preserve">En </w:t>
      </w:r>
      <w:r w:rsidR="00EE3556">
        <w:t>grupp som är positiva till bistånd</w:t>
      </w:r>
      <w:r w:rsidRPr="00B16807">
        <w:t xml:space="preserve"> är de över 65 år där 70 procent anser att biståndet är lagom eller </w:t>
      </w:r>
      <w:r w:rsidR="00EE3556">
        <w:t xml:space="preserve">att det </w:t>
      </w:r>
      <w:r w:rsidRPr="00B16807">
        <w:t>bör ökas.</w:t>
      </w:r>
      <w:r w:rsidR="00C11FC7">
        <w:t xml:space="preserve"> </w:t>
      </w:r>
    </w:p>
    <w:p w14:paraId="4E0880CD" w14:textId="32C6A1EA" w:rsidR="00960A2F" w:rsidRDefault="00960A2F">
      <w:r>
        <w:t>I diagram 2 nedan, där resultatet är justerat för vet ej och ej svar, är a</w:t>
      </w:r>
      <w:r w:rsidRPr="003E50D3">
        <w:t xml:space="preserve">ndel positiva till biståndsanslaget (de som anger att biståndet är ungefär lagom eller bör öka) </w:t>
      </w:r>
      <w:r w:rsidR="002C57BC">
        <w:t>detta år 6</w:t>
      </w:r>
      <w:r w:rsidR="001C23BB">
        <w:t>6</w:t>
      </w:r>
      <w:r w:rsidR="002C57BC">
        <w:t xml:space="preserve"> procent, en ökning jämfört med</w:t>
      </w:r>
      <w:r>
        <w:t xml:space="preserve"> </w:t>
      </w:r>
      <w:r w:rsidR="001C23BB">
        <w:t>förra</w:t>
      </w:r>
      <w:r w:rsidRPr="003E50D3">
        <w:t xml:space="preserve"> åre</w:t>
      </w:r>
      <w:r w:rsidR="001C23BB">
        <w:t>t</w:t>
      </w:r>
      <w:r w:rsidRPr="003E50D3">
        <w:t xml:space="preserve"> </w:t>
      </w:r>
      <w:r w:rsidR="002C57BC">
        <w:t>då</w:t>
      </w:r>
      <w:r>
        <w:t xml:space="preserve"> </w:t>
      </w:r>
      <w:r w:rsidRPr="003E50D3">
        <w:t xml:space="preserve">biståndsviljan var på </w:t>
      </w:r>
      <w:r w:rsidR="002C57BC">
        <w:t>6</w:t>
      </w:r>
      <w:r w:rsidR="001C23BB">
        <w:t>4</w:t>
      </w:r>
      <w:r w:rsidR="002C57BC">
        <w:t xml:space="preserve"> procent</w:t>
      </w:r>
      <w:r w:rsidR="001C23BB">
        <w:t>, och dessförinnan var det runt 60 procent tre år i rad.</w:t>
      </w:r>
    </w:p>
    <w:p w14:paraId="1B6D4C1B" w14:textId="5220D7F6" w:rsidR="00AD1D62" w:rsidRDefault="003E50D3">
      <w:r>
        <w:t>Diagram 2</w:t>
      </w:r>
      <w:r w:rsidR="00F94B22" w:rsidRPr="00F94B22">
        <w:rPr>
          <w:noProof/>
        </w:rPr>
        <w:t xml:space="preserve"> </w:t>
      </w:r>
      <w:r w:rsidR="00864D23" w:rsidRPr="00864D23">
        <w:rPr>
          <w:noProof/>
        </w:rPr>
        <w:drawing>
          <wp:inline distT="0" distB="0" distL="0" distR="0" wp14:anchorId="5109CD1D" wp14:editId="2BDA965B">
            <wp:extent cx="5760720" cy="2847975"/>
            <wp:effectExtent l="0" t="0" r="0" b="9525"/>
            <wp:docPr id="137008094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080946" name=""/>
                    <pic:cNvPicPr/>
                  </pic:nvPicPr>
                  <pic:blipFill>
                    <a:blip r:embed="rId13"/>
                    <a:stretch>
                      <a:fillRect/>
                    </a:stretch>
                  </pic:blipFill>
                  <pic:spPr>
                    <a:xfrm>
                      <a:off x="0" y="0"/>
                      <a:ext cx="5760720" cy="2847975"/>
                    </a:xfrm>
                    <a:prstGeom prst="rect">
                      <a:avLst/>
                    </a:prstGeom>
                  </pic:spPr>
                </pic:pic>
              </a:graphicData>
            </a:graphic>
          </wp:inline>
        </w:drawing>
      </w:r>
    </w:p>
    <w:p w14:paraId="3138B78E" w14:textId="5C8F32E1" w:rsidR="00E33EAE" w:rsidRDefault="00EF7014" w:rsidP="000E4B74">
      <w:pPr>
        <w:rPr>
          <w:b/>
          <w:bCs/>
        </w:rPr>
      </w:pPr>
      <w:r>
        <w:t>Nästa</w:t>
      </w:r>
      <w:r w:rsidR="00E33EAE">
        <w:t xml:space="preserve"> fråga som mäter biståndsvilja är</w:t>
      </w:r>
      <w:r w:rsidR="00B33C30">
        <w:t xml:space="preserve"> följande</w:t>
      </w:r>
      <w:r w:rsidR="000E6301">
        <w:t xml:space="preserve"> påstående</w:t>
      </w:r>
      <w:r w:rsidR="00E33EAE">
        <w:t>: ”Jag tycker att det är viktigt att Sverige bidrar till utveckling i de fattiga länderna”</w:t>
      </w:r>
      <w:r w:rsidR="00E86CBE">
        <w:t xml:space="preserve"> (diagram 3)</w:t>
      </w:r>
      <w:r w:rsidR="00E33EAE">
        <w:t>.</w:t>
      </w:r>
    </w:p>
    <w:p w14:paraId="7E5FEC32" w14:textId="697E66C0" w:rsidR="000E4B74" w:rsidRPr="000E4B74" w:rsidRDefault="000E4B74" w:rsidP="000E4B74">
      <w:pPr>
        <w:rPr>
          <w:b/>
          <w:bCs/>
        </w:rPr>
      </w:pPr>
      <w:r w:rsidRPr="000E4B74">
        <w:rPr>
          <w:b/>
          <w:bCs/>
        </w:rPr>
        <w:t>ANALYS</w:t>
      </w:r>
    </w:p>
    <w:p w14:paraId="6781306F" w14:textId="59DBB292" w:rsidR="00B54B22" w:rsidRDefault="001C23BB" w:rsidP="001634D2">
      <w:r w:rsidRPr="001C23BB">
        <w:t>En klar majoritet, 75 procent, anser att det är viktigt att Sverige bidrar till utveckling i de fattiga länderna. D</w:t>
      </w:r>
      <w:r w:rsidR="00CA421D">
        <w:t>et var dock på en ännu högre nivå 2016–2018</w:t>
      </w:r>
      <w:r w:rsidRPr="001C23BB">
        <w:t>.</w:t>
      </w:r>
      <w:r>
        <w:t xml:space="preserve"> </w:t>
      </w:r>
      <w:r w:rsidR="00844FFE">
        <w:t>Det kan göras e</w:t>
      </w:r>
      <w:r w:rsidR="00B54B22" w:rsidRPr="00B54B22">
        <w:t xml:space="preserve">n intressant jämförelse med frågan om </w:t>
      </w:r>
      <w:r w:rsidR="004A103C">
        <w:t xml:space="preserve">storleken på </w:t>
      </w:r>
      <w:r w:rsidR="00B54B22" w:rsidRPr="00B54B22">
        <w:t xml:space="preserve">biståndsanslaget (se diagram 1), där endast </w:t>
      </w:r>
      <w:r w:rsidR="00CA421D">
        <w:t>sex</w:t>
      </w:r>
      <w:r w:rsidR="00B54B22" w:rsidRPr="00B54B22">
        <w:t xml:space="preserve"> procent önskade att biståndet skulle avskaffas helt. </w:t>
      </w:r>
      <w:r w:rsidR="004A103C">
        <w:t>Här</w:t>
      </w:r>
      <w:r w:rsidR="00B54B22" w:rsidRPr="00B54B22">
        <w:t xml:space="preserve"> är det 18 procent som inte anser att det är viktigt att Sverige bidrar till utvecklingen i de fattiga länderna.</w:t>
      </w:r>
    </w:p>
    <w:p w14:paraId="2A546E8B" w14:textId="3C6AC7D6" w:rsidR="001634D2" w:rsidRDefault="001634D2" w:rsidP="001634D2">
      <w:r>
        <w:t>Diagram 3</w:t>
      </w:r>
    </w:p>
    <w:p w14:paraId="043BC9C7" w14:textId="42A888CB" w:rsidR="00E555E5" w:rsidRPr="00E555E5" w:rsidRDefault="00EB4702" w:rsidP="00E555E5">
      <w:r w:rsidRPr="00EB4702">
        <w:rPr>
          <w:noProof/>
        </w:rPr>
        <w:drawing>
          <wp:inline distT="0" distB="0" distL="0" distR="0" wp14:anchorId="5694A38B" wp14:editId="37734733">
            <wp:extent cx="5760720" cy="3368040"/>
            <wp:effectExtent l="0" t="0" r="0" b="3810"/>
            <wp:docPr id="463675092" name="Bildobjekt 1" descr="En bild som visar text, skärmbild, nummer, Parallel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675092" name="Bildobjekt 1" descr="En bild som visar text, skärmbild, nummer, Parallell&#10;&#10;Automatiskt genererad beskrivning"/>
                    <pic:cNvPicPr/>
                  </pic:nvPicPr>
                  <pic:blipFill>
                    <a:blip r:embed="rId14"/>
                    <a:stretch>
                      <a:fillRect/>
                    </a:stretch>
                  </pic:blipFill>
                  <pic:spPr>
                    <a:xfrm>
                      <a:off x="0" y="0"/>
                      <a:ext cx="5760720" cy="3368040"/>
                    </a:xfrm>
                    <a:prstGeom prst="rect">
                      <a:avLst/>
                    </a:prstGeom>
                  </pic:spPr>
                </pic:pic>
              </a:graphicData>
            </a:graphic>
          </wp:inline>
        </w:drawing>
      </w:r>
    </w:p>
    <w:p w14:paraId="0D80E6CC" w14:textId="77777777" w:rsidR="00B22429" w:rsidRDefault="00B22429" w:rsidP="00431BBC"/>
    <w:p w14:paraId="474C4E6F" w14:textId="77777777" w:rsidR="00B22429" w:rsidRDefault="00B22429" w:rsidP="00431BBC"/>
    <w:p w14:paraId="5A73871D" w14:textId="77777777" w:rsidR="00B22429" w:rsidRDefault="00B22429" w:rsidP="00431BBC"/>
    <w:p w14:paraId="1EB9BE93" w14:textId="2246C624" w:rsidR="00431BBC" w:rsidRPr="00721A98" w:rsidRDefault="00B22429" w:rsidP="00431BBC">
      <w:r>
        <w:t xml:space="preserve">Svaren </w:t>
      </w:r>
      <w:r w:rsidR="00054112" w:rsidRPr="00721A98">
        <w:t>skiljer sig</w:t>
      </w:r>
      <w:r>
        <w:t xml:space="preserve"> </w:t>
      </w:r>
      <w:r w:rsidR="00B54B22" w:rsidRPr="00721A98">
        <w:t>mycket</w:t>
      </w:r>
      <w:r>
        <w:t xml:space="preserve"> för olika undergrupper</w:t>
      </w:r>
      <w:r w:rsidR="004A103C" w:rsidRPr="00721A98">
        <w:t>:</w:t>
      </w:r>
      <w:r w:rsidR="00B957CC" w:rsidRPr="00721A98">
        <w:t xml:space="preserve"> </w:t>
      </w:r>
    </w:p>
    <w:p w14:paraId="21170BD3" w14:textId="15A074F7" w:rsidR="00500261" w:rsidRDefault="00500261" w:rsidP="00500261">
      <w:pPr>
        <w:pStyle w:val="Liststycke"/>
        <w:numPr>
          <w:ilvl w:val="0"/>
          <w:numId w:val="46"/>
        </w:numPr>
      </w:pPr>
      <w:r>
        <w:t>Bland kvinnorna är det 41 procent som instämmer</w:t>
      </w:r>
      <w:r w:rsidR="00B22429">
        <w:t xml:space="preserve"> helt och hållet</w:t>
      </w:r>
      <w:r>
        <w:t xml:space="preserve"> i påståendet, medan motsvarande andel för männen är 27 procent. Det är ett återkommande resultat i denna typ av undersökningar att kvinnor tenderar att vara mer positiva i frågor som rör bistånd och stöd till fattiga länder.</w:t>
      </w:r>
    </w:p>
    <w:p w14:paraId="0C2D60DE" w14:textId="077D91D0" w:rsidR="00500261" w:rsidRDefault="00B22429" w:rsidP="00500261">
      <w:pPr>
        <w:pStyle w:val="Liststycke"/>
        <w:numPr>
          <w:ilvl w:val="0"/>
          <w:numId w:val="46"/>
        </w:numPr>
      </w:pPr>
      <w:r>
        <w:t>K</w:t>
      </w:r>
      <w:r w:rsidR="00500261">
        <w:t xml:space="preserve">vinnor i åldern 18–29 år </w:t>
      </w:r>
      <w:r>
        <w:t xml:space="preserve">har störst andel </w:t>
      </w:r>
      <w:r w:rsidR="00500261">
        <w:t xml:space="preserve">som instämmer </w:t>
      </w:r>
      <w:r>
        <w:t xml:space="preserve">helt och hållet </w:t>
      </w:r>
      <w:r w:rsidR="00500261">
        <w:t>i påståendet</w:t>
      </w:r>
      <w:r>
        <w:t>,</w:t>
      </w:r>
      <w:r w:rsidR="00500261">
        <w:t xml:space="preserve"> 46 procent.</w:t>
      </w:r>
    </w:p>
    <w:p w14:paraId="4336288E" w14:textId="32E4FED3" w:rsidR="00BE202C" w:rsidRDefault="00500261" w:rsidP="00500261">
      <w:pPr>
        <w:pStyle w:val="Liststycke"/>
        <w:numPr>
          <w:ilvl w:val="0"/>
          <w:numId w:val="46"/>
        </w:numPr>
      </w:pPr>
      <w:r>
        <w:t xml:space="preserve">41 procent av de högutbildade </w:t>
      </w:r>
      <w:r w:rsidR="00B22429">
        <w:t>instämmer</w:t>
      </w:r>
      <w:r>
        <w:t xml:space="preserve"> helt och hållet, medan motsvarande andel bland de med lägre utbildning är 22 procent.</w:t>
      </w:r>
    </w:p>
    <w:p w14:paraId="494F860A" w14:textId="1206E164" w:rsidR="00D13AF7" w:rsidRPr="00D13AF7" w:rsidRDefault="00844FFE" w:rsidP="00D13AF7">
      <w:r>
        <w:t>Ett annat mått på b</w:t>
      </w:r>
      <w:r w:rsidR="004A103C">
        <w:t>iståndsvilja</w:t>
      </w:r>
      <w:r>
        <w:t xml:space="preserve"> är</w:t>
      </w:r>
      <w:r w:rsidR="004A103C">
        <w:t xml:space="preserve"> följande påstående</w:t>
      </w:r>
      <w:r w:rsidR="00BE202C">
        <w:t>:</w:t>
      </w:r>
      <w:r w:rsidR="00D13AF7">
        <w:t xml:space="preserve"> ”Sverige har nog med egna problem som bör lösas först, sedan kan vi börja tänka på andra länder”</w:t>
      </w:r>
      <w:r w:rsidR="00B02530">
        <w:t xml:space="preserve">. </w:t>
      </w:r>
    </w:p>
    <w:p w14:paraId="7BFD9FA6" w14:textId="0EB177D9" w:rsidR="00D13AF7" w:rsidRPr="000E4B74" w:rsidRDefault="00D13AF7" w:rsidP="00D13AF7">
      <w:pPr>
        <w:rPr>
          <w:b/>
          <w:bCs/>
        </w:rPr>
      </w:pPr>
      <w:r w:rsidRPr="000E4B74">
        <w:rPr>
          <w:b/>
          <w:bCs/>
        </w:rPr>
        <w:t>ANALYS</w:t>
      </w:r>
    </w:p>
    <w:p w14:paraId="5403C1A7" w14:textId="610AAF46" w:rsidR="00500261" w:rsidRDefault="00844FFE" w:rsidP="00B54B22">
      <w:r>
        <w:t>I</w:t>
      </w:r>
      <w:r w:rsidR="00500261" w:rsidRPr="00500261">
        <w:t xml:space="preserve"> årets undersökning </w:t>
      </w:r>
      <w:r>
        <w:t>ä</w:t>
      </w:r>
      <w:r w:rsidR="00500261" w:rsidRPr="00500261">
        <w:t xml:space="preserve">r </w:t>
      </w:r>
      <w:r>
        <w:t>inställningen</w:t>
      </w:r>
      <w:r w:rsidR="00500261" w:rsidRPr="00500261">
        <w:t xml:space="preserve"> att hjälpa andra länder </w:t>
      </w:r>
      <w:r>
        <w:t>något mer</w:t>
      </w:r>
      <w:r w:rsidR="00500261" w:rsidRPr="00500261">
        <w:t xml:space="preserve"> positiv</w:t>
      </w:r>
      <w:r>
        <w:t xml:space="preserve"> än föregående år</w:t>
      </w:r>
      <w:r w:rsidR="00500261" w:rsidRPr="00500261">
        <w:t xml:space="preserve">. 37 procent anser att Sverige har nog med egna problem, jämfört med 42 procent förra året. </w:t>
      </w:r>
      <w:r w:rsidR="00B22429">
        <w:t>Vi kan också konstatera</w:t>
      </w:r>
      <w:r w:rsidR="00500261" w:rsidRPr="00500261">
        <w:t xml:space="preserve"> att svaren varierar mycket, med en betydande andel för varje alternativ. Troligtvis spelar formuleringen av frågan en roll i detta. Jämfört med svaret på den föregående frågan, där en tydlig majoritet ansåg att det är viktigt att Sverige bidrar till utvecklingen i fattiga länder, är stödet för att "tänka på andra länder" något svagare här. Trots detta är majoriteten, 58 procent, </w:t>
      </w:r>
      <w:r w:rsidR="00500261" w:rsidRPr="00B22429">
        <w:rPr>
          <w:i/>
          <w:iCs/>
        </w:rPr>
        <w:t>inte</w:t>
      </w:r>
      <w:r w:rsidR="00500261" w:rsidRPr="00500261">
        <w:t xml:space="preserve"> överens om att Sverige har tillräckligt med egna problem som bör lösas först.</w:t>
      </w:r>
    </w:p>
    <w:p w14:paraId="6BBE43F8" w14:textId="566AA333" w:rsidR="008F5C7F" w:rsidRDefault="008F5C7F" w:rsidP="00B54B22">
      <w:r w:rsidRPr="00F26352">
        <w:t xml:space="preserve">Diagram </w:t>
      </w:r>
      <w:r w:rsidR="00F26352" w:rsidRPr="00F26352">
        <w:t>4</w:t>
      </w:r>
    </w:p>
    <w:p w14:paraId="7D425F80" w14:textId="7D4AB055" w:rsidR="008F5C7F" w:rsidRDefault="00864D23" w:rsidP="008F5C7F">
      <w:r w:rsidRPr="00864D23">
        <w:rPr>
          <w:noProof/>
        </w:rPr>
        <w:drawing>
          <wp:inline distT="0" distB="0" distL="0" distR="0" wp14:anchorId="355BA6B7" wp14:editId="12EA1524">
            <wp:extent cx="5760720" cy="3368040"/>
            <wp:effectExtent l="0" t="0" r="0" b="3810"/>
            <wp:docPr id="163486309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863091" name=""/>
                    <pic:cNvPicPr/>
                  </pic:nvPicPr>
                  <pic:blipFill>
                    <a:blip r:embed="rId15"/>
                    <a:stretch>
                      <a:fillRect/>
                    </a:stretch>
                  </pic:blipFill>
                  <pic:spPr>
                    <a:xfrm>
                      <a:off x="0" y="0"/>
                      <a:ext cx="5760720" cy="3368040"/>
                    </a:xfrm>
                    <a:prstGeom prst="rect">
                      <a:avLst/>
                    </a:prstGeom>
                  </pic:spPr>
                </pic:pic>
              </a:graphicData>
            </a:graphic>
          </wp:inline>
        </w:drawing>
      </w:r>
    </w:p>
    <w:p w14:paraId="69B5E53E" w14:textId="521FFF0A" w:rsidR="00301411" w:rsidRDefault="00603253" w:rsidP="00301411">
      <w:r>
        <w:t>Det finns</w:t>
      </w:r>
      <w:r w:rsidR="000F3B4B">
        <w:t xml:space="preserve"> stora skillnader mellan undergrupperna</w:t>
      </w:r>
      <w:r w:rsidR="000E4B74">
        <w:t xml:space="preserve">, framför allt vad gäller </w:t>
      </w:r>
      <w:r w:rsidR="00BF7570">
        <w:t xml:space="preserve">ålder, </w:t>
      </w:r>
      <w:r w:rsidR="000E4B74">
        <w:t>kön och utbildningsnivå</w:t>
      </w:r>
      <w:r w:rsidR="000F3B4B">
        <w:t xml:space="preserve">. </w:t>
      </w:r>
    </w:p>
    <w:p w14:paraId="3CF040B1" w14:textId="68023BB4" w:rsidR="00A25DF8" w:rsidRDefault="00A25DF8" w:rsidP="00A25DF8">
      <w:pPr>
        <w:pStyle w:val="Liststycke"/>
        <w:numPr>
          <w:ilvl w:val="0"/>
          <w:numId w:val="4"/>
        </w:numPr>
      </w:pPr>
      <w:r>
        <w:t>45 procent av männen</w:t>
      </w:r>
      <w:r w:rsidRPr="00A25DF8">
        <w:t xml:space="preserve"> anser att </w:t>
      </w:r>
      <w:r>
        <w:t xml:space="preserve">Sverige har egna problem som bör lösas först, de tycker att </w:t>
      </w:r>
      <w:r w:rsidRPr="00A25DF8">
        <w:t xml:space="preserve">påståendet stämmer </w:t>
      </w:r>
      <w:r>
        <w:t>ganska bra</w:t>
      </w:r>
      <w:r w:rsidRPr="00A25DF8">
        <w:t xml:space="preserve"> eller </w:t>
      </w:r>
      <w:r>
        <w:t>helt och hållet</w:t>
      </w:r>
      <w:r w:rsidRPr="00A25DF8">
        <w:t xml:space="preserve">. Motsvarande siffra för </w:t>
      </w:r>
      <w:r>
        <w:t>kvinnorna</w:t>
      </w:r>
      <w:r w:rsidRPr="00A25DF8">
        <w:t xml:space="preserve"> är </w:t>
      </w:r>
      <w:r>
        <w:t>28</w:t>
      </w:r>
      <w:r w:rsidRPr="00A25DF8">
        <w:t xml:space="preserve"> procent.</w:t>
      </w:r>
    </w:p>
    <w:p w14:paraId="60CFDA22" w14:textId="37E75782" w:rsidR="00A25DF8" w:rsidRDefault="00A25DF8" w:rsidP="00A25DF8">
      <w:pPr>
        <w:pStyle w:val="Liststycke"/>
        <w:numPr>
          <w:ilvl w:val="0"/>
          <w:numId w:val="4"/>
        </w:numPr>
      </w:pPr>
      <w:r w:rsidRPr="00101B09">
        <w:t xml:space="preserve">Kvinnor </w:t>
      </w:r>
      <w:r w:rsidR="00FD124F" w:rsidRPr="00101B09">
        <w:t>18</w:t>
      </w:r>
      <w:r w:rsidR="00FD124F">
        <w:t>–29</w:t>
      </w:r>
      <w:r w:rsidRPr="00101B09">
        <w:t xml:space="preserve"> år är den grupp som </w:t>
      </w:r>
      <w:r>
        <w:t>mest</w:t>
      </w:r>
      <w:r w:rsidRPr="00101B09">
        <w:t xml:space="preserve"> anser att Sverige bör tänka på andra länder redan nu.</w:t>
      </w:r>
      <w:r>
        <w:t xml:space="preserve"> E</w:t>
      </w:r>
      <w:r w:rsidRPr="00101B09">
        <w:t>ndast 23 procent instämmer</w:t>
      </w:r>
      <w:r>
        <w:t xml:space="preserve"> i påståendet,</w:t>
      </w:r>
      <w:r w:rsidRPr="00101B09">
        <w:t xml:space="preserve"> </w:t>
      </w:r>
      <w:r>
        <w:t>d</w:t>
      </w:r>
      <w:r w:rsidRPr="00101B09">
        <w:t xml:space="preserve">e som instämmer mest är män </w:t>
      </w:r>
      <w:r w:rsidR="00FD124F" w:rsidRPr="00101B09">
        <w:t>18–29</w:t>
      </w:r>
      <w:r w:rsidRPr="00101B09">
        <w:t xml:space="preserve"> år (51 procent).</w:t>
      </w:r>
    </w:p>
    <w:p w14:paraId="6576AD0E" w14:textId="543198D3" w:rsidR="008F5C7F" w:rsidRPr="00A25DF8" w:rsidRDefault="00A25DF8" w:rsidP="005B6A67">
      <w:pPr>
        <w:pStyle w:val="Liststycke"/>
        <w:numPr>
          <w:ilvl w:val="0"/>
          <w:numId w:val="5"/>
        </w:numPr>
      </w:pPr>
      <w:r>
        <w:t>30</w:t>
      </w:r>
      <w:r w:rsidR="0082707B" w:rsidRPr="00A25DF8">
        <w:t xml:space="preserve"> procent av de</w:t>
      </w:r>
      <w:r w:rsidR="00020AD4" w:rsidRPr="00A25DF8">
        <w:t xml:space="preserve"> med </w:t>
      </w:r>
      <w:r w:rsidR="008E51E8" w:rsidRPr="00A25DF8">
        <w:t>universitets</w:t>
      </w:r>
      <w:r w:rsidR="000E4B74" w:rsidRPr="00A25DF8">
        <w:t>utbildning håller med om påståendet</w:t>
      </w:r>
      <w:r w:rsidR="00020AD4" w:rsidRPr="00A25DF8">
        <w:t xml:space="preserve">. För personer med </w:t>
      </w:r>
      <w:r w:rsidR="008E51E8" w:rsidRPr="00A25DF8">
        <w:t>grundskoleutbildning</w:t>
      </w:r>
      <w:r w:rsidR="00020AD4" w:rsidRPr="00A25DF8">
        <w:t xml:space="preserve"> </w:t>
      </w:r>
      <w:r w:rsidR="007628BB" w:rsidRPr="00A25DF8">
        <w:t xml:space="preserve">är det </w:t>
      </w:r>
      <w:r>
        <w:t>50</w:t>
      </w:r>
      <w:r w:rsidR="000E4B74" w:rsidRPr="00A25DF8">
        <w:t xml:space="preserve"> procent</w:t>
      </w:r>
      <w:r w:rsidR="007628BB" w:rsidRPr="00A25DF8">
        <w:t xml:space="preserve"> som </w:t>
      </w:r>
      <w:r>
        <w:t>tycker att</w:t>
      </w:r>
      <w:r w:rsidR="007628BB" w:rsidRPr="00A25DF8">
        <w:t xml:space="preserve"> påståendet</w:t>
      </w:r>
      <w:r>
        <w:t xml:space="preserve"> stämmer</w:t>
      </w:r>
      <w:r w:rsidR="007628BB" w:rsidRPr="00A25DF8">
        <w:t>.</w:t>
      </w:r>
    </w:p>
    <w:p w14:paraId="1B5084E0" w14:textId="4E89FF89" w:rsidR="00E555E5" w:rsidRDefault="00B83F1C" w:rsidP="00E555E5">
      <w:pPr>
        <w:rPr>
          <w:b/>
          <w:bCs/>
          <w:sz w:val="36"/>
          <w:szCs w:val="36"/>
        </w:rPr>
      </w:pPr>
      <w:r w:rsidRPr="00A25DF8">
        <w:rPr>
          <w:b/>
          <w:bCs/>
          <w:sz w:val="36"/>
          <w:szCs w:val="36"/>
        </w:rPr>
        <w:br w:type="page"/>
      </w:r>
      <w:r w:rsidR="00E555E5">
        <w:rPr>
          <w:b/>
          <w:bCs/>
          <w:sz w:val="36"/>
          <w:szCs w:val="36"/>
        </w:rPr>
        <w:t>Effektivitet</w:t>
      </w:r>
    </w:p>
    <w:p w14:paraId="7B06456F" w14:textId="77777777" w:rsidR="00E555E5" w:rsidRDefault="00E555E5" w:rsidP="00E555E5">
      <w:pPr>
        <w:rPr>
          <w:b/>
          <w:bCs/>
          <w:sz w:val="36"/>
          <w:szCs w:val="36"/>
        </w:rPr>
      </w:pPr>
    </w:p>
    <w:p w14:paraId="373E3166" w14:textId="77777777" w:rsidR="00500261" w:rsidRDefault="00500261" w:rsidP="00E555E5">
      <w:r w:rsidRPr="00500261">
        <w:t>Ett avgörande mått för biståndets trovärdighet är dess relevans och kvalitet, och detta mäts genom att fråga hur effektivt allmänheten uppfattar biståndet. I de följande frågorna (diagram 5 och 6) bedöms olika biståndskanaler såsom FN, EU, frivilligorganisationer och Sida. Frågorna besvaras på en skala från 1 till 5, där 1 betyder inte alls effektivt och 5 betyder mycket effektivt.</w:t>
      </w:r>
    </w:p>
    <w:p w14:paraId="26200243" w14:textId="0CE7E4B8" w:rsidR="00D13AF7" w:rsidRPr="00D13AF7" w:rsidRDefault="00D13AF7" w:rsidP="00E555E5">
      <w:pPr>
        <w:rPr>
          <w:b/>
          <w:bCs/>
        </w:rPr>
      </w:pPr>
      <w:r w:rsidRPr="00D13AF7">
        <w:rPr>
          <w:b/>
          <w:bCs/>
        </w:rPr>
        <w:t>ANALYS</w:t>
      </w:r>
    </w:p>
    <w:p w14:paraId="1D07818D" w14:textId="3BBF1836" w:rsidR="00E555E5" w:rsidRDefault="0001579B" w:rsidP="00E555E5">
      <w:r w:rsidRPr="0001579B">
        <w:t>Svenska frivilligorganisationer och FN anses vara de mest effektiva kanalerna för bistånd, medan EU uppfattas som den minst effektiva. Förhållandet mellan de olika biståndskanalerna har varit mycket stabilt över tid. Som visa</w:t>
      </w:r>
      <w:r>
        <w:t xml:space="preserve">s nedan </w:t>
      </w:r>
      <w:r w:rsidRPr="0001579B">
        <w:t xml:space="preserve">i diagram </w:t>
      </w:r>
      <w:r>
        <w:t>5</w:t>
      </w:r>
      <w:r w:rsidRPr="0001579B">
        <w:t xml:space="preserve"> har EU till exempel betraktats som den minst effektiva biståndskanalen i 25 år. Förändringar i uppfattningar om Sidas effektivitet över tid varierar i hög grad med de andra kanalerna</w:t>
      </w:r>
      <w:r>
        <w:t>. Notera</w:t>
      </w:r>
      <w:r w:rsidR="008C07FF">
        <w:t>s</w:t>
      </w:r>
      <w:r>
        <w:t xml:space="preserve"> bör att </w:t>
      </w:r>
      <w:r w:rsidR="008C07FF">
        <w:t>även om</w:t>
      </w:r>
      <w:r w:rsidR="00587B6C">
        <w:t xml:space="preserve"> Sida fortfarande har 3,2 i diagrammet så sjunker det i realiteten något från</w:t>
      </w:r>
      <w:r w:rsidR="00101B09">
        <w:t xml:space="preserve"> </w:t>
      </w:r>
      <w:r w:rsidR="00587B6C">
        <w:t>3,22 till 3,16, vilket syns tydligare i diagram 6</w:t>
      </w:r>
      <w:r w:rsidR="000C3CD8">
        <w:t>.</w:t>
      </w:r>
      <w:r w:rsidR="00587B6C">
        <w:t xml:space="preserve"> Siffrorna är väldigt stabila över tid</w:t>
      </w:r>
      <w:r w:rsidR="008C07FF">
        <w:t>.</w:t>
      </w:r>
    </w:p>
    <w:p w14:paraId="2AD961A0" w14:textId="586F7015" w:rsidR="00E555E5" w:rsidRDefault="00E555E5" w:rsidP="00E555E5">
      <w:r>
        <w:t xml:space="preserve">Diagram </w:t>
      </w:r>
      <w:r w:rsidR="007D1308">
        <w:t>5</w:t>
      </w:r>
    </w:p>
    <w:p w14:paraId="6DB21447" w14:textId="360C7907" w:rsidR="00E555E5" w:rsidRDefault="00864D23">
      <w:pPr>
        <w:rPr>
          <w:b/>
          <w:bCs/>
          <w:sz w:val="28"/>
          <w:szCs w:val="28"/>
        </w:rPr>
      </w:pPr>
      <w:r w:rsidRPr="00864D23">
        <w:rPr>
          <w:b/>
          <w:bCs/>
          <w:noProof/>
          <w:sz w:val="28"/>
          <w:szCs w:val="28"/>
        </w:rPr>
        <w:drawing>
          <wp:inline distT="0" distB="0" distL="0" distR="0" wp14:anchorId="178BE2F4" wp14:editId="4A734010">
            <wp:extent cx="5760720" cy="2590165"/>
            <wp:effectExtent l="0" t="0" r="0" b="635"/>
            <wp:docPr id="28575749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757490" name=""/>
                    <pic:cNvPicPr/>
                  </pic:nvPicPr>
                  <pic:blipFill>
                    <a:blip r:embed="rId16"/>
                    <a:stretch>
                      <a:fillRect/>
                    </a:stretch>
                  </pic:blipFill>
                  <pic:spPr>
                    <a:xfrm>
                      <a:off x="0" y="0"/>
                      <a:ext cx="5760720" cy="2590165"/>
                    </a:xfrm>
                    <a:prstGeom prst="rect">
                      <a:avLst/>
                    </a:prstGeom>
                  </pic:spPr>
                </pic:pic>
              </a:graphicData>
            </a:graphic>
          </wp:inline>
        </w:drawing>
      </w:r>
    </w:p>
    <w:p w14:paraId="1DFF3653" w14:textId="462BB10B" w:rsidR="00E555E5" w:rsidRDefault="00E555E5" w:rsidP="00E555E5">
      <w:r>
        <w:t xml:space="preserve">Diagram </w:t>
      </w:r>
      <w:r w:rsidR="007D1308">
        <w:t>6</w:t>
      </w:r>
    </w:p>
    <w:p w14:paraId="12E2526B" w14:textId="2A356E7C" w:rsidR="0082099E" w:rsidRDefault="00864D23">
      <w:pPr>
        <w:rPr>
          <w:b/>
          <w:bCs/>
          <w:sz w:val="28"/>
          <w:szCs w:val="28"/>
        </w:rPr>
      </w:pPr>
      <w:r w:rsidRPr="00864D23">
        <w:rPr>
          <w:b/>
          <w:bCs/>
          <w:noProof/>
          <w:sz w:val="28"/>
          <w:szCs w:val="28"/>
        </w:rPr>
        <w:drawing>
          <wp:inline distT="0" distB="0" distL="0" distR="0" wp14:anchorId="5EDC4258" wp14:editId="5E9F9349">
            <wp:extent cx="5760720" cy="2795270"/>
            <wp:effectExtent l="0" t="0" r="0" b="5080"/>
            <wp:docPr id="17561308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13088" name=""/>
                    <pic:cNvPicPr/>
                  </pic:nvPicPr>
                  <pic:blipFill>
                    <a:blip r:embed="rId17"/>
                    <a:stretch>
                      <a:fillRect/>
                    </a:stretch>
                  </pic:blipFill>
                  <pic:spPr>
                    <a:xfrm>
                      <a:off x="0" y="0"/>
                      <a:ext cx="5760720" cy="2795270"/>
                    </a:xfrm>
                    <a:prstGeom prst="rect">
                      <a:avLst/>
                    </a:prstGeom>
                  </pic:spPr>
                </pic:pic>
              </a:graphicData>
            </a:graphic>
          </wp:inline>
        </w:drawing>
      </w:r>
      <w:r w:rsidR="0082099E">
        <w:rPr>
          <w:b/>
          <w:bCs/>
          <w:sz w:val="28"/>
          <w:szCs w:val="28"/>
        </w:rPr>
        <w:br w:type="page"/>
      </w:r>
    </w:p>
    <w:p w14:paraId="3AA961EE" w14:textId="3DE5A482" w:rsidR="00500261" w:rsidRDefault="00D42B2A" w:rsidP="00E555E5">
      <w:r>
        <w:t>Diagram 7 nedan visar samma fråga som tidigare om</w:t>
      </w:r>
      <w:r w:rsidRPr="00500261">
        <w:t xml:space="preserve"> Sidas </w:t>
      </w:r>
      <w:r>
        <w:t xml:space="preserve">upplevda </w:t>
      </w:r>
      <w:r w:rsidRPr="00500261">
        <w:t>effektivitet</w:t>
      </w:r>
      <w:r>
        <w:t xml:space="preserve"> vad gäller bistånd, men nu uppdelat på procentuell fördelning för de olika svarsalternativen. </w:t>
      </w:r>
    </w:p>
    <w:p w14:paraId="1535002B" w14:textId="66C1FA3A" w:rsidR="00D13AF7" w:rsidRPr="00D13AF7" w:rsidRDefault="00D13AF7" w:rsidP="00E555E5">
      <w:pPr>
        <w:rPr>
          <w:b/>
          <w:bCs/>
        </w:rPr>
      </w:pPr>
      <w:r w:rsidRPr="00D13AF7">
        <w:rPr>
          <w:b/>
          <w:bCs/>
        </w:rPr>
        <w:t>ANALYS</w:t>
      </w:r>
    </w:p>
    <w:p w14:paraId="3DCA70C5" w14:textId="19CECFF2" w:rsidR="00E555E5" w:rsidRDefault="00E16063" w:rsidP="003E1CCE">
      <w:r>
        <w:t>38</w:t>
      </w:r>
      <w:r w:rsidR="009D28A6" w:rsidRPr="009D28A6">
        <w:t xml:space="preserve"> procent av respondenterna anser att biståndet via Sida är ganska eller mycket effektivt, medan 23 procent uttrycker motsatt åsikt.</w:t>
      </w:r>
      <w:r w:rsidR="00E555E5" w:rsidRPr="00E555E5">
        <w:t xml:space="preserve"> </w:t>
      </w:r>
      <w:r w:rsidR="003E1CCE">
        <w:t xml:space="preserve">Den upplevda effektiviteten för Sida </w:t>
      </w:r>
      <w:r>
        <w:t>minskar</w:t>
      </w:r>
      <w:r w:rsidR="003E1CCE">
        <w:t xml:space="preserve"> i årets mätning, förra året var det </w:t>
      </w:r>
      <w:r>
        <w:t>41</w:t>
      </w:r>
      <w:r w:rsidR="003E1CCE" w:rsidRPr="00E555E5">
        <w:t xml:space="preserve"> procent</w:t>
      </w:r>
      <w:r w:rsidR="003E1CCE">
        <w:t xml:space="preserve"> som sade att</w:t>
      </w:r>
      <w:r w:rsidR="003E1CCE" w:rsidRPr="00E555E5">
        <w:t xml:space="preserve"> </w:t>
      </w:r>
      <w:r w:rsidR="003E1CCE">
        <w:t>biståndet via</w:t>
      </w:r>
      <w:r w:rsidR="003E1CCE" w:rsidRPr="00E555E5">
        <w:t xml:space="preserve"> Sida är ganska eller mycket effektiv</w:t>
      </w:r>
      <w:r w:rsidR="003E1CCE">
        <w:t>t, medan 2</w:t>
      </w:r>
      <w:r>
        <w:t>3</w:t>
      </w:r>
      <w:r w:rsidR="003E1CCE">
        <w:t xml:space="preserve"> procent ang</w:t>
      </w:r>
      <w:r w:rsidR="00C26E33">
        <w:t>av</w:t>
      </w:r>
      <w:r w:rsidR="003E1CCE" w:rsidRPr="00E555E5">
        <w:t xml:space="preserve"> motsatsen.</w:t>
      </w:r>
      <w:r w:rsidR="00043957">
        <w:t xml:space="preserve"> </w:t>
      </w:r>
      <w:r w:rsidR="00587B6C">
        <w:t>Nästan tre av tio</w:t>
      </w:r>
      <w:r w:rsidR="003E1CCE" w:rsidRPr="003E1CCE">
        <w:t xml:space="preserve"> </w:t>
      </w:r>
      <w:r w:rsidR="00B80E82">
        <w:t>(27 procent)</w:t>
      </w:r>
      <w:r w:rsidR="00997F05">
        <w:t xml:space="preserve"> säger</w:t>
      </w:r>
      <w:r w:rsidR="003E1CCE" w:rsidRPr="003E1CCE">
        <w:t xml:space="preserve"> att de inte vet hur effektivt biståndet </w:t>
      </w:r>
      <w:r w:rsidR="00B80E82">
        <w:t xml:space="preserve">från Sida </w:t>
      </w:r>
      <w:r w:rsidR="003E1CCE" w:rsidRPr="003E1CCE">
        <w:t xml:space="preserve">är, vilket är en </w:t>
      </w:r>
      <w:r w:rsidR="00997F05">
        <w:t xml:space="preserve">tydlig </w:t>
      </w:r>
      <w:r>
        <w:t>ökning</w:t>
      </w:r>
      <w:r w:rsidR="003E1CCE" w:rsidRPr="003E1CCE">
        <w:t xml:space="preserve"> jämfört med förra mätningen.</w:t>
      </w:r>
    </w:p>
    <w:p w14:paraId="29558CD8" w14:textId="1533BD8D" w:rsidR="00797113" w:rsidRPr="00E555E5" w:rsidRDefault="00797113" w:rsidP="00E555E5">
      <w:r>
        <w:t xml:space="preserve">Diagram </w:t>
      </w:r>
      <w:r w:rsidR="007D1308">
        <w:t>7</w:t>
      </w:r>
    </w:p>
    <w:p w14:paraId="7A891003" w14:textId="5F0C7E7C" w:rsidR="00D50F7D" w:rsidRDefault="00864D23" w:rsidP="00D50F7D">
      <w:r w:rsidRPr="00864D23">
        <w:rPr>
          <w:noProof/>
        </w:rPr>
        <w:drawing>
          <wp:inline distT="0" distB="0" distL="0" distR="0" wp14:anchorId="7D5D3A94" wp14:editId="68018657">
            <wp:extent cx="5760720" cy="3447415"/>
            <wp:effectExtent l="0" t="0" r="0" b="635"/>
            <wp:docPr id="154790628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906284" name=""/>
                    <pic:cNvPicPr/>
                  </pic:nvPicPr>
                  <pic:blipFill>
                    <a:blip r:embed="rId18"/>
                    <a:stretch>
                      <a:fillRect/>
                    </a:stretch>
                  </pic:blipFill>
                  <pic:spPr>
                    <a:xfrm>
                      <a:off x="0" y="0"/>
                      <a:ext cx="5760720" cy="3447415"/>
                    </a:xfrm>
                    <a:prstGeom prst="rect">
                      <a:avLst/>
                    </a:prstGeom>
                  </pic:spPr>
                </pic:pic>
              </a:graphicData>
            </a:graphic>
          </wp:inline>
        </w:drawing>
      </w:r>
      <w:r w:rsidR="00511084">
        <w:t xml:space="preserve">Vi </w:t>
      </w:r>
      <w:r w:rsidR="00DC0246">
        <w:t>ser även här</w:t>
      </w:r>
      <w:r w:rsidR="00511084">
        <w:t xml:space="preserve"> skillnader </w:t>
      </w:r>
      <w:r w:rsidR="00DC0246">
        <w:t>bland</w:t>
      </w:r>
      <w:r w:rsidR="00D50F7D">
        <w:t xml:space="preserve"> undergrupperna</w:t>
      </w:r>
      <w:r w:rsidR="00DC0246">
        <w:t>:</w:t>
      </w:r>
    </w:p>
    <w:p w14:paraId="6DA362F8" w14:textId="0695A3B1" w:rsidR="009D28A6" w:rsidRPr="00A900C2" w:rsidRDefault="00500261" w:rsidP="005B6A67">
      <w:pPr>
        <w:pStyle w:val="Liststycke"/>
        <w:numPr>
          <w:ilvl w:val="0"/>
          <w:numId w:val="6"/>
        </w:numPr>
      </w:pPr>
      <w:r>
        <w:t>Återigen är</w:t>
      </w:r>
      <w:r w:rsidR="009D28A6" w:rsidRPr="00A900C2">
        <w:t xml:space="preserve"> kvinnor mer positiva än män. </w:t>
      </w:r>
      <w:r w:rsidR="00A900C2" w:rsidRPr="00A900C2">
        <w:t>42 procent</w:t>
      </w:r>
      <w:r w:rsidR="009D28A6" w:rsidRPr="00A900C2">
        <w:t xml:space="preserve"> av kvinnorna uppger att de tror att biståndet via Sida är ganska eller mycket effektivt, medan motsvarande siffra för män är 3</w:t>
      </w:r>
      <w:r w:rsidR="00A900C2" w:rsidRPr="00A900C2">
        <w:t>3</w:t>
      </w:r>
      <w:r w:rsidR="009D28A6" w:rsidRPr="00A900C2">
        <w:t xml:space="preserve"> procent.</w:t>
      </w:r>
    </w:p>
    <w:p w14:paraId="46F3D24B" w14:textId="5AFE41A9" w:rsidR="007A5748" w:rsidRPr="00A900C2" w:rsidRDefault="00500261" w:rsidP="005B6A67">
      <w:pPr>
        <w:pStyle w:val="Liststycke"/>
        <w:numPr>
          <w:ilvl w:val="0"/>
          <w:numId w:val="6"/>
        </w:numPr>
      </w:pPr>
      <w:r>
        <w:t xml:space="preserve">Vi kan också se </w:t>
      </w:r>
      <w:r w:rsidR="009D28A6" w:rsidRPr="00A900C2">
        <w:t xml:space="preserve">att en betydande andel uppger att de inte vet. I den yngsta åldersgruppen, 18–29 år, är det hela </w:t>
      </w:r>
      <w:r w:rsidR="00A900C2" w:rsidRPr="00A900C2">
        <w:t>51</w:t>
      </w:r>
      <w:r w:rsidR="009D28A6" w:rsidRPr="00A900C2">
        <w:t xml:space="preserve"> procent som anger att de inte vet.</w:t>
      </w:r>
    </w:p>
    <w:p w14:paraId="77309456" w14:textId="5F6B7675" w:rsidR="00E16063" w:rsidRDefault="00E16063" w:rsidP="00CF62BE">
      <w:pPr>
        <w:pStyle w:val="Liststycke"/>
        <w:numPr>
          <w:ilvl w:val="0"/>
          <w:numId w:val="6"/>
        </w:numPr>
      </w:pPr>
      <w:r w:rsidRPr="00E16063">
        <w:t xml:space="preserve">Äldre är mer positiva än yngre, och kvinnor är mer positiva än män.  Mest positiva är kvinnor </w:t>
      </w:r>
      <w:r w:rsidR="00A900C2" w:rsidRPr="00E16063">
        <w:t>50–64</w:t>
      </w:r>
      <w:r w:rsidRPr="00E16063">
        <w:t xml:space="preserve"> år där 52 procent anser att biståndet genom Sida är effektivt.</w:t>
      </w:r>
    </w:p>
    <w:p w14:paraId="6F6C8C24" w14:textId="77777777" w:rsidR="007A5748" w:rsidRDefault="007A5748" w:rsidP="00EB08F7">
      <w:pPr>
        <w:rPr>
          <w:b/>
          <w:bCs/>
          <w:sz w:val="28"/>
          <w:szCs w:val="28"/>
        </w:rPr>
      </w:pPr>
    </w:p>
    <w:p w14:paraId="7A243BCC" w14:textId="2BD921B5" w:rsidR="00E555E5" w:rsidRDefault="00E555E5">
      <w:pPr>
        <w:rPr>
          <w:b/>
          <w:bCs/>
          <w:sz w:val="28"/>
          <w:szCs w:val="28"/>
        </w:rPr>
      </w:pPr>
      <w:r>
        <w:rPr>
          <w:b/>
          <w:bCs/>
          <w:sz w:val="28"/>
          <w:szCs w:val="28"/>
        </w:rPr>
        <w:br w:type="page"/>
      </w:r>
    </w:p>
    <w:p w14:paraId="6A9C5446" w14:textId="0EEA52C8" w:rsidR="00E555E5" w:rsidRDefault="00E555E5" w:rsidP="00E555E5">
      <w:pPr>
        <w:rPr>
          <w:b/>
          <w:bCs/>
          <w:sz w:val="36"/>
          <w:szCs w:val="36"/>
        </w:rPr>
      </w:pPr>
      <w:r w:rsidRPr="7FCB583C">
        <w:rPr>
          <w:b/>
          <w:bCs/>
          <w:sz w:val="36"/>
          <w:szCs w:val="36"/>
        </w:rPr>
        <w:t>Känned</w:t>
      </w:r>
      <w:r w:rsidR="005946FB" w:rsidRPr="7FCB583C">
        <w:rPr>
          <w:b/>
          <w:bCs/>
          <w:sz w:val="36"/>
          <w:szCs w:val="36"/>
        </w:rPr>
        <w:t xml:space="preserve">om </w:t>
      </w:r>
      <w:r w:rsidRPr="7FCB583C">
        <w:rPr>
          <w:b/>
          <w:bCs/>
          <w:sz w:val="36"/>
          <w:szCs w:val="36"/>
        </w:rPr>
        <w:t xml:space="preserve">om </w:t>
      </w:r>
      <w:r w:rsidR="4CDA70AC" w:rsidRPr="7FCB583C">
        <w:rPr>
          <w:b/>
          <w:bCs/>
          <w:sz w:val="36"/>
          <w:szCs w:val="36"/>
        </w:rPr>
        <w:t xml:space="preserve">insatser i </w:t>
      </w:r>
      <w:r w:rsidRPr="7FCB583C">
        <w:rPr>
          <w:b/>
          <w:bCs/>
          <w:sz w:val="36"/>
          <w:szCs w:val="36"/>
        </w:rPr>
        <w:t>svenskt bistånd</w:t>
      </w:r>
    </w:p>
    <w:p w14:paraId="43013798" w14:textId="77777777" w:rsidR="00500261" w:rsidRDefault="00500261" w:rsidP="00500261">
      <w:r>
        <w:t>För att kartlägga kännedom om de olika biståndsinsatserna ställde vi frågan: "Målet för det svenska biståndet är att människor som lever i fattigdom och förtryck ska få möjlighet att förbättra sina levnadsvillkor. Har du hört talas om att följande insatser genomförs?" Frågan är formulerad med så kallad hjälpt erinran, där olika typer av insatser listas som förvalda svarsalternativ för respondenten.</w:t>
      </w:r>
    </w:p>
    <w:p w14:paraId="5340D759" w14:textId="51B0B811" w:rsidR="00171126" w:rsidRPr="00171126" w:rsidRDefault="00171126" w:rsidP="00E555E5">
      <w:pPr>
        <w:rPr>
          <w:b/>
          <w:bCs/>
        </w:rPr>
      </w:pPr>
      <w:r w:rsidRPr="00171126">
        <w:rPr>
          <w:b/>
          <w:bCs/>
        </w:rPr>
        <w:t>ANALYS</w:t>
      </w:r>
    </w:p>
    <w:p w14:paraId="4ADE6360" w14:textId="21DA7A5A" w:rsidR="00E555E5" w:rsidRDefault="00500261" w:rsidP="00E555E5">
      <w:r w:rsidRPr="00500261">
        <w:t>Det finns generellt sett en hög kännedom om de olika typerna av biståndsinsatser. Insatser vid katastrofer och konflikter samt insatser för utbildning och hälsa har den högsta kännedomen. Det är också anmärkningsvärt att kännedomen om insatser för ekonomisk utveckling har ökat sedan förra årets mätning.</w:t>
      </w:r>
    </w:p>
    <w:p w14:paraId="595CE884" w14:textId="6459AAFA" w:rsidR="00E555E5" w:rsidRDefault="00E555E5" w:rsidP="00E555E5">
      <w:r>
        <w:t xml:space="preserve">Diagram </w:t>
      </w:r>
      <w:r w:rsidR="00A268A7">
        <w:t>8</w:t>
      </w:r>
    </w:p>
    <w:p w14:paraId="57904D40" w14:textId="4212A885" w:rsidR="004D31B8" w:rsidRDefault="00864D23" w:rsidP="004D31B8">
      <w:r w:rsidRPr="00864D23">
        <w:rPr>
          <w:noProof/>
        </w:rPr>
        <w:drawing>
          <wp:inline distT="0" distB="0" distL="0" distR="0" wp14:anchorId="60D7C4C4" wp14:editId="287D5042">
            <wp:extent cx="5760720" cy="2457450"/>
            <wp:effectExtent l="0" t="0" r="0" b="0"/>
            <wp:docPr id="69239656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396566" name=""/>
                    <pic:cNvPicPr/>
                  </pic:nvPicPr>
                  <pic:blipFill>
                    <a:blip r:embed="rId19"/>
                    <a:stretch>
                      <a:fillRect/>
                    </a:stretch>
                  </pic:blipFill>
                  <pic:spPr>
                    <a:xfrm>
                      <a:off x="0" y="0"/>
                      <a:ext cx="5760720" cy="2457450"/>
                    </a:xfrm>
                    <a:prstGeom prst="rect">
                      <a:avLst/>
                    </a:prstGeom>
                  </pic:spPr>
                </pic:pic>
              </a:graphicData>
            </a:graphic>
          </wp:inline>
        </w:drawing>
      </w:r>
      <w:r w:rsidR="002F5ABD">
        <w:t>R</w:t>
      </w:r>
      <w:r w:rsidR="00054112">
        <w:t>esultaten för olika undergrupper</w:t>
      </w:r>
      <w:r w:rsidR="002F5ABD">
        <w:t xml:space="preserve"> visar följande</w:t>
      </w:r>
      <w:r w:rsidR="004A103C">
        <w:t>:</w:t>
      </w:r>
    </w:p>
    <w:p w14:paraId="178F3D0B" w14:textId="79A20BB9" w:rsidR="00250EEA" w:rsidRPr="005D6085" w:rsidRDefault="00A61FE3" w:rsidP="00250EEA">
      <w:pPr>
        <w:pStyle w:val="Liststycke"/>
        <w:numPr>
          <w:ilvl w:val="0"/>
          <w:numId w:val="6"/>
        </w:numPr>
      </w:pPr>
      <w:r w:rsidRPr="00A61FE3">
        <w:t>Det finns</w:t>
      </w:r>
      <w:r>
        <w:t xml:space="preserve"> här</w:t>
      </w:r>
      <w:r w:rsidRPr="00A61FE3">
        <w:t xml:space="preserve"> en tydlig korrelation med ålder. </w:t>
      </w:r>
      <w:r>
        <w:t>J</w:t>
      </w:r>
      <w:r w:rsidR="00250EEA" w:rsidRPr="005D6085">
        <w:t>u äldre respondenterna är, desto större är deras kännedom om de olika insatserna.</w:t>
      </w:r>
    </w:p>
    <w:p w14:paraId="3C8BA00C" w14:textId="60AD64B6" w:rsidR="007A5748" w:rsidRPr="00E16063" w:rsidRDefault="00250EEA" w:rsidP="00250EEA">
      <w:pPr>
        <w:pStyle w:val="Liststycke"/>
        <w:numPr>
          <w:ilvl w:val="0"/>
          <w:numId w:val="6"/>
        </w:numPr>
        <w:rPr>
          <w:strike/>
        </w:rPr>
      </w:pPr>
      <w:r w:rsidRPr="005D6085">
        <w:t>I den äldsta åldersgruppen, 65+ år, är kännedomen högst när det gäller de olika insatserna, medan den yngsta gruppen, 18–29 år, har lägst kännedom. Ett exempel är att 7</w:t>
      </w:r>
      <w:r w:rsidR="005D6085" w:rsidRPr="005D6085">
        <w:t>7</w:t>
      </w:r>
      <w:r w:rsidRPr="005D6085">
        <w:t xml:space="preserve"> procent av de unga uppger att de känner till insatser för ekonomisk utveckling, medan </w:t>
      </w:r>
      <w:r w:rsidR="004A103C" w:rsidRPr="005D6085">
        <w:t>det är 9</w:t>
      </w:r>
      <w:r w:rsidR="005D6085" w:rsidRPr="005D6085">
        <w:t>2</w:t>
      </w:r>
      <w:r w:rsidR="004A103C" w:rsidRPr="005D6085">
        <w:t xml:space="preserve"> procent</w:t>
      </w:r>
      <w:r w:rsidRPr="005D6085">
        <w:t xml:space="preserve"> i den äldsta gruppen.</w:t>
      </w:r>
    </w:p>
    <w:p w14:paraId="0459F52D" w14:textId="77777777" w:rsidR="003E1CCE" w:rsidRDefault="003E1CCE" w:rsidP="003E1CCE"/>
    <w:p w14:paraId="0514FB4B" w14:textId="77777777" w:rsidR="003E1CCE" w:rsidRDefault="003E1CCE">
      <w:pPr>
        <w:spacing w:after="160"/>
      </w:pPr>
      <w:r>
        <w:br w:type="page"/>
      </w:r>
    </w:p>
    <w:p w14:paraId="60CD094D" w14:textId="27C61D9A" w:rsidR="00B33AEE" w:rsidRDefault="00B33AEE" w:rsidP="003E1CCE">
      <w:r>
        <w:t>För att</w:t>
      </w:r>
      <w:r w:rsidRPr="00B33AEE">
        <w:t xml:space="preserve"> mät</w:t>
      </w:r>
      <w:r>
        <w:t>a</w:t>
      </w:r>
      <w:r w:rsidRPr="00B33AEE">
        <w:t xml:space="preserve"> vilken biståndsorganisation svenskar spontant först associerar med bistånd </w:t>
      </w:r>
      <w:r>
        <w:t>ställer vi</w:t>
      </w:r>
      <w:r w:rsidRPr="00B33AEE">
        <w:t xml:space="preserve"> frågan: "Vilken organisation eller verksamhet tänker du på i första hand när jag säger: bistånd till fattiga länder?" </w:t>
      </w:r>
      <w:r w:rsidR="00A61FE3" w:rsidRPr="00A61FE3">
        <w:t xml:space="preserve">Frågan är </w:t>
      </w:r>
      <w:r w:rsidR="00F31D67">
        <w:t>dock</w:t>
      </w:r>
      <w:r w:rsidR="00A61FE3" w:rsidRPr="00A61FE3">
        <w:t xml:space="preserve"> </w:t>
      </w:r>
      <w:r w:rsidR="00A61FE3">
        <w:t>formulera</w:t>
      </w:r>
      <w:r w:rsidR="00A61FE3" w:rsidRPr="00A61FE3">
        <w:t>d med så kallad dold erinran, inga organisationer räknas upp för respondenten utan denne får själv ange vad den spontant tänker på, något som också brukar kallas Top of Mind.</w:t>
      </w:r>
    </w:p>
    <w:p w14:paraId="4C934CB7" w14:textId="7C76489F" w:rsidR="003E1CCE" w:rsidRPr="00171126" w:rsidRDefault="003E1CCE" w:rsidP="003E1CCE">
      <w:pPr>
        <w:rPr>
          <w:b/>
          <w:bCs/>
        </w:rPr>
      </w:pPr>
      <w:r w:rsidRPr="00171126">
        <w:rPr>
          <w:b/>
          <w:bCs/>
        </w:rPr>
        <w:t>ANALYS</w:t>
      </w:r>
    </w:p>
    <w:p w14:paraId="49F2EC6F" w14:textId="5EE8C82B" w:rsidR="003E1CCE" w:rsidRDefault="00B33AEE" w:rsidP="003E1CCE">
      <w:r>
        <w:t>D</w:t>
      </w:r>
      <w:r w:rsidRPr="00B33AEE">
        <w:t>en organisation som spontant nämns först när det gäller bistånd till fattiga länder</w:t>
      </w:r>
      <w:r>
        <w:t xml:space="preserve"> är Sida</w:t>
      </w:r>
      <w:r w:rsidRPr="00B33AEE">
        <w:t>, följt av Röda Korset och Unicef. År 2015 var det Röda Korset som var den mest spontant tänkta organisationen, men sedan dess har Sida tagit över denna position. Avståndet mellan de två organisationerna har dessutom ökat i årets mätning.</w:t>
      </w:r>
    </w:p>
    <w:p w14:paraId="07654401" w14:textId="27900294" w:rsidR="003E1CCE" w:rsidRDefault="003E1CCE" w:rsidP="003E1CCE">
      <w:r>
        <w:t>Diagram 9</w:t>
      </w:r>
    </w:p>
    <w:p w14:paraId="1736CAB6" w14:textId="254DD521" w:rsidR="003E1CCE" w:rsidRDefault="00864D23" w:rsidP="003E1CCE">
      <w:r w:rsidRPr="00864D23">
        <w:rPr>
          <w:noProof/>
        </w:rPr>
        <w:drawing>
          <wp:inline distT="0" distB="0" distL="0" distR="0" wp14:anchorId="35F612AE" wp14:editId="33DDEEEC">
            <wp:extent cx="5760720" cy="3034030"/>
            <wp:effectExtent l="0" t="0" r="0" b="0"/>
            <wp:docPr id="85755343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553436" name=""/>
                    <pic:cNvPicPr/>
                  </pic:nvPicPr>
                  <pic:blipFill>
                    <a:blip r:embed="rId20"/>
                    <a:stretch>
                      <a:fillRect/>
                    </a:stretch>
                  </pic:blipFill>
                  <pic:spPr>
                    <a:xfrm>
                      <a:off x="0" y="0"/>
                      <a:ext cx="5760720" cy="3034030"/>
                    </a:xfrm>
                    <a:prstGeom prst="rect">
                      <a:avLst/>
                    </a:prstGeom>
                  </pic:spPr>
                </pic:pic>
              </a:graphicData>
            </a:graphic>
          </wp:inline>
        </w:drawing>
      </w:r>
    </w:p>
    <w:p w14:paraId="6C37C760" w14:textId="7893F9A5" w:rsidR="00D90A18" w:rsidRDefault="00D90A18" w:rsidP="00D90A18">
      <w:r>
        <w:t>Resultaten för olika undergrupper visar följande</w:t>
      </w:r>
      <w:r w:rsidR="00FD2119">
        <w:t>:</w:t>
      </w:r>
    </w:p>
    <w:p w14:paraId="2354080D" w14:textId="6CFBD35F" w:rsidR="00D90A18" w:rsidRPr="005D6085" w:rsidRDefault="00D90A18" w:rsidP="00D90A18">
      <w:pPr>
        <w:pStyle w:val="Liststycke"/>
        <w:numPr>
          <w:ilvl w:val="0"/>
          <w:numId w:val="6"/>
        </w:numPr>
      </w:pPr>
      <w:r w:rsidRPr="005D6085">
        <w:t>De</w:t>
      </w:r>
      <w:r w:rsidR="00B33AEE">
        <w:t>t är fler av de</w:t>
      </w:r>
      <w:r w:rsidRPr="005D6085">
        <w:t xml:space="preserve"> äldre </w:t>
      </w:r>
      <w:r w:rsidR="00B33AEE">
        <w:t xml:space="preserve">som </w:t>
      </w:r>
      <w:r w:rsidR="00997F05">
        <w:t>uppger</w:t>
      </w:r>
      <w:r w:rsidRPr="005D6085">
        <w:t xml:space="preserve"> Sida än de yngre. </w:t>
      </w:r>
      <w:r w:rsidR="00B33AEE">
        <w:t xml:space="preserve">I den </w:t>
      </w:r>
      <w:r w:rsidRPr="005D6085">
        <w:t>yngsta gruppen 18</w:t>
      </w:r>
      <w:r w:rsidR="007C0140" w:rsidRPr="005D6085">
        <w:t>–</w:t>
      </w:r>
      <w:r w:rsidRPr="005D6085">
        <w:t xml:space="preserve">29 år </w:t>
      </w:r>
      <w:r w:rsidR="00B33AEE">
        <w:t xml:space="preserve">nämner endast 14 procent </w:t>
      </w:r>
      <w:r w:rsidRPr="005D6085">
        <w:t xml:space="preserve">Sida, medan i </w:t>
      </w:r>
      <w:r w:rsidR="005D6085" w:rsidRPr="005D6085">
        <w:t>övriga åldersgrupper är det</w:t>
      </w:r>
      <w:r w:rsidR="005D6085">
        <w:t xml:space="preserve"> över</w:t>
      </w:r>
      <w:r w:rsidR="005D6085" w:rsidRPr="005D6085">
        <w:t xml:space="preserve"> 30</w:t>
      </w:r>
      <w:r w:rsidRPr="005D6085">
        <w:t xml:space="preserve"> procent.</w:t>
      </w:r>
    </w:p>
    <w:p w14:paraId="5FC724CF" w14:textId="77777777" w:rsidR="00E555E5" w:rsidRDefault="00E555E5" w:rsidP="00E555E5"/>
    <w:p w14:paraId="5D4C7C56" w14:textId="77777777" w:rsidR="00E555E5" w:rsidRDefault="00E555E5">
      <w:pPr>
        <w:rPr>
          <w:b/>
          <w:bCs/>
          <w:sz w:val="36"/>
          <w:szCs w:val="36"/>
        </w:rPr>
      </w:pPr>
      <w:r>
        <w:rPr>
          <w:b/>
          <w:bCs/>
          <w:sz w:val="36"/>
          <w:szCs w:val="36"/>
        </w:rPr>
        <w:br w:type="page"/>
      </w:r>
    </w:p>
    <w:p w14:paraId="15017E2D" w14:textId="75F091E8" w:rsidR="00E555E5" w:rsidRDefault="00E555E5" w:rsidP="00E555E5">
      <w:pPr>
        <w:rPr>
          <w:b/>
          <w:bCs/>
          <w:sz w:val="36"/>
          <w:szCs w:val="36"/>
        </w:rPr>
      </w:pPr>
      <w:r>
        <w:rPr>
          <w:b/>
          <w:bCs/>
          <w:sz w:val="36"/>
          <w:szCs w:val="36"/>
        </w:rPr>
        <w:t>Engagemang</w:t>
      </w:r>
    </w:p>
    <w:p w14:paraId="75524589" w14:textId="77777777" w:rsidR="00E555E5" w:rsidRDefault="00E555E5" w:rsidP="00E555E5">
      <w:pPr>
        <w:rPr>
          <w:b/>
          <w:bCs/>
          <w:sz w:val="36"/>
          <w:szCs w:val="36"/>
        </w:rPr>
      </w:pPr>
    </w:p>
    <w:p w14:paraId="6AAD1259" w14:textId="7E7B127B" w:rsidR="00B33AEE" w:rsidRDefault="00B33AEE" w:rsidP="00E555E5">
      <w:r w:rsidRPr="00B33AEE">
        <w:t>Vi mäter det personliga intresset för utvecklingen i fattiga länder och vad individer gör för att bidra genom att ställa frågor om deras engagemang. En av frågorna handlar om huruvida respondenternas engagemang har förändrats under de senaste åren: "Har ditt engagemang och intresse för utvecklingen i fattiga länder ökat eller minskat under de senaste tre åren?"</w:t>
      </w:r>
      <w:r w:rsidR="00677C11">
        <w:t>.</w:t>
      </w:r>
    </w:p>
    <w:p w14:paraId="49A70F3A" w14:textId="592B3C17" w:rsidR="00171126" w:rsidRPr="00171126" w:rsidRDefault="00171126" w:rsidP="00E555E5">
      <w:pPr>
        <w:rPr>
          <w:b/>
          <w:bCs/>
        </w:rPr>
      </w:pPr>
      <w:r w:rsidRPr="00171126">
        <w:rPr>
          <w:b/>
          <w:bCs/>
        </w:rPr>
        <w:t>ANALYS</w:t>
      </w:r>
    </w:p>
    <w:p w14:paraId="77994AA3" w14:textId="314F9786" w:rsidR="00EB666D" w:rsidRDefault="00EB666D" w:rsidP="00E555E5">
      <w:r w:rsidRPr="00EB666D">
        <w:t xml:space="preserve">Det egna engagemanget och intresset för utvecklingen i fattiga länder är ungefär detsamma som 2023, men resultaten har varit något lägre under perioden 2019–2024 jämfört med tidigare år. Nivån </w:t>
      </w:r>
      <w:r>
        <w:t>ä</w:t>
      </w:r>
      <w:r w:rsidRPr="00EB666D">
        <w:t>r dock relativt stabil och majoriteten, nästan sju av tio, uppger att deras engagemang och intresse för utvecklingen i fattiga länder varken har ökat eller minskat.</w:t>
      </w:r>
    </w:p>
    <w:p w14:paraId="01501F91" w14:textId="372A94C0" w:rsidR="00E555E5" w:rsidRDefault="00E555E5" w:rsidP="00E555E5">
      <w:r>
        <w:t xml:space="preserve">Diagram </w:t>
      </w:r>
      <w:r w:rsidR="007C0140">
        <w:t>10</w:t>
      </w:r>
    </w:p>
    <w:p w14:paraId="627D594C" w14:textId="5AD7AC28" w:rsidR="00E555E5" w:rsidRDefault="00864D23" w:rsidP="00E555E5">
      <w:r w:rsidRPr="00864D23">
        <w:rPr>
          <w:noProof/>
        </w:rPr>
        <w:drawing>
          <wp:inline distT="0" distB="0" distL="0" distR="0" wp14:anchorId="1EF46695" wp14:editId="242762C3">
            <wp:extent cx="5760720" cy="3406140"/>
            <wp:effectExtent l="0" t="0" r="0" b="3810"/>
            <wp:docPr id="52420093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200933" name=""/>
                    <pic:cNvPicPr/>
                  </pic:nvPicPr>
                  <pic:blipFill>
                    <a:blip r:embed="rId21"/>
                    <a:stretch>
                      <a:fillRect/>
                    </a:stretch>
                  </pic:blipFill>
                  <pic:spPr>
                    <a:xfrm>
                      <a:off x="0" y="0"/>
                      <a:ext cx="5760720" cy="3406140"/>
                    </a:xfrm>
                    <a:prstGeom prst="rect">
                      <a:avLst/>
                    </a:prstGeom>
                  </pic:spPr>
                </pic:pic>
              </a:graphicData>
            </a:graphic>
          </wp:inline>
        </w:drawing>
      </w:r>
    </w:p>
    <w:p w14:paraId="3AAAE6C9" w14:textId="70481E75" w:rsidR="00250EEA" w:rsidRDefault="00250EEA" w:rsidP="00250EEA">
      <w:r>
        <w:t xml:space="preserve">I undergrupperna </w:t>
      </w:r>
      <w:r w:rsidR="002213A2">
        <w:t>kan vi se</w:t>
      </w:r>
      <w:r>
        <w:t xml:space="preserve"> följande skillnader:</w:t>
      </w:r>
    </w:p>
    <w:p w14:paraId="6814A246" w14:textId="41A3690F" w:rsidR="005D6085" w:rsidRDefault="005D6085" w:rsidP="005D6085">
      <w:pPr>
        <w:pStyle w:val="Liststycke"/>
        <w:numPr>
          <w:ilvl w:val="0"/>
          <w:numId w:val="23"/>
        </w:numPr>
      </w:pPr>
      <w:r w:rsidRPr="00E16063">
        <w:t>Unga kvinnor 18</w:t>
      </w:r>
      <w:r>
        <w:t>–</w:t>
      </w:r>
      <w:r w:rsidRPr="00E16063">
        <w:t xml:space="preserve">29 år och äldre kvinnor 65+ </w:t>
      </w:r>
      <w:r w:rsidR="00452FCD">
        <w:t xml:space="preserve">år </w:t>
      </w:r>
      <w:r w:rsidRPr="00E16063">
        <w:t>är de grupper som i högst grad anger att deras engagemang har ökat något eller mycket (25 procent).</w:t>
      </w:r>
    </w:p>
    <w:p w14:paraId="6CBCB093" w14:textId="0E850F44" w:rsidR="00054112" w:rsidRPr="005D6085" w:rsidRDefault="00250EEA" w:rsidP="00250EEA">
      <w:pPr>
        <w:pStyle w:val="Liststycke"/>
        <w:numPr>
          <w:ilvl w:val="0"/>
          <w:numId w:val="23"/>
        </w:numPr>
      </w:pPr>
      <w:r w:rsidRPr="005D6085">
        <w:t xml:space="preserve">Det är en högre andel kvinnor än män som rapporterar att deras engagemang har ökat, med </w:t>
      </w:r>
      <w:r w:rsidR="005D6085" w:rsidRPr="005D6085">
        <w:t>21</w:t>
      </w:r>
      <w:r w:rsidRPr="005D6085">
        <w:t xml:space="preserve"> procent jämfört med 1</w:t>
      </w:r>
      <w:r w:rsidR="005D6085" w:rsidRPr="005D6085">
        <w:t>3</w:t>
      </w:r>
      <w:r w:rsidRPr="005D6085">
        <w:t xml:space="preserve"> procent.</w:t>
      </w:r>
    </w:p>
    <w:p w14:paraId="1B35F820" w14:textId="77777777" w:rsidR="00054112" w:rsidRDefault="00054112" w:rsidP="00054112"/>
    <w:p w14:paraId="4A442982" w14:textId="77777777" w:rsidR="00054112" w:rsidRDefault="00054112" w:rsidP="00054112"/>
    <w:p w14:paraId="7CB0EA3D" w14:textId="77777777" w:rsidR="00054112" w:rsidRDefault="00054112" w:rsidP="00054112"/>
    <w:p w14:paraId="70414551" w14:textId="77777777" w:rsidR="00872514" w:rsidRDefault="00872514" w:rsidP="00054112">
      <w:r>
        <w:br w:type="page"/>
      </w:r>
    </w:p>
    <w:p w14:paraId="16F57B0C" w14:textId="5BCA0815" w:rsidR="00054112" w:rsidRDefault="00370EE9" w:rsidP="00054112">
      <w:r>
        <w:t>Ytterligare en fråga som mäter</w:t>
      </w:r>
      <w:r w:rsidR="00250EEA" w:rsidRPr="00250EEA">
        <w:t xml:space="preserve"> det personliga engagemanget </w:t>
      </w:r>
      <w:r>
        <w:t>är</w:t>
      </w:r>
      <w:r w:rsidR="00250EEA" w:rsidRPr="00250EEA">
        <w:t>:</w:t>
      </w:r>
      <w:r w:rsidR="001F5F2F">
        <w:t xml:space="preserve"> ”Har du gjort något under det senaste året för att bidra till utvecklingen i de fattiga länderna?”.</w:t>
      </w:r>
    </w:p>
    <w:p w14:paraId="0C966D76" w14:textId="4995FEAB" w:rsidR="00171126" w:rsidRPr="00171126" w:rsidRDefault="00171126" w:rsidP="00054112">
      <w:pPr>
        <w:rPr>
          <w:b/>
          <w:bCs/>
        </w:rPr>
      </w:pPr>
      <w:r w:rsidRPr="00171126">
        <w:rPr>
          <w:b/>
          <w:bCs/>
        </w:rPr>
        <w:t>ANALYS</w:t>
      </w:r>
    </w:p>
    <w:p w14:paraId="054238CC" w14:textId="5D967570" w:rsidR="00370EE9" w:rsidRDefault="00370EE9" w:rsidP="00370EE9">
      <w:r>
        <w:t>De vanligaste åtgärderna är att ge pengar till frivilligorganisationer samt att donera kläder och möbler. Det har skett små förändringar över tid, möjligen att det går att se en svag nedgång för alla alternativ sedan 2019. Jämfört med förra årets mätning är skillnaderna små.</w:t>
      </w:r>
    </w:p>
    <w:p w14:paraId="56A542D7" w14:textId="63ABE255" w:rsidR="00054112" w:rsidRDefault="00054112" w:rsidP="00054112">
      <w:pPr>
        <w:rPr>
          <w:b/>
          <w:bCs/>
          <w:sz w:val="28"/>
          <w:szCs w:val="28"/>
        </w:rPr>
      </w:pPr>
      <w:r>
        <w:t xml:space="preserve">Diagram </w:t>
      </w:r>
      <w:r w:rsidR="000A7D9A">
        <w:t>1</w:t>
      </w:r>
      <w:r w:rsidR="007C0140">
        <w:t>1</w:t>
      </w:r>
    </w:p>
    <w:p w14:paraId="46D8FC78" w14:textId="2F4B9CB7" w:rsidR="00E555E5" w:rsidRDefault="00864D23" w:rsidP="00EB08F7">
      <w:pPr>
        <w:rPr>
          <w:b/>
          <w:bCs/>
          <w:sz w:val="28"/>
          <w:szCs w:val="28"/>
        </w:rPr>
      </w:pPr>
      <w:r w:rsidRPr="00864D23">
        <w:rPr>
          <w:b/>
          <w:bCs/>
          <w:noProof/>
          <w:sz w:val="28"/>
          <w:szCs w:val="28"/>
        </w:rPr>
        <w:drawing>
          <wp:inline distT="0" distB="0" distL="0" distR="0" wp14:anchorId="02C7E5BC" wp14:editId="077C9713">
            <wp:extent cx="5760720" cy="2458720"/>
            <wp:effectExtent l="0" t="0" r="0" b="0"/>
            <wp:docPr id="195234716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347165" name=""/>
                    <pic:cNvPicPr/>
                  </pic:nvPicPr>
                  <pic:blipFill>
                    <a:blip r:embed="rId22"/>
                    <a:stretch>
                      <a:fillRect/>
                    </a:stretch>
                  </pic:blipFill>
                  <pic:spPr>
                    <a:xfrm>
                      <a:off x="0" y="0"/>
                      <a:ext cx="5760720" cy="2458720"/>
                    </a:xfrm>
                    <a:prstGeom prst="rect">
                      <a:avLst/>
                    </a:prstGeom>
                  </pic:spPr>
                </pic:pic>
              </a:graphicData>
            </a:graphic>
          </wp:inline>
        </w:drawing>
      </w:r>
    </w:p>
    <w:p w14:paraId="23EE6365" w14:textId="77777777" w:rsidR="005F1364" w:rsidRPr="00E16063" w:rsidRDefault="005F1364" w:rsidP="005F1364">
      <w:r w:rsidRPr="00E16063">
        <w:t>Svaren hos olika undergrupper visar att kvinnor genomgående säger sig göra mer än män, och att äldre gör mer än unga. Resultatet är mycket stabilt över tid.</w:t>
      </w:r>
    </w:p>
    <w:p w14:paraId="4F72413E" w14:textId="6DF10E89" w:rsidR="00250EEA" w:rsidRPr="005F1364" w:rsidRDefault="00370EE9" w:rsidP="00250EEA">
      <w:pPr>
        <w:pStyle w:val="Liststycke"/>
        <w:numPr>
          <w:ilvl w:val="0"/>
          <w:numId w:val="24"/>
        </w:numPr>
      </w:pPr>
      <w:r>
        <w:t xml:space="preserve">I den äldsta gruppen uppger </w:t>
      </w:r>
      <w:r w:rsidR="00142CA2" w:rsidRPr="005F1364">
        <w:t>5</w:t>
      </w:r>
      <w:r w:rsidR="005F1364" w:rsidRPr="005F1364">
        <w:t>7</w:t>
      </w:r>
      <w:r w:rsidR="00142CA2" w:rsidRPr="005F1364">
        <w:t xml:space="preserve"> procent att de</w:t>
      </w:r>
      <w:r w:rsidR="00250EEA" w:rsidRPr="005F1364">
        <w:t xml:space="preserve"> ge</w:t>
      </w:r>
      <w:r w:rsidR="00142CA2" w:rsidRPr="005F1364">
        <w:t>r</w:t>
      </w:r>
      <w:r w:rsidR="00250EEA" w:rsidRPr="005F1364">
        <w:t xml:space="preserve"> pengar till frivilligorganisationer, jämfört med </w:t>
      </w:r>
      <w:r w:rsidR="005F1364" w:rsidRPr="005F1364">
        <w:t>29</w:t>
      </w:r>
      <w:r w:rsidR="00250EEA" w:rsidRPr="005F1364">
        <w:t xml:space="preserve"> procent i den yngsta gruppen.</w:t>
      </w:r>
    </w:p>
    <w:p w14:paraId="6D3DB5AC" w14:textId="1DCAD1F2" w:rsidR="00250EEA" w:rsidRPr="005F1364" w:rsidRDefault="00250EEA" w:rsidP="00250EEA">
      <w:pPr>
        <w:pStyle w:val="Liststycke"/>
        <w:numPr>
          <w:ilvl w:val="0"/>
          <w:numId w:val="24"/>
        </w:numPr>
      </w:pPr>
      <w:r w:rsidRPr="005F1364">
        <w:t>Bland kvinnorna uppger 5</w:t>
      </w:r>
      <w:r w:rsidR="005F1364" w:rsidRPr="005F1364">
        <w:t>3</w:t>
      </w:r>
      <w:r w:rsidRPr="005F1364">
        <w:t xml:space="preserve"> procent att de har skänkt kläder och möbler, medan andelen bland männen är 3</w:t>
      </w:r>
      <w:r w:rsidR="00E11175">
        <w:t>1</w:t>
      </w:r>
      <w:r w:rsidRPr="005F1364">
        <w:t xml:space="preserve"> procent.</w:t>
      </w:r>
    </w:p>
    <w:p w14:paraId="717D3631" w14:textId="68713BE7" w:rsidR="00054112" w:rsidRPr="005F1364" w:rsidRDefault="00370EE9" w:rsidP="00250EEA">
      <w:pPr>
        <w:pStyle w:val="Liststycke"/>
        <w:numPr>
          <w:ilvl w:val="0"/>
          <w:numId w:val="24"/>
        </w:numPr>
      </w:pPr>
      <w:r>
        <w:t>Kvinnorna svarar i högre grad att de ändrar sin livsstil.</w:t>
      </w:r>
      <w:r w:rsidR="00250EEA" w:rsidRPr="005F1364">
        <w:t xml:space="preserve"> 3</w:t>
      </w:r>
      <w:r w:rsidR="005F1364" w:rsidRPr="005F1364">
        <w:t>2</w:t>
      </w:r>
      <w:r w:rsidR="00250EEA" w:rsidRPr="005F1364">
        <w:t xml:space="preserve"> procent av kvinnorna </w:t>
      </w:r>
      <w:r>
        <w:t>nämner detta</w:t>
      </w:r>
      <w:r w:rsidR="00250EEA" w:rsidRPr="005F1364">
        <w:t>, medan motsvarande siffra för männen är 19 procent.</w:t>
      </w:r>
    </w:p>
    <w:p w14:paraId="37469C94" w14:textId="77777777" w:rsidR="00E16063" w:rsidRPr="00E555E5" w:rsidRDefault="00E16063" w:rsidP="00E16063">
      <w:pPr>
        <w:ind w:left="360"/>
      </w:pPr>
    </w:p>
    <w:p w14:paraId="60E1C7F6" w14:textId="77777777" w:rsidR="00054112" w:rsidRDefault="00054112">
      <w:pPr>
        <w:rPr>
          <w:b/>
          <w:bCs/>
          <w:sz w:val="36"/>
          <w:szCs w:val="36"/>
        </w:rPr>
      </w:pPr>
      <w:r>
        <w:rPr>
          <w:b/>
          <w:bCs/>
          <w:sz w:val="36"/>
          <w:szCs w:val="36"/>
        </w:rPr>
        <w:br w:type="page"/>
      </w:r>
    </w:p>
    <w:p w14:paraId="2462953B" w14:textId="747BD8B9" w:rsidR="00E555E5" w:rsidRDefault="004105AC" w:rsidP="00E555E5">
      <w:pPr>
        <w:rPr>
          <w:b/>
          <w:bCs/>
          <w:sz w:val="36"/>
          <w:szCs w:val="36"/>
        </w:rPr>
      </w:pPr>
      <w:r>
        <w:rPr>
          <w:b/>
          <w:bCs/>
          <w:sz w:val="36"/>
          <w:szCs w:val="36"/>
        </w:rPr>
        <w:t>Inställning till</w:t>
      </w:r>
      <w:r w:rsidR="00E555E5">
        <w:rPr>
          <w:b/>
          <w:bCs/>
          <w:sz w:val="36"/>
          <w:szCs w:val="36"/>
        </w:rPr>
        <w:t xml:space="preserve"> utveckling och bistånd</w:t>
      </w:r>
    </w:p>
    <w:p w14:paraId="3717DB86" w14:textId="294D7E58" w:rsidR="00E555E5" w:rsidRPr="00E555E5" w:rsidRDefault="00E555E5" w:rsidP="00EB08F7">
      <w:pPr>
        <w:rPr>
          <w:b/>
          <w:bCs/>
          <w:sz w:val="36"/>
          <w:szCs w:val="36"/>
        </w:rPr>
      </w:pPr>
    </w:p>
    <w:p w14:paraId="42B05727" w14:textId="3EAB8C05" w:rsidR="00044066" w:rsidRDefault="00142CA2" w:rsidP="00044066">
      <w:r>
        <w:t xml:space="preserve">Inställningen </w:t>
      </w:r>
      <w:r w:rsidR="00250EEA" w:rsidRPr="00250EEA">
        <w:t>till utveckling och bistånd</w:t>
      </w:r>
      <w:r>
        <w:t xml:space="preserve"> mäter vi genom</w:t>
      </w:r>
      <w:r w:rsidR="00250EEA" w:rsidRPr="00250EEA">
        <w:t xml:space="preserve"> fråga</w:t>
      </w:r>
      <w:r>
        <w:t>n</w:t>
      </w:r>
      <w:r w:rsidR="00AF3D18">
        <w:t xml:space="preserve"> </w:t>
      </w:r>
      <w:r w:rsidR="00832899">
        <w:t>”Vilket eller vilka av följande alternativ tror du är särskilt viktiga för att fattigdomen i världen ska minska?”. Respondent</w:t>
      </w:r>
      <w:r w:rsidR="00992332">
        <w:t>erna</w:t>
      </w:r>
      <w:r w:rsidR="00832899">
        <w:t xml:space="preserve"> har fått välja upp till fyra av sju givna svarsalternativ</w:t>
      </w:r>
      <w:r w:rsidR="00AF3D18">
        <w:t>.</w:t>
      </w:r>
      <w:r w:rsidR="006C7259">
        <w:t xml:space="preserve"> </w:t>
      </w:r>
    </w:p>
    <w:p w14:paraId="3CD3B51A" w14:textId="4B5DC94F" w:rsidR="00171126" w:rsidRPr="00171126" w:rsidRDefault="00171126" w:rsidP="00E555E5">
      <w:pPr>
        <w:rPr>
          <w:b/>
          <w:bCs/>
        </w:rPr>
      </w:pPr>
      <w:r w:rsidRPr="00171126">
        <w:rPr>
          <w:b/>
          <w:bCs/>
        </w:rPr>
        <w:t>ANALYS</w:t>
      </w:r>
    </w:p>
    <w:p w14:paraId="317A9FB1" w14:textId="6C4A2897" w:rsidR="00370EE9" w:rsidRDefault="00370EE9" w:rsidP="00E555E5">
      <w:r w:rsidRPr="00370EE9">
        <w:t xml:space="preserve">Svaren på en sådan </w:t>
      </w:r>
      <w:r>
        <w:t xml:space="preserve">här </w:t>
      </w:r>
      <w:r w:rsidRPr="00370EE9">
        <w:t>fråga påverkas troligen av globala händelser som krigen i Ukraina, Israel och Gaza, pandemin, klimatförändringar samt utvecklingen mot minskad demokrati i vissa delar av världen. Vi ställer dock inga frågor om specifika händelser i denna undersökning. Resultatet i frågan om vad respondenterna tror är viktigt för att minska världens fattigdom har varit nästan oförändrat över tid. Utbildning anses vara den viktigaste faktorn för att minska fattigdomen, följt av fred, demokrati och hälso- och sjukvård. De alternativ som har ökat mest sedan förra årets mätning är hälso- och sjukvård samt jämställdhet. Det är också värt att notera att andelen som anser att bistånd spelar en viktig roll har ökat.</w:t>
      </w:r>
    </w:p>
    <w:p w14:paraId="73BCE0EF" w14:textId="48098D32" w:rsidR="00E555E5" w:rsidRDefault="00E555E5" w:rsidP="00E555E5">
      <w:r>
        <w:t>Diagram 1</w:t>
      </w:r>
      <w:r w:rsidR="007C0140">
        <w:t>2</w:t>
      </w:r>
    </w:p>
    <w:p w14:paraId="53A790D9" w14:textId="50538B1A" w:rsidR="00E555E5" w:rsidRPr="00E555E5" w:rsidRDefault="00864D23" w:rsidP="00E555E5">
      <w:r w:rsidRPr="00864D23">
        <w:rPr>
          <w:noProof/>
        </w:rPr>
        <w:drawing>
          <wp:inline distT="0" distB="0" distL="0" distR="0" wp14:anchorId="300C3DFC" wp14:editId="13742EF7">
            <wp:extent cx="5760720" cy="2599055"/>
            <wp:effectExtent l="0" t="0" r="0" b="0"/>
            <wp:docPr id="99724573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245738" name=""/>
                    <pic:cNvPicPr/>
                  </pic:nvPicPr>
                  <pic:blipFill>
                    <a:blip r:embed="rId23"/>
                    <a:stretch>
                      <a:fillRect/>
                    </a:stretch>
                  </pic:blipFill>
                  <pic:spPr>
                    <a:xfrm>
                      <a:off x="0" y="0"/>
                      <a:ext cx="5760720" cy="2599055"/>
                    </a:xfrm>
                    <a:prstGeom prst="rect">
                      <a:avLst/>
                    </a:prstGeom>
                  </pic:spPr>
                </pic:pic>
              </a:graphicData>
            </a:graphic>
          </wp:inline>
        </w:drawing>
      </w:r>
    </w:p>
    <w:p w14:paraId="06F538EB" w14:textId="30C1325E" w:rsidR="00250EEA" w:rsidRDefault="00250EEA" w:rsidP="00250EEA">
      <w:r>
        <w:t>Det finns betydande skillnader i svar mellan olika undergrupper</w:t>
      </w:r>
      <w:r w:rsidR="003748F0">
        <w:t>:</w:t>
      </w:r>
    </w:p>
    <w:p w14:paraId="768A1443" w14:textId="4874BE0F" w:rsidR="002D6DA2" w:rsidRPr="002D6DA2" w:rsidRDefault="002D6DA2" w:rsidP="002D6DA2">
      <w:pPr>
        <w:pStyle w:val="Liststycke"/>
        <w:numPr>
          <w:ilvl w:val="0"/>
          <w:numId w:val="7"/>
        </w:numPr>
      </w:pPr>
      <w:r w:rsidRPr="002D6DA2">
        <w:t>När det gäller jämställdhet som en viktig faktor för att minska fattigdomen i världen anger 5</w:t>
      </w:r>
      <w:r>
        <w:t>6</w:t>
      </w:r>
      <w:r w:rsidRPr="002D6DA2">
        <w:t xml:space="preserve"> procent av kvinnorna detta, medan det endast är 3</w:t>
      </w:r>
      <w:r>
        <w:t>2</w:t>
      </w:r>
      <w:r w:rsidRPr="002D6DA2">
        <w:t xml:space="preserve"> procent av männen.</w:t>
      </w:r>
    </w:p>
    <w:p w14:paraId="7771452B" w14:textId="55476E82" w:rsidR="00250EEA" w:rsidRPr="002D6DA2" w:rsidRDefault="00250EEA" w:rsidP="00250EEA">
      <w:pPr>
        <w:pStyle w:val="Liststycke"/>
        <w:numPr>
          <w:ilvl w:val="0"/>
          <w:numId w:val="7"/>
        </w:numPr>
      </w:pPr>
      <w:r w:rsidRPr="002D6DA2">
        <w:t xml:space="preserve">Den äldsta gruppen, 65+ år, nämner fred i högre grad än den yngsta gruppen, 18–29 år, med </w:t>
      </w:r>
      <w:r w:rsidR="002D6DA2" w:rsidRPr="002D6DA2">
        <w:t>79</w:t>
      </w:r>
      <w:r w:rsidRPr="002D6DA2">
        <w:t xml:space="preserve"> procent jämfört med 6</w:t>
      </w:r>
      <w:r w:rsidR="002D6DA2" w:rsidRPr="002D6DA2">
        <w:t>7</w:t>
      </w:r>
      <w:r w:rsidRPr="002D6DA2">
        <w:t xml:space="preserve"> procent.</w:t>
      </w:r>
    </w:p>
    <w:p w14:paraId="4F7767C6" w14:textId="02E9BB0C" w:rsidR="00250EEA" w:rsidRDefault="00250EEA" w:rsidP="00250EEA">
      <w:pPr>
        <w:pStyle w:val="Liststycke"/>
        <w:numPr>
          <w:ilvl w:val="0"/>
          <w:numId w:val="7"/>
        </w:numPr>
      </w:pPr>
      <w:r w:rsidRPr="002D6DA2">
        <w:t>Män svarar i betydligt högre grad att fri handel är viktigt (1</w:t>
      </w:r>
      <w:r w:rsidR="007A4F6F">
        <w:t>9</w:t>
      </w:r>
      <w:r w:rsidRPr="002D6DA2">
        <w:t xml:space="preserve"> procent jämfört med </w:t>
      </w:r>
      <w:r w:rsidR="002D6DA2" w:rsidRPr="002D6DA2">
        <w:t>fyra</w:t>
      </w:r>
      <w:r w:rsidRPr="002D6DA2">
        <w:t xml:space="preserve"> procent) jämfört med kvinnorna.</w:t>
      </w:r>
    </w:p>
    <w:p w14:paraId="21CAD7BA" w14:textId="7581D6CB" w:rsidR="00E16063" w:rsidRDefault="002D6DA2" w:rsidP="002D6DA2">
      <w:pPr>
        <w:pStyle w:val="Liststycke"/>
        <w:numPr>
          <w:ilvl w:val="0"/>
          <w:numId w:val="7"/>
        </w:numPr>
      </w:pPr>
      <w:r w:rsidRPr="002D6DA2">
        <w:t>Kvinnor väljer alternativet "En hållbar utveckling" i högre grad jämfört med män (24 procent jämfört med 18 procent)</w:t>
      </w:r>
      <w:r w:rsidR="00F726ED">
        <w:t>, framför allt</w:t>
      </w:r>
      <w:r w:rsidRPr="002D6DA2">
        <w:t xml:space="preserve"> </w:t>
      </w:r>
      <w:r w:rsidR="00F726ED">
        <w:t>k</w:t>
      </w:r>
      <w:r w:rsidR="00E16063" w:rsidRPr="00E16063">
        <w:t>vinnor 18</w:t>
      </w:r>
      <w:r w:rsidR="00E16063">
        <w:t>–29</w:t>
      </w:r>
      <w:r w:rsidR="00E16063" w:rsidRPr="00E16063">
        <w:t xml:space="preserve"> år (29 procent)</w:t>
      </w:r>
      <w:r>
        <w:t>.</w:t>
      </w:r>
    </w:p>
    <w:p w14:paraId="3A2AB939" w14:textId="77777777" w:rsidR="00C54D45" w:rsidRDefault="00C54D45" w:rsidP="00C54D45">
      <w:pPr>
        <w:pStyle w:val="Liststycke"/>
      </w:pPr>
    </w:p>
    <w:p w14:paraId="537220A2" w14:textId="1D48CF1B" w:rsidR="004C1E9E" w:rsidRDefault="004C1E9E" w:rsidP="00505D85"/>
    <w:p w14:paraId="0D3E0DA3" w14:textId="77777777" w:rsidR="0072012C" w:rsidRDefault="0072012C" w:rsidP="00505D85"/>
    <w:p w14:paraId="10C8BC59" w14:textId="77777777" w:rsidR="0083362C" w:rsidRDefault="0083362C" w:rsidP="00505D85"/>
    <w:p w14:paraId="24F4F665" w14:textId="77777777" w:rsidR="003748F0" w:rsidRDefault="003748F0" w:rsidP="00505D85"/>
    <w:p w14:paraId="03DE3755" w14:textId="77777777" w:rsidR="002D6DA2" w:rsidRDefault="002D6DA2" w:rsidP="00505D85"/>
    <w:p w14:paraId="488B1CF2" w14:textId="7C57C155" w:rsidR="005763D8" w:rsidRDefault="005763D8" w:rsidP="005763D8">
      <w:r>
        <w:t>För att kartlägga attityder till utveckling och bistånd mäter vi ett antal direkta påståenden. Respondenterna ombeds att ange på en skala från 1 till 5 hur mycket de instämmer i påståendet, där 1 betyder att de inte alls instämmer och 5 att de instämmer helt och hållet. Som i tidigare undersökningar kan vi se att kvinnor generellt sett är mer positiva till bistånd än män, och att högutbildade är mer positiva än de med lägre utbildning. Bland de olika åldersgrupperna framträder inte lika tydliga mönster, förutom att den yngsta gruppen, 18–29 år, oftare svarar att de inte vet.</w:t>
      </w:r>
    </w:p>
    <w:p w14:paraId="01605CDB" w14:textId="74A93F3D" w:rsidR="00171126" w:rsidRPr="00171126" w:rsidRDefault="00171126" w:rsidP="00505D85">
      <w:pPr>
        <w:rPr>
          <w:b/>
          <w:bCs/>
        </w:rPr>
      </w:pPr>
      <w:r w:rsidRPr="00171126">
        <w:rPr>
          <w:b/>
          <w:bCs/>
        </w:rPr>
        <w:t>ANALYS</w:t>
      </w:r>
    </w:p>
    <w:p w14:paraId="74B182CB" w14:textId="77777777" w:rsidR="005763D8" w:rsidRDefault="005763D8" w:rsidP="00E555E5">
      <w:r w:rsidRPr="005763D8">
        <w:t>Åsikten om att Sveriges bistånd har en positiv effekt minskar. Andelen som tycker att påståendet stämmer ganska bra eller helt och hållet har sjunkit från 68 procent förra året till 60 procent i år. Samtidigt är det fler som säger att de inte vet. Över tid ses dock endast små förändringar.</w:t>
      </w:r>
    </w:p>
    <w:p w14:paraId="0723AC04" w14:textId="6E52AC86" w:rsidR="00F12CF3" w:rsidRDefault="00E555E5" w:rsidP="00E555E5">
      <w:r>
        <w:t>Diagram 1</w:t>
      </w:r>
      <w:r w:rsidR="007C0140">
        <w:t>3</w:t>
      </w:r>
      <w:r w:rsidR="00300361" w:rsidRPr="00300361">
        <w:rPr>
          <w:noProof/>
        </w:rPr>
        <w:t xml:space="preserve"> </w:t>
      </w:r>
      <w:r w:rsidR="00864D23" w:rsidRPr="00864D23">
        <w:rPr>
          <w:noProof/>
        </w:rPr>
        <w:drawing>
          <wp:inline distT="0" distB="0" distL="0" distR="0" wp14:anchorId="11D14C75" wp14:editId="06728C2B">
            <wp:extent cx="5760720" cy="3249295"/>
            <wp:effectExtent l="0" t="0" r="0" b="8255"/>
            <wp:docPr id="42216800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168009" name=""/>
                    <pic:cNvPicPr/>
                  </pic:nvPicPr>
                  <pic:blipFill>
                    <a:blip r:embed="rId24"/>
                    <a:stretch>
                      <a:fillRect/>
                    </a:stretch>
                  </pic:blipFill>
                  <pic:spPr>
                    <a:xfrm>
                      <a:off x="0" y="0"/>
                      <a:ext cx="5760720" cy="3249295"/>
                    </a:xfrm>
                    <a:prstGeom prst="rect">
                      <a:avLst/>
                    </a:prstGeom>
                  </pic:spPr>
                </pic:pic>
              </a:graphicData>
            </a:graphic>
          </wp:inline>
        </w:drawing>
      </w:r>
    </w:p>
    <w:p w14:paraId="69AC6D55" w14:textId="1D7987E1" w:rsidR="00250EEA" w:rsidRDefault="00250EEA" w:rsidP="00250EEA">
      <w:r>
        <w:t>Det finns noterbara skillnader i svar mellan olika undergrupper</w:t>
      </w:r>
      <w:r w:rsidR="003748F0">
        <w:t>:</w:t>
      </w:r>
    </w:p>
    <w:p w14:paraId="58FCA738" w14:textId="253FD3AB" w:rsidR="00250EEA" w:rsidRPr="00743E85" w:rsidRDefault="003748F0" w:rsidP="00250EEA">
      <w:pPr>
        <w:pStyle w:val="Liststycke"/>
        <w:numPr>
          <w:ilvl w:val="0"/>
          <w:numId w:val="16"/>
        </w:numPr>
      </w:pPr>
      <w:r w:rsidRPr="00743E85">
        <w:t>K</w:t>
      </w:r>
      <w:r w:rsidR="00250EEA" w:rsidRPr="00743E85">
        <w:t>vinnor</w:t>
      </w:r>
      <w:r w:rsidRPr="00743E85">
        <w:t xml:space="preserve"> instämmer</w:t>
      </w:r>
      <w:r w:rsidR="00250EEA" w:rsidRPr="00743E85">
        <w:t xml:space="preserve"> </w:t>
      </w:r>
      <w:r w:rsidRPr="00743E85">
        <w:t>mer (</w:t>
      </w:r>
      <w:r w:rsidR="00743E85">
        <w:t>66</w:t>
      </w:r>
      <w:r w:rsidR="00250EEA" w:rsidRPr="00743E85">
        <w:t xml:space="preserve"> procent</w:t>
      </w:r>
      <w:r w:rsidRPr="00743E85">
        <w:t>)</w:t>
      </w:r>
      <w:r w:rsidR="00250EEA" w:rsidRPr="00743E85">
        <w:t xml:space="preserve"> i påståendet jämfört med </w:t>
      </w:r>
      <w:r w:rsidRPr="00743E85">
        <w:t>männen (</w:t>
      </w:r>
      <w:r w:rsidR="00743E85">
        <w:t>53</w:t>
      </w:r>
      <w:r w:rsidR="00250EEA" w:rsidRPr="00743E85">
        <w:t xml:space="preserve"> procent</w:t>
      </w:r>
      <w:r w:rsidRPr="00743E85">
        <w:t>)</w:t>
      </w:r>
      <w:r w:rsidR="00250EEA" w:rsidRPr="00743E85">
        <w:t>.</w:t>
      </w:r>
    </w:p>
    <w:p w14:paraId="134AB36E" w14:textId="76FD0672" w:rsidR="00E16063" w:rsidRDefault="00743E85" w:rsidP="00E16063">
      <w:pPr>
        <w:pStyle w:val="Liststycke"/>
        <w:numPr>
          <w:ilvl w:val="0"/>
          <w:numId w:val="16"/>
        </w:numPr>
      </w:pPr>
      <w:r>
        <w:t>D</w:t>
      </w:r>
      <w:r w:rsidR="00E16063" w:rsidRPr="00E16063">
        <w:t>en åldersgrupp som instämmer allra mest är kvinnor 18–29 år, där andelen är 71 procent.</w:t>
      </w:r>
    </w:p>
    <w:p w14:paraId="0A1DD2AF" w14:textId="377F4CF4" w:rsidR="00743E85" w:rsidRDefault="00157F2D" w:rsidP="00743E85">
      <w:pPr>
        <w:pStyle w:val="Liststycke"/>
        <w:numPr>
          <w:ilvl w:val="0"/>
          <w:numId w:val="16"/>
        </w:numPr>
      </w:pPr>
      <w:r>
        <w:t>Högutbildade</w:t>
      </w:r>
      <w:r w:rsidR="00743E85" w:rsidRPr="00743E85">
        <w:t xml:space="preserve"> instämmer i påståendet i högre grad än de med låg utbildningsnivå. 63 procent av högutbildade håller med jämfört med 54 procent bland</w:t>
      </w:r>
      <w:r w:rsidR="00743E85">
        <w:t xml:space="preserve"> de</w:t>
      </w:r>
      <w:r w:rsidR="00743E85" w:rsidRPr="00743E85">
        <w:t xml:space="preserve"> lågutbildade.</w:t>
      </w:r>
    </w:p>
    <w:p w14:paraId="6B488465" w14:textId="1E69EBAB" w:rsidR="00743E85" w:rsidRDefault="00743E85" w:rsidP="00743E85">
      <w:pPr>
        <w:pStyle w:val="Liststycke"/>
        <w:numPr>
          <w:ilvl w:val="0"/>
          <w:numId w:val="16"/>
        </w:numPr>
      </w:pPr>
      <w:r>
        <w:t>Äldre män 65+ år instämmer i högre grad (67 procent) än övriga män (51 procent).</w:t>
      </w:r>
    </w:p>
    <w:p w14:paraId="36F6A286" w14:textId="14A1CE02" w:rsidR="00EE3CE9" w:rsidRDefault="00EE3CE9" w:rsidP="00250EEA">
      <w:pPr>
        <w:pStyle w:val="Liststycke"/>
        <w:numPr>
          <w:ilvl w:val="0"/>
          <w:numId w:val="16"/>
        </w:numPr>
      </w:pPr>
      <w:r>
        <w:br w:type="page"/>
      </w:r>
    </w:p>
    <w:p w14:paraId="045159CB" w14:textId="77777777" w:rsidR="00816914" w:rsidRDefault="00816914"/>
    <w:p w14:paraId="31075B01" w14:textId="27B589CE" w:rsidR="00250EEA" w:rsidRDefault="00250EEA" w:rsidP="00F12CF3">
      <w:r w:rsidRPr="00250EEA">
        <w:t xml:space="preserve">Följande påstående rör huruvida de ansvariga för det svenska biståndet saknar en god kunskap om förutsättningarna i de fattiga länderna. Det är </w:t>
      </w:r>
      <w:r>
        <w:t xml:space="preserve">som synes </w:t>
      </w:r>
      <w:r w:rsidRPr="00250EEA">
        <w:t>en negativt formulerad fråga.</w:t>
      </w:r>
    </w:p>
    <w:p w14:paraId="3DB3752C" w14:textId="0A8BD216" w:rsidR="00171126" w:rsidRPr="00171126" w:rsidRDefault="00171126" w:rsidP="00F12CF3">
      <w:pPr>
        <w:rPr>
          <w:b/>
          <w:bCs/>
        </w:rPr>
      </w:pPr>
      <w:r w:rsidRPr="00171126">
        <w:rPr>
          <w:b/>
          <w:bCs/>
        </w:rPr>
        <w:t>ANALYS</w:t>
      </w:r>
    </w:p>
    <w:p w14:paraId="4D5E93E0" w14:textId="77777777" w:rsidR="00157F2D" w:rsidRDefault="00157F2D" w:rsidP="00F12CF3">
      <w:r>
        <w:t>Vi kan här konstatera</w:t>
      </w:r>
      <w:r w:rsidR="000B62E7" w:rsidRPr="000B62E7">
        <w:t xml:space="preserve"> att </w:t>
      </w:r>
      <w:r w:rsidR="005513F6">
        <w:t xml:space="preserve">många svarar att de inte kan bedöma de ansvarigas kunskap. </w:t>
      </w:r>
      <w:r w:rsidR="00E16063">
        <w:t>42</w:t>
      </w:r>
      <w:r w:rsidR="000B62E7" w:rsidRPr="000B62E7">
        <w:t xml:space="preserve"> procent uppger att </w:t>
      </w:r>
      <w:r w:rsidR="000B62E7" w:rsidRPr="0059477F">
        <w:t>de inte vet</w:t>
      </w:r>
      <w:r w:rsidR="000B62E7" w:rsidRPr="000B62E7">
        <w:t xml:space="preserve"> om de ansvariga för det svenska biståndet saknar god kunskap om förutsättningarna i fattiga länder</w:t>
      </w:r>
      <w:r w:rsidR="00E16063">
        <w:t>, vilket är en ökning från förra mätningen då det var 38 procent</w:t>
      </w:r>
      <w:r w:rsidR="000B62E7" w:rsidRPr="000B62E7">
        <w:t xml:space="preserve">. </w:t>
      </w:r>
      <w:r w:rsidRPr="00157F2D">
        <w:t>Bland de som har en åsikt anser 28 procent att de ansvariga för det svenska biståndet saknar god kunskap, medan 29 procent tycker att de har tillräcklig kunskap. Under de senaste två åren har åsikterna om de ansvarigas kunskap utvecklats mer negativt, trots att andelen som svarar "vet ej" är stor.</w:t>
      </w:r>
    </w:p>
    <w:p w14:paraId="7E57CFC1" w14:textId="6A0B44E2" w:rsidR="00F12CF3" w:rsidRDefault="00F12CF3" w:rsidP="00F12CF3">
      <w:r>
        <w:t>Diagram 1</w:t>
      </w:r>
      <w:r w:rsidR="007C0140">
        <w:t>4</w:t>
      </w:r>
    </w:p>
    <w:p w14:paraId="03A7096F" w14:textId="5F251019" w:rsidR="00E555E5" w:rsidRDefault="00864D23" w:rsidP="00EB08F7">
      <w:pPr>
        <w:rPr>
          <w:b/>
          <w:bCs/>
          <w:sz w:val="28"/>
          <w:szCs w:val="28"/>
        </w:rPr>
      </w:pPr>
      <w:r w:rsidRPr="00864D23">
        <w:rPr>
          <w:b/>
          <w:bCs/>
          <w:noProof/>
          <w:sz w:val="28"/>
          <w:szCs w:val="28"/>
        </w:rPr>
        <w:drawing>
          <wp:inline distT="0" distB="0" distL="0" distR="0" wp14:anchorId="2BE7828C" wp14:editId="56F13388">
            <wp:extent cx="5760720" cy="3417570"/>
            <wp:effectExtent l="0" t="0" r="0" b="0"/>
            <wp:docPr id="2903437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34374" name=""/>
                    <pic:cNvPicPr/>
                  </pic:nvPicPr>
                  <pic:blipFill>
                    <a:blip r:embed="rId25"/>
                    <a:stretch>
                      <a:fillRect/>
                    </a:stretch>
                  </pic:blipFill>
                  <pic:spPr>
                    <a:xfrm>
                      <a:off x="0" y="0"/>
                      <a:ext cx="5760720" cy="3417570"/>
                    </a:xfrm>
                    <a:prstGeom prst="rect">
                      <a:avLst/>
                    </a:prstGeom>
                  </pic:spPr>
                </pic:pic>
              </a:graphicData>
            </a:graphic>
          </wp:inline>
        </w:drawing>
      </w:r>
    </w:p>
    <w:p w14:paraId="5E9A9FCB" w14:textId="551F3C0C" w:rsidR="000B62E7" w:rsidRDefault="000B62E7" w:rsidP="000B62E7">
      <w:r>
        <w:t>Det finns påtagliga skillnader i svar mellan olika undergrupper, särskilt när det gäller de som svarat "Vet ej"</w:t>
      </w:r>
      <w:r w:rsidR="005513F6">
        <w:t>:</w:t>
      </w:r>
    </w:p>
    <w:p w14:paraId="7628310F" w14:textId="63CE7FFA" w:rsidR="000B62E7" w:rsidRDefault="00157F2D" w:rsidP="000B62E7">
      <w:pPr>
        <w:pStyle w:val="Liststycke"/>
        <w:numPr>
          <w:ilvl w:val="0"/>
          <w:numId w:val="14"/>
        </w:numPr>
      </w:pPr>
      <w:r>
        <w:t>Anmärkningsvärt är att 50 procent av</w:t>
      </w:r>
      <w:r w:rsidR="000B62E7" w:rsidRPr="00743E85">
        <w:t xml:space="preserve"> den yngsta åldersgruppen 18–29 år uppger att de inte vet om de ansvariga saknar god kunskap om förutsättningarna, medan </w:t>
      </w:r>
      <w:r>
        <w:t xml:space="preserve">det är </w:t>
      </w:r>
      <w:r w:rsidR="00743E85" w:rsidRPr="00743E85">
        <w:t>30</w:t>
      </w:r>
      <w:r w:rsidR="000B62E7" w:rsidRPr="00743E85">
        <w:t xml:space="preserve"> procent </w:t>
      </w:r>
      <w:r>
        <w:t>bland</w:t>
      </w:r>
      <w:r w:rsidR="000B62E7" w:rsidRPr="00743E85">
        <w:t xml:space="preserve"> de som är 6</w:t>
      </w:r>
      <w:r w:rsidR="006F6614" w:rsidRPr="00743E85">
        <w:t>5+</w:t>
      </w:r>
      <w:r w:rsidR="000B62E7" w:rsidRPr="00743E85">
        <w:t xml:space="preserve"> år.</w:t>
      </w:r>
    </w:p>
    <w:p w14:paraId="0C354D1B" w14:textId="03BF009B" w:rsidR="00E16063" w:rsidRDefault="00743E85" w:rsidP="00743E85">
      <w:pPr>
        <w:pStyle w:val="Liststycke"/>
        <w:numPr>
          <w:ilvl w:val="0"/>
          <w:numId w:val="14"/>
        </w:numPr>
      </w:pPr>
      <w:r w:rsidRPr="00E16063">
        <w:t>I gruppen kvinnor 18</w:t>
      </w:r>
      <w:r>
        <w:t>–</w:t>
      </w:r>
      <w:r w:rsidRPr="00E16063">
        <w:t>29 år är det 59 procent som svarar att de inte ve</w:t>
      </w:r>
      <w:r>
        <w:t>t, medan det endast är 16 procent i gruppen män 65+ år som inte vet.</w:t>
      </w:r>
    </w:p>
    <w:p w14:paraId="0F4BEF5F" w14:textId="0F24737A" w:rsidR="00E7794E" w:rsidRPr="006E47E2" w:rsidRDefault="00E7794E" w:rsidP="002223F8">
      <w:pPr>
        <w:pStyle w:val="Liststycke"/>
      </w:pPr>
    </w:p>
    <w:p w14:paraId="5500472B" w14:textId="06B72D8B" w:rsidR="00E7794E" w:rsidRDefault="00E7794E" w:rsidP="00EB08F7">
      <w:pPr>
        <w:rPr>
          <w:b/>
          <w:bCs/>
          <w:sz w:val="28"/>
          <w:szCs w:val="28"/>
        </w:rPr>
      </w:pPr>
    </w:p>
    <w:p w14:paraId="3C5AD6B5" w14:textId="77777777" w:rsidR="00E7794E" w:rsidRDefault="00E7794E" w:rsidP="00EB08F7">
      <w:pPr>
        <w:rPr>
          <w:b/>
          <w:bCs/>
          <w:sz w:val="28"/>
          <w:szCs w:val="28"/>
        </w:rPr>
      </w:pPr>
    </w:p>
    <w:p w14:paraId="7E5D64A2" w14:textId="77777777" w:rsidR="002E0406" w:rsidRDefault="002E0406">
      <w:r>
        <w:br w:type="page"/>
      </w:r>
    </w:p>
    <w:p w14:paraId="3946B17D" w14:textId="034AD2C9" w:rsidR="003E30F0" w:rsidRDefault="005513F6" w:rsidP="003E30F0">
      <w:r>
        <w:t xml:space="preserve">Nästa </w:t>
      </w:r>
      <w:r w:rsidR="006A0768">
        <w:t>fråga</w:t>
      </w:r>
      <w:r>
        <w:t xml:space="preserve"> gäller</w:t>
      </w:r>
      <w:r w:rsidR="003E30F0">
        <w:t xml:space="preserve"> om alla människors lika värde och om man bör stödja dem som lever under omänskliga förhållanden.</w:t>
      </w:r>
    </w:p>
    <w:p w14:paraId="06BF7BF5" w14:textId="57692E46" w:rsidR="00171126" w:rsidRPr="00171126" w:rsidRDefault="00171126" w:rsidP="00505D85">
      <w:pPr>
        <w:rPr>
          <w:b/>
          <w:bCs/>
        </w:rPr>
      </w:pPr>
      <w:r w:rsidRPr="00171126">
        <w:rPr>
          <w:b/>
          <w:bCs/>
        </w:rPr>
        <w:t>ANALYS</w:t>
      </w:r>
    </w:p>
    <w:p w14:paraId="49CF5CD0" w14:textId="77777777" w:rsidR="00157F2D" w:rsidRDefault="00157F2D" w:rsidP="00F12CF3">
      <w:r w:rsidRPr="00157F2D">
        <w:t>Här finns ett mycket starkt stöd för det som kan kallas solidaritet, vilket är grunden för biståndstanken. Nästan 90 procent håller med om att alla människor har lika värde och att de som lever under omänskliga förhållanden bör få stöd. Resultatet är i linje med förra årets mätning.</w:t>
      </w:r>
    </w:p>
    <w:p w14:paraId="5C94BD53" w14:textId="49367911" w:rsidR="00F12CF3" w:rsidRDefault="00F12CF3" w:rsidP="00F12CF3">
      <w:r w:rsidRPr="00326A50">
        <w:t>Diagram 1</w:t>
      </w:r>
      <w:r w:rsidR="007C0140">
        <w:t>5</w:t>
      </w:r>
    </w:p>
    <w:p w14:paraId="512FFCF5" w14:textId="335AE4A4" w:rsidR="00F12CF3" w:rsidRPr="00F12CF3" w:rsidRDefault="00864D23" w:rsidP="00F12CF3">
      <w:r w:rsidRPr="00864D23">
        <w:rPr>
          <w:noProof/>
        </w:rPr>
        <w:drawing>
          <wp:inline distT="0" distB="0" distL="0" distR="0" wp14:anchorId="41023547" wp14:editId="0580C239">
            <wp:extent cx="5760720" cy="3465195"/>
            <wp:effectExtent l="0" t="0" r="0" b="1905"/>
            <wp:docPr id="213493178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931789" name=""/>
                    <pic:cNvPicPr/>
                  </pic:nvPicPr>
                  <pic:blipFill>
                    <a:blip r:embed="rId26"/>
                    <a:stretch>
                      <a:fillRect/>
                    </a:stretch>
                  </pic:blipFill>
                  <pic:spPr>
                    <a:xfrm>
                      <a:off x="0" y="0"/>
                      <a:ext cx="5760720" cy="3465195"/>
                    </a:xfrm>
                    <a:prstGeom prst="rect">
                      <a:avLst/>
                    </a:prstGeom>
                  </pic:spPr>
                </pic:pic>
              </a:graphicData>
            </a:graphic>
          </wp:inline>
        </w:drawing>
      </w:r>
    </w:p>
    <w:p w14:paraId="3EBC640D" w14:textId="151F3F21" w:rsidR="00A63664" w:rsidRDefault="00A63664" w:rsidP="00A63664">
      <w:r>
        <w:t xml:space="preserve">Vi kan </w:t>
      </w:r>
      <w:r w:rsidR="00917BCF">
        <w:t>se</w:t>
      </w:r>
      <w:r>
        <w:t xml:space="preserve"> följande skillnader i svar mellan undergrupper</w:t>
      </w:r>
      <w:r w:rsidR="00917BCF">
        <w:t>na</w:t>
      </w:r>
      <w:r w:rsidR="00F133CD">
        <w:t>:</w:t>
      </w:r>
    </w:p>
    <w:p w14:paraId="12476B7E" w14:textId="348B4063" w:rsidR="00A63664" w:rsidRPr="006707A1" w:rsidRDefault="00F133CD" w:rsidP="00A63664">
      <w:pPr>
        <w:pStyle w:val="Liststycke"/>
        <w:numPr>
          <w:ilvl w:val="0"/>
          <w:numId w:val="15"/>
        </w:numPr>
      </w:pPr>
      <w:r w:rsidRPr="006707A1">
        <w:t>92 procent</w:t>
      </w:r>
      <w:r w:rsidR="00157F2D">
        <w:t xml:space="preserve"> av kvinnorna instämmer</w:t>
      </w:r>
      <w:r w:rsidRPr="006707A1">
        <w:t xml:space="preserve"> </w:t>
      </w:r>
      <w:r w:rsidR="00A63664" w:rsidRPr="006707A1">
        <w:t xml:space="preserve">i påståendet, </w:t>
      </w:r>
      <w:r w:rsidR="00157F2D">
        <w:t>medan det är</w:t>
      </w:r>
      <w:r w:rsidR="00A63664" w:rsidRPr="006707A1">
        <w:t xml:space="preserve"> 8</w:t>
      </w:r>
      <w:r w:rsidR="006707A1" w:rsidRPr="006707A1">
        <w:t>1</w:t>
      </w:r>
      <w:r w:rsidR="00A63664" w:rsidRPr="006707A1">
        <w:t xml:space="preserve"> procent av männen.</w:t>
      </w:r>
    </w:p>
    <w:p w14:paraId="58F379A5" w14:textId="0300C841" w:rsidR="00A63664" w:rsidRPr="006707A1" w:rsidRDefault="00157F2D" w:rsidP="00A63664">
      <w:pPr>
        <w:pStyle w:val="Liststycke"/>
        <w:numPr>
          <w:ilvl w:val="0"/>
          <w:numId w:val="15"/>
        </w:numPr>
      </w:pPr>
      <w:r>
        <w:t xml:space="preserve">I </w:t>
      </w:r>
      <w:r w:rsidR="00A63664" w:rsidRPr="006707A1">
        <w:t xml:space="preserve">den äldsta gruppen, 65+ år, instämmer </w:t>
      </w:r>
      <w:r w:rsidRPr="006707A1">
        <w:t xml:space="preserve">93 procent </w:t>
      </w:r>
      <w:r w:rsidR="00A63664" w:rsidRPr="006707A1">
        <w:t>i påståendet, medan 8</w:t>
      </w:r>
      <w:r w:rsidR="006707A1" w:rsidRPr="006707A1">
        <w:t>4</w:t>
      </w:r>
      <w:r w:rsidR="00A63664" w:rsidRPr="006707A1">
        <w:t xml:space="preserve"> procent av den yngsta gruppen, 18–29 år, gör det.</w:t>
      </w:r>
    </w:p>
    <w:p w14:paraId="279F8CDB" w14:textId="408B13CF" w:rsidR="00EB4341" w:rsidRPr="006707A1" w:rsidRDefault="00F133CD" w:rsidP="00A63664">
      <w:pPr>
        <w:pStyle w:val="Liststycke"/>
        <w:numPr>
          <w:ilvl w:val="0"/>
          <w:numId w:val="15"/>
        </w:numPr>
      </w:pPr>
      <w:r w:rsidRPr="006707A1">
        <w:t xml:space="preserve">De med </w:t>
      </w:r>
      <w:r w:rsidR="006707A1">
        <w:t>universitetsutbildning</w:t>
      </w:r>
      <w:r w:rsidR="00A63664" w:rsidRPr="006707A1">
        <w:t xml:space="preserve"> instämmer i högre grad än de med </w:t>
      </w:r>
      <w:r w:rsidR="006707A1">
        <w:t>gymnasie</w:t>
      </w:r>
      <w:r w:rsidR="00A63664" w:rsidRPr="006707A1">
        <w:t>utbildning (89 procent jämfört med 8</w:t>
      </w:r>
      <w:r w:rsidR="006707A1" w:rsidRPr="006707A1">
        <w:t>3</w:t>
      </w:r>
      <w:r w:rsidR="00A63664" w:rsidRPr="006707A1">
        <w:t xml:space="preserve"> procent).</w:t>
      </w:r>
    </w:p>
    <w:p w14:paraId="04588E54" w14:textId="77777777" w:rsidR="00EB4341" w:rsidRDefault="00EB4341" w:rsidP="00505D85"/>
    <w:p w14:paraId="6F8A90F8" w14:textId="77777777" w:rsidR="00EB4341" w:rsidRDefault="00EB4341" w:rsidP="00505D85"/>
    <w:p w14:paraId="3E88E8B4" w14:textId="77777777" w:rsidR="00EB4341" w:rsidRDefault="00EB4341" w:rsidP="00505D85"/>
    <w:p w14:paraId="31222D98" w14:textId="77777777" w:rsidR="006E47E2" w:rsidRDefault="006E47E2">
      <w:r>
        <w:br w:type="page"/>
      </w:r>
    </w:p>
    <w:p w14:paraId="4FAD1E0F" w14:textId="1DF36493" w:rsidR="001B1A41" w:rsidRDefault="00A63664" w:rsidP="001B1A41">
      <w:r>
        <w:t xml:space="preserve">Därefter </w:t>
      </w:r>
      <w:r w:rsidR="006A0768">
        <w:t xml:space="preserve">mäter vi </w:t>
      </w:r>
      <w:r w:rsidR="006F6614">
        <w:t>påståendet</w:t>
      </w:r>
      <w:r w:rsidR="00F619D5">
        <w:t>:</w:t>
      </w:r>
      <w:r w:rsidR="001B1A41" w:rsidRPr="00171126">
        <w:t xml:space="preserve"> </w:t>
      </w:r>
      <w:r w:rsidR="001B1A41">
        <w:t>”Jag tycker att jag har en ganska god bild av hur Sverige arbetar med bistånd och utveckling i fattiga länder”.</w:t>
      </w:r>
    </w:p>
    <w:p w14:paraId="6C1A934F" w14:textId="3B521CB4" w:rsidR="00171126" w:rsidRPr="00171126" w:rsidRDefault="00171126" w:rsidP="00505D85">
      <w:pPr>
        <w:rPr>
          <w:b/>
          <w:bCs/>
        </w:rPr>
      </w:pPr>
      <w:r w:rsidRPr="00171126">
        <w:rPr>
          <w:b/>
          <w:bCs/>
        </w:rPr>
        <w:t>ANALYS</w:t>
      </w:r>
    </w:p>
    <w:p w14:paraId="1CAFBF23" w14:textId="53BC750C" w:rsidR="00505D85" w:rsidRPr="00505D85" w:rsidRDefault="00157F2D" w:rsidP="00505D85">
      <w:r>
        <w:t>Mer än</w:t>
      </w:r>
      <w:r w:rsidRPr="00157F2D">
        <w:t xml:space="preserve"> hälften</w:t>
      </w:r>
      <w:r>
        <w:t>,</w:t>
      </w:r>
      <w:r w:rsidRPr="00157F2D">
        <w:t xml:space="preserve"> 54 procent, håller </w:t>
      </w:r>
      <w:r w:rsidRPr="00157F2D">
        <w:rPr>
          <w:i/>
          <w:iCs/>
        </w:rPr>
        <w:t>inte</w:t>
      </w:r>
      <w:r w:rsidRPr="00157F2D">
        <w:t xml:space="preserve"> med om att de har en bra förståelse för hur Sverige arbetar med bistånd och utveckling i fattiga länder, medan betydligt färre, 35 procent, anser att de har det. Otydligheten kring hur Sverige arbetar med bistånd och utveckling har därmed ökat avsevärt jämfört med förra årets mätning.</w:t>
      </w:r>
      <w:r w:rsidR="008D617D">
        <w:t xml:space="preserve"> </w:t>
      </w:r>
    </w:p>
    <w:p w14:paraId="360DA452" w14:textId="44BBEBD4" w:rsidR="00505D85" w:rsidRDefault="00505D85" w:rsidP="00505D85">
      <w:r w:rsidRPr="00326A50">
        <w:t>Diagram 1</w:t>
      </w:r>
      <w:r w:rsidR="007C0140">
        <w:t>6</w:t>
      </w:r>
    </w:p>
    <w:p w14:paraId="341494FA" w14:textId="4716C93D" w:rsidR="00E555E5" w:rsidRDefault="001103DC" w:rsidP="00505D85">
      <w:pPr>
        <w:rPr>
          <w:b/>
          <w:bCs/>
          <w:sz w:val="28"/>
          <w:szCs w:val="28"/>
        </w:rPr>
      </w:pPr>
      <w:r w:rsidRPr="001103DC">
        <w:rPr>
          <w:b/>
          <w:bCs/>
          <w:noProof/>
          <w:sz w:val="28"/>
          <w:szCs w:val="28"/>
        </w:rPr>
        <w:drawing>
          <wp:inline distT="0" distB="0" distL="0" distR="0" wp14:anchorId="503310DC" wp14:editId="6EB015B2">
            <wp:extent cx="5760720" cy="3458845"/>
            <wp:effectExtent l="0" t="0" r="0" b="8255"/>
            <wp:docPr id="159517128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171280" name=""/>
                    <pic:cNvPicPr/>
                  </pic:nvPicPr>
                  <pic:blipFill>
                    <a:blip r:embed="rId27"/>
                    <a:stretch>
                      <a:fillRect/>
                    </a:stretch>
                  </pic:blipFill>
                  <pic:spPr>
                    <a:xfrm>
                      <a:off x="0" y="0"/>
                      <a:ext cx="5760720" cy="3458845"/>
                    </a:xfrm>
                    <a:prstGeom prst="rect">
                      <a:avLst/>
                    </a:prstGeom>
                  </pic:spPr>
                </pic:pic>
              </a:graphicData>
            </a:graphic>
          </wp:inline>
        </w:drawing>
      </w:r>
    </w:p>
    <w:p w14:paraId="281C45E8" w14:textId="0157DF41" w:rsidR="00EC22BD" w:rsidRDefault="00157F2D" w:rsidP="00EC22BD">
      <w:r>
        <w:t>H</w:t>
      </w:r>
      <w:r w:rsidR="006D6364">
        <w:t>är</w:t>
      </w:r>
      <w:r>
        <w:t xml:space="preserve"> kan vi</w:t>
      </w:r>
      <w:r w:rsidR="006D6364">
        <w:t xml:space="preserve"> </w:t>
      </w:r>
      <w:r w:rsidR="00917BCF">
        <w:t>se</w:t>
      </w:r>
      <w:r w:rsidR="006D6364">
        <w:t xml:space="preserve"> </w:t>
      </w:r>
      <w:r w:rsidR="00917BCF">
        <w:t xml:space="preserve">en </w:t>
      </w:r>
      <w:r w:rsidR="006D6364">
        <w:t>stor</w:t>
      </w:r>
      <w:r w:rsidR="00EC22BD">
        <w:t xml:space="preserve"> skillnad mellan undergrupperna</w:t>
      </w:r>
      <w:r w:rsidR="00A24252">
        <w:t xml:space="preserve">, </w:t>
      </w:r>
      <w:r w:rsidR="00917BCF">
        <w:t>nämligen</w:t>
      </w:r>
      <w:r w:rsidR="00A24252">
        <w:t xml:space="preserve"> för ålder</w:t>
      </w:r>
      <w:r w:rsidR="00720825">
        <w:t>:</w:t>
      </w:r>
    </w:p>
    <w:p w14:paraId="5BA3D804" w14:textId="4CA0E4F9" w:rsidR="00E06E61" w:rsidRDefault="00E34269" w:rsidP="00323ADE">
      <w:pPr>
        <w:pStyle w:val="Liststycke"/>
        <w:numPr>
          <w:ilvl w:val="0"/>
          <w:numId w:val="18"/>
        </w:numPr>
        <w:ind w:left="360"/>
      </w:pPr>
      <w:r w:rsidRPr="00E34269">
        <w:t xml:space="preserve">I yngsta gruppen 18–29 år är det 25 procent som anser att de </w:t>
      </w:r>
      <w:r w:rsidR="00A63664" w:rsidRPr="00E34269">
        <w:t xml:space="preserve">har en god bild av hur Sverige arbetar med bistånd och utveckling i fattiga länder, medan </w:t>
      </w:r>
      <w:r>
        <w:t>det är 42 pr</w:t>
      </w:r>
      <w:r w:rsidR="00A63664" w:rsidRPr="00E34269">
        <w:t xml:space="preserve">ocent </w:t>
      </w:r>
      <w:r>
        <w:t>i</w:t>
      </w:r>
      <w:r w:rsidR="00A63664" w:rsidRPr="00E34269">
        <w:t xml:space="preserve"> gruppen </w:t>
      </w:r>
      <w:r>
        <w:t>50</w:t>
      </w:r>
      <w:r w:rsidR="00A63664" w:rsidRPr="00E34269">
        <w:t>–</w:t>
      </w:r>
      <w:r>
        <w:t>64</w:t>
      </w:r>
      <w:r w:rsidR="00A63664" w:rsidRPr="00E34269">
        <w:t xml:space="preserve"> år.</w:t>
      </w:r>
    </w:p>
    <w:p w14:paraId="1DB3DAEB" w14:textId="0FC1B5D8" w:rsidR="00E34269" w:rsidRPr="00E34269" w:rsidRDefault="00E34269" w:rsidP="00323ADE">
      <w:pPr>
        <w:pStyle w:val="Liststycke"/>
        <w:numPr>
          <w:ilvl w:val="0"/>
          <w:numId w:val="18"/>
        </w:numPr>
        <w:ind w:left="360"/>
      </w:pPr>
      <w:r>
        <w:t>Bland unga kvinnor 18–29 år är det endast 21 procent som instämmer att de har en god bild av Sveriges arbete med bistånd och utveckling.</w:t>
      </w:r>
    </w:p>
    <w:p w14:paraId="767B9296" w14:textId="7C0283C0" w:rsidR="009F7A48" w:rsidRDefault="009F7A48" w:rsidP="00A24252">
      <w:pPr>
        <w:pStyle w:val="Liststycke"/>
      </w:pPr>
    </w:p>
    <w:p w14:paraId="2102905E" w14:textId="77777777" w:rsidR="009F7A48" w:rsidRDefault="009F7A48"/>
    <w:p w14:paraId="016D5193" w14:textId="77777777" w:rsidR="006E47E2" w:rsidRDefault="006E47E2">
      <w:r>
        <w:br w:type="page"/>
      </w:r>
    </w:p>
    <w:p w14:paraId="00EB9B1E" w14:textId="07971CF5" w:rsidR="001B1A41" w:rsidRDefault="001B1A41" w:rsidP="001B1A41">
      <w:r w:rsidRPr="00171126">
        <w:t xml:space="preserve">Nästa </w:t>
      </w:r>
      <w:r>
        <w:t>påstående</w:t>
      </w:r>
      <w:r w:rsidRPr="00171126">
        <w:t xml:space="preserve"> </w:t>
      </w:r>
      <w:r>
        <w:t>är</w:t>
      </w:r>
      <w:r w:rsidR="00F619D5">
        <w:t>:</w:t>
      </w:r>
      <w:r w:rsidRPr="00171126">
        <w:t xml:space="preserve"> </w:t>
      </w:r>
      <w:r>
        <w:t>”Biståndet spelar en viktig roll för ett lands utveckling”.</w:t>
      </w:r>
    </w:p>
    <w:p w14:paraId="3CFC8847" w14:textId="5329D7FA" w:rsidR="001B1A41" w:rsidRPr="001B1A41" w:rsidRDefault="001B1A41" w:rsidP="00505D85">
      <w:pPr>
        <w:rPr>
          <w:b/>
          <w:bCs/>
        </w:rPr>
      </w:pPr>
      <w:r w:rsidRPr="001B1A41">
        <w:rPr>
          <w:b/>
          <w:bCs/>
        </w:rPr>
        <w:t>ANALYS</w:t>
      </w:r>
    </w:p>
    <w:p w14:paraId="568072D1" w14:textId="20650B1B" w:rsidR="00505D85" w:rsidRDefault="00F63767" w:rsidP="00505D85">
      <w:r>
        <w:t xml:space="preserve">Det finns fortfarande ett stort stöd för bistånd. </w:t>
      </w:r>
      <w:r w:rsidR="00157F2D" w:rsidRPr="00157F2D">
        <w:t>61 procent av de svarande anser att bistånd spelar en viktig roll för utvecklingen i fattiga länder. Detta är dock något lägre än förra årets mätning, då 63 procent höll med, och den nivå vi ser nu är</w:t>
      </w:r>
      <w:r>
        <w:t xml:space="preserve"> också</w:t>
      </w:r>
      <w:r w:rsidR="00157F2D" w:rsidRPr="00157F2D">
        <w:t xml:space="preserve"> något lägre än under perioden 2016–2018.</w:t>
      </w:r>
    </w:p>
    <w:p w14:paraId="364352D8" w14:textId="21D91821" w:rsidR="00505D85" w:rsidRDefault="00505D85" w:rsidP="00505D85">
      <w:r w:rsidRPr="00481809">
        <w:t>Diagram 1</w:t>
      </w:r>
      <w:r w:rsidR="007C0140">
        <w:t>7</w:t>
      </w:r>
    </w:p>
    <w:p w14:paraId="5B7BDBE0" w14:textId="421AA1CA" w:rsidR="00E555E5" w:rsidRDefault="001103DC" w:rsidP="00EB08F7">
      <w:pPr>
        <w:rPr>
          <w:b/>
          <w:bCs/>
          <w:sz w:val="28"/>
          <w:szCs w:val="28"/>
        </w:rPr>
      </w:pPr>
      <w:r w:rsidRPr="001103DC">
        <w:rPr>
          <w:b/>
          <w:bCs/>
          <w:noProof/>
          <w:sz w:val="28"/>
          <w:szCs w:val="28"/>
        </w:rPr>
        <w:drawing>
          <wp:inline distT="0" distB="0" distL="0" distR="0" wp14:anchorId="12BDA225" wp14:editId="74EC1761">
            <wp:extent cx="5760720" cy="3286760"/>
            <wp:effectExtent l="0" t="0" r="0" b="8890"/>
            <wp:docPr id="192986821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868215" name=""/>
                    <pic:cNvPicPr/>
                  </pic:nvPicPr>
                  <pic:blipFill>
                    <a:blip r:embed="rId28"/>
                    <a:stretch>
                      <a:fillRect/>
                    </a:stretch>
                  </pic:blipFill>
                  <pic:spPr>
                    <a:xfrm>
                      <a:off x="0" y="0"/>
                      <a:ext cx="5760720" cy="3286760"/>
                    </a:xfrm>
                    <a:prstGeom prst="rect">
                      <a:avLst/>
                    </a:prstGeom>
                  </pic:spPr>
                </pic:pic>
              </a:graphicData>
            </a:graphic>
          </wp:inline>
        </w:drawing>
      </w:r>
    </w:p>
    <w:p w14:paraId="46AA9FB0" w14:textId="00FF79A3" w:rsidR="00A63664" w:rsidRDefault="00F63767" w:rsidP="00A63664">
      <w:r>
        <w:t>F</w:t>
      </w:r>
      <w:r w:rsidR="00A63664">
        <w:t xml:space="preserve">öljande skillnader </w:t>
      </w:r>
      <w:r>
        <w:t xml:space="preserve">finns </w:t>
      </w:r>
      <w:r w:rsidR="00A63664">
        <w:t>mellan olika undergrupper:</w:t>
      </w:r>
    </w:p>
    <w:p w14:paraId="5C7CCF85" w14:textId="3A5EA454" w:rsidR="00A63664" w:rsidRPr="00E34269" w:rsidRDefault="00E34269" w:rsidP="00A63664">
      <w:pPr>
        <w:pStyle w:val="Liststycke"/>
        <w:numPr>
          <w:ilvl w:val="0"/>
          <w:numId w:val="21"/>
        </w:numPr>
      </w:pPr>
      <w:r w:rsidRPr="00E34269">
        <w:t>6</w:t>
      </w:r>
      <w:r w:rsidR="00A63664" w:rsidRPr="00E34269">
        <w:t>7 procent av kvinnorna instämmer i påståendet, medan det är 5</w:t>
      </w:r>
      <w:r w:rsidRPr="00E34269">
        <w:t>5</w:t>
      </w:r>
      <w:r w:rsidR="00A63664" w:rsidRPr="00E34269">
        <w:t xml:space="preserve"> procent för männen.</w:t>
      </w:r>
    </w:p>
    <w:p w14:paraId="3B3202CC" w14:textId="47D11A73" w:rsidR="00A63664" w:rsidRPr="00E34269" w:rsidRDefault="00A63664" w:rsidP="00A63664">
      <w:pPr>
        <w:pStyle w:val="Liststycke"/>
        <w:numPr>
          <w:ilvl w:val="0"/>
          <w:numId w:val="21"/>
        </w:numPr>
      </w:pPr>
      <w:r w:rsidRPr="00E34269">
        <w:t>Bland de olika åldersgrupperna är det högst andel som instämmer i påståendet i den äldsta gruppen (7</w:t>
      </w:r>
      <w:r w:rsidR="00E34269" w:rsidRPr="00E34269">
        <w:t>0</w:t>
      </w:r>
      <w:r w:rsidRPr="00E34269">
        <w:t xml:space="preserve"> procent).</w:t>
      </w:r>
    </w:p>
    <w:p w14:paraId="08A23204" w14:textId="19605AFF" w:rsidR="00A63664" w:rsidRPr="00E34269" w:rsidRDefault="00E34269" w:rsidP="00A63664">
      <w:pPr>
        <w:pStyle w:val="Liststycke"/>
        <w:numPr>
          <w:ilvl w:val="0"/>
          <w:numId w:val="21"/>
        </w:numPr>
      </w:pPr>
      <w:r w:rsidRPr="008D617D">
        <w:t xml:space="preserve">Kvinnor 18–29 år </w:t>
      </w:r>
      <w:r>
        <w:t>och m</w:t>
      </w:r>
      <w:r w:rsidRPr="00E34269">
        <w:t>än</w:t>
      </w:r>
      <w:r w:rsidR="00A63664" w:rsidRPr="00E34269">
        <w:t xml:space="preserve"> 65+ år är de åldersgrupp där flest, </w:t>
      </w:r>
      <w:r w:rsidRPr="00E34269">
        <w:t>74</w:t>
      </w:r>
      <w:r w:rsidR="00A63664" w:rsidRPr="00E34269">
        <w:t xml:space="preserve"> procent, instämmer. Bland män i åldersgruppen </w:t>
      </w:r>
      <w:r w:rsidRPr="00E34269">
        <w:t>18</w:t>
      </w:r>
      <w:r w:rsidR="00A63664" w:rsidRPr="00E34269">
        <w:t>–</w:t>
      </w:r>
      <w:r w:rsidRPr="00E34269">
        <w:t>2</w:t>
      </w:r>
      <w:r w:rsidR="00A63664" w:rsidRPr="00E34269">
        <w:t xml:space="preserve">9 år är det </w:t>
      </w:r>
      <w:r w:rsidR="00917BCF" w:rsidRPr="00E34269">
        <w:t>endast</w:t>
      </w:r>
      <w:r w:rsidR="00A63664" w:rsidRPr="00E34269">
        <w:t xml:space="preserve"> 49 procent som instämmer.</w:t>
      </w:r>
    </w:p>
    <w:p w14:paraId="404559DD" w14:textId="77777777" w:rsidR="008D617D" w:rsidRDefault="008D617D" w:rsidP="008D617D">
      <w:pPr>
        <w:pStyle w:val="Liststycke"/>
      </w:pPr>
    </w:p>
    <w:p w14:paraId="577CD78B" w14:textId="359CA2B1" w:rsidR="009F7A48" w:rsidRDefault="009F7A48" w:rsidP="009F7A48">
      <w:r>
        <w:br w:type="page"/>
      </w:r>
    </w:p>
    <w:p w14:paraId="698865FF" w14:textId="212B048C" w:rsidR="001B1A41" w:rsidRDefault="001B1A41" w:rsidP="001B1A41">
      <w:r w:rsidRPr="00171126">
        <w:t xml:space="preserve">Nästa </w:t>
      </w:r>
      <w:r>
        <w:t>påstående</w:t>
      </w:r>
      <w:r w:rsidRPr="00171126">
        <w:t xml:space="preserve"> </w:t>
      </w:r>
      <w:r>
        <w:t>är</w:t>
      </w:r>
      <w:r w:rsidR="00F619D5">
        <w:t xml:space="preserve">: </w:t>
      </w:r>
      <w:r>
        <w:t>”Jag skulle vilja veta mer om svenskt bistånd”.</w:t>
      </w:r>
    </w:p>
    <w:p w14:paraId="1C596F83" w14:textId="18C1F9CE" w:rsidR="001B1A41" w:rsidRPr="001B1A41" w:rsidRDefault="001B1A41" w:rsidP="00505D85">
      <w:pPr>
        <w:rPr>
          <w:b/>
          <w:bCs/>
        </w:rPr>
      </w:pPr>
      <w:r w:rsidRPr="001B1A41">
        <w:rPr>
          <w:b/>
          <w:bCs/>
        </w:rPr>
        <w:t>ANALYS</w:t>
      </w:r>
    </w:p>
    <w:p w14:paraId="78C65B52" w14:textId="77777777" w:rsidR="00F63767" w:rsidRDefault="00A32893" w:rsidP="00505D85">
      <w:r>
        <w:t>Nästan</w:t>
      </w:r>
      <w:r w:rsidR="00486B74" w:rsidRPr="00486B74">
        <w:t xml:space="preserve"> hälften, närmare bestämt </w:t>
      </w:r>
      <w:r w:rsidR="008D617D">
        <w:t>49</w:t>
      </w:r>
      <w:r w:rsidR="00486B74" w:rsidRPr="00486B74">
        <w:t xml:space="preserve"> procent, uppger att de vill veta mer </w:t>
      </w:r>
      <w:r w:rsidR="009646A4">
        <w:t>om svenskt bistånd.</w:t>
      </w:r>
      <w:r w:rsidR="00486B74" w:rsidRPr="00486B74">
        <w:t xml:space="preserve"> </w:t>
      </w:r>
      <w:r w:rsidR="00F63767" w:rsidRPr="00F63767">
        <w:t>Vi kan alltså konstatera att det finns ett stort intresse för mer information om svenskt bistånd, även om andelen var något högre, 52 procent, i förra årets mätning. Samtliga siffror har varit stabila över tid.</w:t>
      </w:r>
    </w:p>
    <w:p w14:paraId="5D4BFDD8" w14:textId="2EE74171" w:rsidR="00505D85" w:rsidRDefault="00505D85" w:rsidP="00505D85">
      <w:r w:rsidRPr="00A235BF">
        <w:t>Diagram 1</w:t>
      </w:r>
      <w:r w:rsidR="007C0140">
        <w:t>8</w:t>
      </w:r>
    </w:p>
    <w:p w14:paraId="7C535764" w14:textId="48256AA2" w:rsidR="00505D85" w:rsidRPr="00300361" w:rsidRDefault="001103DC" w:rsidP="00505D85">
      <w:pPr>
        <w:rPr>
          <w:b/>
          <w:bCs/>
        </w:rPr>
      </w:pPr>
      <w:r w:rsidRPr="001103DC">
        <w:rPr>
          <w:b/>
          <w:bCs/>
          <w:noProof/>
        </w:rPr>
        <w:drawing>
          <wp:inline distT="0" distB="0" distL="0" distR="0" wp14:anchorId="5E789DAB" wp14:editId="7D0F0C22">
            <wp:extent cx="5760720" cy="3331210"/>
            <wp:effectExtent l="0" t="0" r="0" b="2540"/>
            <wp:docPr id="114418767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187672" name=""/>
                    <pic:cNvPicPr/>
                  </pic:nvPicPr>
                  <pic:blipFill>
                    <a:blip r:embed="rId29"/>
                    <a:stretch>
                      <a:fillRect/>
                    </a:stretch>
                  </pic:blipFill>
                  <pic:spPr>
                    <a:xfrm>
                      <a:off x="0" y="0"/>
                      <a:ext cx="5760720" cy="3331210"/>
                    </a:xfrm>
                    <a:prstGeom prst="rect">
                      <a:avLst/>
                    </a:prstGeom>
                  </pic:spPr>
                </pic:pic>
              </a:graphicData>
            </a:graphic>
          </wp:inline>
        </w:drawing>
      </w:r>
    </w:p>
    <w:p w14:paraId="4439235E" w14:textId="1F05A47A" w:rsidR="00486B74" w:rsidRDefault="00F63767" w:rsidP="00486B74">
      <w:r>
        <w:t>B</w:t>
      </w:r>
      <w:r w:rsidR="00486B74">
        <w:t xml:space="preserve">land olika undergrupper </w:t>
      </w:r>
      <w:r>
        <w:t xml:space="preserve">finns det följande skillnader </w:t>
      </w:r>
      <w:r w:rsidR="00486B74">
        <w:t>när det gäller intresset för att veta mer om svenskt bistånd:</w:t>
      </w:r>
    </w:p>
    <w:p w14:paraId="2A69D237" w14:textId="415726A8" w:rsidR="001B2B82" w:rsidRPr="00B92374" w:rsidRDefault="00F53D31" w:rsidP="001B2B82">
      <w:pPr>
        <w:pStyle w:val="Liststycke"/>
        <w:numPr>
          <w:ilvl w:val="0"/>
          <w:numId w:val="19"/>
        </w:numPr>
      </w:pPr>
      <w:r w:rsidRPr="00B92374">
        <w:t xml:space="preserve">I den </w:t>
      </w:r>
      <w:r w:rsidR="001B2B82" w:rsidRPr="00B92374">
        <w:t>yngsta gruppen, 18–29 år, är</w:t>
      </w:r>
      <w:r w:rsidRPr="00B92374">
        <w:t xml:space="preserve"> 5</w:t>
      </w:r>
      <w:r w:rsidR="00B92374" w:rsidRPr="00B92374">
        <w:t>7</w:t>
      </w:r>
      <w:r w:rsidRPr="00B92374">
        <w:t xml:space="preserve"> procent</w:t>
      </w:r>
      <w:r w:rsidR="001B2B82" w:rsidRPr="00B92374">
        <w:t xml:space="preserve"> intresserad</w:t>
      </w:r>
      <w:r w:rsidR="001555AA" w:rsidRPr="00B92374">
        <w:t>e</w:t>
      </w:r>
      <w:r w:rsidRPr="00B92374">
        <w:t xml:space="preserve">, </w:t>
      </w:r>
      <w:r w:rsidR="001B2B82" w:rsidRPr="00B92374">
        <w:t xml:space="preserve">medan i gruppen </w:t>
      </w:r>
      <w:r w:rsidR="00E83493">
        <w:t>5</w:t>
      </w:r>
      <w:r w:rsidR="001B2B82" w:rsidRPr="00B92374">
        <w:t>0–</w:t>
      </w:r>
      <w:r w:rsidR="00E83493">
        <w:t>64</w:t>
      </w:r>
      <w:r w:rsidR="001B2B82" w:rsidRPr="00B92374">
        <w:t xml:space="preserve"> år är det </w:t>
      </w:r>
      <w:r w:rsidR="00B92374">
        <w:t xml:space="preserve">betydligt färre, </w:t>
      </w:r>
      <w:r w:rsidR="00E83493">
        <w:t>44</w:t>
      </w:r>
      <w:r w:rsidR="001B2B82" w:rsidRPr="00B92374">
        <w:t xml:space="preserve"> procent</w:t>
      </w:r>
      <w:r w:rsidR="00B92374">
        <w:t>,</w:t>
      </w:r>
      <w:r w:rsidR="001B2B82" w:rsidRPr="00B92374">
        <w:t xml:space="preserve"> som vill veta mer om svenskt bistånd.</w:t>
      </w:r>
    </w:p>
    <w:p w14:paraId="4F20957B" w14:textId="3C113E17" w:rsidR="00486B74" w:rsidRPr="00B92374" w:rsidRDefault="00486B74" w:rsidP="00486B74">
      <w:pPr>
        <w:pStyle w:val="Liststycke"/>
        <w:numPr>
          <w:ilvl w:val="0"/>
          <w:numId w:val="19"/>
        </w:numPr>
      </w:pPr>
      <w:r w:rsidRPr="00B92374">
        <w:t>Unga kvinnor 18–29 år är den grupp som i högst grad vill veta mer om svenskt bistånd</w:t>
      </w:r>
      <w:r w:rsidR="00A10361" w:rsidRPr="00B92374">
        <w:t>.</w:t>
      </w:r>
      <w:r w:rsidRPr="00B92374">
        <w:t xml:space="preserve"> 6</w:t>
      </w:r>
      <w:r w:rsidR="00B92374" w:rsidRPr="00B92374">
        <w:t>3</w:t>
      </w:r>
      <w:r w:rsidRPr="00B92374">
        <w:t xml:space="preserve"> procent av dem anger detta.</w:t>
      </w:r>
      <w:r w:rsidR="00E83493">
        <w:t xml:space="preserve"> </w:t>
      </w:r>
      <w:r w:rsidR="00E83493" w:rsidRPr="00E83493">
        <w:t>Lägst intresse är det från män 30–49 år (38 procent).</w:t>
      </w:r>
    </w:p>
    <w:p w14:paraId="54CD084D" w14:textId="77777777" w:rsidR="00486B74" w:rsidRPr="00B92374" w:rsidRDefault="00486B74" w:rsidP="00486B74">
      <w:pPr>
        <w:pStyle w:val="Liststycke"/>
        <w:numPr>
          <w:ilvl w:val="0"/>
          <w:numId w:val="19"/>
        </w:numPr>
      </w:pPr>
      <w:r w:rsidRPr="00B92374">
        <w:t>Det är intressant att jämföra svaren med frågan om att ha en god bild av hur Sverige arbetar med bistånd och utveckling i fattiga länder (diagram 15), där den yngsta gruppen i lägst grad ansåg sig ha en god bild. Samma grupp svarar här i större utsträckning att de skulle vilja veta mer om svenskt bistånd.</w:t>
      </w:r>
    </w:p>
    <w:p w14:paraId="58C44DE9" w14:textId="30DD43DA" w:rsidR="00486B74" w:rsidRPr="00B92374" w:rsidRDefault="00F63767" w:rsidP="00486B74">
      <w:pPr>
        <w:pStyle w:val="Liststycke"/>
        <w:numPr>
          <w:ilvl w:val="0"/>
          <w:numId w:val="19"/>
        </w:numPr>
      </w:pPr>
      <w:r>
        <w:t>A</w:t>
      </w:r>
      <w:r w:rsidR="00486B74" w:rsidRPr="00B92374">
        <w:t>v kvinnorna säger sig</w:t>
      </w:r>
      <w:r>
        <w:t xml:space="preserve"> 54 procent</w:t>
      </w:r>
      <w:r w:rsidR="00486B74" w:rsidRPr="00B92374">
        <w:t xml:space="preserve"> vilja veta mer, jämfört med 4</w:t>
      </w:r>
      <w:r w:rsidR="00B92374" w:rsidRPr="00B92374">
        <w:t>5</w:t>
      </w:r>
      <w:r w:rsidR="00486B74" w:rsidRPr="00B92374">
        <w:t xml:space="preserve"> procent av männen.</w:t>
      </w:r>
    </w:p>
    <w:p w14:paraId="61F88041" w14:textId="5A2EF41F" w:rsidR="008D617D" w:rsidRPr="00B92374" w:rsidRDefault="00F63767" w:rsidP="007E07F9">
      <w:pPr>
        <w:pStyle w:val="Liststycke"/>
        <w:numPr>
          <w:ilvl w:val="0"/>
          <w:numId w:val="19"/>
        </w:numPr>
      </w:pPr>
      <w:r>
        <w:t>Högutbildade</w:t>
      </w:r>
      <w:r w:rsidR="00486B74" w:rsidRPr="00B92374">
        <w:t xml:space="preserve"> </w:t>
      </w:r>
      <w:r>
        <w:t>har</w:t>
      </w:r>
      <w:r w:rsidR="00486B74" w:rsidRPr="00B92374">
        <w:t xml:space="preserve"> ett större intresse av att veta mer om svenskt bistånd jämfört med personer med låg utbildning (5</w:t>
      </w:r>
      <w:r w:rsidR="00B92374" w:rsidRPr="00B92374">
        <w:t>4</w:t>
      </w:r>
      <w:r w:rsidR="00486B74" w:rsidRPr="00B92374">
        <w:t xml:space="preserve"> procent mot 4</w:t>
      </w:r>
      <w:r w:rsidR="00B92374" w:rsidRPr="00B92374">
        <w:t>1</w:t>
      </w:r>
      <w:r w:rsidR="00486B74" w:rsidRPr="00B92374">
        <w:t xml:space="preserve"> procent).</w:t>
      </w:r>
    </w:p>
    <w:p w14:paraId="176DDE61" w14:textId="0C5CDF8B" w:rsidR="0017551A" w:rsidRDefault="0017551A" w:rsidP="00B92374">
      <w:pPr>
        <w:ind w:left="360"/>
      </w:pPr>
      <w:r>
        <w:br w:type="page"/>
      </w:r>
    </w:p>
    <w:p w14:paraId="78E2646F" w14:textId="0709995A" w:rsidR="00486B74" w:rsidRDefault="00486B74" w:rsidP="004D53D6">
      <w:r>
        <w:t>Nästa</w:t>
      </w:r>
      <w:r w:rsidR="00EC2180">
        <w:t xml:space="preserve"> </w:t>
      </w:r>
      <w:r w:rsidR="001B1A41">
        <w:t>påstående</w:t>
      </w:r>
      <w:r w:rsidR="001B1A41" w:rsidRPr="00171126">
        <w:t xml:space="preserve"> </w:t>
      </w:r>
      <w:r w:rsidR="001B1A41">
        <w:t>är</w:t>
      </w:r>
      <w:r w:rsidR="001B1A41" w:rsidRPr="00171126">
        <w:t xml:space="preserve"> </w:t>
      </w:r>
      <w:r w:rsidR="001B1A41">
        <w:t>negativt ställ</w:t>
      </w:r>
      <w:r w:rsidR="000F4840">
        <w:t>t</w:t>
      </w:r>
      <w:r w:rsidR="00766223">
        <w:t>:</w:t>
      </w:r>
      <w:r w:rsidR="001B1A41">
        <w:t xml:space="preserve"> ”Biståndet bidrar inte till att minska problemen i de fattiga länderna”</w:t>
      </w:r>
      <w:r w:rsidR="00766223">
        <w:t xml:space="preserve"> </w:t>
      </w:r>
      <w:r w:rsidRPr="00486B74">
        <w:t>och mäter i vilken utsträckning allmänheten är skeptisk till biståndets effekt på problem i fattiga länder.</w:t>
      </w:r>
    </w:p>
    <w:p w14:paraId="005E2179" w14:textId="455F6CEC" w:rsidR="001B1A41" w:rsidRPr="001B1A41" w:rsidRDefault="001B1A41" w:rsidP="004D53D6">
      <w:pPr>
        <w:rPr>
          <w:b/>
          <w:bCs/>
        </w:rPr>
      </w:pPr>
      <w:r w:rsidRPr="001B1A41">
        <w:rPr>
          <w:b/>
          <w:bCs/>
        </w:rPr>
        <w:t>ANALYS</w:t>
      </w:r>
    </w:p>
    <w:p w14:paraId="5C8E0F21" w14:textId="152B90D3" w:rsidR="004D53D6" w:rsidRPr="004D53D6" w:rsidRDefault="00F63767" w:rsidP="00486B74">
      <w:r>
        <w:t>Återigen visas ett stöd för bistånd. Majoriteten</w:t>
      </w:r>
      <w:r w:rsidRPr="00F63767">
        <w:t xml:space="preserve">, 56 procent, håller inte med om påståendet att biståndet </w:t>
      </w:r>
      <w:r w:rsidRPr="00F63767">
        <w:rPr>
          <w:i/>
          <w:iCs/>
        </w:rPr>
        <w:t>inte</w:t>
      </w:r>
      <w:r w:rsidRPr="00F63767">
        <w:t xml:space="preserve"> bidrar till att minska problemen i de fattiga länderna, medan nästan tre av tio, 29 procent, anser att det stämmer. Förändringarna i svaren är relativt små över tid. Det är intressant att jämföra detta resultat med svaren på påståendet "biståndet spelar en viktig roll för ett fattigt lands utveckling" (diagram 17), där något färre, cirka en fjärdedel, inte höll med om påståendet. De här två frågorna kompletterar varandra, då den ena är negativt formulerad och den andra positiv. Svaren i denna fråga är ganska splittrade, där alla svarsalternativ är representerade, och andelen som svarar "vet ej" är </w:t>
      </w:r>
      <w:r>
        <w:t>relativt</w:t>
      </w:r>
      <w:r w:rsidRPr="00F63767">
        <w:t xml:space="preserve"> hög.</w:t>
      </w:r>
    </w:p>
    <w:p w14:paraId="36E6928F" w14:textId="5C5061C3" w:rsidR="004D53D6" w:rsidRDefault="004D53D6" w:rsidP="004D53D6">
      <w:r w:rsidRPr="007B119B">
        <w:t xml:space="preserve">Diagram </w:t>
      </w:r>
      <w:r w:rsidR="007B119B" w:rsidRPr="007B119B">
        <w:t>1</w:t>
      </w:r>
      <w:r w:rsidR="007C0140">
        <w:t>9</w:t>
      </w:r>
    </w:p>
    <w:p w14:paraId="7270CA08" w14:textId="493B2ED7" w:rsidR="004D53D6" w:rsidRDefault="001103DC" w:rsidP="004D53D6">
      <w:r w:rsidRPr="001103DC">
        <w:rPr>
          <w:noProof/>
        </w:rPr>
        <w:drawing>
          <wp:inline distT="0" distB="0" distL="0" distR="0" wp14:anchorId="7E80CE89" wp14:editId="4FA66837">
            <wp:extent cx="5760720" cy="3240405"/>
            <wp:effectExtent l="0" t="0" r="0" b="0"/>
            <wp:docPr id="209142477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424779" name=""/>
                    <pic:cNvPicPr/>
                  </pic:nvPicPr>
                  <pic:blipFill>
                    <a:blip r:embed="rId30"/>
                    <a:stretch>
                      <a:fillRect/>
                    </a:stretch>
                  </pic:blipFill>
                  <pic:spPr>
                    <a:xfrm>
                      <a:off x="0" y="0"/>
                      <a:ext cx="5760720" cy="3240405"/>
                    </a:xfrm>
                    <a:prstGeom prst="rect">
                      <a:avLst/>
                    </a:prstGeom>
                  </pic:spPr>
                </pic:pic>
              </a:graphicData>
            </a:graphic>
          </wp:inline>
        </w:drawing>
      </w:r>
    </w:p>
    <w:p w14:paraId="52521BE9" w14:textId="5FC79129" w:rsidR="00486B74" w:rsidRDefault="00F63767" w:rsidP="00486B74">
      <w:r>
        <w:t>Följande skillnader syns bland d</w:t>
      </w:r>
      <w:r w:rsidR="00486B74">
        <w:t>e olika undergrupperna:</w:t>
      </w:r>
    </w:p>
    <w:p w14:paraId="600C3157" w14:textId="53DF207C" w:rsidR="00486B74" w:rsidRDefault="00486B74" w:rsidP="00486B74">
      <w:pPr>
        <w:pStyle w:val="Liststycke"/>
        <w:numPr>
          <w:ilvl w:val="0"/>
          <w:numId w:val="20"/>
        </w:numPr>
      </w:pPr>
      <w:r w:rsidRPr="00026680">
        <w:t xml:space="preserve">Kvinnorna är betydligt mer positiva än männen, där </w:t>
      </w:r>
      <w:r w:rsidR="00026680" w:rsidRPr="00026680">
        <w:t>20</w:t>
      </w:r>
      <w:r w:rsidRPr="00026680">
        <w:t xml:space="preserve"> procent instämmer i detta negativa påstående att bistånd inte bidrar till att minska problemen i de fattiga länderna, jämfört med 3</w:t>
      </w:r>
      <w:r w:rsidR="00026680" w:rsidRPr="00026680">
        <w:t>7</w:t>
      </w:r>
      <w:r w:rsidRPr="00026680">
        <w:t xml:space="preserve"> procent av männen.</w:t>
      </w:r>
    </w:p>
    <w:p w14:paraId="09B76A4D" w14:textId="52ACEE06" w:rsidR="00026680" w:rsidRPr="00CE6E75" w:rsidRDefault="00026680" w:rsidP="00026680">
      <w:pPr>
        <w:pStyle w:val="Liststycke"/>
        <w:numPr>
          <w:ilvl w:val="0"/>
          <w:numId w:val="20"/>
        </w:numPr>
      </w:pPr>
      <w:r w:rsidRPr="00CE6E75">
        <w:t xml:space="preserve">Mest positiva är yngre kvinnor 18–29 år </w:t>
      </w:r>
      <w:r>
        <w:t>där endast 11 procent instämmer i påståendet</w:t>
      </w:r>
      <w:r w:rsidRPr="00CE6E75">
        <w:t>.</w:t>
      </w:r>
    </w:p>
    <w:p w14:paraId="79285A30" w14:textId="60B09C1F" w:rsidR="00CE6E75" w:rsidRPr="00026680" w:rsidRDefault="00486B74" w:rsidP="00486B74">
      <w:pPr>
        <w:pStyle w:val="Liststycke"/>
        <w:numPr>
          <w:ilvl w:val="0"/>
          <w:numId w:val="20"/>
        </w:numPr>
      </w:pPr>
      <w:r w:rsidRPr="00026680">
        <w:t>Lågutbildade är mer pessimistiska än högutbildade</w:t>
      </w:r>
      <w:r w:rsidR="007C6139" w:rsidRPr="00026680">
        <w:t>:</w:t>
      </w:r>
      <w:r w:rsidRPr="00026680">
        <w:t xml:space="preserve"> 3</w:t>
      </w:r>
      <w:r w:rsidR="00026680">
        <w:t>1</w:t>
      </w:r>
      <w:r w:rsidRPr="00026680">
        <w:t xml:space="preserve"> procent </w:t>
      </w:r>
      <w:r w:rsidR="007C6139" w:rsidRPr="00026680">
        <w:t xml:space="preserve">av </w:t>
      </w:r>
      <w:r w:rsidR="00026680" w:rsidRPr="00026680">
        <w:t xml:space="preserve">de </w:t>
      </w:r>
      <w:r w:rsidRPr="00026680">
        <w:t>lågutbildade jämfört med 2</w:t>
      </w:r>
      <w:r w:rsidR="00026680" w:rsidRPr="00026680">
        <w:t>6</w:t>
      </w:r>
      <w:r w:rsidRPr="00026680">
        <w:t xml:space="preserve"> procent </w:t>
      </w:r>
      <w:r w:rsidR="007C6139" w:rsidRPr="00026680">
        <w:t xml:space="preserve">av de </w:t>
      </w:r>
      <w:r w:rsidRPr="00026680">
        <w:t xml:space="preserve">högutbildade säger att bistånd inte bidrar till att minska problemen i de fattiga länderna. </w:t>
      </w:r>
    </w:p>
    <w:p w14:paraId="1EDDC5AB" w14:textId="5C385BD8" w:rsidR="00CF19B2" w:rsidRDefault="00CF19B2" w:rsidP="00486B74">
      <w:pPr>
        <w:pStyle w:val="Liststycke"/>
        <w:numPr>
          <w:ilvl w:val="0"/>
          <w:numId w:val="20"/>
        </w:numPr>
      </w:pPr>
      <w:r>
        <w:br w:type="page"/>
      </w:r>
    </w:p>
    <w:p w14:paraId="3A428429" w14:textId="4B46ECE1" w:rsidR="004D53D6" w:rsidRDefault="004D53D6" w:rsidP="004D53D6">
      <w:pPr>
        <w:rPr>
          <w:b/>
          <w:bCs/>
          <w:sz w:val="36"/>
          <w:szCs w:val="36"/>
        </w:rPr>
      </w:pPr>
      <w:r>
        <w:rPr>
          <w:b/>
          <w:bCs/>
          <w:sz w:val="36"/>
          <w:szCs w:val="36"/>
        </w:rPr>
        <w:t>Globala mål</w:t>
      </w:r>
      <w:r w:rsidR="00174026">
        <w:rPr>
          <w:b/>
          <w:bCs/>
          <w:sz w:val="36"/>
          <w:szCs w:val="36"/>
        </w:rPr>
        <w:t>en</w:t>
      </w:r>
      <w:r w:rsidR="003A76E8">
        <w:rPr>
          <w:b/>
          <w:bCs/>
          <w:sz w:val="36"/>
          <w:szCs w:val="36"/>
        </w:rPr>
        <w:t xml:space="preserve"> för hållbar utveckling</w:t>
      </w:r>
    </w:p>
    <w:p w14:paraId="24D4EF70" w14:textId="176366C8" w:rsidR="004D53D6" w:rsidRDefault="004D53D6" w:rsidP="004D53D6">
      <w:pPr>
        <w:rPr>
          <w:b/>
          <w:bCs/>
          <w:sz w:val="36"/>
          <w:szCs w:val="36"/>
        </w:rPr>
      </w:pPr>
    </w:p>
    <w:p w14:paraId="331B2AA4" w14:textId="77777777" w:rsidR="00F63767" w:rsidRDefault="00F63767" w:rsidP="00F63767">
      <w:r>
        <w:t>För att främja en mer hållbar utveckling har världens ledare enats om 17 globala mål, som ska vara uppnådda till 2030. Vi ställde därför frågan om respondenterna känner till de Globala målen för hållbar utveckling.</w:t>
      </w:r>
    </w:p>
    <w:p w14:paraId="65D3146B" w14:textId="25E6377E" w:rsidR="0029252E" w:rsidRPr="0029252E" w:rsidRDefault="0029252E" w:rsidP="004D53D6">
      <w:pPr>
        <w:rPr>
          <w:b/>
          <w:bCs/>
        </w:rPr>
      </w:pPr>
      <w:r w:rsidRPr="0029252E">
        <w:rPr>
          <w:b/>
          <w:bCs/>
        </w:rPr>
        <w:t>Analys</w:t>
      </w:r>
    </w:p>
    <w:p w14:paraId="6EDEFEE2" w14:textId="6FE07E38" w:rsidR="004D53D6" w:rsidRDefault="00486B74" w:rsidP="004D53D6">
      <w:r w:rsidRPr="00486B74">
        <w:t>5</w:t>
      </w:r>
      <w:r w:rsidR="00CE6E75">
        <w:t>7</w:t>
      </w:r>
      <w:r w:rsidRPr="00486B74">
        <w:t xml:space="preserve"> procent av respondenterna uppger att de har hört talas om </w:t>
      </w:r>
      <w:r w:rsidR="00D7536E">
        <w:t>G</w:t>
      </w:r>
      <w:r w:rsidRPr="00486B74">
        <w:t xml:space="preserve">lobala målen för hållbar utveckling. Detta </w:t>
      </w:r>
      <w:r w:rsidR="00CA3961">
        <w:t>är</w:t>
      </w:r>
      <w:r w:rsidRPr="00486B74">
        <w:t xml:space="preserve"> en </w:t>
      </w:r>
      <w:r w:rsidR="00CE6E75">
        <w:t>i paritet</w:t>
      </w:r>
      <w:r w:rsidRPr="00486B74">
        <w:t xml:space="preserve"> med förra årets mätning då andelen var </w:t>
      </w:r>
      <w:r w:rsidR="00CE6E75">
        <w:t>58</w:t>
      </w:r>
      <w:r w:rsidRPr="00486B74">
        <w:t xml:space="preserve"> procent. </w:t>
      </w:r>
      <w:r w:rsidR="00CA3961">
        <w:t xml:space="preserve">Som </w:t>
      </w:r>
      <w:r w:rsidR="007C6139">
        <w:t xml:space="preserve">i </w:t>
      </w:r>
      <w:r w:rsidR="00CA3961">
        <w:t>tidigare års undersökningar</w:t>
      </w:r>
      <w:r w:rsidRPr="00486B74">
        <w:t xml:space="preserve"> </w:t>
      </w:r>
      <w:r w:rsidR="00CA3961">
        <w:t>känner</w:t>
      </w:r>
      <w:r w:rsidRPr="00486B74">
        <w:t xml:space="preserve"> de yngre och </w:t>
      </w:r>
      <w:r w:rsidR="007C6139">
        <w:t xml:space="preserve">de </w:t>
      </w:r>
      <w:r w:rsidRPr="00486B74">
        <w:t>studerande till målen i högre grad än övriga.</w:t>
      </w:r>
    </w:p>
    <w:p w14:paraId="0F031AEA" w14:textId="78292ECA" w:rsidR="004D53D6" w:rsidRDefault="004D53D6" w:rsidP="004D53D6">
      <w:r w:rsidRPr="00990783">
        <w:t xml:space="preserve">Diagram </w:t>
      </w:r>
      <w:r w:rsidR="007C0140">
        <w:t>20</w:t>
      </w:r>
    </w:p>
    <w:p w14:paraId="5A62EE74" w14:textId="4AC73F29" w:rsidR="004D53D6" w:rsidRDefault="001103DC" w:rsidP="004D53D6">
      <w:r w:rsidRPr="001103DC">
        <w:rPr>
          <w:noProof/>
        </w:rPr>
        <w:drawing>
          <wp:inline distT="0" distB="0" distL="0" distR="0" wp14:anchorId="58CED7D8" wp14:editId="57B68066">
            <wp:extent cx="5760720" cy="3117850"/>
            <wp:effectExtent l="0" t="0" r="0" b="6350"/>
            <wp:docPr id="198997329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973292" name=""/>
                    <pic:cNvPicPr/>
                  </pic:nvPicPr>
                  <pic:blipFill>
                    <a:blip r:embed="rId31"/>
                    <a:stretch>
                      <a:fillRect/>
                    </a:stretch>
                  </pic:blipFill>
                  <pic:spPr>
                    <a:xfrm>
                      <a:off x="0" y="0"/>
                      <a:ext cx="5760720" cy="3117850"/>
                    </a:xfrm>
                    <a:prstGeom prst="rect">
                      <a:avLst/>
                    </a:prstGeom>
                  </pic:spPr>
                </pic:pic>
              </a:graphicData>
            </a:graphic>
          </wp:inline>
        </w:drawing>
      </w:r>
    </w:p>
    <w:p w14:paraId="26DE773A" w14:textId="6AEE58B1" w:rsidR="00486B74" w:rsidRDefault="00F63767" w:rsidP="00486B74">
      <w:r>
        <w:t>F</w:t>
      </w:r>
      <w:r w:rsidR="00486B74">
        <w:t xml:space="preserve">öljande skillnader mellan undergrupperna </w:t>
      </w:r>
      <w:r>
        <w:t xml:space="preserve">syns </w:t>
      </w:r>
      <w:r w:rsidR="00486B74">
        <w:t>när det gäller kännedom om</w:t>
      </w:r>
      <w:r w:rsidR="006D68D7">
        <w:t xml:space="preserve"> G</w:t>
      </w:r>
      <w:r w:rsidR="00486B74">
        <w:t>lobala målen för hållbar utveckling:</w:t>
      </w:r>
    </w:p>
    <w:p w14:paraId="07ADFDDA" w14:textId="0118AE4D" w:rsidR="00CA3961" w:rsidRPr="00F37BFC" w:rsidRDefault="00F63767" w:rsidP="00CA3961">
      <w:pPr>
        <w:pStyle w:val="Liststycke"/>
        <w:numPr>
          <w:ilvl w:val="0"/>
          <w:numId w:val="8"/>
        </w:numPr>
      </w:pPr>
      <w:r>
        <w:t>U</w:t>
      </w:r>
      <w:r w:rsidR="00CA3961" w:rsidRPr="00F37BFC">
        <w:t>nga kvinnor i åldern 18–29 år</w:t>
      </w:r>
      <w:r>
        <w:t xml:space="preserve"> har högst andel,</w:t>
      </w:r>
      <w:r w:rsidR="00CA3961" w:rsidRPr="00F37BFC">
        <w:t xml:space="preserve"> där </w:t>
      </w:r>
      <w:r w:rsidR="00F37BFC" w:rsidRPr="00F37BFC">
        <w:t>73</w:t>
      </w:r>
      <w:r w:rsidR="00CA3961" w:rsidRPr="00F37BFC">
        <w:t xml:space="preserve"> procent uppger att de känner till </w:t>
      </w:r>
      <w:r w:rsidR="006D68D7" w:rsidRPr="00F37BFC">
        <w:t>G</w:t>
      </w:r>
      <w:r w:rsidR="00CA3961" w:rsidRPr="00F37BFC">
        <w:t>lobala målen.</w:t>
      </w:r>
    </w:p>
    <w:p w14:paraId="04F568D3" w14:textId="7F36F595" w:rsidR="00CA3961" w:rsidRPr="00F37BFC" w:rsidRDefault="00F63767" w:rsidP="00CA3961">
      <w:pPr>
        <w:pStyle w:val="Liststycke"/>
        <w:numPr>
          <w:ilvl w:val="0"/>
          <w:numId w:val="8"/>
        </w:numPr>
      </w:pPr>
      <w:r>
        <w:t>Av de som är</w:t>
      </w:r>
      <w:r w:rsidR="00CA3961" w:rsidRPr="00F37BFC">
        <w:t xml:space="preserve"> 18–29 år uppger 6</w:t>
      </w:r>
      <w:r w:rsidR="00F37BFC" w:rsidRPr="00F37BFC">
        <w:t>5</w:t>
      </w:r>
      <w:r w:rsidR="00CA3961" w:rsidRPr="00F37BFC">
        <w:t xml:space="preserve"> procent att de har hört talas om</w:t>
      </w:r>
      <w:r w:rsidR="006D68D7" w:rsidRPr="00F37BFC">
        <w:t xml:space="preserve"> G</w:t>
      </w:r>
      <w:r w:rsidR="00CA3961" w:rsidRPr="00F37BFC">
        <w:t xml:space="preserve">lobala målen, jämfört med </w:t>
      </w:r>
      <w:r w:rsidR="00F37BFC" w:rsidRPr="00F37BFC">
        <w:t>49</w:t>
      </w:r>
      <w:r w:rsidR="00CA3961" w:rsidRPr="00F37BFC">
        <w:t xml:space="preserve"> procent i den äldsta åldersgruppen 65+ år.</w:t>
      </w:r>
    </w:p>
    <w:p w14:paraId="5B0F0648" w14:textId="1CC39D8A" w:rsidR="00CA3961" w:rsidRPr="00F37BFC" w:rsidRDefault="00F63767" w:rsidP="00CA3961">
      <w:pPr>
        <w:pStyle w:val="Liststycke"/>
        <w:numPr>
          <w:ilvl w:val="0"/>
          <w:numId w:val="8"/>
        </w:numPr>
      </w:pPr>
      <w:r>
        <w:t>Som i tidigare mätningar har också studerande h</w:t>
      </w:r>
      <w:r w:rsidRPr="00F37BFC">
        <w:t>ög kännedom om Globala målen</w:t>
      </w:r>
      <w:r>
        <w:t xml:space="preserve">, av dem har </w:t>
      </w:r>
      <w:r w:rsidR="00CA3961" w:rsidRPr="00F37BFC">
        <w:t xml:space="preserve">67 procent hört talas om </w:t>
      </w:r>
      <w:r>
        <w:t>målen</w:t>
      </w:r>
      <w:r w:rsidR="00CA3961" w:rsidRPr="00F37BFC">
        <w:t>.</w:t>
      </w:r>
    </w:p>
    <w:p w14:paraId="152148A0" w14:textId="77777777" w:rsidR="003D1D1D" w:rsidRDefault="003D1D1D">
      <w:r>
        <w:br w:type="page"/>
      </w:r>
    </w:p>
    <w:p w14:paraId="7E012D3F" w14:textId="77777777" w:rsidR="001F60EE" w:rsidRPr="001F60EE" w:rsidRDefault="00CA3961" w:rsidP="001F60EE">
      <w:r>
        <w:t>En följdfråga om vilka av målen de har hört talas om ställdes till d</w:t>
      </w:r>
      <w:r w:rsidR="003A698E">
        <w:t xml:space="preserve">e som svarat ”Ja” på föregående fråga. </w:t>
      </w:r>
      <w:r>
        <w:t>De mål som har</w:t>
      </w:r>
      <w:r w:rsidR="00821759">
        <w:t xml:space="preserve"> högst</w:t>
      </w:r>
      <w:r w:rsidR="004D53D6" w:rsidRPr="004D53D6">
        <w:t xml:space="preserve"> kännedom</w:t>
      </w:r>
      <w:r w:rsidR="00EC2180">
        <w:t xml:space="preserve"> </w:t>
      </w:r>
      <w:r w:rsidR="004D53D6" w:rsidRPr="004D53D6">
        <w:t>är</w:t>
      </w:r>
      <w:r>
        <w:t>,</w:t>
      </w:r>
      <w:r w:rsidR="004D53D6" w:rsidRPr="004D53D6">
        <w:t xml:space="preserve"> </w:t>
      </w:r>
      <w:r w:rsidR="007C6139">
        <w:t xml:space="preserve">precis </w:t>
      </w:r>
      <w:r>
        <w:t xml:space="preserve">som i tidigare mätningar, </w:t>
      </w:r>
      <w:r w:rsidR="004D53D6" w:rsidRPr="004D53D6">
        <w:t>rent vatten och sanitet för alla, att bekämpa klimatförändringarna</w:t>
      </w:r>
      <w:r w:rsidR="003A698E">
        <w:t>,</w:t>
      </w:r>
      <w:r w:rsidR="00713F25">
        <w:t xml:space="preserve"> samt</w:t>
      </w:r>
      <w:r w:rsidR="004D53D6" w:rsidRPr="004D53D6">
        <w:t xml:space="preserve"> </w:t>
      </w:r>
      <w:r w:rsidR="001F60EE">
        <w:t>ingen hunger</w:t>
      </w:r>
      <w:r w:rsidR="004D53D6" w:rsidRPr="004D53D6">
        <w:t>.</w:t>
      </w:r>
      <w:r w:rsidR="001F60EE">
        <w:t xml:space="preserve"> </w:t>
      </w:r>
      <w:r w:rsidR="001F60EE" w:rsidRPr="001F60EE">
        <w:t>Jämfört med förra mätningen ökar kännedomen generellt.</w:t>
      </w:r>
    </w:p>
    <w:p w14:paraId="1BAFABDE" w14:textId="7716DEA7" w:rsidR="004D53D6" w:rsidRDefault="004D53D6" w:rsidP="004D53D6">
      <w:r w:rsidRPr="00990783">
        <w:t>Diagram 2</w:t>
      </w:r>
      <w:r w:rsidR="007C0140">
        <w:t>1</w:t>
      </w:r>
    </w:p>
    <w:p w14:paraId="78C069E1" w14:textId="3E12BE06" w:rsidR="004D53D6" w:rsidRDefault="001103DC" w:rsidP="004D53D6">
      <w:r w:rsidRPr="001103DC">
        <w:rPr>
          <w:noProof/>
        </w:rPr>
        <w:drawing>
          <wp:inline distT="0" distB="0" distL="0" distR="0" wp14:anchorId="7010C232" wp14:editId="61A1EFAE">
            <wp:extent cx="5760720" cy="2408555"/>
            <wp:effectExtent l="0" t="0" r="0" b="0"/>
            <wp:docPr id="158538172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381725" name=""/>
                    <pic:cNvPicPr/>
                  </pic:nvPicPr>
                  <pic:blipFill>
                    <a:blip r:embed="rId32"/>
                    <a:stretch>
                      <a:fillRect/>
                    </a:stretch>
                  </pic:blipFill>
                  <pic:spPr>
                    <a:xfrm>
                      <a:off x="0" y="0"/>
                      <a:ext cx="5760720" cy="2408555"/>
                    </a:xfrm>
                    <a:prstGeom prst="rect">
                      <a:avLst/>
                    </a:prstGeom>
                  </pic:spPr>
                </pic:pic>
              </a:graphicData>
            </a:graphic>
          </wp:inline>
        </w:drawing>
      </w:r>
    </w:p>
    <w:p w14:paraId="28BE5B0B" w14:textId="29F1241D" w:rsidR="007A5748" w:rsidRPr="004D53D6" w:rsidRDefault="00CA3961" w:rsidP="007A5748">
      <w:r>
        <w:t xml:space="preserve">Vi kan </w:t>
      </w:r>
      <w:r w:rsidR="00F63767">
        <w:t>här se</w:t>
      </w:r>
      <w:r>
        <w:t xml:space="preserve"> att d</w:t>
      </w:r>
      <w:r w:rsidR="00C87990">
        <w:t>e</w:t>
      </w:r>
      <w:r>
        <w:t>t</w:t>
      </w:r>
      <w:r w:rsidR="00C87990">
        <w:t xml:space="preserve"> endast</w:t>
      </w:r>
      <w:r>
        <w:t xml:space="preserve"> är</w:t>
      </w:r>
      <w:r w:rsidR="00C87990">
        <w:t xml:space="preserve"> </w:t>
      </w:r>
      <w:r w:rsidR="001F60EE">
        <w:t>sju</w:t>
      </w:r>
      <w:r w:rsidR="00C87990">
        <w:t xml:space="preserve"> procent som svarar ”Ja” (troligen eller absolut)</w:t>
      </w:r>
      <w:r w:rsidR="003A698E">
        <w:t xml:space="preserve"> på att</w:t>
      </w:r>
      <w:r w:rsidR="003A698E" w:rsidRPr="004D53D6">
        <w:t xml:space="preserve"> de</w:t>
      </w:r>
      <w:r w:rsidR="003A698E">
        <w:t>n</w:t>
      </w:r>
      <w:r w:rsidR="003A698E" w:rsidRPr="004D53D6">
        <w:t xml:space="preserve"> extrema fattigdomen i världen ska avskaffas till år 2030</w:t>
      </w:r>
      <w:r w:rsidR="003A698E">
        <w:t xml:space="preserve"> (diagram 2</w:t>
      </w:r>
      <w:r w:rsidR="007C0140">
        <w:t>2</w:t>
      </w:r>
      <w:r w:rsidR="003A698E">
        <w:t>)</w:t>
      </w:r>
      <w:r w:rsidR="00713F25">
        <w:t xml:space="preserve"> vilket är</w:t>
      </w:r>
      <w:r w:rsidR="001F60EE">
        <w:t xml:space="preserve"> </w:t>
      </w:r>
      <w:r w:rsidR="00713F25">
        <w:t>den lägsta siffran sedan mätningarna började</w:t>
      </w:r>
      <w:r w:rsidR="00C87990">
        <w:t xml:space="preserve">. Dessutom </w:t>
      </w:r>
      <w:r w:rsidR="001F60EE">
        <w:t>minskar</w:t>
      </w:r>
      <w:r w:rsidR="00C87990">
        <w:t xml:space="preserve"> optimismen </w:t>
      </w:r>
      <w:r w:rsidR="001F60EE">
        <w:t>linjärt över tid</w:t>
      </w:r>
      <w:r w:rsidR="007A5748" w:rsidRPr="004D53D6">
        <w:t>.</w:t>
      </w:r>
      <w:r w:rsidR="00C87990">
        <w:t xml:space="preserve"> </w:t>
      </w:r>
    </w:p>
    <w:p w14:paraId="01A04CEC" w14:textId="060E40D4" w:rsidR="004D53D6" w:rsidRDefault="004D53D6" w:rsidP="004D53D6">
      <w:r w:rsidRPr="00990783">
        <w:t>Diagram 2</w:t>
      </w:r>
      <w:r w:rsidR="007C0140">
        <w:t>2</w:t>
      </w:r>
    </w:p>
    <w:p w14:paraId="500D1B53" w14:textId="44D1E36C" w:rsidR="00E555E5" w:rsidRDefault="001103DC" w:rsidP="00EB08F7">
      <w:pPr>
        <w:rPr>
          <w:b/>
          <w:bCs/>
          <w:sz w:val="28"/>
          <w:szCs w:val="28"/>
        </w:rPr>
      </w:pPr>
      <w:r w:rsidRPr="001103DC">
        <w:rPr>
          <w:b/>
          <w:bCs/>
          <w:noProof/>
          <w:sz w:val="28"/>
          <w:szCs w:val="28"/>
        </w:rPr>
        <w:drawing>
          <wp:inline distT="0" distB="0" distL="0" distR="0" wp14:anchorId="430E6DDE" wp14:editId="3EB1D833">
            <wp:extent cx="5760720" cy="3774440"/>
            <wp:effectExtent l="0" t="0" r="0" b="0"/>
            <wp:docPr id="68777490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774905" name=""/>
                    <pic:cNvPicPr/>
                  </pic:nvPicPr>
                  <pic:blipFill>
                    <a:blip r:embed="rId33"/>
                    <a:stretch>
                      <a:fillRect/>
                    </a:stretch>
                  </pic:blipFill>
                  <pic:spPr>
                    <a:xfrm>
                      <a:off x="0" y="0"/>
                      <a:ext cx="5760720" cy="3774440"/>
                    </a:xfrm>
                    <a:prstGeom prst="rect">
                      <a:avLst/>
                    </a:prstGeom>
                  </pic:spPr>
                </pic:pic>
              </a:graphicData>
            </a:graphic>
          </wp:inline>
        </w:drawing>
      </w:r>
    </w:p>
    <w:p w14:paraId="784EFA92" w14:textId="710EC648" w:rsidR="00C87990" w:rsidRDefault="00F37BFC" w:rsidP="00F37BFC">
      <w:pPr>
        <w:pStyle w:val="Liststycke"/>
        <w:numPr>
          <w:ilvl w:val="0"/>
          <w:numId w:val="44"/>
        </w:numPr>
      </w:pPr>
      <w:r>
        <w:t>Yngre män 18–29 år är mest positiva. 15 procent av dem svarar ”Ja, troligen” eller ”Ja, absolut”.</w:t>
      </w:r>
    </w:p>
    <w:p w14:paraId="72AAED9A" w14:textId="1CBBA32E" w:rsidR="00E4410C" w:rsidRDefault="00E4410C" w:rsidP="00F37BFC">
      <w:pPr>
        <w:pStyle w:val="Liststycke"/>
        <w:numPr>
          <w:ilvl w:val="0"/>
          <w:numId w:val="44"/>
        </w:numPr>
      </w:pPr>
      <w:r>
        <w:t>Unga är mer optimistiska än äldre, 10 procent i gruppen 18–29 år är positiva, medan endast tre procent i gruppen 65+ år.</w:t>
      </w:r>
    </w:p>
    <w:p w14:paraId="6FF74D68" w14:textId="77777777" w:rsidR="00E4410C" w:rsidRDefault="00E4410C" w:rsidP="00E4410C">
      <w:pPr>
        <w:pStyle w:val="Liststycke"/>
      </w:pPr>
    </w:p>
    <w:p w14:paraId="44271BC8" w14:textId="76C651E4" w:rsidR="004D53D6" w:rsidRDefault="004D53D6" w:rsidP="004D53D6">
      <w:pPr>
        <w:rPr>
          <w:b/>
          <w:bCs/>
          <w:sz w:val="36"/>
          <w:szCs w:val="36"/>
        </w:rPr>
      </w:pPr>
      <w:r>
        <w:rPr>
          <w:b/>
          <w:bCs/>
          <w:sz w:val="36"/>
          <w:szCs w:val="36"/>
        </w:rPr>
        <w:t>Vad vet vi om världen?</w:t>
      </w:r>
    </w:p>
    <w:p w14:paraId="2B619E80" w14:textId="77777777" w:rsidR="004D53D6" w:rsidRPr="00E555E5" w:rsidRDefault="004D53D6" w:rsidP="004D53D6">
      <w:pPr>
        <w:rPr>
          <w:b/>
          <w:bCs/>
          <w:sz w:val="36"/>
          <w:szCs w:val="36"/>
        </w:rPr>
      </w:pPr>
    </w:p>
    <w:p w14:paraId="3F905A25" w14:textId="6FDDAE40" w:rsidR="00450ECD" w:rsidRDefault="00CA3961" w:rsidP="00450ECD">
      <w:r>
        <w:t xml:space="preserve">Vad vet svenskarna om situationen i fattiga länder? </w:t>
      </w:r>
      <w:r w:rsidR="0089750D">
        <w:t>Vi ställ</w:t>
      </w:r>
      <w:r>
        <w:t>de</w:t>
      </w:r>
      <w:r w:rsidR="0089750D">
        <w:t xml:space="preserve"> </w:t>
      </w:r>
      <w:r w:rsidR="00821759">
        <w:t>ett antal</w:t>
      </w:r>
      <w:r w:rsidR="002C35CA">
        <w:t xml:space="preserve"> </w:t>
      </w:r>
      <w:r w:rsidR="00FB294F">
        <w:t>frågor</w:t>
      </w:r>
      <w:r w:rsidR="0089750D">
        <w:t xml:space="preserve"> </w:t>
      </w:r>
      <w:r w:rsidR="00FB294F">
        <w:t xml:space="preserve">om </w:t>
      </w:r>
      <w:r>
        <w:t xml:space="preserve">detta för att mäta hur utvecklingen </w:t>
      </w:r>
      <w:r w:rsidR="007C6139">
        <w:t>i dessa länder</w:t>
      </w:r>
      <w:r>
        <w:t xml:space="preserve"> uppfattas</w:t>
      </w:r>
      <w:r w:rsidR="006A0768">
        <w:t xml:space="preserve">, och </w:t>
      </w:r>
      <w:r w:rsidR="001022E2">
        <w:t xml:space="preserve">för </w:t>
      </w:r>
      <w:r w:rsidR="006A0768">
        <w:t>att se vilken kunskap svenskarna har</w:t>
      </w:r>
      <w:r>
        <w:t>.</w:t>
      </w:r>
    </w:p>
    <w:p w14:paraId="27EC927B" w14:textId="77777777" w:rsidR="00766223" w:rsidRPr="001B1A41" w:rsidRDefault="00766223" w:rsidP="00766223">
      <w:pPr>
        <w:rPr>
          <w:b/>
          <w:bCs/>
        </w:rPr>
      </w:pPr>
      <w:r w:rsidRPr="001B1A41">
        <w:rPr>
          <w:b/>
          <w:bCs/>
        </w:rPr>
        <w:t>ANALYS</w:t>
      </w:r>
    </w:p>
    <w:p w14:paraId="30226916" w14:textId="5E286768" w:rsidR="00CA3961" w:rsidRDefault="002C4FA6" w:rsidP="00CA3961">
      <w:r>
        <w:t xml:space="preserve">Uppfattningen </w:t>
      </w:r>
      <w:r w:rsidR="00460AAF">
        <w:t>om</w:t>
      </w:r>
      <w:r w:rsidR="00CA3961">
        <w:t xml:space="preserve"> </w:t>
      </w:r>
      <w:r w:rsidR="007C6139">
        <w:t>situationen</w:t>
      </w:r>
      <w:r w:rsidR="00CA3961">
        <w:t xml:space="preserve"> i fattiga länder</w:t>
      </w:r>
      <w:r>
        <w:t xml:space="preserve"> är</w:t>
      </w:r>
      <w:r w:rsidR="00F904C9">
        <w:t xml:space="preserve"> fortfarande</w:t>
      </w:r>
      <w:r>
        <w:t xml:space="preserve"> alltför negativ</w:t>
      </w:r>
      <w:r w:rsidR="00CA3961">
        <w:t xml:space="preserve">, </w:t>
      </w:r>
      <w:r w:rsidR="00460AAF">
        <w:t xml:space="preserve">även om </w:t>
      </w:r>
      <w:r>
        <w:t>den</w:t>
      </w:r>
      <w:r w:rsidR="00CA3961">
        <w:t xml:space="preserve"> under de senaste åren har blivit </w:t>
      </w:r>
      <w:r w:rsidR="00460AAF">
        <w:t xml:space="preserve">något </w:t>
      </w:r>
      <w:r w:rsidR="00CA3961">
        <w:t xml:space="preserve">mer positiv och </w:t>
      </w:r>
      <w:r w:rsidR="00460AAF">
        <w:t xml:space="preserve">stämmer </w:t>
      </w:r>
      <w:r w:rsidR="00F53D31">
        <w:t xml:space="preserve">bättre </w:t>
      </w:r>
      <w:r w:rsidR="00460AAF" w:rsidRPr="00F53D31">
        <w:t>överens</w:t>
      </w:r>
      <w:r w:rsidR="00CA3961" w:rsidRPr="00F53D31">
        <w:t xml:space="preserve"> </w:t>
      </w:r>
      <w:r w:rsidR="00CA3961">
        <w:t xml:space="preserve">med </w:t>
      </w:r>
      <w:r w:rsidR="00460AAF">
        <w:t>hur det faktiskt är</w:t>
      </w:r>
      <w:r w:rsidR="00CA3961">
        <w:t>.</w:t>
      </w:r>
    </w:p>
    <w:p w14:paraId="21A65D66" w14:textId="36AEFE23" w:rsidR="00460AAF" w:rsidRDefault="00F904C9" w:rsidP="00CA3961">
      <w:r>
        <w:t>D</w:t>
      </w:r>
      <w:r w:rsidR="00CA3961">
        <w:t>en första fråga</w:t>
      </w:r>
      <w:r>
        <w:t>n har</w:t>
      </w:r>
      <w:r w:rsidR="00CA3961">
        <w:t xml:space="preserve"> ingått i undersökningen sedan 90-talet</w:t>
      </w:r>
      <w:r>
        <w:t xml:space="preserve"> och visar att</w:t>
      </w:r>
      <w:r w:rsidR="00CA3961">
        <w:t xml:space="preserve"> nästan hälften, 46 procent, anser att levnadsvillkoren i fattiga länder har förbättrats avsevärt under de senaste trettio åren. Det är dock bara 1</w:t>
      </w:r>
      <w:r w:rsidR="001F60EE">
        <w:t>2</w:t>
      </w:r>
      <w:r w:rsidR="00CA3961">
        <w:t xml:space="preserve"> procent som svarar att påståendet stämmer helt och hållet. Återigen är det ett stort antal som anger att de inte vet, </w:t>
      </w:r>
      <w:r w:rsidR="001F60EE">
        <w:t>tre av tio</w:t>
      </w:r>
      <w:r w:rsidR="00CA3961">
        <w:t>.</w:t>
      </w:r>
    </w:p>
    <w:p w14:paraId="4E119BFF" w14:textId="0659CB3B" w:rsidR="00FB294F" w:rsidRDefault="00FB294F" w:rsidP="00CA3961">
      <w:r w:rsidRPr="00AC6466">
        <w:t>Diagram 2</w:t>
      </w:r>
      <w:r w:rsidR="007C0140">
        <w:t>3</w:t>
      </w:r>
    </w:p>
    <w:p w14:paraId="149A6E17" w14:textId="5582F7B5" w:rsidR="00FB294F" w:rsidRDefault="001103DC" w:rsidP="00FB294F">
      <w:pPr>
        <w:rPr>
          <w:b/>
          <w:bCs/>
          <w:sz w:val="28"/>
          <w:szCs w:val="28"/>
        </w:rPr>
      </w:pPr>
      <w:r w:rsidRPr="001103DC">
        <w:rPr>
          <w:b/>
          <w:bCs/>
          <w:noProof/>
          <w:sz w:val="28"/>
          <w:szCs w:val="28"/>
        </w:rPr>
        <w:drawing>
          <wp:inline distT="0" distB="0" distL="0" distR="0" wp14:anchorId="1C65B3EC" wp14:editId="23DB6B91">
            <wp:extent cx="5760720" cy="3360420"/>
            <wp:effectExtent l="0" t="0" r="0" b="0"/>
            <wp:docPr id="210649831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498318" name=""/>
                    <pic:cNvPicPr/>
                  </pic:nvPicPr>
                  <pic:blipFill>
                    <a:blip r:embed="rId34"/>
                    <a:stretch>
                      <a:fillRect/>
                    </a:stretch>
                  </pic:blipFill>
                  <pic:spPr>
                    <a:xfrm>
                      <a:off x="0" y="0"/>
                      <a:ext cx="5760720" cy="3360420"/>
                    </a:xfrm>
                    <a:prstGeom prst="rect">
                      <a:avLst/>
                    </a:prstGeom>
                  </pic:spPr>
                </pic:pic>
              </a:graphicData>
            </a:graphic>
          </wp:inline>
        </w:drawing>
      </w:r>
    </w:p>
    <w:p w14:paraId="1908AF54" w14:textId="6FC3EABA" w:rsidR="00D24390" w:rsidRDefault="00F904C9" w:rsidP="00D24390">
      <w:r>
        <w:t>F</w:t>
      </w:r>
      <w:r w:rsidR="00D24390">
        <w:t xml:space="preserve">öljande skillnader </w:t>
      </w:r>
      <w:r>
        <w:t xml:space="preserve">finns </w:t>
      </w:r>
      <w:r w:rsidR="00D24390">
        <w:t>mellan de olika undergrupperna</w:t>
      </w:r>
      <w:r w:rsidR="00460AAF">
        <w:t>:</w:t>
      </w:r>
      <w:r w:rsidR="00D24390">
        <w:t xml:space="preserve"> </w:t>
      </w:r>
    </w:p>
    <w:p w14:paraId="59214368" w14:textId="0266585F" w:rsidR="00073475" w:rsidRDefault="00073475" w:rsidP="00073475">
      <w:pPr>
        <w:pStyle w:val="Liststycke"/>
        <w:numPr>
          <w:ilvl w:val="0"/>
          <w:numId w:val="27"/>
        </w:numPr>
      </w:pPr>
      <w:r w:rsidRPr="009B5F47">
        <w:t>5</w:t>
      </w:r>
      <w:r w:rsidR="009B5F47" w:rsidRPr="009B5F47">
        <w:t>3</w:t>
      </w:r>
      <w:r w:rsidRPr="009B5F47">
        <w:t xml:space="preserve"> procent </w:t>
      </w:r>
      <w:r w:rsidR="00F904C9">
        <w:t>a</w:t>
      </w:r>
      <w:r w:rsidR="00F904C9" w:rsidRPr="009B5F47">
        <w:t xml:space="preserve">v de högutbildade </w:t>
      </w:r>
      <w:r w:rsidR="00F904C9">
        <w:t>uppger</w:t>
      </w:r>
      <w:r w:rsidR="00F904C9" w:rsidRPr="009B5F47">
        <w:t xml:space="preserve"> </w:t>
      </w:r>
      <w:r w:rsidRPr="009B5F47">
        <w:t>att levnadsvillkoren har förbättrats</w:t>
      </w:r>
      <w:r w:rsidR="005E3291" w:rsidRPr="009B5F47">
        <w:t>, jämfört med</w:t>
      </w:r>
      <w:r w:rsidRPr="009B5F47">
        <w:t xml:space="preserve"> de med låg</w:t>
      </w:r>
      <w:r w:rsidR="001022E2" w:rsidRPr="009B5F47">
        <w:t xml:space="preserve"> </w:t>
      </w:r>
      <w:r w:rsidRPr="009B5F47">
        <w:t xml:space="preserve">utbildning </w:t>
      </w:r>
      <w:r w:rsidR="005E3291" w:rsidRPr="009B5F47">
        <w:t>där</w:t>
      </w:r>
      <w:r w:rsidRPr="009B5F47">
        <w:t xml:space="preserve"> </w:t>
      </w:r>
      <w:r w:rsidR="00D24390" w:rsidRPr="009B5F47">
        <w:t xml:space="preserve">endast </w:t>
      </w:r>
      <w:r w:rsidR="00385E45" w:rsidRPr="009B5F47">
        <w:t>3</w:t>
      </w:r>
      <w:r w:rsidR="009B5F47" w:rsidRPr="009B5F47">
        <w:t xml:space="preserve">6 </w:t>
      </w:r>
      <w:r w:rsidRPr="009B5F47">
        <w:t xml:space="preserve">procent </w:t>
      </w:r>
      <w:r w:rsidR="005E3291" w:rsidRPr="009B5F47">
        <w:t xml:space="preserve">svarar </w:t>
      </w:r>
      <w:r w:rsidRPr="009B5F47">
        <w:t>detta.</w:t>
      </w:r>
    </w:p>
    <w:p w14:paraId="17BAB744" w14:textId="77777777" w:rsidR="009B5F47" w:rsidRPr="009B5F47" w:rsidRDefault="009B5F47" w:rsidP="009B5F47">
      <w:pPr>
        <w:pStyle w:val="Liststycke"/>
        <w:numPr>
          <w:ilvl w:val="0"/>
          <w:numId w:val="27"/>
        </w:numPr>
      </w:pPr>
      <w:r w:rsidRPr="009B5F47">
        <w:t>52 procent av männen instämmer i påståendet, medan det för kvinnor är 41 procent.</w:t>
      </w:r>
    </w:p>
    <w:p w14:paraId="196C8880" w14:textId="23F5AD07" w:rsidR="00532ABC" w:rsidRDefault="009B5F47" w:rsidP="009B5F47">
      <w:pPr>
        <w:pStyle w:val="Liststycke"/>
        <w:numPr>
          <w:ilvl w:val="0"/>
          <w:numId w:val="27"/>
        </w:numPr>
      </w:pPr>
      <w:r>
        <w:t>Bland män 30–49 år är det 59 procent som instämmer i påståendet medan det för kvinnor i den äldsta åldersgruppen 65+</w:t>
      </w:r>
      <w:r w:rsidR="00F04AFF">
        <w:t xml:space="preserve"> år</w:t>
      </w:r>
      <w:r>
        <w:t xml:space="preserve"> är det bara 31 procent som instämmer. </w:t>
      </w:r>
    </w:p>
    <w:p w14:paraId="66D53B0D" w14:textId="77777777" w:rsidR="009B5F47" w:rsidRDefault="009B5F47" w:rsidP="009B5F47">
      <w:pPr>
        <w:pStyle w:val="Liststycke"/>
      </w:pPr>
    </w:p>
    <w:p w14:paraId="71BCAC45" w14:textId="77777777" w:rsidR="00AC6466" w:rsidRDefault="00AC6466" w:rsidP="00FB294F"/>
    <w:p w14:paraId="1C81912E" w14:textId="77777777" w:rsidR="00460AAF" w:rsidRDefault="00460AAF" w:rsidP="00FB294F"/>
    <w:p w14:paraId="759E85B0" w14:textId="77777777" w:rsidR="005F71AB" w:rsidRDefault="005F71AB" w:rsidP="00FB294F"/>
    <w:p w14:paraId="54EE0B1A" w14:textId="77777777" w:rsidR="00531177" w:rsidRDefault="00531177" w:rsidP="00FB294F"/>
    <w:p w14:paraId="0C0DCEFE" w14:textId="77777777" w:rsidR="00F904C9" w:rsidRDefault="00F904C9" w:rsidP="00FB294F"/>
    <w:p w14:paraId="1FD054DB" w14:textId="1988F507" w:rsidR="007337EC" w:rsidRDefault="007337EC" w:rsidP="00FB294F">
      <w:r>
        <w:t xml:space="preserve">Nästa påstående </w:t>
      </w:r>
      <w:r w:rsidR="00734563">
        <w:t xml:space="preserve">handlar </w:t>
      </w:r>
      <w:r>
        <w:t>om</w:t>
      </w:r>
      <w:r w:rsidR="00F76705">
        <w:t xml:space="preserve"> trenden för </w:t>
      </w:r>
      <w:r>
        <w:t>barnafödande: ”Antalet barn som föds i världen ökar för varje år”.</w:t>
      </w:r>
    </w:p>
    <w:p w14:paraId="3D328A9D" w14:textId="4A5AC76B" w:rsidR="007337EC" w:rsidRPr="007337EC" w:rsidRDefault="007337EC" w:rsidP="00FB294F">
      <w:pPr>
        <w:rPr>
          <w:b/>
          <w:bCs/>
        </w:rPr>
      </w:pPr>
      <w:r w:rsidRPr="007337EC">
        <w:rPr>
          <w:b/>
          <w:bCs/>
        </w:rPr>
        <w:t>ANALYS</w:t>
      </w:r>
    </w:p>
    <w:p w14:paraId="16FFEAF8" w14:textId="7C52A4D7" w:rsidR="00FB294F" w:rsidRPr="00F12CF3" w:rsidRDefault="00F76705" w:rsidP="00FB294F">
      <w:r>
        <w:t>Vi kan här se</w:t>
      </w:r>
      <w:r w:rsidR="00460AAF" w:rsidRPr="00460AAF">
        <w:t xml:space="preserve"> att det är en betydande andel, 3</w:t>
      </w:r>
      <w:r w:rsidR="001F60EE">
        <w:t>4</w:t>
      </w:r>
      <w:r w:rsidR="00460AAF" w:rsidRPr="00460AAF">
        <w:t xml:space="preserve"> procent, som uppger att de inte vet (se diagram 2</w:t>
      </w:r>
      <w:r w:rsidR="001F60EE">
        <w:t>4</w:t>
      </w:r>
      <w:r w:rsidR="00460AAF" w:rsidRPr="00460AAF">
        <w:t xml:space="preserve">). Endast </w:t>
      </w:r>
      <w:r w:rsidR="001F60EE">
        <w:t>sju</w:t>
      </w:r>
      <w:r w:rsidR="00460AAF" w:rsidRPr="00460AAF">
        <w:t xml:space="preserve"> procent svarar att påståendet inte alls stämmer, vilket är det korrekta svaret. Således ger även denna fråga en alltför negativ bild. I denna mätning tror 1</w:t>
      </w:r>
      <w:r w:rsidR="001F60EE">
        <w:t>2</w:t>
      </w:r>
      <w:r w:rsidR="00460AAF" w:rsidRPr="00460AAF">
        <w:t xml:space="preserve"> procent helt och hållet att det föds fler barn i världen varje år, jämfört med 27 procent år 2016. </w:t>
      </w:r>
      <w:r w:rsidR="001F60EE">
        <w:t>A</w:t>
      </w:r>
      <w:r w:rsidR="00460AAF" w:rsidRPr="00460AAF">
        <w:t>ndelen som svarar att de inte vet</w:t>
      </w:r>
      <w:r w:rsidR="001F60EE">
        <w:t xml:space="preserve"> ökar över tid</w:t>
      </w:r>
      <w:r w:rsidR="00460AAF" w:rsidRPr="00460AAF">
        <w:t>.</w:t>
      </w:r>
    </w:p>
    <w:p w14:paraId="7987C125" w14:textId="7BC00A4A" w:rsidR="00FB294F" w:rsidRPr="00F12CF3" w:rsidRDefault="00FB294F" w:rsidP="00FB294F">
      <w:r w:rsidRPr="00AC6466">
        <w:t xml:space="preserve">Diagram </w:t>
      </w:r>
      <w:r w:rsidR="00AC6466" w:rsidRPr="00AC6466">
        <w:t>2</w:t>
      </w:r>
      <w:r w:rsidR="007C0140">
        <w:t>4</w:t>
      </w:r>
      <w:r w:rsidR="00A97DB7" w:rsidRPr="00A97DB7">
        <w:rPr>
          <w:noProof/>
        </w:rPr>
        <w:t xml:space="preserve"> </w:t>
      </w:r>
      <w:r w:rsidR="001103DC" w:rsidRPr="001103DC">
        <w:rPr>
          <w:noProof/>
        </w:rPr>
        <w:drawing>
          <wp:inline distT="0" distB="0" distL="0" distR="0" wp14:anchorId="1157BCC3" wp14:editId="729218B7">
            <wp:extent cx="5760720" cy="3200400"/>
            <wp:effectExtent l="0" t="0" r="0" b="0"/>
            <wp:docPr id="207072359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723596" name=""/>
                    <pic:cNvPicPr/>
                  </pic:nvPicPr>
                  <pic:blipFill>
                    <a:blip r:embed="rId35"/>
                    <a:stretch>
                      <a:fillRect/>
                    </a:stretch>
                  </pic:blipFill>
                  <pic:spPr>
                    <a:xfrm>
                      <a:off x="0" y="0"/>
                      <a:ext cx="5760720" cy="3200400"/>
                    </a:xfrm>
                    <a:prstGeom prst="rect">
                      <a:avLst/>
                    </a:prstGeom>
                  </pic:spPr>
                </pic:pic>
              </a:graphicData>
            </a:graphic>
          </wp:inline>
        </w:drawing>
      </w:r>
    </w:p>
    <w:p w14:paraId="28A3B1A5" w14:textId="675CD237" w:rsidR="00B23674" w:rsidRDefault="00F76705" w:rsidP="00B23674">
      <w:r>
        <w:t>F</w:t>
      </w:r>
      <w:r w:rsidR="00D945EB">
        <w:t xml:space="preserve">öljande skillnader </w:t>
      </w:r>
      <w:r>
        <w:t>finns mellan de olika</w:t>
      </w:r>
      <w:r w:rsidR="00D945EB">
        <w:t xml:space="preserve"> undergrupperna</w:t>
      </w:r>
      <w:r w:rsidR="00460AAF">
        <w:t>:</w:t>
      </w:r>
    </w:p>
    <w:p w14:paraId="510ED0D1" w14:textId="6C866360" w:rsidR="00460AAF" w:rsidRPr="009B5F47" w:rsidRDefault="00460AAF" w:rsidP="00460AAF">
      <w:pPr>
        <w:pStyle w:val="Liststycke"/>
        <w:numPr>
          <w:ilvl w:val="0"/>
          <w:numId w:val="28"/>
        </w:numPr>
      </w:pPr>
      <w:r w:rsidRPr="009B5F47">
        <w:t xml:space="preserve">Av männen är det </w:t>
      </w:r>
      <w:r w:rsidR="009B5F47" w:rsidRPr="009B5F47">
        <w:t>46</w:t>
      </w:r>
      <w:r w:rsidRPr="009B5F47">
        <w:t xml:space="preserve"> procent som instämmer (ganska eller helt och hållet) i det felaktiga påståendet, medan det bland kvinnorna är </w:t>
      </w:r>
      <w:r w:rsidR="009B5F47" w:rsidRPr="009B5F47">
        <w:t>34</w:t>
      </w:r>
      <w:r w:rsidRPr="009B5F47">
        <w:t xml:space="preserve"> procent.</w:t>
      </w:r>
    </w:p>
    <w:p w14:paraId="17D21F32" w14:textId="0FC4DCF5" w:rsidR="00F13AE6" w:rsidRPr="001F60EE" w:rsidRDefault="00460AAF" w:rsidP="00F13AE6">
      <w:pPr>
        <w:pStyle w:val="Liststycke"/>
        <w:numPr>
          <w:ilvl w:val="0"/>
          <w:numId w:val="28"/>
        </w:numPr>
        <w:rPr>
          <w:strike/>
        </w:rPr>
      </w:pPr>
      <w:r w:rsidRPr="00F13AE6">
        <w:t xml:space="preserve">I de </w:t>
      </w:r>
      <w:r w:rsidR="00F13AE6">
        <w:t xml:space="preserve">två </w:t>
      </w:r>
      <w:r w:rsidRPr="00F13AE6">
        <w:t>äldsta åldersgrupperna</w:t>
      </w:r>
      <w:r w:rsidR="00F13AE6" w:rsidRPr="00F13AE6">
        <w:t xml:space="preserve"> för män</w:t>
      </w:r>
      <w:r w:rsidR="00F04AFF">
        <w:t>,</w:t>
      </w:r>
      <w:r w:rsidRPr="00F13AE6">
        <w:t xml:space="preserve"> 50–64 år och 65+ år</w:t>
      </w:r>
      <w:r w:rsidR="00F04AFF">
        <w:t>,</w:t>
      </w:r>
      <w:r w:rsidRPr="00F13AE6">
        <w:t xml:space="preserve"> instämmer </w:t>
      </w:r>
      <w:r w:rsidR="00F04AFF">
        <w:t xml:space="preserve">50 respektive </w:t>
      </w:r>
      <w:r w:rsidRPr="00F13AE6">
        <w:t>51 procent i det felaktiga påståendet</w:t>
      </w:r>
      <w:r w:rsidR="00F13AE6">
        <w:t>, medan i</w:t>
      </w:r>
      <w:r w:rsidR="00F13AE6" w:rsidRPr="00F13AE6">
        <w:t xml:space="preserve"> de </w:t>
      </w:r>
      <w:r w:rsidR="00F13AE6">
        <w:t xml:space="preserve">yngsta </w:t>
      </w:r>
      <w:r w:rsidR="00F13AE6" w:rsidRPr="00F13AE6">
        <w:t xml:space="preserve">åldersgrupperna för </w:t>
      </w:r>
      <w:r w:rsidR="00F13AE6">
        <w:t>kvinnor,</w:t>
      </w:r>
      <w:r w:rsidR="00F13AE6" w:rsidRPr="00F13AE6">
        <w:t xml:space="preserve"> </w:t>
      </w:r>
      <w:r w:rsidR="00F13AE6">
        <w:t>18</w:t>
      </w:r>
      <w:r w:rsidR="00F13AE6" w:rsidRPr="00F13AE6">
        <w:t>–</w:t>
      </w:r>
      <w:r w:rsidR="00F13AE6">
        <w:t>29</w:t>
      </w:r>
      <w:r w:rsidR="00F13AE6" w:rsidRPr="00F13AE6">
        <w:t xml:space="preserve"> år och </w:t>
      </w:r>
      <w:r w:rsidR="00F13AE6">
        <w:t>30–49</w:t>
      </w:r>
      <w:r w:rsidR="00F13AE6" w:rsidRPr="00F13AE6">
        <w:t xml:space="preserve"> år</w:t>
      </w:r>
      <w:r w:rsidR="00F13AE6">
        <w:t>,</w:t>
      </w:r>
      <w:r w:rsidR="00F13AE6" w:rsidRPr="00F13AE6">
        <w:t xml:space="preserve"> instämmer </w:t>
      </w:r>
      <w:r w:rsidR="00F13AE6">
        <w:t>32</w:t>
      </w:r>
      <w:r w:rsidR="00F13AE6" w:rsidRPr="00F13AE6">
        <w:t xml:space="preserve"> procent i det felaktiga påståendet.</w:t>
      </w:r>
      <w:r w:rsidR="00F13AE6">
        <w:t xml:space="preserve"> </w:t>
      </w:r>
    </w:p>
    <w:p w14:paraId="4B5EF02B" w14:textId="73038532" w:rsidR="00460AAF" w:rsidRPr="00F13AE6" w:rsidRDefault="00460AAF" w:rsidP="00F13AE6">
      <w:pPr>
        <w:ind w:left="360"/>
        <w:rPr>
          <w:strike/>
        </w:rPr>
      </w:pPr>
    </w:p>
    <w:p w14:paraId="5CD99999" w14:textId="77777777" w:rsidR="00D945EB" w:rsidRDefault="00D945EB" w:rsidP="00D945EB">
      <w:pPr>
        <w:pStyle w:val="Liststycke"/>
      </w:pPr>
    </w:p>
    <w:p w14:paraId="68AC8766" w14:textId="77777777" w:rsidR="000763B9" w:rsidRDefault="000763B9" w:rsidP="002C35CA"/>
    <w:p w14:paraId="507643B5" w14:textId="77777777" w:rsidR="00D857F5" w:rsidRDefault="00D857F5">
      <w:r>
        <w:br w:type="page"/>
      </w:r>
    </w:p>
    <w:p w14:paraId="50AAC724" w14:textId="0FC97C98" w:rsidR="007337EC" w:rsidRDefault="00460AAF" w:rsidP="007337EC">
      <w:r>
        <w:t>Nästa</w:t>
      </w:r>
      <w:r w:rsidR="1870BA36">
        <w:t xml:space="preserve"> </w:t>
      </w:r>
      <w:r w:rsidR="005E7EB8">
        <w:t xml:space="preserve">fråga </w:t>
      </w:r>
      <w:r>
        <w:t>rör</w:t>
      </w:r>
      <w:r w:rsidR="007337EC">
        <w:t xml:space="preserve"> </w:t>
      </w:r>
      <w:r w:rsidR="00F76705">
        <w:t xml:space="preserve">utvecklingen för </w:t>
      </w:r>
      <w:r w:rsidR="007337EC">
        <w:t>barn</w:t>
      </w:r>
      <w:r w:rsidR="00EC557C">
        <w:t>a</w:t>
      </w:r>
      <w:r w:rsidR="007337EC">
        <w:t>dödlighet</w:t>
      </w:r>
      <w:r w:rsidR="00F76705">
        <w:t>, som m</w:t>
      </w:r>
      <w:r w:rsidR="00466D48">
        <w:t>ä</w:t>
      </w:r>
      <w:r w:rsidR="00F76705">
        <w:t>ts genom följande p</w:t>
      </w:r>
      <w:r w:rsidR="00DD424C">
        <w:t xml:space="preserve">åstående: </w:t>
      </w:r>
      <w:r w:rsidR="007337EC">
        <w:t>”Jag tror att barnadödligheten i fattiga länder har minskat kraftigt de senaste tio åren”.</w:t>
      </w:r>
    </w:p>
    <w:p w14:paraId="42A685B9" w14:textId="77777777" w:rsidR="007337EC" w:rsidRPr="007337EC" w:rsidRDefault="007337EC" w:rsidP="007337EC">
      <w:pPr>
        <w:rPr>
          <w:b/>
          <w:bCs/>
        </w:rPr>
      </w:pPr>
      <w:r w:rsidRPr="007337EC">
        <w:rPr>
          <w:b/>
          <w:bCs/>
        </w:rPr>
        <w:t>ANALYS</w:t>
      </w:r>
    </w:p>
    <w:p w14:paraId="4D423987" w14:textId="35030195" w:rsidR="00FB294F" w:rsidRDefault="00460AAF" w:rsidP="00BB2837">
      <w:r w:rsidRPr="00460AAF">
        <w:t xml:space="preserve">I denna fråga kan vi också konstatera att en stor andel har svarat "vet ej", nämligen </w:t>
      </w:r>
      <w:r w:rsidR="001F60EE">
        <w:t>29</w:t>
      </w:r>
      <w:r w:rsidRPr="00460AAF">
        <w:t xml:space="preserve"> procent. Det är alltså nästan </w:t>
      </w:r>
      <w:r w:rsidR="001F60EE">
        <w:t>tre av tio</w:t>
      </w:r>
      <w:r w:rsidRPr="00460AAF">
        <w:t xml:space="preserve"> som svarar att de inte vet. Endast </w:t>
      </w:r>
      <w:r w:rsidR="001F60EE">
        <w:t>14</w:t>
      </w:r>
      <w:r w:rsidRPr="00460AAF">
        <w:t xml:space="preserve"> procent svarar att det stämmer helt och hållet att barnadödligheten har minskat de senaste tio åren, vilket är det korrekta svaret</w:t>
      </w:r>
      <w:r w:rsidR="0015787A">
        <w:t xml:space="preserve">. </w:t>
      </w:r>
    </w:p>
    <w:p w14:paraId="00A5C278" w14:textId="67A110CA" w:rsidR="00FB294F" w:rsidRDefault="00FB294F" w:rsidP="00FB294F">
      <w:r w:rsidRPr="00AC6466">
        <w:t xml:space="preserve">Diagram </w:t>
      </w:r>
      <w:r w:rsidR="00AC6466" w:rsidRPr="00AC6466">
        <w:t>2</w:t>
      </w:r>
      <w:r w:rsidR="007C0140">
        <w:t>5</w:t>
      </w:r>
    </w:p>
    <w:p w14:paraId="72222193" w14:textId="661DBE50" w:rsidR="00FB294F" w:rsidRDefault="001103DC" w:rsidP="00FB294F">
      <w:pPr>
        <w:rPr>
          <w:b/>
          <w:bCs/>
          <w:sz w:val="28"/>
          <w:szCs w:val="28"/>
        </w:rPr>
      </w:pPr>
      <w:r w:rsidRPr="001103DC">
        <w:rPr>
          <w:b/>
          <w:bCs/>
          <w:noProof/>
          <w:sz w:val="28"/>
          <w:szCs w:val="28"/>
        </w:rPr>
        <w:drawing>
          <wp:inline distT="0" distB="0" distL="0" distR="0" wp14:anchorId="1E1AFF85" wp14:editId="6B02D9A2">
            <wp:extent cx="5760720" cy="3418840"/>
            <wp:effectExtent l="0" t="0" r="0" b="0"/>
            <wp:docPr id="172169534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695349" name=""/>
                    <pic:cNvPicPr/>
                  </pic:nvPicPr>
                  <pic:blipFill>
                    <a:blip r:embed="rId36"/>
                    <a:stretch>
                      <a:fillRect/>
                    </a:stretch>
                  </pic:blipFill>
                  <pic:spPr>
                    <a:xfrm>
                      <a:off x="0" y="0"/>
                      <a:ext cx="5760720" cy="3418840"/>
                    </a:xfrm>
                    <a:prstGeom prst="rect">
                      <a:avLst/>
                    </a:prstGeom>
                  </pic:spPr>
                </pic:pic>
              </a:graphicData>
            </a:graphic>
          </wp:inline>
        </w:drawing>
      </w:r>
    </w:p>
    <w:p w14:paraId="6DBFA3EA" w14:textId="27DDF9F1" w:rsidR="00C45587" w:rsidRDefault="00F76705">
      <w:r>
        <w:t>Följande skillnader finns mellan de olika undergrupperna:</w:t>
      </w:r>
    </w:p>
    <w:p w14:paraId="168712B3" w14:textId="5B4F71A8" w:rsidR="003B128C" w:rsidRPr="003B128C" w:rsidRDefault="003B128C" w:rsidP="003C115E">
      <w:pPr>
        <w:pStyle w:val="Liststycke"/>
        <w:numPr>
          <w:ilvl w:val="0"/>
          <w:numId w:val="29"/>
        </w:numPr>
      </w:pPr>
      <w:r w:rsidRPr="003B128C">
        <w:t xml:space="preserve">Av männen instämmer 58 procent i påståendet medan det bland kvinnor är 47 procent. </w:t>
      </w:r>
    </w:p>
    <w:p w14:paraId="59D95291" w14:textId="15753780" w:rsidR="003C115E" w:rsidRPr="003B128C" w:rsidRDefault="003C115E" w:rsidP="003C115E">
      <w:pPr>
        <w:pStyle w:val="Liststycke"/>
        <w:numPr>
          <w:ilvl w:val="0"/>
          <w:numId w:val="29"/>
        </w:numPr>
      </w:pPr>
      <w:r w:rsidRPr="003B128C">
        <w:t xml:space="preserve">I </w:t>
      </w:r>
      <w:r w:rsidR="00A21DCC" w:rsidRPr="003B128C">
        <w:t xml:space="preserve">gruppen </w:t>
      </w:r>
      <w:r w:rsidR="00A21DCC">
        <w:t xml:space="preserve">män </w:t>
      </w:r>
      <w:r w:rsidR="00A21DCC" w:rsidRPr="003B128C">
        <w:t xml:space="preserve">30–49 år är det 61 procent </w:t>
      </w:r>
      <w:r w:rsidRPr="003B128C">
        <w:t>som instämmer, medan för</w:t>
      </w:r>
      <w:r w:rsidR="00A21DCC">
        <w:t xml:space="preserve"> </w:t>
      </w:r>
      <w:r w:rsidR="00A21DCC" w:rsidRPr="003B128C">
        <w:t>den äldsta gruppen kvinnor 65+ år är det 36 procent</w:t>
      </w:r>
      <w:r w:rsidRPr="003B128C">
        <w:t>.</w:t>
      </w:r>
    </w:p>
    <w:p w14:paraId="2BEF3212" w14:textId="06F95E90" w:rsidR="00C45D6B" w:rsidRPr="003B128C" w:rsidRDefault="00F76705" w:rsidP="007E07F9">
      <w:pPr>
        <w:pStyle w:val="Liststycke"/>
        <w:numPr>
          <w:ilvl w:val="0"/>
          <w:numId w:val="29"/>
        </w:numPr>
      </w:pPr>
      <w:r>
        <w:t>Bland de högutbildade</w:t>
      </w:r>
      <w:r w:rsidR="00BB2837" w:rsidRPr="003B128C">
        <w:t xml:space="preserve"> instämmer </w:t>
      </w:r>
      <w:r w:rsidR="003B128C" w:rsidRPr="003B128C">
        <w:t>62</w:t>
      </w:r>
      <w:r w:rsidR="00460AAF" w:rsidRPr="003B128C">
        <w:t xml:space="preserve"> procent </w:t>
      </w:r>
      <w:r w:rsidR="00BB2837" w:rsidRPr="003B128C">
        <w:t>i påståendet</w:t>
      </w:r>
      <w:r w:rsidR="00AF5E41" w:rsidRPr="003B128C">
        <w:t>, medan e</w:t>
      </w:r>
      <w:r w:rsidR="00C45587" w:rsidRPr="003B128C">
        <w:t>ndast</w:t>
      </w:r>
      <w:r w:rsidR="00C45D6B" w:rsidRPr="003B128C">
        <w:t xml:space="preserve"> </w:t>
      </w:r>
      <w:r w:rsidR="000B17D1" w:rsidRPr="003B128C">
        <w:t>3</w:t>
      </w:r>
      <w:r w:rsidR="003B128C" w:rsidRPr="003B128C">
        <w:t>8</w:t>
      </w:r>
      <w:r w:rsidR="00C45D6B" w:rsidRPr="003B128C">
        <w:t xml:space="preserve"> procent av </w:t>
      </w:r>
      <w:r w:rsidR="00C45587" w:rsidRPr="003B128C">
        <w:t>de med låg utbildning</w:t>
      </w:r>
      <w:r w:rsidR="00006B47" w:rsidRPr="003B128C">
        <w:t xml:space="preserve">. </w:t>
      </w:r>
      <w:r w:rsidR="00AF5E41" w:rsidRPr="003B128C">
        <w:t>A</w:t>
      </w:r>
      <w:r w:rsidR="00C45D6B" w:rsidRPr="003B128C">
        <w:t xml:space="preserve">v de lågutbildade svarar hela </w:t>
      </w:r>
      <w:r w:rsidR="0067070A" w:rsidRPr="003B128C">
        <w:t>3</w:t>
      </w:r>
      <w:r w:rsidR="003B128C" w:rsidRPr="003B128C">
        <w:t>9</w:t>
      </w:r>
      <w:r w:rsidR="00C45D6B" w:rsidRPr="003B128C">
        <w:t xml:space="preserve"> procent </w:t>
      </w:r>
      <w:r w:rsidR="0049319C" w:rsidRPr="003B128C">
        <w:t xml:space="preserve">dessutom </w:t>
      </w:r>
      <w:r w:rsidR="00C45D6B" w:rsidRPr="003B128C">
        <w:t xml:space="preserve">att de inte vet. </w:t>
      </w:r>
    </w:p>
    <w:p w14:paraId="6CF54A5A" w14:textId="6FCD0F28" w:rsidR="008C65F9" w:rsidRDefault="008C65F9" w:rsidP="00006B47">
      <w:pPr>
        <w:pStyle w:val="Liststycke"/>
        <w:numPr>
          <w:ilvl w:val="0"/>
          <w:numId w:val="29"/>
        </w:numPr>
      </w:pPr>
      <w:r>
        <w:br w:type="page"/>
      </w:r>
    </w:p>
    <w:p w14:paraId="79C89044" w14:textId="77777777" w:rsidR="003F76B4" w:rsidRDefault="003F76B4" w:rsidP="002C35CA">
      <w:r w:rsidRPr="003F76B4">
        <w:t>I undersökningen ingår fyra frågor som handlar om förhållandena i fyra specifika länder. Varje fråga har ett korrekt svar och flera svarsalternativ som varierar i hur felaktiga de är. Den korrekta lösningen anges i texterna nedan. Den första frågan handlar om den genomsnittliga livslängden i Vietnam.</w:t>
      </w:r>
    </w:p>
    <w:p w14:paraId="340EF45D" w14:textId="1958ABEE" w:rsidR="007337EC" w:rsidRPr="007337EC" w:rsidRDefault="007337EC" w:rsidP="002C35CA">
      <w:pPr>
        <w:rPr>
          <w:b/>
          <w:bCs/>
        </w:rPr>
      </w:pPr>
      <w:r w:rsidRPr="007337EC">
        <w:rPr>
          <w:b/>
          <w:bCs/>
        </w:rPr>
        <w:t>ANALYS</w:t>
      </w:r>
    </w:p>
    <w:p w14:paraId="0D9E5AA2" w14:textId="0306962B" w:rsidR="000648DC" w:rsidRPr="000648DC" w:rsidRDefault="00046EB4" w:rsidP="000648DC">
      <w:r>
        <w:t>För varje år</w:t>
      </w:r>
      <w:r w:rsidRPr="00046EB4">
        <w:t xml:space="preserve"> </w:t>
      </w:r>
      <w:r w:rsidR="00CC3E44">
        <w:t>blir uppfattningen</w:t>
      </w:r>
      <w:r w:rsidRPr="00046EB4">
        <w:t xml:space="preserve"> av medellivslängden i Vietnam (diagram 26)</w:t>
      </w:r>
      <w:r w:rsidR="00CC3E44">
        <w:t xml:space="preserve"> allt mer överensstämmande med hur det faktiskt ser ut</w:t>
      </w:r>
      <w:r w:rsidRPr="00046EB4">
        <w:t>. 60 procent tror att medellivslängden är över 65 år. Dock tror endast 1</w:t>
      </w:r>
      <w:r w:rsidR="001F60EE">
        <w:t>8</w:t>
      </w:r>
      <w:r w:rsidRPr="00046EB4">
        <w:t xml:space="preserve"> procent </w:t>
      </w:r>
      <w:r w:rsidRPr="00CC3E44">
        <w:t>att den</w:t>
      </w:r>
      <w:r w:rsidRPr="00046EB4">
        <w:t xml:space="preserve"> är ungefär 75 år, vilket är det korrekta svaret. Jämfört med föregående års undersökning är förändringarna små</w:t>
      </w:r>
      <w:r w:rsidR="001F60EE">
        <w:t>, även om andelen som svarat korrekt ökar något</w:t>
      </w:r>
      <w:r w:rsidRPr="00046EB4">
        <w:t>.</w:t>
      </w:r>
      <w:r w:rsidR="00F94A42">
        <w:t xml:space="preserve"> Andelen som svarat att de inte vet ökar dessutom i de två senaste mätningarna.</w:t>
      </w:r>
    </w:p>
    <w:p w14:paraId="0A26292C" w14:textId="09BD4893" w:rsidR="004D53D6" w:rsidRDefault="004D53D6" w:rsidP="004D53D6">
      <w:r w:rsidRPr="00AC6466">
        <w:t>Diagram 2</w:t>
      </w:r>
      <w:r w:rsidR="007C0140">
        <w:t>6</w:t>
      </w:r>
    </w:p>
    <w:p w14:paraId="4ED03C06" w14:textId="6F56A256" w:rsidR="002C35CA" w:rsidRDefault="001103DC">
      <w:r w:rsidRPr="001103DC">
        <w:rPr>
          <w:noProof/>
        </w:rPr>
        <w:drawing>
          <wp:inline distT="0" distB="0" distL="0" distR="0" wp14:anchorId="699E9EA6" wp14:editId="31C284DE">
            <wp:extent cx="5760720" cy="3366135"/>
            <wp:effectExtent l="0" t="0" r="0" b="5715"/>
            <wp:docPr id="213795723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957236" name=""/>
                    <pic:cNvPicPr/>
                  </pic:nvPicPr>
                  <pic:blipFill>
                    <a:blip r:embed="rId37"/>
                    <a:stretch>
                      <a:fillRect/>
                    </a:stretch>
                  </pic:blipFill>
                  <pic:spPr>
                    <a:xfrm>
                      <a:off x="0" y="0"/>
                      <a:ext cx="5760720" cy="3366135"/>
                    </a:xfrm>
                    <a:prstGeom prst="rect">
                      <a:avLst/>
                    </a:prstGeom>
                  </pic:spPr>
                </pic:pic>
              </a:graphicData>
            </a:graphic>
          </wp:inline>
        </w:drawing>
      </w:r>
    </w:p>
    <w:p w14:paraId="030C6FBD" w14:textId="67A1FDDB" w:rsidR="00F1057D" w:rsidRDefault="006A75DA" w:rsidP="00F1057D">
      <w:r>
        <w:t>I undergrupperna kan vi se följande</w:t>
      </w:r>
      <w:r w:rsidR="00046EB4">
        <w:t>:</w:t>
      </w:r>
    </w:p>
    <w:p w14:paraId="17437EE1" w14:textId="77777777" w:rsidR="003B128C" w:rsidRPr="003B128C" w:rsidRDefault="003B128C" w:rsidP="003B128C">
      <w:pPr>
        <w:pStyle w:val="Liststycke"/>
        <w:numPr>
          <w:ilvl w:val="0"/>
          <w:numId w:val="30"/>
        </w:numPr>
      </w:pPr>
      <w:r w:rsidRPr="003B128C">
        <w:t>Bland de högutbildade har 20 procent svarat korrekt, jämfört med 13 procent av de med låg utbildningsnivå.</w:t>
      </w:r>
    </w:p>
    <w:p w14:paraId="72FA524C" w14:textId="1F8FAAFC" w:rsidR="00046EB4" w:rsidRPr="003B128C" w:rsidRDefault="00046EB4" w:rsidP="00046EB4">
      <w:pPr>
        <w:pStyle w:val="Liststycke"/>
        <w:numPr>
          <w:ilvl w:val="0"/>
          <w:numId w:val="30"/>
        </w:numPr>
      </w:pPr>
      <w:r w:rsidRPr="003B128C">
        <w:t>De som tillhör den äldsta åldersgruppen 65+ år tror i större utsträckning än andra åldersgrupper att medellivslängden är lägre</w:t>
      </w:r>
      <w:r w:rsidR="000427CB">
        <w:t>,</w:t>
      </w:r>
      <w:r w:rsidRPr="003B128C">
        <w:t xml:space="preserve"> </w:t>
      </w:r>
      <w:r w:rsidR="000427CB">
        <w:t xml:space="preserve">då </w:t>
      </w:r>
      <w:r w:rsidRPr="003B128C">
        <w:t>1</w:t>
      </w:r>
      <w:r w:rsidR="000427CB">
        <w:t>4</w:t>
      </w:r>
      <w:r w:rsidRPr="003B128C">
        <w:t xml:space="preserve"> procent av dem har svarat korrekt.</w:t>
      </w:r>
    </w:p>
    <w:p w14:paraId="715DB926" w14:textId="7E0D1B94" w:rsidR="00724195" w:rsidRPr="003B128C" w:rsidRDefault="003F76B4" w:rsidP="00046EB4">
      <w:pPr>
        <w:pStyle w:val="Liststycke"/>
        <w:numPr>
          <w:ilvl w:val="0"/>
          <w:numId w:val="30"/>
        </w:numPr>
      </w:pPr>
      <w:r>
        <w:t>Vi kan inte se någon</w:t>
      </w:r>
      <w:r w:rsidR="00046EB4" w:rsidRPr="003B128C">
        <w:t xml:space="preserve"> signifikant skillnad i svar mellan män och kvinnor.</w:t>
      </w:r>
      <w:r w:rsidR="00724195" w:rsidRPr="003B128C">
        <w:br w:type="page"/>
      </w:r>
    </w:p>
    <w:p w14:paraId="178E1BB2" w14:textId="5D80C244" w:rsidR="007337EC" w:rsidRDefault="003F76B4" w:rsidP="007337EC">
      <w:r>
        <w:t>Nästa</w:t>
      </w:r>
      <w:r w:rsidR="007337EC">
        <w:t xml:space="preserve"> fråga om utvecklingen i fattiga länder </w:t>
      </w:r>
      <w:r w:rsidR="00787B20">
        <w:t>handlar om</w:t>
      </w:r>
      <w:r w:rsidR="007337EC">
        <w:t xml:space="preserve"> </w:t>
      </w:r>
      <w:r w:rsidR="00787B20">
        <w:t xml:space="preserve">läs- och skrivkunskap bland </w:t>
      </w:r>
      <w:r w:rsidR="00BC2A54">
        <w:t>ungdomar i Tanzania</w:t>
      </w:r>
      <w:r w:rsidR="007337EC">
        <w:t>.</w:t>
      </w:r>
      <w:r w:rsidR="00BC2A54">
        <w:t xml:space="preserve"> Vi frågade ”Ungefär hur stor del av ungdomarna (15–24 år) i Tanzania tror du kan läsa och skriva?”.</w:t>
      </w:r>
    </w:p>
    <w:p w14:paraId="41C93FD9" w14:textId="77777777" w:rsidR="007337EC" w:rsidRPr="007337EC" w:rsidRDefault="007337EC" w:rsidP="007337EC">
      <w:pPr>
        <w:rPr>
          <w:b/>
          <w:bCs/>
        </w:rPr>
      </w:pPr>
      <w:r w:rsidRPr="007337EC">
        <w:rPr>
          <w:b/>
          <w:bCs/>
        </w:rPr>
        <w:t>ANALYS</w:t>
      </w:r>
    </w:p>
    <w:p w14:paraId="081DF61B" w14:textId="061C504D" w:rsidR="00682A25" w:rsidRDefault="003F76B4" w:rsidP="00BB2489">
      <w:r>
        <w:t>Det finns en stor variation i svaren</w:t>
      </w:r>
      <w:r w:rsidR="00046EB4" w:rsidRPr="00046EB4">
        <w:t xml:space="preserve"> (diagram 27).</w:t>
      </w:r>
      <w:r w:rsidR="00CC3E44">
        <w:t xml:space="preserve"> </w:t>
      </w:r>
      <w:r w:rsidR="00CC3E44" w:rsidRPr="00046EB4">
        <w:t>Endast 1</w:t>
      </w:r>
      <w:r w:rsidR="001F60EE">
        <w:t>9</w:t>
      </w:r>
      <w:r w:rsidR="00CC3E44" w:rsidRPr="00046EB4">
        <w:t xml:space="preserve"> procent tror att ungefär åtta av tio</w:t>
      </w:r>
      <w:r w:rsidR="00CC3E44">
        <w:t xml:space="preserve"> ungdomar i Tanzania</w:t>
      </w:r>
      <w:r w:rsidR="00306CC6">
        <w:t xml:space="preserve"> kan läsa och skriva</w:t>
      </w:r>
      <w:r w:rsidR="00CC3E44" w:rsidRPr="00046EB4">
        <w:t>, vilket är det korrekta svaret</w:t>
      </w:r>
      <w:r w:rsidR="00CC3E44">
        <w:t>.</w:t>
      </w:r>
      <w:r w:rsidR="00CC3E44" w:rsidRPr="00046EB4">
        <w:t xml:space="preserve"> </w:t>
      </w:r>
      <w:r w:rsidR="00046EB4" w:rsidRPr="00046EB4">
        <w:t xml:space="preserve"> </w:t>
      </w:r>
      <w:r w:rsidR="001F60EE">
        <w:t>16 procent av de</w:t>
      </w:r>
      <w:r w:rsidR="00F10DB6">
        <w:t xml:space="preserve"> </w:t>
      </w:r>
      <w:r w:rsidR="00CC3E44">
        <w:t xml:space="preserve">svarande </w:t>
      </w:r>
      <w:r w:rsidR="00F10DB6">
        <w:t>tror att endast två av tio</w:t>
      </w:r>
      <w:r w:rsidR="00046EB4" w:rsidRPr="00046EB4">
        <w:t xml:space="preserve"> </w:t>
      </w:r>
      <w:r w:rsidR="00CC3E44">
        <w:t>kan läsa och skriva</w:t>
      </w:r>
      <w:r w:rsidR="00046EB4" w:rsidRPr="00046EB4">
        <w:t>. Jämfört med föregående fråga om medellivslängden i Vietnam (diagram 26) är svaren mer varierade mellan de olika svarsalternativen.</w:t>
      </w:r>
      <w:r w:rsidR="00306CC6">
        <w:t xml:space="preserve"> Andelen som svarar vet ej ökar över tid.</w:t>
      </w:r>
    </w:p>
    <w:p w14:paraId="3D865873" w14:textId="2ADDDD5E" w:rsidR="004D53D6" w:rsidRDefault="004D53D6" w:rsidP="00BB2489">
      <w:r w:rsidRPr="00AC6466">
        <w:t xml:space="preserve">Diagram </w:t>
      </w:r>
      <w:r w:rsidR="00CB59ED" w:rsidRPr="00AC6466">
        <w:t>2</w:t>
      </w:r>
      <w:r w:rsidR="007C0140">
        <w:t>7</w:t>
      </w:r>
    </w:p>
    <w:p w14:paraId="21E7C1BA" w14:textId="4C6EB723" w:rsidR="00E555E5" w:rsidRDefault="001103DC" w:rsidP="00EB08F7">
      <w:pPr>
        <w:rPr>
          <w:b/>
          <w:bCs/>
          <w:sz w:val="28"/>
          <w:szCs w:val="28"/>
        </w:rPr>
      </w:pPr>
      <w:r w:rsidRPr="001103DC">
        <w:rPr>
          <w:b/>
          <w:bCs/>
          <w:noProof/>
          <w:sz w:val="28"/>
          <w:szCs w:val="28"/>
        </w:rPr>
        <w:drawing>
          <wp:inline distT="0" distB="0" distL="0" distR="0" wp14:anchorId="4E7485C4" wp14:editId="6AA8C0AE">
            <wp:extent cx="5760720" cy="3371850"/>
            <wp:effectExtent l="0" t="0" r="0" b="0"/>
            <wp:docPr id="141122325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223256" name=""/>
                    <pic:cNvPicPr/>
                  </pic:nvPicPr>
                  <pic:blipFill>
                    <a:blip r:embed="rId38"/>
                    <a:stretch>
                      <a:fillRect/>
                    </a:stretch>
                  </pic:blipFill>
                  <pic:spPr>
                    <a:xfrm>
                      <a:off x="0" y="0"/>
                      <a:ext cx="5760720" cy="3371850"/>
                    </a:xfrm>
                    <a:prstGeom prst="rect">
                      <a:avLst/>
                    </a:prstGeom>
                  </pic:spPr>
                </pic:pic>
              </a:graphicData>
            </a:graphic>
          </wp:inline>
        </w:drawing>
      </w:r>
    </w:p>
    <w:p w14:paraId="4827E73C" w14:textId="77777777" w:rsidR="00046EB4" w:rsidRDefault="00046EB4" w:rsidP="00046EB4">
      <w:r>
        <w:t>När vi tittar på olika grupper observerar vi följande skillnader:</w:t>
      </w:r>
    </w:p>
    <w:p w14:paraId="235CB5BA" w14:textId="40FA35DC" w:rsidR="00046EB4" w:rsidRPr="00ED250A" w:rsidRDefault="00C56C30" w:rsidP="00046EB4">
      <w:pPr>
        <w:pStyle w:val="Liststycke"/>
        <w:numPr>
          <w:ilvl w:val="0"/>
          <w:numId w:val="31"/>
        </w:numPr>
      </w:pPr>
      <w:r>
        <w:t>Av de med låg utbildning väljer endast n</w:t>
      </w:r>
      <w:r w:rsidR="00046EB4" w:rsidRPr="00ED250A">
        <w:t>io procent det korrekta svaret, medan 2</w:t>
      </w:r>
      <w:r w:rsidR="00ED250A" w:rsidRPr="00ED250A">
        <w:t>5</w:t>
      </w:r>
      <w:r w:rsidR="00046EB4" w:rsidRPr="00ED250A">
        <w:t xml:space="preserve"> procent av dem med hög utbildning svarar rätt.</w:t>
      </w:r>
    </w:p>
    <w:p w14:paraId="003BE7E5" w14:textId="718BF173" w:rsidR="004B2F37" w:rsidRPr="00ED250A" w:rsidRDefault="00046EB4" w:rsidP="00046EB4">
      <w:pPr>
        <w:pStyle w:val="Liststycke"/>
        <w:numPr>
          <w:ilvl w:val="0"/>
          <w:numId w:val="31"/>
        </w:numPr>
      </w:pPr>
      <w:r w:rsidRPr="00ED250A">
        <w:t>I den äldsta åldersgruppen 65+ år är det 2</w:t>
      </w:r>
      <w:r w:rsidR="00ED250A" w:rsidRPr="00ED250A">
        <w:t>2</w:t>
      </w:r>
      <w:r w:rsidRPr="00ED250A">
        <w:t xml:space="preserve"> procent som svarar korrekt, medan </w:t>
      </w:r>
      <w:r w:rsidR="00ED250A">
        <w:t xml:space="preserve">i </w:t>
      </w:r>
      <w:r w:rsidR="00ED250A" w:rsidRPr="00ED250A">
        <w:t xml:space="preserve">den </w:t>
      </w:r>
      <w:r w:rsidR="000427CB">
        <w:t>yngsta</w:t>
      </w:r>
      <w:r w:rsidR="00ED250A" w:rsidRPr="00ED250A">
        <w:t xml:space="preserve"> åldersgruppen 18–29 år är det</w:t>
      </w:r>
      <w:r w:rsidRPr="00ED250A">
        <w:t xml:space="preserve"> 1</w:t>
      </w:r>
      <w:r w:rsidR="00ED250A" w:rsidRPr="00ED250A">
        <w:t>5</w:t>
      </w:r>
      <w:r w:rsidRPr="00ED250A">
        <w:t xml:space="preserve"> procent.</w:t>
      </w:r>
    </w:p>
    <w:p w14:paraId="340612A2" w14:textId="3AE04AB3" w:rsidR="001F359C" w:rsidRPr="001F60EE" w:rsidRDefault="001F359C" w:rsidP="008C58EC">
      <w:pPr>
        <w:pStyle w:val="Liststycke"/>
        <w:numPr>
          <w:ilvl w:val="0"/>
          <w:numId w:val="31"/>
        </w:numPr>
        <w:rPr>
          <w:strike/>
        </w:rPr>
      </w:pPr>
      <w:r w:rsidRPr="001F60EE">
        <w:rPr>
          <w:strike/>
        </w:rPr>
        <w:br w:type="page"/>
      </w:r>
    </w:p>
    <w:p w14:paraId="12F1D89E" w14:textId="71C0CE8D" w:rsidR="00BC2A54" w:rsidRDefault="00216CB8" w:rsidP="007A5748">
      <w:r>
        <w:t>Nästa fråga är</w:t>
      </w:r>
      <w:r w:rsidR="007626C2">
        <w:t>:</w:t>
      </w:r>
      <w:r w:rsidR="00BC2A54">
        <w:t xml:space="preserve"> ”Ungefär hur många barn per kvinna tror du att det föds i Bangladesh?”.</w:t>
      </w:r>
      <w:r w:rsidR="00CB4CB0">
        <w:t xml:space="preserve"> Här ska det noteras att svarsalternativen justerades år 2017. Tidigare var alternativen 2,5; 3,5; 4,5; och 5,5 barn per kvinna. Det gör att </w:t>
      </w:r>
      <w:r w:rsidR="00D54989">
        <w:t xml:space="preserve">direkta </w:t>
      </w:r>
      <w:r w:rsidR="00CB4CB0">
        <w:t xml:space="preserve">jämförelser med tidigare år </w:t>
      </w:r>
      <w:r w:rsidR="00D54989">
        <w:t>inte är möjliga</w:t>
      </w:r>
      <w:r w:rsidR="00CB4CB0">
        <w:t xml:space="preserve">. </w:t>
      </w:r>
    </w:p>
    <w:p w14:paraId="61ACB12E" w14:textId="32570630" w:rsidR="00BC2A54" w:rsidRPr="00BC2A54" w:rsidRDefault="00BC2A54" w:rsidP="007A5748">
      <w:pPr>
        <w:rPr>
          <w:b/>
          <w:bCs/>
        </w:rPr>
      </w:pPr>
      <w:r w:rsidRPr="00BC2A54">
        <w:rPr>
          <w:b/>
          <w:bCs/>
        </w:rPr>
        <w:t>ANALYS</w:t>
      </w:r>
    </w:p>
    <w:p w14:paraId="412D3219" w14:textId="6428C506" w:rsidR="00CB4CB0" w:rsidRPr="007A5748" w:rsidRDefault="00C56C30" w:rsidP="00216CB8">
      <w:r>
        <w:t xml:space="preserve">Rätt svar är att det föds ungefär två barn per kvinna. Det tror endast sex procent medan </w:t>
      </w:r>
      <w:r w:rsidR="00216CB8">
        <w:t>6</w:t>
      </w:r>
      <w:r w:rsidR="001F60EE">
        <w:t>1</w:t>
      </w:r>
      <w:r w:rsidR="007A5748" w:rsidRPr="007A5748">
        <w:t xml:space="preserve"> procent tror att varje kvinna i genomsnitt föder fler än </w:t>
      </w:r>
      <w:r w:rsidR="007B5AD1">
        <w:t>fyra</w:t>
      </w:r>
      <w:r w:rsidR="0094372B">
        <w:t xml:space="preserve"> barn</w:t>
      </w:r>
      <w:r w:rsidR="002C35CA" w:rsidRPr="002C35CA">
        <w:t>.</w:t>
      </w:r>
      <w:r w:rsidR="00CB4CB0">
        <w:t xml:space="preserve"> </w:t>
      </w:r>
      <w:r w:rsidR="0095407D">
        <w:t>Andelen som svarat</w:t>
      </w:r>
      <w:r w:rsidR="00CC3E44">
        <w:t xml:space="preserve"> att de inte vet</w:t>
      </w:r>
      <w:r w:rsidR="0095407D">
        <w:t xml:space="preserve"> ökar </w:t>
      </w:r>
      <w:r w:rsidR="001F60EE">
        <w:t>i de två senaste mätningarna</w:t>
      </w:r>
      <w:r w:rsidR="0095407D">
        <w:t>.</w:t>
      </w:r>
      <w:r w:rsidR="009B5D5B">
        <w:t xml:space="preserve"> Det är stor variation i svar (diagram 28) och de flesta är felaktiga.</w:t>
      </w:r>
    </w:p>
    <w:p w14:paraId="3937120A" w14:textId="1A4AF709" w:rsidR="004D53D6" w:rsidRDefault="004D53D6" w:rsidP="004D53D6">
      <w:r w:rsidRPr="006C1349">
        <w:t xml:space="preserve">Diagram </w:t>
      </w:r>
      <w:r w:rsidR="00CB59ED" w:rsidRPr="006C1349">
        <w:t>2</w:t>
      </w:r>
      <w:r w:rsidR="007C0140">
        <w:t>8</w:t>
      </w:r>
    </w:p>
    <w:p w14:paraId="36118E08" w14:textId="22390484" w:rsidR="00E555E5" w:rsidRDefault="001103DC" w:rsidP="00EB08F7">
      <w:pPr>
        <w:rPr>
          <w:b/>
          <w:bCs/>
          <w:sz w:val="28"/>
          <w:szCs w:val="28"/>
        </w:rPr>
      </w:pPr>
      <w:r w:rsidRPr="001103DC">
        <w:rPr>
          <w:b/>
          <w:bCs/>
          <w:noProof/>
          <w:sz w:val="28"/>
          <w:szCs w:val="28"/>
        </w:rPr>
        <w:drawing>
          <wp:inline distT="0" distB="0" distL="0" distR="0" wp14:anchorId="006F12CD" wp14:editId="4B490AF4">
            <wp:extent cx="5760720" cy="3332480"/>
            <wp:effectExtent l="0" t="0" r="0" b="1270"/>
            <wp:docPr id="122550240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502407" name=""/>
                    <pic:cNvPicPr/>
                  </pic:nvPicPr>
                  <pic:blipFill>
                    <a:blip r:embed="rId39"/>
                    <a:stretch>
                      <a:fillRect/>
                    </a:stretch>
                  </pic:blipFill>
                  <pic:spPr>
                    <a:xfrm>
                      <a:off x="0" y="0"/>
                      <a:ext cx="5760720" cy="3332480"/>
                    </a:xfrm>
                    <a:prstGeom prst="rect">
                      <a:avLst/>
                    </a:prstGeom>
                  </pic:spPr>
                </pic:pic>
              </a:graphicData>
            </a:graphic>
          </wp:inline>
        </w:drawing>
      </w:r>
    </w:p>
    <w:p w14:paraId="039D99CF" w14:textId="7D36FB58" w:rsidR="00873230" w:rsidRDefault="00737E7D" w:rsidP="00873230">
      <w:r>
        <w:t>Vi kan</w:t>
      </w:r>
      <w:r w:rsidR="00C56C30">
        <w:t xml:space="preserve"> se</w:t>
      </w:r>
      <w:r w:rsidR="00873230">
        <w:t xml:space="preserve"> några</w:t>
      </w:r>
      <w:r w:rsidR="007C7B2D">
        <w:t xml:space="preserve"> mindre</w:t>
      </w:r>
      <w:r w:rsidR="00873230">
        <w:t xml:space="preserve"> skillnader i undergrupperna</w:t>
      </w:r>
      <w:r w:rsidR="009B5D5B">
        <w:t>:</w:t>
      </w:r>
    </w:p>
    <w:p w14:paraId="4495E1FF" w14:textId="3A2CA17E" w:rsidR="00BC2A54" w:rsidRDefault="009B5D5B" w:rsidP="00873230">
      <w:pPr>
        <w:pStyle w:val="Liststycke"/>
        <w:numPr>
          <w:ilvl w:val="0"/>
          <w:numId w:val="32"/>
        </w:numPr>
      </w:pPr>
      <w:r w:rsidRPr="008C3CD6">
        <w:t>S</w:t>
      </w:r>
      <w:r w:rsidR="008C3CD6" w:rsidRPr="008C3CD6">
        <w:t>ju</w:t>
      </w:r>
      <w:r w:rsidRPr="008C3CD6">
        <w:t xml:space="preserve"> procent av</w:t>
      </w:r>
      <w:r w:rsidR="00161091" w:rsidRPr="008C3CD6">
        <w:t xml:space="preserve"> de högutbildade </w:t>
      </w:r>
      <w:r w:rsidR="002F5E62" w:rsidRPr="008C3CD6">
        <w:t>har svarat</w:t>
      </w:r>
      <w:r w:rsidR="00161091" w:rsidRPr="008C3CD6">
        <w:t xml:space="preserve"> rätt</w:t>
      </w:r>
      <w:r w:rsidR="0094372B" w:rsidRPr="008C3CD6">
        <w:t xml:space="preserve">, att jämföra med </w:t>
      </w:r>
      <w:r w:rsidR="00161091" w:rsidRPr="008C3CD6">
        <w:t xml:space="preserve">de </w:t>
      </w:r>
      <w:r w:rsidR="0094372B" w:rsidRPr="008C3CD6">
        <w:t>som har</w:t>
      </w:r>
      <w:r w:rsidR="00873230" w:rsidRPr="008C3CD6">
        <w:t xml:space="preserve"> låg utbildning</w:t>
      </w:r>
      <w:r w:rsidR="0094372B" w:rsidRPr="008C3CD6">
        <w:t xml:space="preserve"> där det</w:t>
      </w:r>
      <w:r w:rsidR="00873230" w:rsidRPr="008C3CD6">
        <w:t xml:space="preserve"> är </w:t>
      </w:r>
      <w:r w:rsidR="007B5AD1" w:rsidRPr="008C3CD6">
        <w:t>tre</w:t>
      </w:r>
      <w:r w:rsidR="00161091" w:rsidRPr="008C3CD6">
        <w:t xml:space="preserve"> procent. </w:t>
      </w:r>
    </w:p>
    <w:p w14:paraId="67103657" w14:textId="1CBCF87D" w:rsidR="008C3CD6" w:rsidRPr="008C3CD6" w:rsidRDefault="008C3CD6" w:rsidP="00873230">
      <w:pPr>
        <w:pStyle w:val="Liststycke"/>
        <w:numPr>
          <w:ilvl w:val="0"/>
          <w:numId w:val="32"/>
        </w:numPr>
      </w:pPr>
      <w:r>
        <w:t>Av de unga 18–29 år har sju procent svarat rätt medan det är fyra procent av de som är 65+ år som svarat rätt.</w:t>
      </w:r>
    </w:p>
    <w:p w14:paraId="7C92A231" w14:textId="11EDE5F5" w:rsidR="00BC2A54" w:rsidRDefault="0047454E" w:rsidP="00BC2A54">
      <w:r>
        <w:br w:type="page"/>
      </w:r>
      <w:r w:rsidR="00D54989">
        <w:t xml:space="preserve">Slutligen fick respondenterna ta ställning till </w:t>
      </w:r>
      <w:r w:rsidR="00D54989" w:rsidRPr="00CC3E44">
        <w:t>påståendet</w:t>
      </w:r>
      <w:r w:rsidR="00BC2A54">
        <w:t xml:space="preserve"> ”Ungefär hur stor tror du barndödligheten (andel barn som dör före 5 års ålder) är i Kenya”.</w:t>
      </w:r>
      <w:r w:rsidR="00EB56BD">
        <w:t xml:space="preserve"> </w:t>
      </w:r>
      <w:r w:rsidR="00297558">
        <w:t>Svarsalternativen justerades år 2018</w:t>
      </w:r>
      <w:r w:rsidR="00BC678F">
        <w:t xml:space="preserve">, vilket ska beaktas vid jämförelser </w:t>
      </w:r>
      <w:r w:rsidR="005B6ED3">
        <w:t>med mätningen 2017</w:t>
      </w:r>
      <w:r w:rsidR="00BC678F">
        <w:t>.</w:t>
      </w:r>
    </w:p>
    <w:p w14:paraId="20653933" w14:textId="77777777" w:rsidR="00BC2A54" w:rsidRPr="00BC2A54" w:rsidRDefault="00BC2A54" w:rsidP="00BC2A54">
      <w:pPr>
        <w:rPr>
          <w:b/>
          <w:bCs/>
        </w:rPr>
      </w:pPr>
      <w:r w:rsidRPr="00BC2A54">
        <w:rPr>
          <w:b/>
          <w:bCs/>
        </w:rPr>
        <w:t>ANALYS</w:t>
      </w:r>
    </w:p>
    <w:p w14:paraId="2B343FDB" w14:textId="141CAF54" w:rsidR="008B7B65" w:rsidRDefault="0094372B" w:rsidP="007A5748">
      <w:r>
        <w:t>Bara</w:t>
      </w:r>
      <w:r w:rsidR="001C27C3" w:rsidRPr="00EB56BD">
        <w:t xml:space="preserve"> </w:t>
      </w:r>
      <w:r w:rsidR="007C7B2D">
        <w:t>en knapp femtedel</w:t>
      </w:r>
      <w:r w:rsidR="001C27C3" w:rsidRPr="00EB56BD">
        <w:t xml:space="preserve">, </w:t>
      </w:r>
      <w:r w:rsidR="007C7B2D">
        <w:t>1</w:t>
      </w:r>
      <w:r w:rsidR="001F60EE">
        <w:t>9</w:t>
      </w:r>
      <w:r w:rsidR="001C27C3" w:rsidRPr="00EB56BD">
        <w:t xml:space="preserve"> procent, tror att barnadödligheten är ungefär </w:t>
      </w:r>
      <w:r w:rsidR="006351DB">
        <w:t>fem</w:t>
      </w:r>
      <w:r w:rsidR="001C27C3" w:rsidRPr="00EB56BD">
        <w:t xml:space="preserve"> procent, vilket är rätt svar.</w:t>
      </w:r>
      <w:r w:rsidR="001C27C3" w:rsidRPr="001C27C3">
        <w:t xml:space="preserve"> </w:t>
      </w:r>
      <w:r w:rsidR="001F60EE">
        <w:t>Det är inga stora förändringar sedan förra året, men a</w:t>
      </w:r>
      <w:r w:rsidR="009B5D5B">
        <w:t xml:space="preserve">ndelen som svarar </w:t>
      </w:r>
      <w:r w:rsidR="009B5D5B" w:rsidRPr="000D633E">
        <w:t>vet ej</w:t>
      </w:r>
      <w:r w:rsidR="009B5D5B">
        <w:t xml:space="preserve"> </w:t>
      </w:r>
      <w:r w:rsidR="001F60EE">
        <w:t xml:space="preserve">har </w:t>
      </w:r>
      <w:r w:rsidR="009B5D5B">
        <w:t>ökar</w:t>
      </w:r>
      <w:r w:rsidR="001F60EE">
        <w:t xml:space="preserve"> de två senaste mätningarna</w:t>
      </w:r>
      <w:r w:rsidR="000C7A12">
        <w:t>.</w:t>
      </w:r>
      <w:r w:rsidR="009B5D5B">
        <w:t xml:space="preserve"> Det finns även här en stor variation i svaren.</w:t>
      </w:r>
    </w:p>
    <w:p w14:paraId="5E0C0305" w14:textId="4D3F21AB" w:rsidR="007A5748" w:rsidRDefault="007A5748" w:rsidP="007A5748">
      <w:r w:rsidRPr="006C1349">
        <w:t xml:space="preserve">Diagram </w:t>
      </w:r>
      <w:r w:rsidR="00CB59ED" w:rsidRPr="006C1349">
        <w:t>2</w:t>
      </w:r>
      <w:r w:rsidR="007C0140">
        <w:t>9</w:t>
      </w:r>
    </w:p>
    <w:p w14:paraId="23FCA390" w14:textId="0464D5B5" w:rsidR="007A5748" w:rsidRDefault="001103DC" w:rsidP="007A5748">
      <w:r w:rsidRPr="001103DC">
        <w:rPr>
          <w:noProof/>
        </w:rPr>
        <w:drawing>
          <wp:inline distT="0" distB="0" distL="0" distR="0" wp14:anchorId="2B67246C" wp14:editId="25137E5E">
            <wp:extent cx="5760720" cy="3438525"/>
            <wp:effectExtent l="0" t="0" r="0" b="9525"/>
            <wp:docPr id="176808953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089531" name=""/>
                    <pic:cNvPicPr/>
                  </pic:nvPicPr>
                  <pic:blipFill>
                    <a:blip r:embed="rId40"/>
                    <a:stretch>
                      <a:fillRect/>
                    </a:stretch>
                  </pic:blipFill>
                  <pic:spPr>
                    <a:xfrm>
                      <a:off x="0" y="0"/>
                      <a:ext cx="5760720" cy="3438525"/>
                    </a:xfrm>
                    <a:prstGeom prst="rect">
                      <a:avLst/>
                    </a:prstGeom>
                  </pic:spPr>
                </pic:pic>
              </a:graphicData>
            </a:graphic>
          </wp:inline>
        </w:drawing>
      </w:r>
    </w:p>
    <w:p w14:paraId="2415691F" w14:textId="4491D69E" w:rsidR="00AB0D6D" w:rsidRDefault="00C56C30" w:rsidP="00AB0D6D">
      <w:r>
        <w:t>F</w:t>
      </w:r>
      <w:r w:rsidR="0094372B">
        <w:t xml:space="preserve">öljande noterbara skillnader </w:t>
      </w:r>
      <w:r>
        <w:t xml:space="preserve">finns </w:t>
      </w:r>
      <w:r w:rsidR="0094372B">
        <w:t>i undergrupperna</w:t>
      </w:r>
      <w:r w:rsidR="009B5D5B">
        <w:t>:</w:t>
      </w:r>
    </w:p>
    <w:p w14:paraId="3ACC19F2" w14:textId="5C90F824" w:rsidR="009B5D5B" w:rsidRPr="000D0B71" w:rsidRDefault="00C56C30" w:rsidP="009B5D5B">
      <w:pPr>
        <w:pStyle w:val="Liststycke"/>
        <w:numPr>
          <w:ilvl w:val="0"/>
          <w:numId w:val="13"/>
        </w:numPr>
      </w:pPr>
      <w:r>
        <w:t>Bland</w:t>
      </w:r>
      <w:r w:rsidR="009B5D5B" w:rsidRPr="000D0B71">
        <w:t xml:space="preserve"> männen svarar 2</w:t>
      </w:r>
      <w:r w:rsidR="000D0B71" w:rsidRPr="000D0B71">
        <w:t>2</w:t>
      </w:r>
      <w:r w:rsidR="009B5D5B" w:rsidRPr="000D0B71">
        <w:t xml:space="preserve"> procent rätt svar, medan det är 1</w:t>
      </w:r>
      <w:r w:rsidR="000D0B71" w:rsidRPr="000D0B71">
        <w:t>6</w:t>
      </w:r>
      <w:r w:rsidR="009B5D5B" w:rsidRPr="000D0B71">
        <w:t xml:space="preserve"> procent av kvinnorna som svarat rätt. </w:t>
      </w:r>
    </w:p>
    <w:p w14:paraId="31C94A33" w14:textId="4839CC21" w:rsidR="0094372B" w:rsidRDefault="009B5D5B" w:rsidP="0094372B">
      <w:pPr>
        <w:pStyle w:val="Liststycke"/>
        <w:numPr>
          <w:ilvl w:val="0"/>
          <w:numId w:val="13"/>
        </w:numPr>
      </w:pPr>
      <w:r w:rsidRPr="000D0B71">
        <w:t xml:space="preserve">Av de </w:t>
      </w:r>
      <w:r w:rsidR="00C56C30">
        <w:t>med</w:t>
      </w:r>
      <w:r w:rsidRPr="000D0B71">
        <w:t xml:space="preserve"> låg utbildning har e</w:t>
      </w:r>
      <w:r w:rsidR="007A138E" w:rsidRPr="000D0B71">
        <w:t xml:space="preserve">ndast </w:t>
      </w:r>
      <w:r w:rsidR="001C6A3E" w:rsidRPr="000D0B71">
        <w:t>elva</w:t>
      </w:r>
      <w:r w:rsidR="007A138E" w:rsidRPr="000D0B71">
        <w:t xml:space="preserve"> procent</w:t>
      </w:r>
      <w:r w:rsidR="000D633E" w:rsidRPr="000D0B71">
        <w:t xml:space="preserve"> </w:t>
      </w:r>
      <w:r w:rsidR="007A138E" w:rsidRPr="000D0B71">
        <w:t>svarat rätt</w:t>
      </w:r>
      <w:r w:rsidR="0094372B" w:rsidRPr="000D0B71">
        <w:t>, jämfört med 2</w:t>
      </w:r>
      <w:r w:rsidR="000D0B71" w:rsidRPr="000D0B71">
        <w:t>5</w:t>
      </w:r>
      <w:r w:rsidR="0094372B" w:rsidRPr="000D0B71">
        <w:t xml:space="preserve"> procent </w:t>
      </w:r>
      <w:r w:rsidR="006351DB" w:rsidRPr="000D0B71">
        <w:t>av de</w:t>
      </w:r>
      <w:r w:rsidR="0094372B" w:rsidRPr="000D0B71">
        <w:t xml:space="preserve"> </w:t>
      </w:r>
      <w:r w:rsidR="006351DB" w:rsidRPr="000D0B71">
        <w:t>högutbild</w:t>
      </w:r>
      <w:r w:rsidRPr="000D0B71">
        <w:t>ade</w:t>
      </w:r>
      <w:r w:rsidR="006351DB" w:rsidRPr="000D0B71">
        <w:t>.</w:t>
      </w:r>
    </w:p>
    <w:p w14:paraId="34E9552C" w14:textId="41B647F4" w:rsidR="000D0B71" w:rsidRDefault="000D0B71" w:rsidP="0094372B">
      <w:pPr>
        <w:pStyle w:val="Liststycke"/>
        <w:numPr>
          <w:ilvl w:val="0"/>
          <w:numId w:val="13"/>
        </w:numPr>
      </w:pPr>
      <w:r>
        <w:t>25 procent av män 30–49 år svarar rätt medan det bland unga kvinnor 18–29 år är 12 procent.</w:t>
      </w:r>
    </w:p>
    <w:p w14:paraId="1CFF0DAE" w14:textId="77777777" w:rsidR="000D0B71" w:rsidRPr="000D0B71" w:rsidRDefault="000D0B71" w:rsidP="000D0B71">
      <w:pPr>
        <w:pStyle w:val="Liststycke"/>
      </w:pPr>
    </w:p>
    <w:p w14:paraId="52A262A3" w14:textId="77777777" w:rsidR="00C1078D" w:rsidRDefault="00C1078D">
      <w:pPr>
        <w:rPr>
          <w:b/>
          <w:bCs/>
          <w:sz w:val="36"/>
          <w:szCs w:val="36"/>
        </w:rPr>
      </w:pPr>
      <w:r>
        <w:rPr>
          <w:b/>
          <w:bCs/>
          <w:sz w:val="36"/>
          <w:szCs w:val="36"/>
        </w:rPr>
        <w:br w:type="page"/>
      </w:r>
    </w:p>
    <w:p w14:paraId="357E532A" w14:textId="34A48CBA" w:rsidR="00C1078D" w:rsidRPr="005F71AB" w:rsidRDefault="00C1078D" w:rsidP="00C1078D">
      <w:pPr>
        <w:rPr>
          <w:b/>
          <w:bCs/>
          <w:sz w:val="36"/>
          <w:szCs w:val="36"/>
        </w:rPr>
      </w:pPr>
      <w:r>
        <w:rPr>
          <w:b/>
          <w:bCs/>
          <w:sz w:val="36"/>
          <w:szCs w:val="36"/>
        </w:rPr>
        <w:t>Avslutning</w:t>
      </w:r>
    </w:p>
    <w:p w14:paraId="768C48AF" w14:textId="1663366F" w:rsidR="00C1078D" w:rsidRDefault="00C1078D" w:rsidP="00C1078D">
      <w:r>
        <w:t>Denna undersökning</w:t>
      </w:r>
      <w:r w:rsidR="00C40603">
        <w:t xml:space="preserve"> </w:t>
      </w:r>
      <w:r w:rsidR="00737E7D">
        <w:t>syftar till att ge</w:t>
      </w:r>
      <w:r w:rsidR="00C40603">
        <w:t xml:space="preserve"> en </w:t>
      </w:r>
      <w:r>
        <w:t xml:space="preserve">bild av </w:t>
      </w:r>
      <w:r w:rsidRPr="00D36D9F">
        <w:t xml:space="preserve">allmänhetens syn på </w:t>
      </w:r>
      <w:r w:rsidR="00737E7D">
        <w:t>frågor om bistånd och utveckling</w:t>
      </w:r>
      <w:r w:rsidRPr="00D36D9F">
        <w:t xml:space="preserve">. Mätområdena är biståndsviljan, det egna engagemanget i biståndsfrågor, den upplevda effektiviteten i Sveriges bistånd, samt kännedomen om Sveriges biståndsarbete och </w:t>
      </w:r>
      <w:r w:rsidR="000D633E">
        <w:t>G</w:t>
      </w:r>
      <w:r w:rsidR="00AB0D6D">
        <w:t>l</w:t>
      </w:r>
      <w:r w:rsidRPr="00D36D9F">
        <w:t>obala målen.</w:t>
      </w:r>
    </w:p>
    <w:p w14:paraId="45567F18" w14:textId="7573E705" w:rsidR="00755B43" w:rsidRDefault="00DA02F3" w:rsidP="00C1078D">
      <w:pPr>
        <w:rPr>
          <w:rFonts w:eastAsiaTheme="minorEastAsia" w:hAnsi="Calibri"/>
          <w:color w:val="000000" w:themeColor="text1"/>
          <w:kern w:val="24"/>
          <w:sz w:val="32"/>
          <w:szCs w:val="32"/>
          <w:lang w:eastAsia="sv-SE"/>
        </w:rPr>
      </w:pPr>
      <w:r>
        <w:t>D</w:t>
      </w:r>
      <w:r w:rsidR="00C1078D">
        <w:t xml:space="preserve">et är </w:t>
      </w:r>
      <w:r>
        <w:t>genomgående</w:t>
      </w:r>
      <w:r w:rsidR="00737E7D">
        <w:t xml:space="preserve"> </w:t>
      </w:r>
      <w:r w:rsidR="00507CD0">
        <w:t xml:space="preserve">relativt </w:t>
      </w:r>
      <w:r w:rsidR="00C1078D">
        <w:t>små förändringar jämfört med förra årets mätning</w:t>
      </w:r>
      <w:r w:rsidR="3FBA8027">
        <w:t>. B</w:t>
      </w:r>
      <w:r>
        <w:t xml:space="preserve">iståndsviljan i Sverige </w:t>
      </w:r>
      <w:r w:rsidR="00755B43">
        <w:t xml:space="preserve">är </w:t>
      </w:r>
      <w:r w:rsidR="00C56C30">
        <w:t xml:space="preserve">fortsatt </w:t>
      </w:r>
      <w:r w:rsidR="00755B43">
        <w:t>hög och andelen som vill se ett ökat biståndsanslag är rekordstort.</w:t>
      </w:r>
      <w:r w:rsidR="00755B43" w:rsidRPr="00755B43">
        <w:rPr>
          <w:rFonts w:eastAsiaTheme="minorEastAsia" w:hAnsi="Calibri"/>
          <w:color w:val="000000" w:themeColor="text1"/>
          <w:kern w:val="24"/>
          <w:sz w:val="32"/>
          <w:szCs w:val="32"/>
          <w:lang w:eastAsia="sv-SE"/>
        </w:rPr>
        <w:t xml:space="preserve"> </w:t>
      </w:r>
      <w:r w:rsidR="00C56C30">
        <w:rPr>
          <w:rFonts w:eastAsiaTheme="minorEastAsia" w:hAnsi="Calibri"/>
          <w:color w:val="000000" w:themeColor="text1"/>
          <w:kern w:val="24"/>
          <w:sz w:val="32"/>
          <w:szCs w:val="32"/>
          <w:lang w:eastAsia="sv-SE"/>
        </w:rPr>
        <w:t xml:space="preserve"> </w:t>
      </w:r>
    </w:p>
    <w:p w14:paraId="5001F910" w14:textId="231872A1" w:rsidR="00893E68" w:rsidRDefault="00755B43" w:rsidP="00C1078D">
      <w:r w:rsidRPr="00755B43">
        <w:t xml:space="preserve">Däremot är </w:t>
      </w:r>
      <w:r>
        <w:t>b</w:t>
      </w:r>
      <w:r w:rsidRPr="00755B43">
        <w:t xml:space="preserve">ilden av hur Sverige arbetar med bistånd och utveckling otydlig. </w:t>
      </w:r>
      <w:r>
        <w:t xml:space="preserve">Allt </w:t>
      </w:r>
      <w:r w:rsidRPr="00755B43">
        <w:t xml:space="preserve">fler </w:t>
      </w:r>
      <w:r>
        <w:t>anger att de</w:t>
      </w:r>
      <w:r w:rsidRPr="00755B43">
        <w:t xml:space="preserve"> inte vet hur effektivt biståndet är</w:t>
      </w:r>
      <w:r w:rsidR="00A32893">
        <w:t>,</w:t>
      </w:r>
      <w:r>
        <w:t xml:space="preserve"> om Sveriges</w:t>
      </w:r>
      <w:r w:rsidRPr="00755B43">
        <w:t xml:space="preserve"> insatser</w:t>
      </w:r>
      <w:r>
        <w:t xml:space="preserve"> </w:t>
      </w:r>
      <w:r w:rsidR="00AF5E07">
        <w:t xml:space="preserve">verkligen </w:t>
      </w:r>
      <w:r>
        <w:t xml:space="preserve">leder till en bättre värld </w:t>
      </w:r>
      <w:r w:rsidR="00A32893">
        <w:t>och om de ansvariga för det svenska biståndet har goda kunskaper om förutsättningarna i de länder som de hjälper</w:t>
      </w:r>
      <w:r w:rsidR="00893E68">
        <w:t xml:space="preserve">. Denna ovisshet </w:t>
      </w:r>
      <w:r w:rsidRPr="00755B43">
        <w:t>påverkar förtroendet för</w:t>
      </w:r>
      <w:r>
        <w:t xml:space="preserve"> </w:t>
      </w:r>
      <w:r w:rsidR="00893E68">
        <w:t>biståndet och bör åtgärdas med en förbättrad kommunikation</w:t>
      </w:r>
      <w:r w:rsidRPr="00755B43">
        <w:t>.</w:t>
      </w:r>
      <w:r>
        <w:t xml:space="preserve"> </w:t>
      </w:r>
      <w:r w:rsidR="007C2C20" w:rsidRPr="00755B43">
        <w:t xml:space="preserve">Trots att målen är välkända så anger hälften att de inte har en tydlig bild av hur målen uppnås och hur arbetet som leder dit ser ut. Samtidigt finns ett stort intresse för biståndet. I årets mätning svarar nästan varannan svensk att de skulle vilja veta mer om svenskt bistånd. Det finns ett </w:t>
      </w:r>
      <w:r w:rsidR="00383F2C">
        <w:t>behov av</w:t>
      </w:r>
      <w:r w:rsidR="007C2C20" w:rsidRPr="00755B43">
        <w:t xml:space="preserve"> mer information om detta.</w:t>
      </w:r>
    </w:p>
    <w:p w14:paraId="6030C20F" w14:textId="6777D237" w:rsidR="000265A7" w:rsidRDefault="00755B43" w:rsidP="00C1078D">
      <w:r>
        <w:t>D</w:t>
      </w:r>
      <w:r w:rsidR="000872C3">
        <w:t>et</w:t>
      </w:r>
      <w:r>
        <w:t xml:space="preserve"> </w:t>
      </w:r>
      <w:r w:rsidR="000872C3">
        <w:t>råder</w:t>
      </w:r>
      <w:r>
        <w:t xml:space="preserve"> dock</w:t>
      </w:r>
      <w:r w:rsidR="00DA02F3">
        <w:t xml:space="preserve"> </w:t>
      </w:r>
      <w:r w:rsidR="00ED1D85">
        <w:t xml:space="preserve">fortfarande </w:t>
      </w:r>
      <w:r w:rsidR="000872C3">
        <w:t xml:space="preserve">en </w:t>
      </w:r>
      <w:r w:rsidR="00DA02F3">
        <w:t>stor acceptans för Sveriges hjälp till utsatta länder</w:t>
      </w:r>
      <w:r>
        <w:t xml:space="preserve">, de flesta är överens om att vi </w:t>
      </w:r>
      <w:r w:rsidRPr="00755B43">
        <w:t>bör hjälpa fattiga länder och stödja människor som lever under svåra förhållanden.</w:t>
      </w:r>
      <w:r w:rsidR="00E52A6A">
        <w:t xml:space="preserve"> </w:t>
      </w:r>
      <w:r w:rsidR="00C56C30">
        <w:t xml:space="preserve">Samtidigt kan vi </w:t>
      </w:r>
      <w:r w:rsidR="00383F2C">
        <w:t>konstatera att</w:t>
      </w:r>
      <w:r w:rsidR="00C56C30">
        <w:t xml:space="preserve"> fram till 2018 låg både biståndsviljan och det egna engagemanget på en ännu högre nivå.</w:t>
      </w:r>
    </w:p>
    <w:p w14:paraId="31B69226" w14:textId="6A478C8B" w:rsidR="00555176" w:rsidRPr="00755B43" w:rsidRDefault="00893E68" w:rsidP="7FCB583C">
      <w:r>
        <w:t xml:space="preserve">Slutligen kan vi </w:t>
      </w:r>
      <w:r w:rsidR="00383F2C">
        <w:t>fastslå</w:t>
      </w:r>
      <w:r>
        <w:t xml:space="preserve"> att v</w:t>
      </w:r>
      <w:r w:rsidR="00DA02F3" w:rsidRPr="00755B43">
        <w:t xml:space="preserve">iljan att stödja dem som lever under omänskliga förhållanden alltjämt </w:t>
      </w:r>
      <w:r>
        <w:t xml:space="preserve">är </w:t>
      </w:r>
      <w:r w:rsidR="00DA02F3" w:rsidRPr="00755B43">
        <w:t xml:space="preserve">stark. </w:t>
      </w:r>
      <w:r w:rsidR="007B1DC7" w:rsidRPr="00755B43">
        <w:t>Det finns ett</w:t>
      </w:r>
      <w:r w:rsidR="00E52A6A" w:rsidRPr="00755B43">
        <w:t xml:space="preserve"> </w:t>
      </w:r>
      <w:r w:rsidR="000966E8">
        <w:t>betydande</w:t>
      </w:r>
      <w:r w:rsidR="00E52A6A" w:rsidRPr="00755B43">
        <w:t xml:space="preserve"> stöd för den grundläggande solidaritetstanken</w:t>
      </w:r>
      <w:r>
        <w:t xml:space="preserve"> och </w:t>
      </w:r>
      <w:r w:rsidR="00500C8D">
        <w:t xml:space="preserve">även för </w:t>
      </w:r>
      <w:r>
        <w:t>alla människors lika värde</w:t>
      </w:r>
      <w:r w:rsidR="00C40603" w:rsidRPr="00755B43">
        <w:t xml:space="preserve">. </w:t>
      </w:r>
    </w:p>
    <w:p w14:paraId="0D89952D" w14:textId="77777777" w:rsidR="00BB2489" w:rsidRDefault="00BB2489" w:rsidP="007A5748">
      <w:pPr>
        <w:rPr>
          <w:b/>
          <w:bCs/>
          <w:sz w:val="36"/>
          <w:szCs w:val="36"/>
        </w:rPr>
      </w:pPr>
      <w:r>
        <w:rPr>
          <w:b/>
          <w:bCs/>
          <w:sz w:val="36"/>
          <w:szCs w:val="36"/>
        </w:rPr>
        <w:br w:type="page"/>
      </w:r>
    </w:p>
    <w:p w14:paraId="706F48F8" w14:textId="784F42DC" w:rsidR="00E555E5" w:rsidRDefault="00E555E5" w:rsidP="00EB08F7">
      <w:pPr>
        <w:rPr>
          <w:b/>
          <w:bCs/>
          <w:sz w:val="28"/>
          <w:szCs w:val="28"/>
        </w:rPr>
      </w:pPr>
    </w:p>
    <w:p w14:paraId="2EC5453D" w14:textId="77777777" w:rsidR="00877B63" w:rsidRDefault="00877B63"/>
    <w:p w14:paraId="0DD461B3" w14:textId="77777777" w:rsidR="00877B63" w:rsidRDefault="00877B63"/>
    <w:p w14:paraId="5FB6BB43" w14:textId="6822CD4E" w:rsidR="00877B63" w:rsidRDefault="00877B63"/>
    <w:p w14:paraId="1A2B159C" w14:textId="01E8C736" w:rsidR="007E0CEF" w:rsidRDefault="007E0CEF"/>
    <w:p w14:paraId="5A2F054F" w14:textId="58EB855C" w:rsidR="007E0CEF" w:rsidRDefault="007E0CEF"/>
    <w:p w14:paraId="5E680D36" w14:textId="58CFB4F2" w:rsidR="007E0CEF" w:rsidRDefault="007E0CEF"/>
    <w:p w14:paraId="335D8A12" w14:textId="2686AC6F" w:rsidR="007E0CEF" w:rsidRDefault="007E0CEF"/>
    <w:p w14:paraId="1791D446" w14:textId="508952E0" w:rsidR="007E0CEF" w:rsidRDefault="007E0CEF"/>
    <w:p w14:paraId="3F3D4639" w14:textId="77777777" w:rsidR="007E0CEF" w:rsidRDefault="007E0CEF"/>
    <w:p w14:paraId="6EC3DADA" w14:textId="77777777" w:rsidR="00877B63" w:rsidRDefault="00877B63"/>
    <w:p w14:paraId="205A0058" w14:textId="612E042D" w:rsidR="001067D6" w:rsidRDefault="008B7711">
      <w:r w:rsidRPr="008B7711">
        <w:rPr>
          <w:noProof/>
        </w:rPr>
        <w:drawing>
          <wp:inline distT="0" distB="0" distL="0" distR="0" wp14:anchorId="3D630C56" wp14:editId="435A40A0">
            <wp:extent cx="5760720" cy="3240405"/>
            <wp:effectExtent l="0" t="0" r="508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0720" cy="3240405"/>
                    </a:xfrm>
                    <a:prstGeom prst="rect">
                      <a:avLst/>
                    </a:prstGeom>
                  </pic:spPr>
                </pic:pic>
              </a:graphicData>
            </a:graphic>
          </wp:inline>
        </w:drawing>
      </w:r>
    </w:p>
    <w:p w14:paraId="2D110F8A" w14:textId="028DDD87" w:rsidR="002173BB" w:rsidRDefault="002173BB"/>
    <w:p w14:paraId="177846F5" w14:textId="7C46E059" w:rsidR="002173BB" w:rsidRDefault="002173BB"/>
    <w:p w14:paraId="0E83C906" w14:textId="0AA91B48" w:rsidR="00BA79F8" w:rsidRPr="00BA79F8" w:rsidRDefault="002173BB" w:rsidP="00BA79F8">
      <w:r>
        <w:br w:type="page"/>
      </w:r>
    </w:p>
    <w:p w14:paraId="4C554FFF" w14:textId="2EB5FEB2" w:rsidR="00BA79F8" w:rsidRPr="00BA79F8" w:rsidRDefault="00BA79F8" w:rsidP="002173BB">
      <w:pPr>
        <w:pStyle w:val="msal"/>
        <w:numPr>
          <w:ilvl w:val="0"/>
          <w:numId w:val="0"/>
        </w:numPr>
        <w:jc w:val="left"/>
        <w:rPr>
          <w:rFonts w:ascii="Calibri Light" w:hAnsi="Calibri Light" w:cs="Courier New"/>
          <w:b/>
          <w:bCs/>
          <w:sz w:val="36"/>
          <w:szCs w:val="36"/>
        </w:rPr>
      </w:pPr>
      <w:r w:rsidRPr="00BA79F8">
        <w:rPr>
          <w:rFonts w:ascii="Calibri Light" w:hAnsi="Calibri Light" w:cs="Courier New"/>
          <w:b/>
          <w:bCs/>
          <w:sz w:val="36"/>
          <w:szCs w:val="36"/>
        </w:rPr>
        <w:t>Bilaga 1</w:t>
      </w:r>
    </w:p>
    <w:p w14:paraId="5D29F7D1" w14:textId="77777777" w:rsidR="00BA79F8" w:rsidRPr="00BA79F8" w:rsidRDefault="00BA79F8" w:rsidP="002173BB">
      <w:pPr>
        <w:pStyle w:val="msal"/>
        <w:numPr>
          <w:ilvl w:val="0"/>
          <w:numId w:val="0"/>
        </w:numPr>
        <w:jc w:val="left"/>
        <w:rPr>
          <w:rFonts w:ascii="Calibri Light" w:hAnsi="Calibri Light" w:cs="Courier New"/>
          <w:b/>
          <w:bCs/>
          <w:sz w:val="18"/>
          <w:szCs w:val="18"/>
        </w:rPr>
      </w:pPr>
    </w:p>
    <w:p w14:paraId="4D2AC6BA" w14:textId="24AA2BA2" w:rsidR="002173BB" w:rsidRPr="00BA79F8" w:rsidRDefault="002173BB" w:rsidP="00BA79F8">
      <w:pPr>
        <w:pStyle w:val="msal"/>
        <w:numPr>
          <w:ilvl w:val="0"/>
          <w:numId w:val="0"/>
        </w:numPr>
        <w:jc w:val="left"/>
        <w:rPr>
          <w:rFonts w:ascii="Calibri Light" w:hAnsi="Calibri Light" w:cs="Courier New"/>
          <w:b/>
          <w:bCs/>
          <w:sz w:val="18"/>
          <w:szCs w:val="18"/>
        </w:rPr>
      </w:pPr>
      <w:r w:rsidRPr="00BA79F8">
        <w:rPr>
          <w:rFonts w:ascii="Calibri Light" w:hAnsi="Calibri Light" w:cs="Courier New"/>
          <w:b/>
          <w:bCs/>
          <w:sz w:val="18"/>
          <w:szCs w:val="18"/>
        </w:rPr>
        <w:t>SIDA opinion 202</w:t>
      </w:r>
      <w:r w:rsidR="00D5749C">
        <w:rPr>
          <w:rFonts w:ascii="Calibri Light" w:hAnsi="Calibri Light" w:cs="Courier New"/>
          <w:b/>
          <w:bCs/>
          <w:sz w:val="18"/>
          <w:szCs w:val="18"/>
        </w:rPr>
        <w:t>4</w:t>
      </w:r>
      <w:r w:rsidR="00BA79F8" w:rsidRPr="00BA79F8">
        <w:rPr>
          <w:rFonts w:ascii="Calibri Light" w:hAnsi="Calibri Light" w:cs="Courier New"/>
          <w:b/>
          <w:bCs/>
          <w:sz w:val="18"/>
          <w:szCs w:val="18"/>
        </w:rPr>
        <w:t xml:space="preserve">: </w:t>
      </w:r>
      <w:r w:rsidRPr="00BA79F8">
        <w:rPr>
          <w:rFonts w:ascii="Calibri Light" w:hAnsi="Calibri Light" w:cs="Courier New"/>
          <w:b/>
          <w:bCs/>
          <w:sz w:val="18"/>
          <w:szCs w:val="18"/>
        </w:rPr>
        <w:t>Frågeformulär</w:t>
      </w:r>
    </w:p>
    <w:p w14:paraId="616F4CA2" w14:textId="4867BBEA" w:rsidR="009257CB" w:rsidRPr="0007731D" w:rsidRDefault="009257CB" w:rsidP="009257CB">
      <w:pPr>
        <w:pStyle w:val="msal"/>
        <w:numPr>
          <w:ilvl w:val="0"/>
          <w:numId w:val="0"/>
        </w:numPr>
        <w:jc w:val="left"/>
        <w:rPr>
          <w:rFonts w:ascii="Calibri Light" w:hAnsi="Calibri Light" w:cs="Courier New"/>
          <w:b/>
          <w:bCs/>
          <w:sz w:val="36"/>
          <w:szCs w:val="36"/>
        </w:rPr>
      </w:pPr>
      <w:r>
        <w:rPr>
          <w:rFonts w:ascii="Calibri Light" w:hAnsi="Calibri Light"/>
          <w:sz w:val="40"/>
          <w:szCs w:val="40"/>
        </w:rPr>
        <w:t>Bakgrundsvariabler</w:t>
      </w:r>
    </w:p>
    <w:p w14:paraId="05DBD8F1" w14:textId="77777777" w:rsidR="009257CB" w:rsidRDefault="009257CB" w:rsidP="009257CB">
      <w:pPr>
        <w:pStyle w:val="msal"/>
        <w:numPr>
          <w:ilvl w:val="0"/>
          <w:numId w:val="0"/>
        </w:numPr>
        <w:tabs>
          <w:tab w:val="left" w:pos="1304"/>
        </w:tabs>
        <w:jc w:val="left"/>
        <w:rPr>
          <w:rFonts w:ascii="Calibri Light" w:hAnsi="Calibri Light" w:cs="Calibri Light"/>
          <w:b/>
          <w:sz w:val="20"/>
        </w:rPr>
      </w:pPr>
    </w:p>
    <w:p w14:paraId="5E1E5337" w14:textId="77777777" w:rsidR="009257CB" w:rsidRDefault="009257CB" w:rsidP="009257CB">
      <w:pPr>
        <w:pStyle w:val="msal"/>
        <w:numPr>
          <w:ilvl w:val="0"/>
          <w:numId w:val="0"/>
        </w:numPr>
        <w:tabs>
          <w:tab w:val="left" w:pos="1304"/>
        </w:tabs>
        <w:ind w:left="927" w:hanging="360"/>
        <w:jc w:val="left"/>
        <w:rPr>
          <w:rFonts w:ascii="Calibri Light" w:hAnsi="Calibri Light" w:cs="Calibri Light"/>
          <w:sz w:val="20"/>
        </w:rPr>
      </w:pPr>
      <w:r>
        <w:rPr>
          <w:rFonts w:ascii="Calibri Light" w:hAnsi="Calibri Light" w:cs="Calibri Light"/>
          <w:b/>
          <w:bCs/>
          <w:sz w:val="20"/>
        </w:rPr>
        <w:t>Kön (förscreenat)</w:t>
      </w:r>
      <w:r>
        <w:rPr>
          <w:rFonts w:ascii="Calibri Light" w:hAnsi="Calibri Light" w:cs="Calibri Light"/>
          <w:sz w:val="20"/>
        </w:rPr>
        <w:br/>
      </w:r>
    </w:p>
    <w:p w14:paraId="4C6B51A0" w14:textId="77777777" w:rsidR="009257CB" w:rsidRDefault="009257CB" w:rsidP="009257CB">
      <w:pPr>
        <w:pStyle w:val="msal"/>
        <w:numPr>
          <w:ilvl w:val="0"/>
          <w:numId w:val="0"/>
        </w:numPr>
        <w:tabs>
          <w:tab w:val="left" w:pos="1304"/>
        </w:tabs>
        <w:ind w:left="927" w:hanging="360"/>
        <w:jc w:val="left"/>
        <w:rPr>
          <w:rFonts w:ascii="Calibri Light" w:hAnsi="Calibri Light" w:cs="Calibri Light"/>
          <w:b/>
          <w:sz w:val="20"/>
        </w:rPr>
      </w:pPr>
      <w:r>
        <w:rPr>
          <w:rFonts w:ascii="Calibri Light" w:hAnsi="Calibri Light" w:cs="Calibri Light"/>
          <w:b/>
          <w:sz w:val="20"/>
        </w:rPr>
        <w:t xml:space="preserve">Ålder (förscreenat) </w:t>
      </w:r>
      <w:r>
        <w:rPr>
          <w:rFonts w:ascii="Calibri Light" w:hAnsi="Calibri Light" w:cs="Calibri Light"/>
          <w:b/>
          <w:color w:val="FF0000"/>
          <w:sz w:val="20"/>
        </w:rPr>
        <w:br/>
      </w:r>
    </w:p>
    <w:p w14:paraId="4C274F80" w14:textId="77777777" w:rsidR="009257CB" w:rsidRDefault="009257CB" w:rsidP="009257CB">
      <w:pPr>
        <w:pStyle w:val="msal"/>
        <w:tabs>
          <w:tab w:val="clear" w:pos="927"/>
          <w:tab w:val="left" w:pos="1304"/>
        </w:tabs>
        <w:jc w:val="left"/>
        <w:rPr>
          <w:rFonts w:ascii="Calibri Light" w:hAnsi="Calibri Light" w:cs="Calibri Light"/>
          <w:bCs/>
          <w:sz w:val="20"/>
        </w:rPr>
      </w:pPr>
      <w:r>
        <w:rPr>
          <w:rFonts w:ascii="Calibri Light" w:hAnsi="Calibri Light" w:cs="Calibri Light"/>
          <w:bCs/>
          <w:sz w:val="20"/>
        </w:rPr>
        <w:t>18-29</w:t>
      </w:r>
    </w:p>
    <w:p w14:paraId="1B21BC51" w14:textId="77777777" w:rsidR="009257CB" w:rsidRDefault="009257CB" w:rsidP="009257CB">
      <w:pPr>
        <w:pStyle w:val="msal"/>
        <w:tabs>
          <w:tab w:val="clear" w:pos="927"/>
          <w:tab w:val="left" w:pos="1304"/>
        </w:tabs>
        <w:jc w:val="left"/>
        <w:rPr>
          <w:rFonts w:ascii="Calibri Light" w:hAnsi="Calibri Light" w:cs="Calibri Light"/>
          <w:bCs/>
          <w:sz w:val="20"/>
        </w:rPr>
      </w:pPr>
      <w:r>
        <w:rPr>
          <w:rFonts w:ascii="Calibri Light" w:hAnsi="Calibri Light" w:cs="Calibri Light"/>
          <w:bCs/>
          <w:sz w:val="20"/>
        </w:rPr>
        <w:t>30-44</w:t>
      </w:r>
    </w:p>
    <w:p w14:paraId="78422898" w14:textId="77777777" w:rsidR="009257CB" w:rsidRDefault="009257CB" w:rsidP="009257CB">
      <w:pPr>
        <w:pStyle w:val="msal"/>
        <w:tabs>
          <w:tab w:val="clear" w:pos="927"/>
          <w:tab w:val="left" w:pos="1304"/>
        </w:tabs>
        <w:jc w:val="left"/>
        <w:rPr>
          <w:rFonts w:ascii="Calibri Light" w:hAnsi="Calibri Light" w:cs="Calibri Light"/>
          <w:bCs/>
          <w:sz w:val="20"/>
        </w:rPr>
      </w:pPr>
      <w:r>
        <w:rPr>
          <w:rFonts w:ascii="Calibri Light" w:hAnsi="Calibri Light" w:cs="Calibri Light"/>
          <w:bCs/>
          <w:sz w:val="20"/>
        </w:rPr>
        <w:t>45-59</w:t>
      </w:r>
    </w:p>
    <w:p w14:paraId="1D1C3FC3" w14:textId="77777777" w:rsidR="009257CB" w:rsidRPr="00D40796" w:rsidRDefault="009257CB" w:rsidP="009257CB">
      <w:pPr>
        <w:pStyle w:val="msal"/>
        <w:tabs>
          <w:tab w:val="clear" w:pos="927"/>
          <w:tab w:val="left" w:pos="1304"/>
        </w:tabs>
        <w:jc w:val="left"/>
        <w:rPr>
          <w:rFonts w:ascii="Calibri Light" w:hAnsi="Calibri Light" w:cs="Calibri Light"/>
          <w:bCs/>
          <w:sz w:val="20"/>
        </w:rPr>
      </w:pPr>
      <w:r w:rsidRPr="00D40796">
        <w:rPr>
          <w:rFonts w:ascii="Calibri Light" w:hAnsi="Calibri Light" w:cs="Calibri Light"/>
          <w:bCs/>
          <w:sz w:val="20"/>
        </w:rPr>
        <w:t>6</w:t>
      </w:r>
      <w:r>
        <w:rPr>
          <w:rFonts w:ascii="Calibri Light" w:hAnsi="Calibri Light" w:cs="Calibri Light"/>
          <w:bCs/>
          <w:sz w:val="20"/>
        </w:rPr>
        <w:t>0-74</w:t>
      </w:r>
    </w:p>
    <w:p w14:paraId="5FC6EF15" w14:textId="77777777" w:rsidR="009257CB" w:rsidRDefault="009257CB" w:rsidP="009257CB">
      <w:pPr>
        <w:pStyle w:val="msal"/>
        <w:numPr>
          <w:ilvl w:val="0"/>
          <w:numId w:val="0"/>
        </w:numPr>
        <w:tabs>
          <w:tab w:val="left" w:pos="1304"/>
        </w:tabs>
        <w:ind w:left="567"/>
        <w:jc w:val="left"/>
        <w:rPr>
          <w:rFonts w:ascii="Calibri Light" w:hAnsi="Calibri Light" w:cs="Calibri Light"/>
          <w:b/>
          <w:sz w:val="20"/>
        </w:rPr>
      </w:pPr>
    </w:p>
    <w:p w14:paraId="6DCEF143" w14:textId="77777777" w:rsidR="009257CB" w:rsidRPr="009E4990" w:rsidRDefault="009257CB" w:rsidP="009257CB">
      <w:pPr>
        <w:pStyle w:val="msal"/>
        <w:numPr>
          <w:ilvl w:val="0"/>
          <w:numId w:val="0"/>
        </w:numPr>
        <w:tabs>
          <w:tab w:val="left" w:pos="1304"/>
        </w:tabs>
        <w:ind w:left="567"/>
        <w:jc w:val="left"/>
        <w:rPr>
          <w:rFonts w:ascii="Calibri Light" w:hAnsi="Calibri Light" w:cs="Calibri Light"/>
          <w:b/>
          <w:sz w:val="20"/>
        </w:rPr>
      </w:pPr>
      <w:r>
        <w:rPr>
          <w:rFonts w:ascii="Calibri Light" w:hAnsi="Calibri Light" w:cs="Calibri Light"/>
          <w:b/>
          <w:sz w:val="20"/>
        </w:rPr>
        <w:t>Geografi</w:t>
      </w:r>
      <w:r w:rsidRPr="00007F8B">
        <w:rPr>
          <w:rFonts w:ascii="Calibri Light" w:hAnsi="Calibri Light" w:cs="Calibri Light"/>
          <w:b/>
          <w:sz w:val="20"/>
        </w:rPr>
        <w:t xml:space="preserve"> (</w:t>
      </w:r>
      <w:r>
        <w:rPr>
          <w:rFonts w:ascii="Calibri Light" w:hAnsi="Calibri Light" w:cs="Calibri Light"/>
          <w:b/>
          <w:sz w:val="20"/>
        </w:rPr>
        <w:t>förscreenat</w:t>
      </w:r>
      <w:r w:rsidRPr="00007F8B">
        <w:rPr>
          <w:rFonts w:ascii="Calibri Light" w:hAnsi="Calibri Light" w:cs="Calibri Light"/>
          <w:b/>
          <w:sz w:val="20"/>
        </w:rPr>
        <w:t xml:space="preserve">) </w:t>
      </w:r>
      <w:r>
        <w:rPr>
          <w:rFonts w:ascii="Calibri Light" w:hAnsi="Calibri Light" w:cs="Calibri Light"/>
          <w:b/>
          <w:color w:val="FF0000"/>
          <w:sz w:val="20"/>
        </w:rPr>
        <w:br/>
      </w:r>
    </w:p>
    <w:p w14:paraId="370A821D" w14:textId="77777777" w:rsidR="009257CB" w:rsidRDefault="009257CB" w:rsidP="009257CB">
      <w:pPr>
        <w:pStyle w:val="msal"/>
        <w:numPr>
          <w:ilvl w:val="0"/>
          <w:numId w:val="0"/>
        </w:numPr>
        <w:tabs>
          <w:tab w:val="left" w:pos="1304"/>
        </w:tabs>
        <w:ind w:left="927" w:hanging="360"/>
        <w:jc w:val="left"/>
        <w:rPr>
          <w:rFonts w:ascii="Calibri Light" w:hAnsi="Calibri Light" w:cs="Calibri Light"/>
          <w:b/>
          <w:sz w:val="20"/>
        </w:rPr>
      </w:pPr>
      <w:r>
        <w:rPr>
          <w:rFonts w:ascii="Calibri Light" w:hAnsi="Calibri Light" w:cs="Calibri Light"/>
          <w:b/>
          <w:sz w:val="20"/>
        </w:rPr>
        <w:t>Är du ensamstående eller gift/sambo?</w:t>
      </w:r>
      <w:r>
        <w:rPr>
          <w:rFonts w:ascii="Calibri Light" w:hAnsi="Calibri Light" w:cs="Calibri Light"/>
          <w:b/>
          <w:sz w:val="20"/>
        </w:rPr>
        <w:br/>
      </w:r>
    </w:p>
    <w:p w14:paraId="292E663B" w14:textId="77777777" w:rsidR="009257CB" w:rsidRDefault="009257CB" w:rsidP="009257CB">
      <w:pPr>
        <w:pStyle w:val="msal"/>
        <w:jc w:val="left"/>
        <w:rPr>
          <w:rFonts w:ascii="Calibri Light" w:hAnsi="Calibri Light" w:cs="Calibri Light"/>
          <w:sz w:val="20"/>
          <w:lang w:eastAsia="zh-CN"/>
        </w:rPr>
      </w:pPr>
      <w:r>
        <w:rPr>
          <w:rFonts w:ascii="Calibri Light" w:hAnsi="Calibri Light" w:cs="Calibri Light"/>
          <w:sz w:val="20"/>
          <w:lang w:eastAsia="zh-CN"/>
        </w:rPr>
        <w:t>Ensamstående</w:t>
      </w:r>
    </w:p>
    <w:p w14:paraId="7414BB26" w14:textId="77777777" w:rsidR="009257CB" w:rsidRDefault="009257CB" w:rsidP="009257CB">
      <w:pPr>
        <w:pStyle w:val="msal"/>
        <w:jc w:val="left"/>
        <w:rPr>
          <w:rFonts w:ascii="Calibri Light" w:hAnsi="Calibri Light" w:cs="Calibri Light"/>
          <w:sz w:val="20"/>
          <w:lang w:eastAsia="zh-CN"/>
        </w:rPr>
      </w:pPr>
      <w:r>
        <w:rPr>
          <w:rFonts w:ascii="Calibri Light" w:hAnsi="Calibri Light" w:cs="Calibri Light"/>
          <w:sz w:val="20"/>
          <w:lang w:eastAsia="zh-CN"/>
        </w:rPr>
        <w:t xml:space="preserve">Gift </w:t>
      </w:r>
    </w:p>
    <w:p w14:paraId="5A5C9937" w14:textId="77777777" w:rsidR="009257CB" w:rsidRDefault="009257CB" w:rsidP="009257CB">
      <w:pPr>
        <w:pStyle w:val="msal"/>
        <w:jc w:val="left"/>
        <w:rPr>
          <w:rFonts w:ascii="Calibri Light" w:hAnsi="Calibri Light" w:cs="Calibri Light"/>
          <w:sz w:val="20"/>
          <w:lang w:eastAsia="zh-CN"/>
        </w:rPr>
      </w:pPr>
      <w:r>
        <w:rPr>
          <w:rFonts w:ascii="Calibri Light" w:hAnsi="Calibri Light" w:cs="Calibri Light"/>
          <w:sz w:val="20"/>
          <w:lang w:eastAsia="zh-CN"/>
        </w:rPr>
        <w:t>Sambo</w:t>
      </w:r>
    </w:p>
    <w:p w14:paraId="2D6EA8ED" w14:textId="77777777" w:rsidR="009257CB" w:rsidRDefault="009257CB" w:rsidP="009257CB">
      <w:pPr>
        <w:pStyle w:val="msal"/>
        <w:jc w:val="left"/>
        <w:rPr>
          <w:rFonts w:ascii="Calibri Light" w:hAnsi="Calibri Light" w:cs="Calibri Light"/>
          <w:sz w:val="20"/>
          <w:lang w:eastAsia="zh-CN"/>
        </w:rPr>
      </w:pPr>
      <w:r>
        <w:rPr>
          <w:rFonts w:ascii="Calibri Light" w:hAnsi="Calibri Light" w:cs="Calibri Light"/>
          <w:sz w:val="20"/>
          <w:lang w:eastAsia="zh-CN"/>
        </w:rPr>
        <w:t>Vill ej uppge</w:t>
      </w:r>
    </w:p>
    <w:p w14:paraId="09534CB1" w14:textId="77777777" w:rsidR="009257CB" w:rsidRDefault="009257CB" w:rsidP="009257CB">
      <w:pPr>
        <w:pStyle w:val="msal"/>
        <w:numPr>
          <w:ilvl w:val="0"/>
          <w:numId w:val="0"/>
        </w:numPr>
        <w:tabs>
          <w:tab w:val="left" w:pos="1304"/>
        </w:tabs>
        <w:ind w:left="927" w:hanging="360"/>
        <w:jc w:val="left"/>
        <w:rPr>
          <w:rFonts w:ascii="Calibri Light" w:hAnsi="Calibri Light" w:cs="Calibri Light"/>
          <w:b/>
          <w:sz w:val="20"/>
        </w:rPr>
      </w:pPr>
    </w:p>
    <w:p w14:paraId="5BB1C571" w14:textId="77777777" w:rsidR="009257CB" w:rsidRDefault="009257CB" w:rsidP="009257CB">
      <w:pPr>
        <w:pStyle w:val="msal"/>
        <w:numPr>
          <w:ilvl w:val="0"/>
          <w:numId w:val="0"/>
        </w:numPr>
        <w:tabs>
          <w:tab w:val="left" w:pos="1304"/>
        </w:tabs>
        <w:ind w:left="927" w:hanging="360"/>
        <w:jc w:val="left"/>
        <w:rPr>
          <w:rFonts w:ascii="Calibri Light" w:hAnsi="Calibri Light" w:cs="Calibri Light"/>
          <w:b/>
          <w:sz w:val="20"/>
        </w:rPr>
      </w:pPr>
      <w:r>
        <w:rPr>
          <w:rFonts w:ascii="Calibri Light" w:hAnsi="Calibri Light" w:cs="Calibri Light"/>
          <w:b/>
          <w:sz w:val="20"/>
        </w:rPr>
        <w:t xml:space="preserve">Har du några barn som bor hemma? </w:t>
      </w:r>
      <w:r>
        <w:rPr>
          <w:rFonts w:ascii="Calibri Light" w:hAnsi="Calibri Light" w:cs="Calibri Light"/>
          <w:b/>
          <w:sz w:val="20"/>
        </w:rPr>
        <w:br/>
      </w:r>
    </w:p>
    <w:p w14:paraId="4DF06128" w14:textId="77777777" w:rsidR="009257CB" w:rsidRDefault="009257CB" w:rsidP="009257CB">
      <w:pPr>
        <w:pStyle w:val="msal"/>
        <w:rPr>
          <w:rFonts w:ascii="Calibri Light" w:hAnsi="Calibri Light" w:cs="Calibri Light"/>
          <w:sz w:val="20"/>
          <w:lang w:eastAsia="zh-CN"/>
        </w:rPr>
      </w:pPr>
      <w:r>
        <w:rPr>
          <w:rFonts w:ascii="Calibri Light" w:hAnsi="Calibri Light" w:cs="Calibri Light"/>
          <w:sz w:val="20"/>
          <w:lang w:eastAsia="zh-CN"/>
        </w:rPr>
        <w:t>Ja, i åldern 0-5 år</w:t>
      </w:r>
    </w:p>
    <w:p w14:paraId="19CC24F5" w14:textId="77777777" w:rsidR="009257CB" w:rsidRDefault="009257CB" w:rsidP="009257CB">
      <w:pPr>
        <w:pStyle w:val="msal"/>
        <w:rPr>
          <w:rFonts w:ascii="Calibri Light" w:hAnsi="Calibri Light" w:cs="Calibri Light"/>
          <w:sz w:val="20"/>
          <w:lang w:eastAsia="zh-CN"/>
        </w:rPr>
      </w:pPr>
      <w:r>
        <w:rPr>
          <w:rFonts w:ascii="Calibri Light" w:hAnsi="Calibri Light" w:cs="Calibri Light"/>
          <w:sz w:val="20"/>
          <w:lang w:eastAsia="zh-CN"/>
        </w:rPr>
        <w:t>Ja, i åldern 6-12 år</w:t>
      </w:r>
    </w:p>
    <w:p w14:paraId="47B29449" w14:textId="77777777" w:rsidR="009257CB" w:rsidRDefault="009257CB" w:rsidP="009257CB">
      <w:pPr>
        <w:pStyle w:val="msal"/>
        <w:rPr>
          <w:rFonts w:ascii="Calibri Light" w:hAnsi="Calibri Light" w:cs="Calibri Light"/>
          <w:sz w:val="20"/>
          <w:lang w:eastAsia="zh-CN"/>
        </w:rPr>
      </w:pPr>
      <w:r>
        <w:rPr>
          <w:rFonts w:ascii="Calibri Light" w:hAnsi="Calibri Light" w:cs="Calibri Light"/>
          <w:sz w:val="20"/>
          <w:lang w:eastAsia="zh-CN"/>
        </w:rPr>
        <w:t>Ja, i åldern 13-17 år</w:t>
      </w:r>
    </w:p>
    <w:p w14:paraId="28EF80B9" w14:textId="77777777" w:rsidR="009257CB" w:rsidRDefault="009257CB" w:rsidP="009257CB">
      <w:pPr>
        <w:pStyle w:val="msal"/>
        <w:rPr>
          <w:rFonts w:ascii="Calibri Light" w:hAnsi="Calibri Light" w:cs="Calibri Light"/>
          <w:sz w:val="20"/>
          <w:lang w:eastAsia="zh-CN"/>
        </w:rPr>
      </w:pPr>
      <w:r>
        <w:rPr>
          <w:rFonts w:ascii="Calibri Light" w:hAnsi="Calibri Light" w:cs="Calibri Light"/>
          <w:sz w:val="20"/>
          <w:lang w:eastAsia="zh-CN"/>
        </w:rPr>
        <w:t>Ja, 18 år eller äldre</w:t>
      </w:r>
    </w:p>
    <w:p w14:paraId="072A08A3" w14:textId="77777777" w:rsidR="009257CB" w:rsidRDefault="009257CB" w:rsidP="009257CB">
      <w:pPr>
        <w:pStyle w:val="msal"/>
        <w:rPr>
          <w:rFonts w:ascii="Calibri Light" w:hAnsi="Calibri Light" w:cs="Calibri Light"/>
          <w:sz w:val="20"/>
          <w:lang w:eastAsia="zh-CN"/>
        </w:rPr>
      </w:pPr>
      <w:r>
        <w:rPr>
          <w:rFonts w:ascii="Calibri Light" w:hAnsi="Calibri Light" w:cs="Calibri Light"/>
          <w:sz w:val="20"/>
          <w:lang w:eastAsia="zh-CN"/>
        </w:rPr>
        <w:t>Nej, har inga barn hemma</w:t>
      </w:r>
    </w:p>
    <w:p w14:paraId="7299F701" w14:textId="77777777" w:rsidR="009257CB" w:rsidRDefault="009257CB" w:rsidP="009257CB">
      <w:pPr>
        <w:pStyle w:val="msal"/>
        <w:rPr>
          <w:rFonts w:ascii="Calibri Light" w:hAnsi="Calibri Light" w:cs="Calibri Light"/>
          <w:sz w:val="20"/>
          <w:lang w:eastAsia="zh-CN"/>
        </w:rPr>
      </w:pPr>
      <w:r>
        <w:rPr>
          <w:rFonts w:ascii="Calibri Light" w:hAnsi="Calibri Light" w:cs="Calibri Light"/>
          <w:sz w:val="20"/>
          <w:lang w:eastAsia="zh-CN"/>
        </w:rPr>
        <w:t>Vill ej uppge</w:t>
      </w:r>
    </w:p>
    <w:p w14:paraId="17A5DE7F" w14:textId="77777777" w:rsidR="009257CB" w:rsidRDefault="009257CB" w:rsidP="009257CB">
      <w:pPr>
        <w:pStyle w:val="msal"/>
        <w:numPr>
          <w:ilvl w:val="0"/>
          <w:numId w:val="0"/>
        </w:numPr>
        <w:tabs>
          <w:tab w:val="left" w:pos="1304"/>
        </w:tabs>
        <w:jc w:val="left"/>
        <w:rPr>
          <w:rFonts w:ascii="Calibri Light" w:hAnsi="Calibri Light" w:cs="Calibri Light"/>
          <w:b/>
          <w:sz w:val="20"/>
        </w:rPr>
      </w:pPr>
    </w:p>
    <w:p w14:paraId="51556ECD" w14:textId="77777777" w:rsidR="009257CB" w:rsidRDefault="009257CB" w:rsidP="009257CB">
      <w:pPr>
        <w:pStyle w:val="msal"/>
        <w:numPr>
          <w:ilvl w:val="0"/>
          <w:numId w:val="0"/>
        </w:numPr>
        <w:tabs>
          <w:tab w:val="left" w:pos="1304"/>
        </w:tabs>
        <w:ind w:left="927" w:hanging="360"/>
        <w:jc w:val="left"/>
        <w:rPr>
          <w:rFonts w:ascii="Calibri Light" w:hAnsi="Calibri Light" w:cs="Calibri Light"/>
          <w:b/>
          <w:sz w:val="20"/>
        </w:rPr>
      </w:pPr>
      <w:r w:rsidRPr="00A02DAB">
        <w:rPr>
          <w:rFonts w:ascii="Calibri Light" w:hAnsi="Calibri Light" w:cs="Calibri Light"/>
          <w:b/>
          <w:sz w:val="20"/>
        </w:rPr>
        <w:t>Hur många personer över 18 år finns det i hushållet? Räkna med dig själv men inte eventuella inneboende</w:t>
      </w:r>
      <w:r>
        <w:rPr>
          <w:rFonts w:ascii="Calibri Light" w:hAnsi="Calibri Light" w:cs="Calibri Light"/>
          <w:b/>
          <w:sz w:val="20"/>
        </w:rPr>
        <w:t xml:space="preserve"> </w:t>
      </w:r>
      <w:r>
        <w:rPr>
          <w:rFonts w:ascii="Calibri Light" w:hAnsi="Calibri Light" w:cs="Calibri Light"/>
          <w:b/>
          <w:sz w:val="20"/>
        </w:rPr>
        <w:br/>
      </w:r>
    </w:p>
    <w:p w14:paraId="55887EF2" w14:textId="77777777" w:rsidR="009257CB" w:rsidRDefault="009257CB" w:rsidP="009257CB">
      <w:pPr>
        <w:pStyle w:val="msal"/>
        <w:rPr>
          <w:rFonts w:ascii="Calibri Light" w:hAnsi="Calibri Light" w:cs="Calibri Light"/>
          <w:bCs/>
          <w:sz w:val="20"/>
        </w:rPr>
      </w:pPr>
      <w:r>
        <w:rPr>
          <w:rFonts w:ascii="Calibri Light" w:hAnsi="Calibri Light" w:cs="Calibri Light"/>
          <w:bCs/>
          <w:sz w:val="20"/>
        </w:rPr>
        <w:t>(Öppet)____________</w:t>
      </w:r>
    </w:p>
    <w:p w14:paraId="707AE6E6" w14:textId="77777777" w:rsidR="009257CB" w:rsidRPr="001A6129" w:rsidRDefault="009257CB" w:rsidP="009257CB">
      <w:pPr>
        <w:pStyle w:val="msal"/>
        <w:rPr>
          <w:rFonts w:ascii="Calibri Light" w:hAnsi="Calibri Light" w:cs="Calibri Light"/>
          <w:bCs/>
          <w:sz w:val="20"/>
        </w:rPr>
      </w:pPr>
      <w:r>
        <w:rPr>
          <w:rFonts w:ascii="Calibri Light" w:hAnsi="Calibri Light" w:cs="Calibri Light"/>
          <w:bCs/>
          <w:sz w:val="20"/>
        </w:rPr>
        <w:t>Vill ej uppge</w:t>
      </w:r>
    </w:p>
    <w:p w14:paraId="35F8EF5B" w14:textId="77777777" w:rsidR="009257CB" w:rsidRDefault="009257CB" w:rsidP="009257CB">
      <w:pPr>
        <w:pStyle w:val="msal"/>
        <w:numPr>
          <w:ilvl w:val="0"/>
          <w:numId w:val="0"/>
        </w:numPr>
        <w:tabs>
          <w:tab w:val="left" w:pos="1304"/>
        </w:tabs>
        <w:ind w:left="927" w:hanging="360"/>
        <w:jc w:val="left"/>
        <w:rPr>
          <w:rFonts w:ascii="Calibri Light" w:hAnsi="Calibri Light" w:cs="Calibri Light"/>
          <w:b/>
          <w:sz w:val="20"/>
        </w:rPr>
      </w:pPr>
      <w:r>
        <w:rPr>
          <w:rFonts w:ascii="Calibri Light" w:hAnsi="Calibri Light" w:cs="Calibri Light"/>
          <w:b/>
          <w:sz w:val="20"/>
        </w:rPr>
        <w:br/>
        <w:t>Vilken typ av bostad bor du i?</w:t>
      </w:r>
      <w:r>
        <w:rPr>
          <w:rFonts w:ascii="Calibri Light" w:hAnsi="Calibri Light" w:cs="Calibri Light"/>
          <w:b/>
          <w:sz w:val="20"/>
        </w:rPr>
        <w:br/>
      </w:r>
    </w:p>
    <w:p w14:paraId="2A033BD2" w14:textId="77777777" w:rsidR="009257CB" w:rsidRDefault="009257CB" w:rsidP="009257CB">
      <w:pPr>
        <w:pStyle w:val="msal"/>
        <w:rPr>
          <w:rFonts w:ascii="Calibri Light" w:hAnsi="Calibri Light" w:cs="Calibri Light"/>
          <w:bCs/>
          <w:sz w:val="20"/>
        </w:rPr>
      </w:pPr>
      <w:r>
        <w:rPr>
          <w:rFonts w:ascii="Calibri Light" w:hAnsi="Calibri Light" w:cs="Calibri Light"/>
          <w:bCs/>
          <w:sz w:val="20"/>
        </w:rPr>
        <w:t>Hyresrätt</w:t>
      </w:r>
    </w:p>
    <w:p w14:paraId="591A9EE2" w14:textId="77777777" w:rsidR="009257CB" w:rsidRDefault="009257CB" w:rsidP="009257CB">
      <w:pPr>
        <w:pStyle w:val="msal"/>
        <w:rPr>
          <w:rFonts w:ascii="Calibri Light" w:hAnsi="Calibri Light" w:cs="Calibri Light"/>
          <w:bCs/>
          <w:sz w:val="20"/>
        </w:rPr>
      </w:pPr>
      <w:r>
        <w:rPr>
          <w:rFonts w:ascii="Calibri Light" w:hAnsi="Calibri Light" w:cs="Calibri Light"/>
          <w:bCs/>
          <w:sz w:val="20"/>
        </w:rPr>
        <w:t>Bostadsrätt</w:t>
      </w:r>
    </w:p>
    <w:p w14:paraId="6D4E3BC2" w14:textId="77777777" w:rsidR="009257CB" w:rsidRDefault="009257CB" w:rsidP="009257CB">
      <w:pPr>
        <w:pStyle w:val="msal"/>
        <w:rPr>
          <w:rFonts w:ascii="Calibri Light" w:hAnsi="Calibri Light" w:cs="Calibri Light"/>
          <w:bCs/>
          <w:sz w:val="20"/>
        </w:rPr>
      </w:pPr>
      <w:r>
        <w:rPr>
          <w:rFonts w:ascii="Calibri Light" w:hAnsi="Calibri Light" w:cs="Calibri Light"/>
          <w:bCs/>
          <w:sz w:val="20"/>
        </w:rPr>
        <w:t>Egen villa eller radhus</w:t>
      </w:r>
    </w:p>
    <w:p w14:paraId="6D5784C0" w14:textId="77777777" w:rsidR="009257CB" w:rsidRDefault="009257CB" w:rsidP="009257CB">
      <w:pPr>
        <w:pStyle w:val="msal"/>
        <w:rPr>
          <w:rFonts w:ascii="Calibri Light" w:hAnsi="Calibri Light" w:cs="Calibri Light"/>
          <w:bCs/>
          <w:sz w:val="20"/>
        </w:rPr>
      </w:pPr>
      <w:r>
        <w:rPr>
          <w:rFonts w:ascii="Calibri Light" w:hAnsi="Calibri Light" w:cs="Calibri Light"/>
          <w:bCs/>
          <w:sz w:val="20"/>
        </w:rPr>
        <w:t xml:space="preserve">Annat boende </w:t>
      </w:r>
    </w:p>
    <w:p w14:paraId="518C9C94" w14:textId="77777777" w:rsidR="009257CB" w:rsidRDefault="009257CB" w:rsidP="009257CB">
      <w:pPr>
        <w:pStyle w:val="msal"/>
        <w:rPr>
          <w:rFonts w:ascii="Calibri Light" w:hAnsi="Calibri Light" w:cs="Calibri Light"/>
          <w:bCs/>
          <w:sz w:val="20"/>
        </w:rPr>
      </w:pPr>
      <w:r>
        <w:rPr>
          <w:rFonts w:ascii="Calibri Light" w:hAnsi="Calibri Light" w:cs="Calibri Light"/>
          <w:bCs/>
          <w:sz w:val="20"/>
        </w:rPr>
        <w:t>Vill ej uppge</w:t>
      </w:r>
    </w:p>
    <w:p w14:paraId="3715AFF1" w14:textId="77777777" w:rsidR="009257CB" w:rsidRDefault="009257CB" w:rsidP="005F71AB">
      <w:pPr>
        <w:pStyle w:val="msal"/>
        <w:numPr>
          <w:ilvl w:val="0"/>
          <w:numId w:val="0"/>
        </w:numPr>
        <w:tabs>
          <w:tab w:val="left" w:pos="1304"/>
        </w:tabs>
        <w:jc w:val="left"/>
        <w:rPr>
          <w:rFonts w:ascii="Calibri Light" w:hAnsi="Calibri Light" w:cs="Calibri Light"/>
          <w:b/>
          <w:sz w:val="20"/>
        </w:rPr>
      </w:pPr>
    </w:p>
    <w:p w14:paraId="560B776F" w14:textId="77777777" w:rsidR="009257CB" w:rsidRDefault="009257CB" w:rsidP="009257CB">
      <w:pPr>
        <w:pStyle w:val="msal"/>
        <w:numPr>
          <w:ilvl w:val="0"/>
          <w:numId w:val="0"/>
        </w:numPr>
        <w:tabs>
          <w:tab w:val="left" w:pos="1304"/>
        </w:tabs>
        <w:ind w:left="927" w:hanging="360"/>
        <w:jc w:val="left"/>
        <w:rPr>
          <w:rFonts w:ascii="Calibri Light" w:hAnsi="Calibri Light" w:cs="Calibri Light"/>
          <w:b/>
          <w:sz w:val="20"/>
        </w:rPr>
      </w:pPr>
      <w:r>
        <w:rPr>
          <w:rFonts w:ascii="Calibri Light" w:hAnsi="Calibri Light" w:cs="Calibri Light"/>
          <w:b/>
          <w:sz w:val="20"/>
        </w:rPr>
        <w:t>Vilken är din högsta utbildning?</w:t>
      </w:r>
      <w:r>
        <w:rPr>
          <w:rFonts w:ascii="Calibri Light" w:hAnsi="Calibri Light" w:cs="Calibri Light"/>
          <w:b/>
          <w:sz w:val="20"/>
        </w:rPr>
        <w:br/>
      </w:r>
    </w:p>
    <w:p w14:paraId="10F1B0B9" w14:textId="77777777" w:rsidR="009257CB" w:rsidRDefault="009257CB" w:rsidP="009257CB">
      <w:pPr>
        <w:pStyle w:val="msal"/>
        <w:rPr>
          <w:rFonts w:ascii="Calibri Light" w:hAnsi="Calibri Light" w:cs="Calibri Light"/>
          <w:bCs/>
          <w:sz w:val="20"/>
        </w:rPr>
      </w:pPr>
      <w:r>
        <w:rPr>
          <w:rFonts w:ascii="Calibri Light" w:hAnsi="Calibri Light" w:cs="Calibri Light"/>
          <w:bCs/>
          <w:sz w:val="20"/>
        </w:rPr>
        <w:t>Grundskola, folkskola, realskola eller liknande</w:t>
      </w:r>
    </w:p>
    <w:p w14:paraId="2315630E" w14:textId="77777777" w:rsidR="009257CB" w:rsidRDefault="009257CB" w:rsidP="009257CB">
      <w:pPr>
        <w:pStyle w:val="msal"/>
        <w:rPr>
          <w:rFonts w:ascii="Calibri Light" w:hAnsi="Calibri Light" w:cs="Calibri Light"/>
          <w:bCs/>
          <w:sz w:val="20"/>
        </w:rPr>
      </w:pPr>
      <w:r>
        <w:rPr>
          <w:rFonts w:ascii="Calibri Light" w:hAnsi="Calibri Light" w:cs="Calibri Light"/>
          <w:bCs/>
          <w:sz w:val="20"/>
        </w:rPr>
        <w:t>Gymnasieutbildning</w:t>
      </w:r>
    </w:p>
    <w:p w14:paraId="0685CC42" w14:textId="77777777" w:rsidR="009257CB" w:rsidRDefault="009257CB" w:rsidP="009257CB">
      <w:pPr>
        <w:pStyle w:val="msal"/>
        <w:rPr>
          <w:rFonts w:ascii="Calibri Light" w:hAnsi="Calibri Light" w:cs="Calibri Light"/>
          <w:bCs/>
          <w:sz w:val="20"/>
        </w:rPr>
      </w:pPr>
      <w:r>
        <w:rPr>
          <w:rFonts w:ascii="Calibri Light" w:hAnsi="Calibri Light" w:cs="Calibri Light"/>
          <w:bCs/>
          <w:sz w:val="20"/>
        </w:rPr>
        <w:t>Universitets- eller högskoleutbildning</w:t>
      </w:r>
    </w:p>
    <w:p w14:paraId="55F9ADFB" w14:textId="77777777" w:rsidR="009257CB" w:rsidRDefault="009257CB" w:rsidP="009257CB">
      <w:pPr>
        <w:pStyle w:val="msal"/>
        <w:rPr>
          <w:rFonts w:ascii="Calibri Light" w:hAnsi="Calibri Light" w:cs="Calibri Light"/>
          <w:bCs/>
          <w:sz w:val="20"/>
        </w:rPr>
      </w:pPr>
      <w:r>
        <w:rPr>
          <w:rFonts w:ascii="Calibri Light" w:hAnsi="Calibri Light" w:cs="Calibri Light"/>
          <w:bCs/>
          <w:sz w:val="20"/>
        </w:rPr>
        <w:t>Vill ej uppge</w:t>
      </w:r>
    </w:p>
    <w:p w14:paraId="66946440" w14:textId="77777777" w:rsidR="009257CB" w:rsidRDefault="009257CB" w:rsidP="009257CB">
      <w:pPr>
        <w:pStyle w:val="msal"/>
        <w:numPr>
          <w:ilvl w:val="0"/>
          <w:numId w:val="0"/>
        </w:numPr>
        <w:tabs>
          <w:tab w:val="left" w:pos="1304"/>
        </w:tabs>
        <w:ind w:left="927" w:hanging="360"/>
        <w:jc w:val="left"/>
        <w:rPr>
          <w:rFonts w:ascii="Calibri Light" w:hAnsi="Calibri Light" w:cs="Calibri Light"/>
          <w:b/>
          <w:sz w:val="20"/>
        </w:rPr>
      </w:pPr>
    </w:p>
    <w:p w14:paraId="5803AFA8" w14:textId="77777777" w:rsidR="005F71AB" w:rsidRDefault="005F71AB" w:rsidP="009257CB">
      <w:pPr>
        <w:pStyle w:val="msal"/>
        <w:numPr>
          <w:ilvl w:val="0"/>
          <w:numId w:val="0"/>
        </w:numPr>
        <w:tabs>
          <w:tab w:val="left" w:pos="1304"/>
        </w:tabs>
        <w:ind w:left="927" w:hanging="360"/>
        <w:jc w:val="left"/>
        <w:rPr>
          <w:rFonts w:ascii="Calibri Light" w:hAnsi="Calibri Light" w:cs="Calibri Light"/>
          <w:b/>
          <w:sz w:val="20"/>
        </w:rPr>
      </w:pPr>
    </w:p>
    <w:p w14:paraId="65D6E4EE" w14:textId="7843B1AA" w:rsidR="009257CB" w:rsidRDefault="009257CB" w:rsidP="009257CB">
      <w:pPr>
        <w:pStyle w:val="msal"/>
        <w:numPr>
          <w:ilvl w:val="0"/>
          <w:numId w:val="0"/>
        </w:numPr>
        <w:tabs>
          <w:tab w:val="left" w:pos="1304"/>
        </w:tabs>
        <w:ind w:left="927" w:hanging="360"/>
        <w:jc w:val="left"/>
        <w:rPr>
          <w:rFonts w:ascii="Calibri Light" w:hAnsi="Calibri Light" w:cs="Calibri Light"/>
          <w:b/>
          <w:sz w:val="20"/>
        </w:rPr>
      </w:pPr>
      <w:r>
        <w:rPr>
          <w:rFonts w:ascii="Calibri Light" w:hAnsi="Calibri Light" w:cs="Calibri Light"/>
          <w:b/>
          <w:sz w:val="20"/>
        </w:rPr>
        <w:t>Vilken är din huvudsakliga sysselsättning just nu?</w:t>
      </w:r>
      <w:r>
        <w:rPr>
          <w:rFonts w:ascii="Calibri Light" w:hAnsi="Calibri Light" w:cs="Calibri Light"/>
          <w:b/>
          <w:sz w:val="20"/>
        </w:rPr>
        <w:br/>
      </w:r>
    </w:p>
    <w:p w14:paraId="00197E11" w14:textId="77777777" w:rsidR="009257CB" w:rsidRDefault="009257CB" w:rsidP="009257CB">
      <w:pPr>
        <w:pStyle w:val="msal"/>
        <w:rPr>
          <w:rFonts w:ascii="Calibri Light" w:hAnsi="Calibri Light" w:cs="Calibri Light"/>
          <w:bCs/>
          <w:sz w:val="20"/>
        </w:rPr>
      </w:pPr>
      <w:r>
        <w:rPr>
          <w:rFonts w:ascii="Calibri Light" w:hAnsi="Calibri Light" w:cs="Calibri Light"/>
          <w:bCs/>
          <w:sz w:val="20"/>
        </w:rPr>
        <w:t>Arbetar som anställd</w:t>
      </w:r>
    </w:p>
    <w:p w14:paraId="6D061276" w14:textId="77777777" w:rsidR="009257CB" w:rsidRDefault="009257CB" w:rsidP="009257CB">
      <w:pPr>
        <w:pStyle w:val="msal"/>
        <w:rPr>
          <w:rFonts w:ascii="Calibri Light" w:hAnsi="Calibri Light" w:cs="Calibri Light"/>
          <w:bCs/>
          <w:sz w:val="20"/>
        </w:rPr>
      </w:pPr>
      <w:r>
        <w:rPr>
          <w:rFonts w:ascii="Calibri Light" w:hAnsi="Calibri Light" w:cs="Calibri Light"/>
          <w:bCs/>
          <w:sz w:val="20"/>
        </w:rPr>
        <w:t>Egen företagare</w:t>
      </w:r>
    </w:p>
    <w:p w14:paraId="1CFF333B" w14:textId="77777777" w:rsidR="009257CB" w:rsidRDefault="009257CB" w:rsidP="009257CB">
      <w:pPr>
        <w:pStyle w:val="msal"/>
        <w:rPr>
          <w:rFonts w:ascii="Calibri Light" w:hAnsi="Calibri Light" w:cs="Calibri Light"/>
          <w:bCs/>
          <w:sz w:val="20"/>
        </w:rPr>
      </w:pPr>
      <w:r>
        <w:rPr>
          <w:rFonts w:ascii="Calibri Light" w:hAnsi="Calibri Light" w:cs="Calibri Light"/>
          <w:bCs/>
          <w:sz w:val="20"/>
        </w:rPr>
        <w:t>Studerande</w:t>
      </w:r>
    </w:p>
    <w:p w14:paraId="055D1104" w14:textId="77777777" w:rsidR="009257CB" w:rsidRDefault="009257CB" w:rsidP="009257CB">
      <w:pPr>
        <w:pStyle w:val="msal"/>
        <w:rPr>
          <w:rFonts w:ascii="Calibri Light" w:hAnsi="Calibri Light" w:cs="Calibri Light"/>
          <w:bCs/>
          <w:sz w:val="20"/>
        </w:rPr>
      </w:pPr>
      <w:r>
        <w:rPr>
          <w:rFonts w:ascii="Calibri Light" w:hAnsi="Calibri Light" w:cs="Calibri Light"/>
          <w:bCs/>
          <w:sz w:val="20"/>
        </w:rPr>
        <w:t>Ålderspensionär</w:t>
      </w:r>
    </w:p>
    <w:p w14:paraId="5E626ADE" w14:textId="77777777" w:rsidR="009257CB" w:rsidRDefault="009257CB" w:rsidP="009257CB">
      <w:pPr>
        <w:pStyle w:val="msal"/>
        <w:rPr>
          <w:rFonts w:ascii="Calibri Light" w:hAnsi="Calibri Light" w:cs="Calibri Light"/>
          <w:bCs/>
          <w:sz w:val="20"/>
        </w:rPr>
      </w:pPr>
      <w:r>
        <w:rPr>
          <w:rFonts w:ascii="Calibri Light" w:hAnsi="Calibri Light" w:cs="Calibri Light"/>
          <w:bCs/>
          <w:sz w:val="20"/>
        </w:rPr>
        <w:t>Sjuk-/aktivitetsersättning (sjuk-/förtidspensionär)</w:t>
      </w:r>
    </w:p>
    <w:p w14:paraId="00AAAB22" w14:textId="77777777" w:rsidR="009257CB" w:rsidRDefault="009257CB" w:rsidP="009257CB">
      <w:pPr>
        <w:pStyle w:val="msal"/>
        <w:rPr>
          <w:rFonts w:ascii="Calibri Light" w:hAnsi="Calibri Light" w:cs="Calibri Light"/>
          <w:bCs/>
          <w:sz w:val="20"/>
        </w:rPr>
      </w:pPr>
      <w:r>
        <w:rPr>
          <w:rFonts w:ascii="Calibri Light" w:hAnsi="Calibri Light" w:cs="Calibri Light"/>
          <w:bCs/>
          <w:sz w:val="20"/>
        </w:rPr>
        <w:t>Långtidssjukskriven (mer än 3 månader)</w:t>
      </w:r>
    </w:p>
    <w:p w14:paraId="2E73DAB8" w14:textId="77777777" w:rsidR="009257CB" w:rsidRDefault="009257CB" w:rsidP="009257CB">
      <w:pPr>
        <w:pStyle w:val="msal"/>
        <w:rPr>
          <w:rFonts w:ascii="Calibri Light" w:hAnsi="Calibri Light" w:cs="Calibri Light"/>
          <w:bCs/>
          <w:sz w:val="20"/>
        </w:rPr>
      </w:pPr>
      <w:r>
        <w:rPr>
          <w:rFonts w:ascii="Calibri Light" w:hAnsi="Calibri Light" w:cs="Calibri Light"/>
          <w:bCs/>
          <w:sz w:val="20"/>
        </w:rPr>
        <w:t>Tjänstledig eller föräldraledig</w:t>
      </w:r>
    </w:p>
    <w:p w14:paraId="2D9A947F" w14:textId="77777777" w:rsidR="009257CB" w:rsidRDefault="009257CB" w:rsidP="009257CB">
      <w:pPr>
        <w:pStyle w:val="msal"/>
        <w:rPr>
          <w:rFonts w:ascii="Calibri Light" w:hAnsi="Calibri Light" w:cs="Calibri Light"/>
          <w:bCs/>
          <w:sz w:val="20"/>
        </w:rPr>
      </w:pPr>
      <w:r>
        <w:rPr>
          <w:rFonts w:ascii="Calibri Light" w:hAnsi="Calibri Light" w:cs="Calibri Light"/>
          <w:bCs/>
          <w:sz w:val="20"/>
        </w:rPr>
        <w:t xml:space="preserve">Arbetssökande eller i arbetsmarknadspolitisk åtgärd </w:t>
      </w:r>
    </w:p>
    <w:p w14:paraId="1E3F8E57" w14:textId="77777777" w:rsidR="009257CB" w:rsidRDefault="009257CB" w:rsidP="009257CB">
      <w:pPr>
        <w:pStyle w:val="msal"/>
        <w:rPr>
          <w:rFonts w:ascii="Calibri Light" w:hAnsi="Calibri Light" w:cs="Calibri Light"/>
          <w:bCs/>
          <w:sz w:val="20"/>
        </w:rPr>
      </w:pPr>
      <w:r>
        <w:rPr>
          <w:rFonts w:ascii="Calibri Light" w:hAnsi="Calibri Light" w:cs="Calibri Light"/>
          <w:bCs/>
          <w:sz w:val="20"/>
        </w:rPr>
        <w:t>Hemarbetande, sköter hushållet</w:t>
      </w:r>
    </w:p>
    <w:p w14:paraId="0744524C" w14:textId="77777777" w:rsidR="009257CB" w:rsidRDefault="009257CB" w:rsidP="009257CB">
      <w:pPr>
        <w:pStyle w:val="msal"/>
        <w:rPr>
          <w:rFonts w:ascii="Calibri Light" w:hAnsi="Calibri Light" w:cs="Calibri Light"/>
          <w:bCs/>
          <w:sz w:val="20"/>
        </w:rPr>
      </w:pPr>
      <w:r>
        <w:rPr>
          <w:rFonts w:ascii="Calibri Light" w:hAnsi="Calibri Light" w:cs="Calibri Light"/>
          <w:bCs/>
          <w:sz w:val="20"/>
        </w:rPr>
        <w:t xml:space="preserve">Annat, vad? </w:t>
      </w:r>
    </w:p>
    <w:p w14:paraId="6315EFA8" w14:textId="77777777" w:rsidR="009257CB" w:rsidRDefault="009257CB" w:rsidP="009257CB">
      <w:pPr>
        <w:pStyle w:val="msal"/>
        <w:rPr>
          <w:rFonts w:ascii="Calibri Light" w:hAnsi="Calibri Light" w:cs="Calibri Light"/>
          <w:bCs/>
          <w:sz w:val="20"/>
        </w:rPr>
      </w:pPr>
      <w:r>
        <w:rPr>
          <w:rFonts w:ascii="Calibri Light" w:hAnsi="Calibri Light" w:cs="Calibri Light"/>
          <w:bCs/>
          <w:sz w:val="20"/>
        </w:rPr>
        <w:t>Vill ej uppge</w:t>
      </w:r>
    </w:p>
    <w:p w14:paraId="5B97F182" w14:textId="77777777" w:rsidR="009257CB" w:rsidRDefault="009257CB" w:rsidP="009257CB">
      <w:pPr>
        <w:pStyle w:val="msal"/>
        <w:numPr>
          <w:ilvl w:val="0"/>
          <w:numId w:val="0"/>
        </w:numPr>
        <w:tabs>
          <w:tab w:val="left" w:pos="1304"/>
        </w:tabs>
        <w:ind w:left="927" w:hanging="360"/>
        <w:jc w:val="left"/>
        <w:rPr>
          <w:rFonts w:ascii="Calibri Light" w:hAnsi="Calibri Light" w:cs="Calibri Light"/>
          <w:b/>
          <w:sz w:val="20"/>
        </w:rPr>
      </w:pPr>
    </w:p>
    <w:p w14:paraId="6F18F8EB" w14:textId="77777777" w:rsidR="009257CB" w:rsidRDefault="009257CB" w:rsidP="009257CB">
      <w:pPr>
        <w:pStyle w:val="msal"/>
        <w:numPr>
          <w:ilvl w:val="0"/>
          <w:numId w:val="0"/>
        </w:numPr>
        <w:tabs>
          <w:tab w:val="left" w:pos="1304"/>
        </w:tabs>
        <w:ind w:left="567"/>
        <w:rPr>
          <w:rFonts w:ascii="Calibri Light" w:hAnsi="Calibri Light" w:cs="Calibri Light"/>
          <w:b/>
          <w:sz w:val="20"/>
        </w:rPr>
      </w:pPr>
      <w:r>
        <w:rPr>
          <w:rFonts w:ascii="Calibri Light" w:hAnsi="Calibri Light" w:cs="Calibri Light"/>
          <w:b/>
          <w:sz w:val="20"/>
        </w:rPr>
        <w:t>Hur stor är hushållets månadsinkomst? Med inkomst menar vi inkomst före skatt. Studiemedel, hyresbidrag, pensioner mm räknas också som inkomst.</w:t>
      </w:r>
    </w:p>
    <w:p w14:paraId="2C123068" w14:textId="77777777" w:rsidR="009257CB" w:rsidRDefault="009257CB" w:rsidP="009257CB">
      <w:pPr>
        <w:pStyle w:val="msal"/>
        <w:numPr>
          <w:ilvl w:val="0"/>
          <w:numId w:val="0"/>
        </w:numPr>
        <w:tabs>
          <w:tab w:val="left" w:pos="1304"/>
        </w:tabs>
        <w:ind w:left="927" w:hanging="360"/>
        <w:jc w:val="left"/>
        <w:rPr>
          <w:rFonts w:ascii="Calibri Light" w:hAnsi="Calibri Light" w:cs="Calibri Light"/>
          <w:b/>
          <w:sz w:val="20"/>
        </w:rPr>
      </w:pPr>
    </w:p>
    <w:p w14:paraId="50D7C1F3" w14:textId="77777777" w:rsidR="009257CB" w:rsidRDefault="009257CB" w:rsidP="009257CB">
      <w:pPr>
        <w:pStyle w:val="sal"/>
        <w:rPr>
          <w:rFonts w:ascii="Calibri Light" w:hAnsi="Calibri Light" w:cs="Calibri Light"/>
          <w:sz w:val="20"/>
          <w:lang w:eastAsia="zh-CN"/>
        </w:rPr>
      </w:pPr>
      <w:r>
        <w:rPr>
          <w:rFonts w:ascii="Calibri Light" w:hAnsi="Calibri Light" w:cs="Calibri Light"/>
          <w:sz w:val="20"/>
          <w:lang w:eastAsia="zh-CN"/>
        </w:rPr>
        <w:t xml:space="preserve">Mindre än 8.000 kronor/månad </w:t>
      </w:r>
    </w:p>
    <w:p w14:paraId="00385BA7" w14:textId="77777777" w:rsidR="009257CB" w:rsidRDefault="009257CB" w:rsidP="009257CB">
      <w:pPr>
        <w:pStyle w:val="sal"/>
        <w:rPr>
          <w:rFonts w:ascii="Calibri Light" w:hAnsi="Calibri Light" w:cs="Calibri Light"/>
          <w:sz w:val="20"/>
          <w:lang w:eastAsia="zh-CN"/>
        </w:rPr>
      </w:pPr>
      <w:r>
        <w:rPr>
          <w:rFonts w:ascii="Calibri Light" w:hAnsi="Calibri Light" w:cs="Calibri Light"/>
          <w:sz w:val="20"/>
          <w:lang w:eastAsia="zh-CN"/>
        </w:rPr>
        <w:t xml:space="preserve">8.000-9.999 kronor/månad </w:t>
      </w:r>
    </w:p>
    <w:p w14:paraId="0D20B704" w14:textId="77777777" w:rsidR="009257CB" w:rsidRDefault="009257CB" w:rsidP="009257CB">
      <w:pPr>
        <w:pStyle w:val="sal"/>
        <w:rPr>
          <w:rFonts w:ascii="Calibri Light" w:hAnsi="Calibri Light" w:cs="Calibri Light"/>
          <w:sz w:val="20"/>
          <w:lang w:eastAsia="zh-CN"/>
        </w:rPr>
      </w:pPr>
      <w:r>
        <w:rPr>
          <w:rFonts w:ascii="Calibri Light" w:hAnsi="Calibri Light" w:cs="Calibri Light"/>
          <w:sz w:val="20"/>
          <w:lang w:eastAsia="zh-CN"/>
        </w:rPr>
        <w:t xml:space="preserve">10.000-11.999 kronor/månad </w:t>
      </w:r>
    </w:p>
    <w:p w14:paraId="3B19C16A" w14:textId="77777777" w:rsidR="009257CB" w:rsidRDefault="009257CB" w:rsidP="009257CB">
      <w:pPr>
        <w:pStyle w:val="sal"/>
        <w:rPr>
          <w:rFonts w:ascii="Calibri Light" w:hAnsi="Calibri Light" w:cs="Calibri Light"/>
          <w:sz w:val="20"/>
          <w:lang w:eastAsia="zh-CN"/>
        </w:rPr>
      </w:pPr>
      <w:r>
        <w:rPr>
          <w:rFonts w:ascii="Calibri Light" w:hAnsi="Calibri Light" w:cs="Calibri Light"/>
          <w:sz w:val="20"/>
          <w:lang w:eastAsia="zh-CN"/>
        </w:rPr>
        <w:t xml:space="preserve">12.000-13.999 kronor/månad </w:t>
      </w:r>
    </w:p>
    <w:p w14:paraId="661DC0C2" w14:textId="77777777" w:rsidR="009257CB" w:rsidRDefault="009257CB" w:rsidP="009257CB">
      <w:pPr>
        <w:pStyle w:val="sal"/>
        <w:rPr>
          <w:rFonts w:ascii="Calibri Light" w:hAnsi="Calibri Light" w:cs="Calibri Light"/>
          <w:sz w:val="20"/>
          <w:lang w:eastAsia="zh-CN"/>
        </w:rPr>
      </w:pPr>
      <w:r>
        <w:rPr>
          <w:rFonts w:ascii="Calibri Light" w:hAnsi="Calibri Light" w:cs="Calibri Light"/>
          <w:sz w:val="20"/>
          <w:lang w:eastAsia="zh-CN"/>
        </w:rPr>
        <w:t xml:space="preserve">14.000-16.499 kronor/månad </w:t>
      </w:r>
    </w:p>
    <w:p w14:paraId="1E78CB6A" w14:textId="77777777" w:rsidR="009257CB" w:rsidRDefault="009257CB" w:rsidP="009257CB">
      <w:pPr>
        <w:pStyle w:val="sal"/>
        <w:rPr>
          <w:rFonts w:ascii="Calibri Light" w:hAnsi="Calibri Light" w:cs="Calibri Light"/>
          <w:sz w:val="20"/>
          <w:lang w:eastAsia="zh-CN"/>
        </w:rPr>
      </w:pPr>
      <w:r>
        <w:rPr>
          <w:rFonts w:ascii="Calibri Light" w:hAnsi="Calibri Light" w:cs="Calibri Light"/>
          <w:sz w:val="20"/>
          <w:lang w:eastAsia="zh-CN"/>
        </w:rPr>
        <w:t xml:space="preserve">16.500-18.999 kronor/månad </w:t>
      </w:r>
    </w:p>
    <w:p w14:paraId="1B205B6E" w14:textId="77777777" w:rsidR="009257CB" w:rsidRDefault="009257CB" w:rsidP="009257CB">
      <w:pPr>
        <w:pStyle w:val="sal"/>
        <w:rPr>
          <w:rFonts w:ascii="Calibri Light" w:hAnsi="Calibri Light" w:cs="Calibri Light"/>
          <w:sz w:val="20"/>
          <w:lang w:eastAsia="zh-CN"/>
        </w:rPr>
      </w:pPr>
      <w:r>
        <w:rPr>
          <w:rFonts w:ascii="Calibri Light" w:hAnsi="Calibri Light" w:cs="Calibri Light"/>
          <w:sz w:val="20"/>
          <w:lang w:eastAsia="zh-CN"/>
        </w:rPr>
        <w:t xml:space="preserve">19.000-21.999 kronor/månad </w:t>
      </w:r>
    </w:p>
    <w:p w14:paraId="43604E19" w14:textId="77777777" w:rsidR="009257CB" w:rsidRDefault="009257CB" w:rsidP="009257CB">
      <w:pPr>
        <w:pStyle w:val="sal"/>
        <w:rPr>
          <w:rFonts w:ascii="Calibri Light" w:hAnsi="Calibri Light" w:cs="Calibri Light"/>
          <w:sz w:val="20"/>
          <w:lang w:eastAsia="zh-CN"/>
        </w:rPr>
      </w:pPr>
      <w:r>
        <w:rPr>
          <w:rFonts w:ascii="Calibri Light" w:hAnsi="Calibri Light" w:cs="Calibri Light"/>
          <w:sz w:val="20"/>
          <w:lang w:eastAsia="zh-CN"/>
        </w:rPr>
        <w:t xml:space="preserve">22.000-24.999 kronor/månad </w:t>
      </w:r>
    </w:p>
    <w:p w14:paraId="60A0E554" w14:textId="77777777" w:rsidR="009257CB" w:rsidRDefault="009257CB" w:rsidP="009257CB">
      <w:pPr>
        <w:pStyle w:val="sal"/>
        <w:rPr>
          <w:rFonts w:ascii="Calibri Light" w:hAnsi="Calibri Light" w:cs="Calibri Light"/>
          <w:sz w:val="20"/>
          <w:lang w:eastAsia="zh-CN"/>
        </w:rPr>
      </w:pPr>
      <w:r>
        <w:rPr>
          <w:rFonts w:ascii="Calibri Light" w:hAnsi="Calibri Light" w:cs="Calibri Light"/>
          <w:sz w:val="20"/>
          <w:lang w:eastAsia="zh-CN"/>
        </w:rPr>
        <w:t xml:space="preserve">25.000-29.499 kronor/månad </w:t>
      </w:r>
    </w:p>
    <w:p w14:paraId="178AB5F6" w14:textId="77777777" w:rsidR="009257CB" w:rsidRDefault="009257CB" w:rsidP="009257CB">
      <w:pPr>
        <w:pStyle w:val="sal"/>
        <w:rPr>
          <w:rFonts w:ascii="Calibri Light" w:hAnsi="Calibri Light" w:cs="Calibri Light"/>
          <w:sz w:val="20"/>
          <w:lang w:eastAsia="zh-CN"/>
        </w:rPr>
      </w:pPr>
      <w:r>
        <w:rPr>
          <w:rFonts w:ascii="Calibri Light" w:hAnsi="Calibri Light" w:cs="Calibri Light"/>
          <w:sz w:val="20"/>
          <w:lang w:eastAsia="zh-CN"/>
        </w:rPr>
        <w:t xml:space="preserve">29.500-34.999 kronor/månad </w:t>
      </w:r>
    </w:p>
    <w:p w14:paraId="3F736E2B" w14:textId="77777777" w:rsidR="009257CB" w:rsidRDefault="009257CB" w:rsidP="009257CB">
      <w:pPr>
        <w:pStyle w:val="sal"/>
        <w:rPr>
          <w:rFonts w:ascii="Calibri Light" w:hAnsi="Calibri Light" w:cs="Calibri Light"/>
          <w:sz w:val="20"/>
          <w:lang w:eastAsia="zh-CN"/>
        </w:rPr>
      </w:pPr>
      <w:r>
        <w:rPr>
          <w:rFonts w:ascii="Calibri Light" w:hAnsi="Calibri Light" w:cs="Calibri Light"/>
          <w:sz w:val="20"/>
          <w:lang w:eastAsia="zh-CN"/>
        </w:rPr>
        <w:t xml:space="preserve">35.000-41.999 kronor/månad </w:t>
      </w:r>
    </w:p>
    <w:p w14:paraId="4A562C41" w14:textId="77777777" w:rsidR="009257CB" w:rsidRDefault="009257CB" w:rsidP="009257CB">
      <w:pPr>
        <w:pStyle w:val="sal"/>
        <w:rPr>
          <w:rFonts w:ascii="Calibri Light" w:hAnsi="Calibri Light" w:cs="Calibri Light"/>
          <w:sz w:val="20"/>
          <w:lang w:eastAsia="zh-CN"/>
        </w:rPr>
      </w:pPr>
      <w:r>
        <w:rPr>
          <w:rFonts w:ascii="Calibri Light" w:hAnsi="Calibri Light" w:cs="Calibri Light"/>
          <w:sz w:val="20"/>
          <w:lang w:eastAsia="zh-CN"/>
        </w:rPr>
        <w:t xml:space="preserve">42.000-49.999 kronor/månad </w:t>
      </w:r>
    </w:p>
    <w:p w14:paraId="66ECA223" w14:textId="77777777" w:rsidR="009257CB" w:rsidRDefault="009257CB" w:rsidP="009257CB">
      <w:pPr>
        <w:pStyle w:val="sal"/>
        <w:rPr>
          <w:rFonts w:ascii="Calibri Light" w:hAnsi="Calibri Light" w:cs="Calibri Light"/>
          <w:sz w:val="20"/>
          <w:lang w:eastAsia="zh-CN"/>
        </w:rPr>
      </w:pPr>
      <w:r>
        <w:rPr>
          <w:rFonts w:ascii="Calibri Light" w:hAnsi="Calibri Light" w:cs="Calibri Light"/>
          <w:sz w:val="20"/>
          <w:lang w:eastAsia="zh-CN"/>
        </w:rPr>
        <w:t xml:space="preserve">50.000-64.999 kronor/månad </w:t>
      </w:r>
    </w:p>
    <w:p w14:paraId="1F150178" w14:textId="77777777" w:rsidR="009257CB" w:rsidRDefault="009257CB" w:rsidP="009257CB">
      <w:pPr>
        <w:pStyle w:val="sal"/>
        <w:rPr>
          <w:rFonts w:ascii="Calibri Light" w:hAnsi="Calibri Light" w:cs="Calibri Light"/>
          <w:sz w:val="20"/>
          <w:lang w:eastAsia="zh-CN"/>
        </w:rPr>
      </w:pPr>
      <w:r>
        <w:rPr>
          <w:rFonts w:ascii="Calibri Light" w:hAnsi="Calibri Light" w:cs="Calibri Light"/>
          <w:sz w:val="20"/>
          <w:lang w:eastAsia="zh-CN"/>
        </w:rPr>
        <w:t xml:space="preserve">65.000-83.999 kronor/månad </w:t>
      </w:r>
    </w:p>
    <w:p w14:paraId="03E60987" w14:textId="77777777" w:rsidR="009257CB" w:rsidRDefault="009257CB" w:rsidP="009257CB">
      <w:pPr>
        <w:pStyle w:val="sal"/>
        <w:rPr>
          <w:rFonts w:ascii="Calibri Light" w:hAnsi="Calibri Light" w:cs="Calibri Light"/>
          <w:sz w:val="20"/>
          <w:lang w:eastAsia="zh-CN"/>
        </w:rPr>
      </w:pPr>
      <w:r>
        <w:rPr>
          <w:rFonts w:ascii="Calibri Light" w:hAnsi="Calibri Light" w:cs="Calibri Light"/>
          <w:sz w:val="20"/>
          <w:lang w:eastAsia="zh-CN"/>
        </w:rPr>
        <w:t>84.000 kronor/månad eller mer</w:t>
      </w:r>
    </w:p>
    <w:p w14:paraId="2B08249C" w14:textId="77777777" w:rsidR="009257CB" w:rsidRDefault="009257CB" w:rsidP="009257CB">
      <w:pPr>
        <w:pStyle w:val="sal"/>
        <w:rPr>
          <w:rFonts w:ascii="Calibri Light" w:hAnsi="Calibri Light" w:cs="Calibri Light"/>
          <w:sz w:val="20"/>
          <w:lang w:eastAsia="zh-CN"/>
        </w:rPr>
      </w:pPr>
      <w:r>
        <w:rPr>
          <w:rFonts w:ascii="Calibri Light" w:hAnsi="Calibri Light" w:cs="Calibri Light"/>
          <w:sz w:val="20"/>
          <w:lang w:eastAsia="zh-CN"/>
        </w:rPr>
        <w:t>Vill ej uppge</w:t>
      </w:r>
    </w:p>
    <w:p w14:paraId="727140B9" w14:textId="77777777" w:rsidR="009257CB" w:rsidRDefault="009257CB" w:rsidP="009257CB">
      <w:pPr>
        <w:pStyle w:val="sal"/>
        <w:numPr>
          <w:ilvl w:val="0"/>
          <w:numId w:val="0"/>
        </w:numPr>
        <w:tabs>
          <w:tab w:val="left" w:pos="1304"/>
        </w:tabs>
        <w:ind w:left="567"/>
        <w:rPr>
          <w:rFonts w:ascii="Calibri Light" w:hAnsi="Calibri Light" w:cs="Calibri Light"/>
          <w:sz w:val="20"/>
          <w:lang w:eastAsia="zh-CN"/>
        </w:rPr>
      </w:pPr>
    </w:p>
    <w:p w14:paraId="7DCCE10E" w14:textId="77777777" w:rsidR="009257CB" w:rsidRDefault="009257CB" w:rsidP="009257CB">
      <w:pPr>
        <w:pStyle w:val="sal"/>
        <w:numPr>
          <w:ilvl w:val="0"/>
          <w:numId w:val="0"/>
        </w:numPr>
        <w:tabs>
          <w:tab w:val="left" w:pos="1304"/>
        </w:tabs>
        <w:ind w:left="927" w:hanging="360"/>
        <w:jc w:val="left"/>
        <w:rPr>
          <w:rFonts w:ascii="Calibri Light" w:hAnsi="Calibri Light" w:cs="Calibri Light"/>
          <w:b/>
          <w:bCs/>
          <w:sz w:val="20"/>
          <w:lang w:eastAsia="zh-CN"/>
        </w:rPr>
      </w:pPr>
      <w:r>
        <w:rPr>
          <w:rFonts w:ascii="Calibri Light" w:hAnsi="Calibri Light" w:cs="Calibri Light"/>
          <w:b/>
          <w:bCs/>
          <w:sz w:val="20"/>
          <w:lang w:eastAsia="zh-CN"/>
        </w:rPr>
        <w:t>Vilket parti röstade du på i riksdagsvale</w:t>
      </w:r>
      <w:r w:rsidRPr="00024551">
        <w:rPr>
          <w:rFonts w:ascii="Calibri Light" w:hAnsi="Calibri Light" w:cs="Calibri Light"/>
          <w:b/>
          <w:bCs/>
          <w:sz w:val="20"/>
          <w:lang w:eastAsia="zh-CN"/>
        </w:rPr>
        <w:t>t 2022?</w:t>
      </w:r>
      <w:r>
        <w:rPr>
          <w:rFonts w:ascii="Calibri Light" w:hAnsi="Calibri Light" w:cs="Calibri Light"/>
          <w:b/>
          <w:bCs/>
          <w:sz w:val="20"/>
          <w:lang w:eastAsia="zh-CN"/>
        </w:rPr>
        <w:br/>
      </w:r>
    </w:p>
    <w:p w14:paraId="37E2CCFF" w14:textId="77777777" w:rsidR="009257CB" w:rsidRDefault="009257CB" w:rsidP="009257CB">
      <w:pPr>
        <w:pStyle w:val="sal"/>
        <w:ind w:left="567" w:firstLine="0"/>
        <w:rPr>
          <w:rFonts w:ascii="Calibri Light" w:hAnsi="Calibri Light" w:cs="Calibri Light"/>
          <w:sz w:val="20"/>
          <w:lang w:eastAsia="zh-CN"/>
        </w:rPr>
      </w:pPr>
      <w:r>
        <w:rPr>
          <w:rFonts w:ascii="Calibri Light" w:hAnsi="Calibri Light" w:cs="Calibri Light"/>
          <w:sz w:val="20"/>
          <w:lang w:eastAsia="zh-CN"/>
        </w:rPr>
        <w:t>Moderaterna</w:t>
      </w:r>
    </w:p>
    <w:p w14:paraId="12DF36AB" w14:textId="77777777" w:rsidR="009257CB" w:rsidRDefault="009257CB" w:rsidP="009257CB">
      <w:pPr>
        <w:pStyle w:val="sal"/>
        <w:ind w:left="567" w:firstLine="0"/>
        <w:rPr>
          <w:rFonts w:ascii="Calibri Light" w:hAnsi="Calibri Light" w:cs="Calibri Light"/>
          <w:sz w:val="20"/>
          <w:lang w:eastAsia="zh-CN"/>
        </w:rPr>
      </w:pPr>
      <w:r>
        <w:rPr>
          <w:rFonts w:ascii="Calibri Light" w:hAnsi="Calibri Light" w:cs="Calibri Light"/>
          <w:sz w:val="20"/>
          <w:lang w:eastAsia="zh-CN"/>
        </w:rPr>
        <w:t xml:space="preserve">Liberalerna </w:t>
      </w:r>
    </w:p>
    <w:p w14:paraId="18410468" w14:textId="77777777" w:rsidR="009257CB" w:rsidRDefault="009257CB" w:rsidP="009257CB">
      <w:pPr>
        <w:pStyle w:val="sal"/>
        <w:ind w:left="567" w:firstLine="0"/>
        <w:rPr>
          <w:rFonts w:ascii="Calibri Light" w:hAnsi="Calibri Light" w:cs="Calibri Light"/>
          <w:sz w:val="20"/>
          <w:lang w:eastAsia="zh-CN"/>
        </w:rPr>
      </w:pPr>
      <w:r>
        <w:rPr>
          <w:rFonts w:ascii="Calibri Light" w:hAnsi="Calibri Light" w:cs="Calibri Light"/>
          <w:sz w:val="20"/>
          <w:lang w:eastAsia="zh-CN"/>
        </w:rPr>
        <w:t>Centerpartiet</w:t>
      </w:r>
    </w:p>
    <w:p w14:paraId="1152CBCC" w14:textId="77777777" w:rsidR="009257CB" w:rsidRDefault="009257CB" w:rsidP="009257CB">
      <w:pPr>
        <w:pStyle w:val="sal"/>
        <w:ind w:left="567" w:firstLine="0"/>
        <w:rPr>
          <w:rFonts w:ascii="Calibri Light" w:hAnsi="Calibri Light" w:cs="Calibri Light"/>
          <w:sz w:val="20"/>
          <w:lang w:eastAsia="zh-CN"/>
        </w:rPr>
      </w:pPr>
      <w:r>
        <w:rPr>
          <w:rFonts w:ascii="Calibri Light" w:hAnsi="Calibri Light" w:cs="Calibri Light"/>
          <w:sz w:val="20"/>
          <w:lang w:eastAsia="zh-CN"/>
        </w:rPr>
        <w:t>Kristdemokraterna</w:t>
      </w:r>
    </w:p>
    <w:p w14:paraId="3061058F" w14:textId="77777777" w:rsidR="009257CB" w:rsidRDefault="009257CB" w:rsidP="009257CB">
      <w:pPr>
        <w:pStyle w:val="sal"/>
        <w:ind w:left="567" w:firstLine="0"/>
        <w:rPr>
          <w:rFonts w:ascii="Calibri Light" w:hAnsi="Calibri Light" w:cs="Calibri Light"/>
          <w:sz w:val="20"/>
          <w:lang w:eastAsia="zh-CN"/>
        </w:rPr>
      </w:pPr>
      <w:r>
        <w:rPr>
          <w:rFonts w:ascii="Calibri Light" w:hAnsi="Calibri Light" w:cs="Calibri Light"/>
          <w:sz w:val="20"/>
          <w:lang w:eastAsia="zh-CN"/>
        </w:rPr>
        <w:t>Socialdemokraterna</w:t>
      </w:r>
    </w:p>
    <w:p w14:paraId="151F1E7C" w14:textId="77777777" w:rsidR="009257CB" w:rsidRDefault="009257CB" w:rsidP="009257CB">
      <w:pPr>
        <w:pStyle w:val="sal"/>
        <w:ind w:left="567" w:firstLine="0"/>
        <w:rPr>
          <w:rFonts w:ascii="Calibri Light" w:hAnsi="Calibri Light" w:cs="Calibri Light"/>
          <w:sz w:val="20"/>
          <w:lang w:eastAsia="zh-CN"/>
        </w:rPr>
      </w:pPr>
      <w:r>
        <w:rPr>
          <w:rFonts w:ascii="Calibri Light" w:hAnsi="Calibri Light" w:cs="Calibri Light"/>
          <w:sz w:val="20"/>
          <w:lang w:eastAsia="zh-CN"/>
        </w:rPr>
        <w:t>Vänsterpartiet</w:t>
      </w:r>
    </w:p>
    <w:p w14:paraId="65E14539" w14:textId="77777777" w:rsidR="009257CB" w:rsidRDefault="009257CB" w:rsidP="009257CB">
      <w:pPr>
        <w:pStyle w:val="sal"/>
        <w:ind w:left="567" w:firstLine="0"/>
        <w:rPr>
          <w:rFonts w:ascii="Calibri Light" w:hAnsi="Calibri Light" w:cs="Calibri Light"/>
          <w:sz w:val="20"/>
          <w:lang w:eastAsia="zh-CN"/>
        </w:rPr>
      </w:pPr>
      <w:r>
        <w:rPr>
          <w:rFonts w:ascii="Calibri Light" w:hAnsi="Calibri Light" w:cs="Calibri Light"/>
          <w:sz w:val="20"/>
          <w:lang w:eastAsia="zh-CN"/>
        </w:rPr>
        <w:t>Miljöpartiet</w:t>
      </w:r>
    </w:p>
    <w:p w14:paraId="0E29952B" w14:textId="77777777" w:rsidR="009257CB" w:rsidRDefault="009257CB" w:rsidP="009257CB">
      <w:pPr>
        <w:pStyle w:val="sal"/>
        <w:ind w:left="567" w:firstLine="0"/>
        <w:rPr>
          <w:rFonts w:ascii="Calibri Light" w:hAnsi="Calibri Light" w:cs="Calibri Light"/>
          <w:sz w:val="20"/>
          <w:lang w:eastAsia="zh-CN"/>
        </w:rPr>
      </w:pPr>
      <w:r>
        <w:rPr>
          <w:rFonts w:ascii="Calibri Light" w:hAnsi="Calibri Light" w:cs="Calibri Light"/>
          <w:sz w:val="20"/>
          <w:lang w:eastAsia="zh-CN"/>
        </w:rPr>
        <w:t>Sverigedemokraterna</w:t>
      </w:r>
    </w:p>
    <w:p w14:paraId="6C4C56F4" w14:textId="77777777" w:rsidR="009257CB" w:rsidRDefault="009257CB" w:rsidP="009257CB">
      <w:pPr>
        <w:pStyle w:val="sal"/>
        <w:ind w:left="567" w:firstLine="0"/>
        <w:rPr>
          <w:rFonts w:ascii="Calibri Light" w:hAnsi="Calibri Light" w:cs="Calibri Light"/>
          <w:sz w:val="20"/>
          <w:lang w:eastAsia="zh-CN"/>
        </w:rPr>
      </w:pPr>
      <w:r>
        <w:rPr>
          <w:rFonts w:ascii="Calibri Light" w:hAnsi="Calibri Light" w:cs="Calibri Light"/>
          <w:sz w:val="20"/>
          <w:lang w:eastAsia="zh-CN"/>
        </w:rPr>
        <w:t>Feministiskt Initiativ</w:t>
      </w:r>
    </w:p>
    <w:p w14:paraId="47B0C1A8" w14:textId="77777777" w:rsidR="009257CB" w:rsidRDefault="009257CB" w:rsidP="009257CB">
      <w:pPr>
        <w:pStyle w:val="sal"/>
        <w:ind w:left="567" w:firstLine="0"/>
        <w:rPr>
          <w:rFonts w:ascii="Calibri Light" w:hAnsi="Calibri Light" w:cs="Calibri Light"/>
          <w:sz w:val="20"/>
          <w:lang w:eastAsia="zh-CN"/>
        </w:rPr>
      </w:pPr>
      <w:r>
        <w:rPr>
          <w:rFonts w:ascii="Calibri Light" w:hAnsi="Calibri Light" w:cs="Calibri Light"/>
          <w:sz w:val="20"/>
          <w:lang w:eastAsia="zh-CN"/>
        </w:rPr>
        <w:t xml:space="preserve">Annat parti </w:t>
      </w:r>
    </w:p>
    <w:p w14:paraId="63021CFA" w14:textId="77777777" w:rsidR="009257CB" w:rsidRDefault="009257CB" w:rsidP="009257CB">
      <w:pPr>
        <w:pStyle w:val="sal"/>
        <w:ind w:left="567" w:firstLine="0"/>
        <w:rPr>
          <w:rFonts w:ascii="Calibri Light" w:hAnsi="Calibri Light" w:cs="Calibri Light"/>
          <w:sz w:val="20"/>
          <w:lang w:eastAsia="zh-CN"/>
        </w:rPr>
      </w:pPr>
      <w:r>
        <w:rPr>
          <w:rFonts w:ascii="Calibri Light" w:hAnsi="Calibri Light" w:cs="Calibri Light"/>
          <w:sz w:val="20"/>
          <w:lang w:eastAsia="zh-CN"/>
        </w:rPr>
        <w:t xml:space="preserve">Var för ung då </w:t>
      </w:r>
    </w:p>
    <w:p w14:paraId="631E7F94" w14:textId="77777777" w:rsidR="009257CB" w:rsidRDefault="009257CB" w:rsidP="009257CB">
      <w:pPr>
        <w:pStyle w:val="sal"/>
        <w:ind w:left="567" w:firstLine="0"/>
        <w:rPr>
          <w:rFonts w:ascii="Calibri Light" w:hAnsi="Calibri Light" w:cs="Calibri Light"/>
          <w:sz w:val="20"/>
          <w:lang w:eastAsia="zh-CN"/>
        </w:rPr>
      </w:pPr>
      <w:r>
        <w:rPr>
          <w:rFonts w:ascii="Calibri Light" w:hAnsi="Calibri Light" w:cs="Calibri Light"/>
          <w:sz w:val="20"/>
          <w:lang w:eastAsia="zh-CN"/>
        </w:rPr>
        <w:t xml:space="preserve">Utländsk medborgare då </w:t>
      </w:r>
    </w:p>
    <w:p w14:paraId="24114C06" w14:textId="77777777" w:rsidR="009257CB" w:rsidRDefault="009257CB" w:rsidP="009257CB">
      <w:pPr>
        <w:pStyle w:val="sal"/>
        <w:ind w:left="567" w:firstLine="0"/>
        <w:rPr>
          <w:rFonts w:ascii="Calibri Light" w:hAnsi="Calibri Light" w:cs="Calibri Light"/>
          <w:sz w:val="20"/>
          <w:lang w:eastAsia="zh-CN"/>
        </w:rPr>
      </w:pPr>
      <w:r>
        <w:rPr>
          <w:rFonts w:ascii="Calibri Light" w:hAnsi="Calibri Light" w:cs="Calibri Light"/>
          <w:sz w:val="20"/>
          <w:lang w:eastAsia="zh-CN"/>
        </w:rPr>
        <w:t xml:space="preserve">Röstade inte eller röstade blankt </w:t>
      </w:r>
    </w:p>
    <w:p w14:paraId="469E544D" w14:textId="77777777" w:rsidR="009257CB" w:rsidRDefault="009257CB" w:rsidP="009257CB">
      <w:pPr>
        <w:pStyle w:val="sal"/>
        <w:ind w:left="567" w:firstLine="0"/>
        <w:rPr>
          <w:rFonts w:ascii="Calibri Light" w:hAnsi="Calibri Light" w:cs="Calibri Light"/>
          <w:sz w:val="20"/>
          <w:lang w:eastAsia="zh-CN"/>
        </w:rPr>
      </w:pPr>
      <w:r>
        <w:rPr>
          <w:rFonts w:ascii="Calibri Light" w:hAnsi="Calibri Light" w:cs="Calibri Light"/>
          <w:sz w:val="20"/>
          <w:lang w:eastAsia="zh-CN"/>
        </w:rPr>
        <w:t xml:space="preserve">Vill ej uppge </w:t>
      </w:r>
    </w:p>
    <w:p w14:paraId="4314EACF" w14:textId="77777777" w:rsidR="009257CB" w:rsidRDefault="009257CB" w:rsidP="009257CB">
      <w:pPr>
        <w:pStyle w:val="sal"/>
        <w:ind w:left="567" w:firstLine="0"/>
        <w:rPr>
          <w:rFonts w:ascii="Calibri Light" w:hAnsi="Calibri Light" w:cs="Calibri Light"/>
          <w:sz w:val="20"/>
          <w:lang w:eastAsia="zh-CN"/>
        </w:rPr>
      </w:pPr>
      <w:r>
        <w:rPr>
          <w:rFonts w:ascii="Calibri Light" w:hAnsi="Calibri Light" w:cs="Calibri Light"/>
          <w:sz w:val="20"/>
          <w:lang w:eastAsia="zh-CN"/>
        </w:rPr>
        <w:t>Minns ej</w:t>
      </w:r>
    </w:p>
    <w:p w14:paraId="1480E310" w14:textId="77777777" w:rsidR="009257CB" w:rsidRDefault="009257CB" w:rsidP="009257CB">
      <w:pPr>
        <w:pStyle w:val="sal"/>
        <w:numPr>
          <w:ilvl w:val="0"/>
          <w:numId w:val="0"/>
        </w:numPr>
        <w:tabs>
          <w:tab w:val="left" w:pos="1304"/>
        </w:tabs>
        <w:ind w:left="927"/>
        <w:rPr>
          <w:rFonts w:ascii="Calibri Light" w:hAnsi="Calibri Light" w:cs="Calibri Light"/>
          <w:sz w:val="20"/>
          <w:lang w:eastAsia="zh-CN"/>
        </w:rPr>
      </w:pPr>
    </w:p>
    <w:p w14:paraId="02AEBE08" w14:textId="77777777" w:rsidR="005F71AB" w:rsidRDefault="005F71AB" w:rsidP="009257CB">
      <w:pPr>
        <w:pStyle w:val="sal"/>
        <w:numPr>
          <w:ilvl w:val="0"/>
          <w:numId w:val="0"/>
        </w:numPr>
        <w:tabs>
          <w:tab w:val="left" w:pos="1304"/>
        </w:tabs>
        <w:ind w:left="927" w:hanging="360"/>
        <w:jc w:val="left"/>
        <w:rPr>
          <w:rFonts w:ascii="Calibri Light" w:hAnsi="Calibri Light" w:cs="Calibri Light"/>
          <w:b/>
          <w:bCs/>
          <w:sz w:val="20"/>
          <w:lang w:eastAsia="zh-CN"/>
        </w:rPr>
      </w:pPr>
    </w:p>
    <w:p w14:paraId="5CD113C7" w14:textId="77777777" w:rsidR="005F71AB" w:rsidRDefault="005F71AB" w:rsidP="009257CB">
      <w:pPr>
        <w:pStyle w:val="sal"/>
        <w:numPr>
          <w:ilvl w:val="0"/>
          <w:numId w:val="0"/>
        </w:numPr>
        <w:tabs>
          <w:tab w:val="left" w:pos="1304"/>
        </w:tabs>
        <w:ind w:left="927" w:hanging="360"/>
        <w:jc w:val="left"/>
        <w:rPr>
          <w:rFonts w:ascii="Calibri Light" w:hAnsi="Calibri Light" w:cs="Calibri Light"/>
          <w:b/>
          <w:bCs/>
          <w:sz w:val="20"/>
          <w:lang w:eastAsia="zh-CN"/>
        </w:rPr>
      </w:pPr>
    </w:p>
    <w:p w14:paraId="38E40285" w14:textId="77777777" w:rsidR="005F71AB" w:rsidRDefault="005F71AB" w:rsidP="009257CB">
      <w:pPr>
        <w:pStyle w:val="sal"/>
        <w:numPr>
          <w:ilvl w:val="0"/>
          <w:numId w:val="0"/>
        </w:numPr>
        <w:tabs>
          <w:tab w:val="left" w:pos="1304"/>
        </w:tabs>
        <w:ind w:left="927" w:hanging="360"/>
        <w:jc w:val="left"/>
        <w:rPr>
          <w:rFonts w:ascii="Calibri Light" w:hAnsi="Calibri Light" w:cs="Calibri Light"/>
          <w:b/>
          <w:bCs/>
          <w:sz w:val="20"/>
          <w:lang w:eastAsia="zh-CN"/>
        </w:rPr>
      </w:pPr>
    </w:p>
    <w:p w14:paraId="2F93AAD0" w14:textId="5BF09DD6" w:rsidR="009257CB" w:rsidRDefault="009257CB" w:rsidP="009257CB">
      <w:pPr>
        <w:pStyle w:val="sal"/>
        <w:numPr>
          <w:ilvl w:val="0"/>
          <w:numId w:val="0"/>
        </w:numPr>
        <w:tabs>
          <w:tab w:val="left" w:pos="1304"/>
        </w:tabs>
        <w:ind w:left="927" w:hanging="360"/>
        <w:jc w:val="left"/>
        <w:rPr>
          <w:rFonts w:ascii="Calibri Light" w:hAnsi="Calibri Light" w:cs="Calibri Light"/>
          <w:b/>
          <w:bCs/>
          <w:sz w:val="20"/>
          <w:lang w:eastAsia="zh-CN"/>
        </w:rPr>
      </w:pPr>
      <w:r>
        <w:rPr>
          <w:rFonts w:ascii="Calibri Light" w:hAnsi="Calibri Light" w:cs="Calibri Light"/>
          <w:b/>
          <w:bCs/>
          <w:sz w:val="20"/>
          <w:lang w:eastAsia="zh-CN"/>
        </w:rPr>
        <w:t>Var är du född?</w:t>
      </w:r>
      <w:r>
        <w:rPr>
          <w:rFonts w:ascii="Calibri Light" w:hAnsi="Calibri Light" w:cs="Calibri Light"/>
          <w:b/>
          <w:bCs/>
          <w:sz w:val="20"/>
          <w:lang w:eastAsia="zh-CN"/>
        </w:rPr>
        <w:br/>
      </w:r>
    </w:p>
    <w:p w14:paraId="4F0CCAC6" w14:textId="77777777" w:rsidR="009257CB" w:rsidRDefault="009257CB" w:rsidP="009257CB">
      <w:pPr>
        <w:pStyle w:val="sal"/>
        <w:ind w:left="567" w:firstLine="0"/>
        <w:rPr>
          <w:rFonts w:ascii="Calibri Light" w:hAnsi="Calibri Light" w:cs="Calibri Light"/>
          <w:sz w:val="20"/>
          <w:lang w:eastAsia="zh-CN"/>
        </w:rPr>
      </w:pPr>
      <w:r>
        <w:rPr>
          <w:rFonts w:ascii="Calibri Light" w:hAnsi="Calibri Light" w:cs="Calibri Light"/>
          <w:sz w:val="20"/>
          <w:lang w:eastAsia="zh-CN"/>
        </w:rPr>
        <w:t>Inom norden</w:t>
      </w:r>
    </w:p>
    <w:p w14:paraId="38CBE645" w14:textId="77777777" w:rsidR="009257CB" w:rsidRDefault="009257CB" w:rsidP="009257CB">
      <w:pPr>
        <w:pStyle w:val="sal"/>
        <w:ind w:left="567" w:firstLine="0"/>
        <w:rPr>
          <w:rFonts w:ascii="Calibri Light" w:hAnsi="Calibri Light" w:cs="Calibri Light"/>
          <w:sz w:val="20"/>
          <w:lang w:eastAsia="zh-CN"/>
        </w:rPr>
      </w:pPr>
      <w:r>
        <w:rPr>
          <w:rFonts w:ascii="Calibri Light" w:hAnsi="Calibri Light" w:cs="Calibri Light"/>
          <w:sz w:val="20"/>
          <w:lang w:eastAsia="zh-CN"/>
        </w:rPr>
        <w:t>Utanför norden</w:t>
      </w:r>
    </w:p>
    <w:p w14:paraId="014DC4D4" w14:textId="77777777" w:rsidR="009257CB" w:rsidRDefault="009257CB" w:rsidP="009257CB">
      <w:pPr>
        <w:pStyle w:val="sal"/>
        <w:ind w:left="567" w:firstLine="0"/>
        <w:rPr>
          <w:rFonts w:ascii="Calibri Light" w:hAnsi="Calibri Light" w:cs="Calibri Light"/>
          <w:sz w:val="20"/>
          <w:lang w:eastAsia="zh-CN"/>
        </w:rPr>
      </w:pPr>
      <w:r>
        <w:rPr>
          <w:rFonts w:ascii="Calibri Light" w:hAnsi="Calibri Light" w:cs="Calibri Light"/>
          <w:sz w:val="20"/>
          <w:lang w:eastAsia="zh-CN"/>
        </w:rPr>
        <w:t>Vill ej uppge</w:t>
      </w:r>
    </w:p>
    <w:p w14:paraId="1F84B1BD" w14:textId="77777777" w:rsidR="009257CB" w:rsidRDefault="009257CB" w:rsidP="009257CB">
      <w:pPr>
        <w:pStyle w:val="sal"/>
        <w:numPr>
          <w:ilvl w:val="0"/>
          <w:numId w:val="0"/>
        </w:numPr>
        <w:tabs>
          <w:tab w:val="left" w:pos="1304"/>
        </w:tabs>
        <w:jc w:val="left"/>
        <w:rPr>
          <w:rFonts w:ascii="Calibri Light" w:hAnsi="Calibri Light" w:cs="Calibri Light"/>
          <w:b/>
          <w:bCs/>
          <w:sz w:val="20"/>
          <w:highlight w:val="yellow"/>
          <w:lang w:eastAsia="zh-CN"/>
        </w:rPr>
      </w:pPr>
    </w:p>
    <w:p w14:paraId="40A36665" w14:textId="77777777" w:rsidR="009257CB" w:rsidRPr="00A02DAB" w:rsidRDefault="009257CB" w:rsidP="009257CB">
      <w:pPr>
        <w:pStyle w:val="sal"/>
        <w:numPr>
          <w:ilvl w:val="0"/>
          <w:numId w:val="0"/>
        </w:numPr>
        <w:tabs>
          <w:tab w:val="left" w:pos="1304"/>
        </w:tabs>
        <w:spacing w:after="240"/>
        <w:ind w:left="927" w:hanging="360"/>
        <w:jc w:val="left"/>
        <w:rPr>
          <w:rFonts w:ascii="Calibri Light" w:hAnsi="Calibri Light" w:cs="Calibri Light"/>
          <w:b/>
          <w:bCs/>
          <w:sz w:val="20"/>
          <w:lang w:eastAsia="zh-CN"/>
        </w:rPr>
      </w:pPr>
      <w:r w:rsidRPr="00A02DAB">
        <w:rPr>
          <w:rFonts w:ascii="Calibri Light" w:hAnsi="Calibri Light" w:cs="Calibri Light"/>
          <w:b/>
          <w:bCs/>
          <w:sz w:val="20"/>
          <w:lang w:eastAsia="zh-CN"/>
        </w:rPr>
        <w:t>Vilket/vilka av följande karaktärsdrag identifierar du dig mest med?</w:t>
      </w:r>
    </w:p>
    <w:p w14:paraId="579C01A6" w14:textId="77777777" w:rsidR="009257CB" w:rsidRPr="00A02DAB" w:rsidRDefault="009257CB" w:rsidP="009257CB">
      <w:pPr>
        <w:pStyle w:val="sal"/>
        <w:numPr>
          <w:ilvl w:val="0"/>
          <w:numId w:val="0"/>
        </w:numPr>
        <w:tabs>
          <w:tab w:val="left" w:pos="1304"/>
        </w:tabs>
        <w:spacing w:after="240"/>
        <w:ind w:left="927" w:hanging="360"/>
        <w:jc w:val="left"/>
      </w:pPr>
      <w:r w:rsidRPr="00A02DAB">
        <w:rPr>
          <w:rFonts w:ascii="Calibri Light" w:hAnsi="Calibri Light" w:cs="Calibri Light"/>
          <w:b/>
          <w:bCs/>
          <w:sz w:val="20"/>
          <w:lang w:eastAsia="zh-CN"/>
        </w:rPr>
        <w:t xml:space="preserve">Max 5 svarsalternativ </w:t>
      </w:r>
    </w:p>
    <w:p w14:paraId="16F83472" w14:textId="77777777" w:rsidR="009257CB" w:rsidRPr="00A02DAB" w:rsidRDefault="009257CB" w:rsidP="009257CB">
      <w:pPr>
        <w:pStyle w:val="sal"/>
        <w:keepLines w:val="0"/>
        <w:tabs>
          <w:tab w:val="clear" w:pos="927"/>
          <w:tab w:val="num" w:pos="643"/>
        </w:tabs>
        <w:ind w:left="567" w:firstLine="0"/>
      </w:pPr>
      <w:r w:rsidRPr="00A02DAB">
        <w:rPr>
          <w:rFonts w:ascii="Calibri Light" w:hAnsi="Calibri Light" w:cs="Calibri Light"/>
          <w:sz w:val="20"/>
          <w:lang w:eastAsia="zh-CN"/>
        </w:rPr>
        <w:t>Emotionell</w:t>
      </w:r>
    </w:p>
    <w:p w14:paraId="4B00A58C" w14:textId="77777777" w:rsidR="009257CB" w:rsidRPr="00A02DAB" w:rsidRDefault="009257CB" w:rsidP="009257CB">
      <w:pPr>
        <w:pStyle w:val="sal"/>
        <w:keepLines w:val="0"/>
        <w:tabs>
          <w:tab w:val="clear" w:pos="927"/>
          <w:tab w:val="num" w:pos="643"/>
        </w:tabs>
        <w:ind w:left="567" w:firstLine="0"/>
      </w:pPr>
      <w:r w:rsidRPr="00A02DAB">
        <w:rPr>
          <w:rFonts w:ascii="Calibri Light" w:hAnsi="Calibri Light" w:cs="Calibri Light"/>
          <w:sz w:val="20"/>
          <w:lang w:eastAsia="zh-CN"/>
        </w:rPr>
        <w:t>Rationell</w:t>
      </w:r>
    </w:p>
    <w:p w14:paraId="72DBC52C" w14:textId="77777777" w:rsidR="009257CB" w:rsidRPr="00A02DAB" w:rsidRDefault="009257CB" w:rsidP="009257CB">
      <w:pPr>
        <w:pStyle w:val="sal"/>
        <w:keepLines w:val="0"/>
        <w:tabs>
          <w:tab w:val="clear" w:pos="927"/>
          <w:tab w:val="num" w:pos="643"/>
        </w:tabs>
        <w:ind w:left="567" w:firstLine="0"/>
      </w:pPr>
      <w:r w:rsidRPr="00A02DAB">
        <w:rPr>
          <w:rFonts w:ascii="Calibri Light" w:hAnsi="Calibri Light" w:cs="Calibri Light"/>
          <w:sz w:val="20"/>
          <w:lang w:eastAsia="zh-CN"/>
        </w:rPr>
        <w:t>Miljöaktivist</w:t>
      </w:r>
    </w:p>
    <w:p w14:paraId="7428169A" w14:textId="77777777" w:rsidR="009257CB" w:rsidRPr="00A02DAB" w:rsidRDefault="009257CB" w:rsidP="009257CB">
      <w:pPr>
        <w:pStyle w:val="sal"/>
        <w:keepLines w:val="0"/>
        <w:tabs>
          <w:tab w:val="clear" w:pos="927"/>
          <w:tab w:val="num" w:pos="643"/>
        </w:tabs>
        <w:ind w:left="567" w:firstLine="0"/>
      </w:pPr>
      <w:r w:rsidRPr="00A02DAB">
        <w:rPr>
          <w:rFonts w:ascii="Calibri Light" w:hAnsi="Calibri Light" w:cs="Calibri Light"/>
          <w:sz w:val="20"/>
          <w:lang w:eastAsia="zh-CN"/>
        </w:rPr>
        <w:t>Omvärldsengagerad</w:t>
      </w:r>
    </w:p>
    <w:p w14:paraId="40F80842" w14:textId="77777777" w:rsidR="009257CB" w:rsidRPr="00A02DAB" w:rsidRDefault="009257CB" w:rsidP="009257CB">
      <w:pPr>
        <w:pStyle w:val="sal"/>
        <w:keepLines w:val="0"/>
        <w:tabs>
          <w:tab w:val="clear" w:pos="927"/>
          <w:tab w:val="num" w:pos="643"/>
        </w:tabs>
        <w:ind w:left="567" w:firstLine="0"/>
      </w:pPr>
      <w:r w:rsidRPr="00A02DAB">
        <w:rPr>
          <w:rFonts w:ascii="Calibri Light" w:hAnsi="Calibri Light" w:cs="Calibri Light"/>
          <w:sz w:val="20"/>
          <w:lang w:eastAsia="zh-CN"/>
        </w:rPr>
        <w:t>Planerande</w:t>
      </w:r>
    </w:p>
    <w:p w14:paraId="06619EA0" w14:textId="77777777" w:rsidR="009257CB" w:rsidRPr="00A02DAB" w:rsidRDefault="009257CB" w:rsidP="009257CB">
      <w:pPr>
        <w:pStyle w:val="sal"/>
        <w:keepLines w:val="0"/>
        <w:tabs>
          <w:tab w:val="clear" w:pos="927"/>
          <w:tab w:val="num" w:pos="643"/>
        </w:tabs>
        <w:ind w:left="567" w:firstLine="0"/>
      </w:pPr>
      <w:r w:rsidRPr="00A02DAB">
        <w:rPr>
          <w:rFonts w:ascii="Calibri Light" w:hAnsi="Calibri Light" w:cs="Calibri Light"/>
          <w:sz w:val="20"/>
          <w:lang w:eastAsia="zh-CN"/>
        </w:rPr>
        <w:t>Spontan</w:t>
      </w:r>
    </w:p>
    <w:p w14:paraId="6A0F2103" w14:textId="77777777" w:rsidR="009257CB" w:rsidRPr="00A02DAB" w:rsidRDefault="009257CB" w:rsidP="009257CB">
      <w:pPr>
        <w:pStyle w:val="sal"/>
        <w:keepLines w:val="0"/>
        <w:tabs>
          <w:tab w:val="clear" w:pos="927"/>
          <w:tab w:val="num" w:pos="643"/>
        </w:tabs>
        <w:ind w:left="567" w:firstLine="0"/>
      </w:pPr>
      <w:r w:rsidRPr="00A02DAB">
        <w:rPr>
          <w:rFonts w:ascii="Calibri Light" w:hAnsi="Calibri Light" w:cs="Calibri Light"/>
          <w:sz w:val="20"/>
          <w:lang w:eastAsia="zh-CN"/>
        </w:rPr>
        <w:t>Allvarsam</w:t>
      </w:r>
    </w:p>
    <w:p w14:paraId="61725577" w14:textId="77777777" w:rsidR="009257CB" w:rsidRPr="00A02DAB" w:rsidRDefault="009257CB" w:rsidP="009257CB">
      <w:pPr>
        <w:pStyle w:val="sal"/>
        <w:keepLines w:val="0"/>
        <w:tabs>
          <w:tab w:val="clear" w:pos="927"/>
          <w:tab w:val="num" w:pos="643"/>
        </w:tabs>
        <w:ind w:left="567" w:firstLine="0"/>
      </w:pPr>
      <w:r w:rsidRPr="00A02DAB">
        <w:rPr>
          <w:rFonts w:ascii="Calibri Light" w:hAnsi="Calibri Light" w:cs="Calibri Light"/>
          <w:sz w:val="20"/>
          <w:lang w:eastAsia="zh-CN"/>
        </w:rPr>
        <w:t>Lättsam</w:t>
      </w:r>
    </w:p>
    <w:p w14:paraId="7A45AD37" w14:textId="77777777" w:rsidR="009257CB" w:rsidRPr="00A02DAB" w:rsidRDefault="009257CB" w:rsidP="009257CB">
      <w:pPr>
        <w:pStyle w:val="sal"/>
        <w:keepLines w:val="0"/>
        <w:tabs>
          <w:tab w:val="clear" w:pos="927"/>
          <w:tab w:val="num" w:pos="643"/>
        </w:tabs>
        <w:ind w:left="567" w:firstLine="0"/>
      </w:pPr>
      <w:r w:rsidRPr="00A02DAB">
        <w:rPr>
          <w:rFonts w:ascii="Calibri Light" w:hAnsi="Calibri Light" w:cs="Calibri Light"/>
          <w:sz w:val="20"/>
          <w:lang w:eastAsia="zh-CN"/>
        </w:rPr>
        <w:t>Aktiv på sociala medier</w:t>
      </w:r>
    </w:p>
    <w:p w14:paraId="5E1301E7" w14:textId="77777777" w:rsidR="009257CB" w:rsidRPr="00A02DAB" w:rsidRDefault="009257CB" w:rsidP="009257CB">
      <w:pPr>
        <w:pStyle w:val="sal"/>
        <w:keepLines w:val="0"/>
        <w:tabs>
          <w:tab w:val="clear" w:pos="927"/>
          <w:tab w:val="num" w:pos="643"/>
        </w:tabs>
        <w:ind w:left="567" w:firstLine="0"/>
      </w:pPr>
      <w:r w:rsidRPr="00A02DAB">
        <w:rPr>
          <w:rFonts w:ascii="Calibri Light" w:hAnsi="Calibri Light" w:cs="Calibri Light"/>
          <w:sz w:val="20"/>
          <w:lang w:eastAsia="zh-CN"/>
        </w:rPr>
        <w:t>Inaktiv på sociala medier</w:t>
      </w:r>
    </w:p>
    <w:p w14:paraId="1A3CDC8D" w14:textId="77777777" w:rsidR="009257CB" w:rsidRPr="00A02DAB" w:rsidRDefault="009257CB" w:rsidP="009257CB">
      <w:pPr>
        <w:pStyle w:val="sal"/>
        <w:keepLines w:val="0"/>
        <w:tabs>
          <w:tab w:val="clear" w:pos="927"/>
          <w:tab w:val="num" w:pos="643"/>
        </w:tabs>
        <w:ind w:left="567" w:firstLine="0"/>
        <w:jc w:val="left"/>
      </w:pPr>
      <w:r w:rsidRPr="00A02DAB">
        <w:rPr>
          <w:rFonts w:ascii="Calibri Light" w:hAnsi="Calibri Light" w:cs="Calibri Light"/>
          <w:sz w:val="20"/>
          <w:lang w:eastAsia="zh-CN"/>
        </w:rPr>
        <w:t>Inget</w:t>
      </w:r>
    </w:p>
    <w:p w14:paraId="2BE5DAB3" w14:textId="77777777" w:rsidR="009257CB" w:rsidRPr="00A02DAB" w:rsidRDefault="009257CB" w:rsidP="009257CB">
      <w:pPr>
        <w:pStyle w:val="sal"/>
        <w:keepLines w:val="0"/>
        <w:tabs>
          <w:tab w:val="clear" w:pos="927"/>
          <w:tab w:val="num" w:pos="643"/>
        </w:tabs>
        <w:ind w:left="567" w:firstLine="0"/>
        <w:jc w:val="left"/>
      </w:pPr>
      <w:r w:rsidRPr="00A02DAB">
        <w:rPr>
          <w:rFonts w:ascii="Calibri Light" w:hAnsi="Calibri Light" w:cs="Calibri Light"/>
          <w:sz w:val="20"/>
          <w:lang w:eastAsia="zh-CN"/>
        </w:rPr>
        <w:t>Vill ej uppge</w:t>
      </w:r>
    </w:p>
    <w:p w14:paraId="2C03D7D3" w14:textId="77777777" w:rsidR="009257CB" w:rsidRDefault="009257CB" w:rsidP="009257CB">
      <w:r>
        <w:t> </w:t>
      </w:r>
    </w:p>
    <w:p w14:paraId="2A7B887B" w14:textId="77777777" w:rsidR="009257CB" w:rsidRPr="000434BA" w:rsidRDefault="009257CB" w:rsidP="009257CB">
      <w:pPr>
        <w:pStyle w:val="msal"/>
        <w:numPr>
          <w:ilvl w:val="0"/>
          <w:numId w:val="0"/>
        </w:numPr>
        <w:jc w:val="left"/>
        <w:rPr>
          <w:rFonts w:ascii="Calibri Light" w:hAnsi="Calibri Light"/>
          <w:sz w:val="20"/>
        </w:rPr>
      </w:pPr>
      <w:r w:rsidRPr="0008141B">
        <w:rPr>
          <w:rFonts w:ascii="Calibri Light" w:hAnsi="Calibri Light"/>
          <w:sz w:val="40"/>
          <w:szCs w:val="40"/>
        </w:rPr>
        <w:t>Frågor</w:t>
      </w:r>
      <w:r w:rsidRPr="0008141B">
        <w:rPr>
          <w:rFonts w:ascii="Calibri Light" w:hAnsi="Calibri Light" w:cs="Courier New"/>
          <w:sz w:val="40"/>
          <w:szCs w:val="40"/>
        </w:rPr>
        <w:br/>
      </w:r>
    </w:p>
    <w:p w14:paraId="602F8D74" w14:textId="77777777" w:rsidR="009257CB" w:rsidRPr="00D8686C" w:rsidRDefault="009257CB" w:rsidP="009257CB">
      <w:pPr>
        <w:pStyle w:val="msal"/>
        <w:numPr>
          <w:ilvl w:val="0"/>
          <w:numId w:val="0"/>
        </w:numPr>
        <w:ind w:left="567"/>
        <w:rPr>
          <w:rFonts w:ascii="Calibri Light" w:hAnsi="Calibri Light"/>
          <w:b/>
          <w:bCs/>
          <w:sz w:val="24"/>
          <w:szCs w:val="24"/>
        </w:rPr>
      </w:pPr>
      <w:r w:rsidRPr="00D8686C">
        <w:rPr>
          <w:rFonts w:ascii="Calibri Light" w:hAnsi="Calibri Light"/>
          <w:b/>
          <w:bCs/>
          <w:sz w:val="24"/>
          <w:szCs w:val="24"/>
        </w:rPr>
        <w:t>Svenskt bistånd</w:t>
      </w:r>
    </w:p>
    <w:p w14:paraId="1B5292E1" w14:textId="77777777" w:rsidR="009257CB" w:rsidRPr="00646607" w:rsidRDefault="009257CB" w:rsidP="009257CB">
      <w:pPr>
        <w:pStyle w:val="msal"/>
        <w:numPr>
          <w:ilvl w:val="0"/>
          <w:numId w:val="0"/>
        </w:numPr>
        <w:ind w:left="567"/>
        <w:rPr>
          <w:rFonts w:ascii="Calibri Light" w:hAnsi="Calibri Light"/>
          <w:sz w:val="20"/>
        </w:rPr>
      </w:pPr>
    </w:p>
    <w:p w14:paraId="49D97F41" w14:textId="77777777" w:rsidR="009257CB" w:rsidRDefault="009257CB" w:rsidP="009257CB">
      <w:pPr>
        <w:pStyle w:val="msal"/>
        <w:numPr>
          <w:ilvl w:val="0"/>
          <w:numId w:val="0"/>
        </w:numPr>
        <w:ind w:left="567"/>
        <w:jc w:val="left"/>
        <w:rPr>
          <w:rFonts w:ascii="Calibri Light" w:hAnsi="Calibri Light"/>
          <w:sz w:val="20"/>
        </w:rPr>
      </w:pPr>
      <w:r w:rsidRPr="00646607">
        <w:rPr>
          <w:rFonts w:ascii="Calibri Light" w:hAnsi="Calibri Light"/>
          <w:sz w:val="20"/>
        </w:rPr>
        <w:t>Här följer några frågor om internationellt utvecklingssamarbete, även kallat bistånd. I frågorna används genomgående uttrycket bistånd.</w:t>
      </w:r>
      <w:r>
        <w:rPr>
          <w:rFonts w:ascii="Calibri Light" w:hAnsi="Calibri Light"/>
          <w:sz w:val="20"/>
        </w:rPr>
        <w:t xml:space="preserve"> </w:t>
      </w:r>
      <w:r w:rsidRPr="00646607">
        <w:rPr>
          <w:rFonts w:ascii="Calibri Light" w:hAnsi="Calibri Light"/>
          <w:sz w:val="20"/>
        </w:rPr>
        <w:t>Vissa av frågorna syftar på den text som står ovanför respektive fråga. Läs därför igenom denna innan du svarar på frågan.</w:t>
      </w:r>
    </w:p>
    <w:p w14:paraId="37F3BF53" w14:textId="77777777" w:rsidR="009257CB" w:rsidRDefault="009257CB" w:rsidP="009257CB">
      <w:pPr>
        <w:pStyle w:val="msal"/>
        <w:numPr>
          <w:ilvl w:val="0"/>
          <w:numId w:val="0"/>
        </w:numPr>
        <w:ind w:left="567" w:hanging="567"/>
        <w:jc w:val="left"/>
        <w:rPr>
          <w:rFonts w:ascii="Calibri Light" w:hAnsi="Calibri Light"/>
          <w:sz w:val="20"/>
        </w:rPr>
      </w:pPr>
    </w:p>
    <w:p w14:paraId="1CFF9D69" w14:textId="77777777" w:rsidR="009257CB" w:rsidRPr="000C44E1" w:rsidRDefault="009257CB" w:rsidP="009257CB">
      <w:pPr>
        <w:pStyle w:val="msal"/>
        <w:numPr>
          <w:ilvl w:val="0"/>
          <w:numId w:val="0"/>
        </w:numPr>
        <w:ind w:left="567"/>
        <w:rPr>
          <w:rFonts w:ascii="Calibri Light" w:hAnsi="Calibri Light" w:cs="Courier New"/>
          <w:b/>
          <w:bCs/>
          <w:sz w:val="20"/>
        </w:rPr>
      </w:pPr>
      <w:r w:rsidRPr="00A02DAB">
        <w:rPr>
          <w:rFonts w:ascii="Calibri Light" w:hAnsi="Calibri Light" w:cs="Courier New"/>
          <w:b/>
          <w:bCs/>
          <w:sz w:val="20"/>
        </w:rPr>
        <w:t>1</w:t>
      </w:r>
      <w:r w:rsidRPr="000C44E1">
        <w:rPr>
          <w:rFonts w:ascii="Calibri Light" w:hAnsi="Calibri Light" w:cs="Courier New"/>
          <w:b/>
          <w:bCs/>
          <w:sz w:val="20"/>
        </w:rPr>
        <w:t xml:space="preserve">. </w:t>
      </w:r>
      <w:r w:rsidRPr="000C44E1">
        <w:rPr>
          <w:rFonts w:ascii="Calibri Light" w:hAnsi="Calibri Light" w:cs="Courier New"/>
          <w:sz w:val="20"/>
        </w:rPr>
        <w:t>Svenska staten ger fattiga länder stöd att bekämpa fattigdom, dvs internationellt bistånd. Riksdagen har beslutat att cirka 47,2 miljarder kronor ska gå till internationellt bistånd, vilket är ungefär 4500 kr per svensk invånare.</w:t>
      </w:r>
      <w:r w:rsidRPr="000C44E1">
        <w:rPr>
          <w:rFonts w:ascii="Calibri Light" w:hAnsi="Calibri Light" w:cs="Courier New"/>
          <w:b/>
          <w:bCs/>
          <w:sz w:val="20"/>
        </w:rPr>
        <w:t xml:space="preserve"> Tycker du att biståndsanslaget ovan bör ökas eller minskas?</w:t>
      </w:r>
    </w:p>
    <w:p w14:paraId="154678D9" w14:textId="77777777" w:rsidR="009257CB" w:rsidRDefault="009257CB" w:rsidP="009257CB">
      <w:pPr>
        <w:pStyle w:val="msal"/>
        <w:numPr>
          <w:ilvl w:val="0"/>
          <w:numId w:val="0"/>
        </w:numPr>
        <w:ind w:left="567"/>
        <w:rPr>
          <w:rFonts w:ascii="Calibri Light" w:hAnsi="Calibri Light" w:cs="Courier New"/>
          <w:b/>
          <w:bCs/>
          <w:sz w:val="20"/>
        </w:rPr>
      </w:pPr>
    </w:p>
    <w:p w14:paraId="4B96DD0C" w14:textId="77777777" w:rsidR="009257CB" w:rsidRPr="0034006B" w:rsidRDefault="009257CB" w:rsidP="009257CB">
      <w:pPr>
        <w:pStyle w:val="msal"/>
        <w:ind w:left="567" w:firstLine="0"/>
        <w:rPr>
          <w:rFonts w:ascii="Calibri Light" w:hAnsi="Calibri Light" w:cs="Courier New"/>
          <w:sz w:val="20"/>
        </w:rPr>
      </w:pPr>
      <w:r w:rsidRPr="0034006B">
        <w:rPr>
          <w:rFonts w:ascii="Calibri Light" w:hAnsi="Calibri Light" w:cs="Courier New"/>
          <w:sz w:val="20"/>
        </w:rPr>
        <w:t>Det bör ökas</w:t>
      </w:r>
    </w:p>
    <w:p w14:paraId="75AAE262" w14:textId="77777777" w:rsidR="009257CB" w:rsidRPr="0034006B" w:rsidRDefault="009257CB" w:rsidP="009257CB">
      <w:pPr>
        <w:pStyle w:val="msal"/>
        <w:ind w:left="567" w:firstLine="0"/>
        <w:rPr>
          <w:rFonts w:ascii="Calibri Light" w:hAnsi="Calibri Light" w:cs="Courier New"/>
          <w:sz w:val="20"/>
        </w:rPr>
      </w:pPr>
      <w:r w:rsidRPr="0034006B">
        <w:rPr>
          <w:rFonts w:ascii="Calibri Light" w:hAnsi="Calibri Light" w:cs="Courier New"/>
          <w:sz w:val="20"/>
        </w:rPr>
        <w:t>Det är ungefär lagom som det är</w:t>
      </w:r>
    </w:p>
    <w:p w14:paraId="37BBBF51" w14:textId="77777777" w:rsidR="009257CB" w:rsidRPr="0034006B" w:rsidRDefault="009257CB" w:rsidP="009257CB">
      <w:pPr>
        <w:pStyle w:val="msal"/>
        <w:ind w:left="567" w:firstLine="0"/>
        <w:rPr>
          <w:rFonts w:ascii="Calibri Light" w:hAnsi="Calibri Light" w:cs="Courier New"/>
          <w:sz w:val="20"/>
        </w:rPr>
      </w:pPr>
      <w:r w:rsidRPr="0034006B">
        <w:rPr>
          <w:rFonts w:ascii="Calibri Light" w:hAnsi="Calibri Light" w:cs="Courier New"/>
          <w:sz w:val="20"/>
        </w:rPr>
        <w:t>Det bör minskas</w:t>
      </w:r>
    </w:p>
    <w:p w14:paraId="38A747B0" w14:textId="77777777" w:rsidR="009257CB" w:rsidRDefault="009257CB" w:rsidP="009257CB">
      <w:pPr>
        <w:pStyle w:val="msal"/>
        <w:ind w:left="567" w:firstLine="0"/>
        <w:rPr>
          <w:rFonts w:ascii="Calibri Light" w:hAnsi="Calibri Light" w:cs="Courier New"/>
          <w:sz w:val="20"/>
        </w:rPr>
      </w:pPr>
      <w:r w:rsidRPr="0034006B">
        <w:rPr>
          <w:rFonts w:ascii="Calibri Light" w:hAnsi="Calibri Light" w:cs="Courier New"/>
          <w:sz w:val="20"/>
        </w:rPr>
        <w:t>Det bör tas bort helt</w:t>
      </w:r>
    </w:p>
    <w:p w14:paraId="04760CCC" w14:textId="77777777" w:rsidR="009257CB" w:rsidRDefault="009257CB" w:rsidP="009257CB">
      <w:pPr>
        <w:pStyle w:val="msal"/>
        <w:ind w:left="567" w:firstLine="0"/>
        <w:rPr>
          <w:rFonts w:ascii="Calibri Light" w:hAnsi="Calibri Light" w:cs="Courier New"/>
          <w:sz w:val="20"/>
        </w:rPr>
      </w:pPr>
      <w:r w:rsidRPr="007D1061">
        <w:rPr>
          <w:rFonts w:ascii="Calibri Light" w:hAnsi="Calibri Light" w:cs="Courier New"/>
          <w:sz w:val="20"/>
        </w:rPr>
        <w:t>Vet inte/har ingen åsikt</w:t>
      </w:r>
    </w:p>
    <w:p w14:paraId="3FD5AA21" w14:textId="77777777" w:rsidR="009257CB" w:rsidRPr="00582548" w:rsidRDefault="009257CB" w:rsidP="009257CB">
      <w:pPr>
        <w:pStyle w:val="msal"/>
        <w:numPr>
          <w:ilvl w:val="0"/>
          <w:numId w:val="0"/>
        </w:numPr>
        <w:rPr>
          <w:rFonts w:ascii="Calibri Light" w:hAnsi="Calibri Light" w:cs="Courier New"/>
          <w:sz w:val="20"/>
        </w:rPr>
      </w:pPr>
    </w:p>
    <w:p w14:paraId="02EC7A6D" w14:textId="77777777" w:rsidR="009257CB" w:rsidRPr="00FC3729" w:rsidRDefault="009257CB" w:rsidP="009257CB">
      <w:pPr>
        <w:pStyle w:val="msal"/>
        <w:keepLines w:val="0"/>
        <w:numPr>
          <w:ilvl w:val="0"/>
          <w:numId w:val="43"/>
        </w:numPr>
        <w:spacing w:after="240"/>
        <w:jc w:val="left"/>
        <w:rPr>
          <w:rFonts w:ascii="Calibri Light" w:hAnsi="Calibri Light" w:cs="Calibri Light"/>
          <w:b/>
          <w:bCs/>
          <w:sz w:val="20"/>
        </w:rPr>
      </w:pPr>
      <w:r w:rsidRPr="00FC3729">
        <w:rPr>
          <w:rFonts w:ascii="Calibri Light" w:hAnsi="Calibri Light" w:cs="Calibri Light"/>
          <w:b/>
          <w:bCs/>
          <w:sz w:val="20"/>
        </w:rPr>
        <w:t>Vilken organisation eller verksamhet tänker du i första hand på när jag säger: "bistånd till fattiga länder"?</w:t>
      </w:r>
    </w:p>
    <w:p w14:paraId="4521512F" w14:textId="77777777" w:rsidR="009257CB" w:rsidRPr="00FC3729" w:rsidRDefault="009257CB" w:rsidP="009257CB">
      <w:pPr>
        <w:pStyle w:val="msal"/>
        <w:keepLines w:val="0"/>
        <w:tabs>
          <w:tab w:val="clear" w:pos="927"/>
          <w:tab w:val="num" w:pos="643"/>
        </w:tabs>
        <w:rPr>
          <w:rFonts w:ascii="Calibri Light" w:hAnsi="Calibri Light" w:cs="Calibri Light"/>
          <w:sz w:val="20"/>
        </w:rPr>
      </w:pPr>
      <w:r w:rsidRPr="00FC3729">
        <w:rPr>
          <w:rFonts w:ascii="Calibri Light" w:hAnsi="Calibri Light" w:cs="Calibri Light"/>
          <w:sz w:val="20"/>
        </w:rPr>
        <w:t>Fritextsvar ________________________</w:t>
      </w:r>
    </w:p>
    <w:p w14:paraId="2A344AA6" w14:textId="77777777" w:rsidR="009257CB" w:rsidRPr="00FC3729" w:rsidRDefault="009257CB" w:rsidP="009257CB">
      <w:pPr>
        <w:pStyle w:val="msal"/>
        <w:keepLines w:val="0"/>
        <w:tabs>
          <w:tab w:val="clear" w:pos="927"/>
          <w:tab w:val="num" w:pos="643"/>
        </w:tabs>
        <w:rPr>
          <w:rFonts w:ascii="Calibri Light" w:hAnsi="Calibri Light" w:cs="Calibri Light"/>
          <w:sz w:val="20"/>
        </w:rPr>
      </w:pPr>
      <w:r w:rsidRPr="00FC3729">
        <w:rPr>
          <w:rFonts w:ascii="Calibri Light" w:hAnsi="Calibri Light" w:cs="Calibri Light"/>
          <w:sz w:val="20"/>
        </w:rPr>
        <w:t>Tveksam, vet ej</w:t>
      </w:r>
    </w:p>
    <w:p w14:paraId="3320933A" w14:textId="77777777" w:rsidR="009257CB" w:rsidRPr="00FC3729" w:rsidRDefault="009257CB" w:rsidP="009257CB">
      <w:pPr>
        <w:pStyle w:val="msal"/>
        <w:numPr>
          <w:ilvl w:val="0"/>
          <w:numId w:val="0"/>
        </w:numPr>
        <w:ind w:left="567"/>
        <w:rPr>
          <w:rFonts w:ascii="Calibri Light" w:hAnsi="Calibri Light" w:cs="Calibri Light"/>
          <w:sz w:val="20"/>
        </w:rPr>
      </w:pPr>
      <w:r w:rsidRPr="00FC3729">
        <w:rPr>
          <w:rFonts w:ascii="Calibri Light" w:hAnsi="Calibri Light" w:cs="Calibri Light"/>
          <w:sz w:val="20"/>
        </w:rPr>
        <w:br/>
        <w:t>Detta är en öppen fritextfråga. Svaren efterkodas enligt listan nedan för att skapa jämförbarhet mot tidigare mätning.</w:t>
      </w:r>
    </w:p>
    <w:p w14:paraId="03BCF882" w14:textId="77777777" w:rsidR="009257CB" w:rsidRPr="00FC3729" w:rsidRDefault="009257CB" w:rsidP="009257CB">
      <w:pPr>
        <w:pStyle w:val="msal"/>
        <w:numPr>
          <w:ilvl w:val="0"/>
          <w:numId w:val="0"/>
        </w:numPr>
        <w:rPr>
          <w:rFonts w:ascii="Calibri Light" w:hAnsi="Calibri Light" w:cs="Calibri Light"/>
          <w:sz w:val="20"/>
        </w:rPr>
      </w:pPr>
    </w:p>
    <w:p w14:paraId="03963DF1" w14:textId="77777777" w:rsidR="009257CB" w:rsidRPr="00FC3729" w:rsidRDefault="009257CB" w:rsidP="009257CB">
      <w:pPr>
        <w:pStyle w:val="msal"/>
        <w:keepLines w:val="0"/>
        <w:numPr>
          <w:ilvl w:val="0"/>
          <w:numId w:val="42"/>
        </w:numPr>
        <w:rPr>
          <w:rFonts w:ascii="Calibri Light" w:hAnsi="Calibri Light" w:cs="Calibri Light"/>
          <w:sz w:val="20"/>
        </w:rPr>
      </w:pPr>
      <w:r w:rsidRPr="00FC3729">
        <w:rPr>
          <w:rFonts w:ascii="Calibri Light" w:hAnsi="Calibri Light" w:cs="Calibri Light"/>
          <w:sz w:val="20"/>
        </w:rPr>
        <w:t>Sida</w:t>
      </w:r>
    </w:p>
    <w:p w14:paraId="35D2E832" w14:textId="77777777" w:rsidR="009257CB" w:rsidRPr="00FC3729" w:rsidRDefault="009257CB" w:rsidP="009257CB">
      <w:pPr>
        <w:pStyle w:val="msal"/>
        <w:keepLines w:val="0"/>
        <w:numPr>
          <w:ilvl w:val="0"/>
          <w:numId w:val="42"/>
        </w:numPr>
        <w:rPr>
          <w:rFonts w:ascii="Calibri Light" w:hAnsi="Calibri Light" w:cs="Calibri Light"/>
          <w:sz w:val="20"/>
        </w:rPr>
      </w:pPr>
      <w:r w:rsidRPr="00FC3729">
        <w:rPr>
          <w:rFonts w:ascii="Calibri Light" w:hAnsi="Calibri Light" w:cs="Calibri Light"/>
          <w:sz w:val="20"/>
        </w:rPr>
        <w:t>Röda Korset</w:t>
      </w:r>
    </w:p>
    <w:p w14:paraId="77228EFE" w14:textId="77777777" w:rsidR="009257CB" w:rsidRPr="00FC3729" w:rsidRDefault="009257CB" w:rsidP="009257CB">
      <w:pPr>
        <w:pStyle w:val="msal"/>
        <w:keepLines w:val="0"/>
        <w:numPr>
          <w:ilvl w:val="0"/>
          <w:numId w:val="42"/>
        </w:numPr>
        <w:rPr>
          <w:rFonts w:ascii="Calibri Light" w:hAnsi="Calibri Light" w:cs="Calibri Light"/>
          <w:sz w:val="20"/>
        </w:rPr>
      </w:pPr>
      <w:r w:rsidRPr="00FC3729">
        <w:rPr>
          <w:rFonts w:ascii="Calibri Light" w:hAnsi="Calibri Light" w:cs="Calibri Light"/>
          <w:sz w:val="20"/>
        </w:rPr>
        <w:t>UNICEF</w:t>
      </w:r>
    </w:p>
    <w:p w14:paraId="03D49565" w14:textId="77777777" w:rsidR="009257CB" w:rsidRDefault="009257CB" w:rsidP="009257CB">
      <w:pPr>
        <w:pStyle w:val="msal"/>
        <w:keepLines w:val="0"/>
        <w:numPr>
          <w:ilvl w:val="0"/>
          <w:numId w:val="42"/>
        </w:numPr>
        <w:rPr>
          <w:rFonts w:ascii="Calibri Light" w:hAnsi="Calibri Light" w:cs="Calibri Light"/>
          <w:sz w:val="20"/>
        </w:rPr>
      </w:pPr>
      <w:r>
        <w:rPr>
          <w:rFonts w:ascii="Calibri Light" w:hAnsi="Calibri Light" w:cs="Calibri Light"/>
          <w:sz w:val="20"/>
        </w:rPr>
        <w:t>Rädda barnen</w:t>
      </w:r>
      <w:r w:rsidRPr="00C5448A">
        <w:rPr>
          <w:rFonts w:ascii="Calibri Light" w:hAnsi="Calibri Light" w:cs="Calibri Light"/>
          <w:sz w:val="20"/>
        </w:rPr>
        <w:t xml:space="preserve"> </w:t>
      </w:r>
    </w:p>
    <w:p w14:paraId="0D74058F" w14:textId="77777777" w:rsidR="009257CB" w:rsidRPr="00450041" w:rsidRDefault="009257CB" w:rsidP="009257CB">
      <w:pPr>
        <w:pStyle w:val="msal"/>
        <w:keepLines w:val="0"/>
        <w:numPr>
          <w:ilvl w:val="0"/>
          <w:numId w:val="42"/>
        </w:numPr>
        <w:rPr>
          <w:rFonts w:ascii="Calibri Light" w:hAnsi="Calibri Light" w:cs="Calibri Light"/>
          <w:sz w:val="20"/>
        </w:rPr>
      </w:pPr>
      <w:r w:rsidRPr="00450041">
        <w:rPr>
          <w:rFonts w:ascii="Calibri Light" w:hAnsi="Calibri Light" w:cs="Calibri Light"/>
          <w:sz w:val="20"/>
        </w:rPr>
        <w:t>Läkare utan gränser</w:t>
      </w:r>
    </w:p>
    <w:p w14:paraId="3705E577" w14:textId="77777777" w:rsidR="009257CB" w:rsidRPr="00450041" w:rsidRDefault="009257CB" w:rsidP="009257CB">
      <w:pPr>
        <w:pStyle w:val="msal"/>
        <w:keepLines w:val="0"/>
        <w:numPr>
          <w:ilvl w:val="0"/>
          <w:numId w:val="42"/>
        </w:numPr>
        <w:rPr>
          <w:rFonts w:ascii="Calibri Light" w:hAnsi="Calibri Light" w:cs="Calibri Light"/>
          <w:sz w:val="20"/>
        </w:rPr>
      </w:pPr>
      <w:r w:rsidRPr="00450041">
        <w:rPr>
          <w:rFonts w:ascii="Calibri Light" w:hAnsi="Calibri Light" w:cs="Calibri Light"/>
          <w:sz w:val="20"/>
        </w:rPr>
        <w:t>SOS Barnbyar</w:t>
      </w:r>
    </w:p>
    <w:p w14:paraId="7840C7A4" w14:textId="77777777" w:rsidR="009257CB" w:rsidRPr="00450041" w:rsidRDefault="009257CB" w:rsidP="009257CB">
      <w:pPr>
        <w:pStyle w:val="msal"/>
        <w:keepLines w:val="0"/>
        <w:numPr>
          <w:ilvl w:val="0"/>
          <w:numId w:val="42"/>
        </w:numPr>
        <w:rPr>
          <w:rFonts w:ascii="Calibri Light" w:hAnsi="Calibri Light" w:cs="Calibri Light"/>
          <w:sz w:val="20"/>
        </w:rPr>
      </w:pPr>
      <w:r w:rsidRPr="00450041">
        <w:rPr>
          <w:rFonts w:ascii="Calibri Light" w:hAnsi="Calibri Light" w:cs="Calibri Light"/>
          <w:sz w:val="20"/>
        </w:rPr>
        <w:t>Radiohjälpen</w:t>
      </w:r>
    </w:p>
    <w:p w14:paraId="6837CE5E" w14:textId="77777777" w:rsidR="009257CB" w:rsidRPr="00450041" w:rsidRDefault="009257CB" w:rsidP="009257CB">
      <w:pPr>
        <w:pStyle w:val="msal"/>
        <w:keepLines w:val="0"/>
        <w:numPr>
          <w:ilvl w:val="0"/>
          <w:numId w:val="42"/>
        </w:numPr>
        <w:rPr>
          <w:rFonts w:ascii="Calibri Light" w:hAnsi="Calibri Light" w:cs="Calibri Light"/>
          <w:sz w:val="20"/>
        </w:rPr>
      </w:pPr>
      <w:r w:rsidRPr="00450041">
        <w:rPr>
          <w:rFonts w:ascii="Calibri Light" w:hAnsi="Calibri Light" w:cs="Calibri Light"/>
          <w:sz w:val="20"/>
        </w:rPr>
        <w:t>Annat</w:t>
      </w:r>
    </w:p>
    <w:p w14:paraId="3FF4ECA7" w14:textId="77777777" w:rsidR="009257CB" w:rsidRPr="00450041" w:rsidRDefault="009257CB" w:rsidP="009257CB">
      <w:pPr>
        <w:pStyle w:val="msal"/>
        <w:keepLines w:val="0"/>
        <w:numPr>
          <w:ilvl w:val="0"/>
          <w:numId w:val="42"/>
        </w:numPr>
        <w:rPr>
          <w:rFonts w:ascii="Calibri Light" w:hAnsi="Calibri Light" w:cs="Calibri Light"/>
          <w:sz w:val="20"/>
        </w:rPr>
      </w:pPr>
      <w:r w:rsidRPr="00450041">
        <w:rPr>
          <w:rFonts w:ascii="Calibri Light" w:hAnsi="Calibri Light" w:cs="Calibri Light"/>
          <w:sz w:val="20"/>
        </w:rPr>
        <w:t>Vet ej</w:t>
      </w:r>
    </w:p>
    <w:p w14:paraId="761202D7" w14:textId="77777777" w:rsidR="009257CB" w:rsidRDefault="009257CB" w:rsidP="005F71AB">
      <w:pPr>
        <w:pStyle w:val="msal"/>
        <w:numPr>
          <w:ilvl w:val="0"/>
          <w:numId w:val="0"/>
        </w:numPr>
        <w:rPr>
          <w:rFonts w:ascii="Calibri Light" w:hAnsi="Calibri Light" w:cs="Courier New"/>
          <w:sz w:val="20"/>
        </w:rPr>
      </w:pPr>
    </w:p>
    <w:p w14:paraId="2C03E413" w14:textId="77777777" w:rsidR="009257CB" w:rsidRPr="000E0E95" w:rsidRDefault="009257CB" w:rsidP="009257CB">
      <w:pPr>
        <w:pStyle w:val="msal"/>
        <w:numPr>
          <w:ilvl w:val="0"/>
          <w:numId w:val="43"/>
        </w:numPr>
        <w:rPr>
          <w:rFonts w:ascii="Calibri Light" w:hAnsi="Calibri Light" w:cs="Courier New"/>
          <w:sz w:val="20"/>
        </w:rPr>
      </w:pPr>
      <w:r w:rsidRPr="000E0E95">
        <w:rPr>
          <w:rFonts w:ascii="Calibri Light" w:hAnsi="Calibri Light" w:cs="Courier New"/>
          <w:sz w:val="20"/>
        </w:rPr>
        <w:t>Sveriges bistånd går via många kanaler, som t ex Sida, FN, EU eller genom svenska frivilligorganisationer</w:t>
      </w:r>
      <w:r>
        <w:rPr>
          <w:rFonts w:ascii="Calibri Light" w:hAnsi="Calibri Light" w:cs="Courier New"/>
          <w:sz w:val="20"/>
        </w:rPr>
        <w:t xml:space="preserve">. </w:t>
      </w:r>
      <w:r w:rsidRPr="000E0E95">
        <w:rPr>
          <w:rFonts w:ascii="Calibri Light" w:hAnsi="Calibri Light" w:cs="Courier New"/>
          <w:b/>
          <w:bCs/>
          <w:sz w:val="20"/>
        </w:rPr>
        <w:t>Hur effektivt tror du att biståndet är via dessa olika kanaler?</w:t>
      </w:r>
      <w:r>
        <w:rPr>
          <w:rFonts w:ascii="Calibri Light" w:hAnsi="Calibri Light" w:cs="Courier New"/>
          <w:sz w:val="20"/>
        </w:rPr>
        <w:t xml:space="preserve"> </w:t>
      </w:r>
      <w:r w:rsidRPr="000E0E95">
        <w:rPr>
          <w:rFonts w:ascii="Calibri Light" w:hAnsi="Calibri Light" w:cs="Courier New"/>
          <w:sz w:val="20"/>
        </w:rPr>
        <w:t>Med effektivt menas att det når mottagarna och att rätt saker görs.</w:t>
      </w:r>
    </w:p>
    <w:p w14:paraId="2C516B05" w14:textId="77777777" w:rsidR="009257CB" w:rsidRPr="00CC0C32" w:rsidRDefault="009257CB" w:rsidP="009257CB">
      <w:pPr>
        <w:pStyle w:val="msal"/>
        <w:numPr>
          <w:ilvl w:val="0"/>
          <w:numId w:val="0"/>
        </w:numPr>
        <w:jc w:val="left"/>
        <w:rPr>
          <w:rFonts w:ascii="Calibri Light" w:hAnsi="Calibri Light" w:cs="Courier New"/>
          <w:sz w:val="20"/>
        </w:rPr>
      </w:pPr>
    </w:p>
    <w:tbl>
      <w:tblPr>
        <w:tblW w:w="10655" w:type="dxa"/>
        <w:tblInd w:w="-308" w:type="dxa"/>
        <w:tblLayout w:type="fixed"/>
        <w:tblCellMar>
          <w:left w:w="70" w:type="dxa"/>
          <w:right w:w="70" w:type="dxa"/>
        </w:tblCellMar>
        <w:tblLook w:val="0000" w:firstRow="0" w:lastRow="0" w:firstColumn="0" w:lastColumn="0" w:noHBand="0" w:noVBand="0"/>
      </w:tblPr>
      <w:tblGrid>
        <w:gridCol w:w="2651"/>
        <w:gridCol w:w="1059"/>
        <w:gridCol w:w="1418"/>
        <w:gridCol w:w="1134"/>
        <w:gridCol w:w="1276"/>
        <w:gridCol w:w="727"/>
        <w:gridCol w:w="160"/>
        <w:gridCol w:w="160"/>
        <w:gridCol w:w="228"/>
        <w:gridCol w:w="1842"/>
      </w:tblGrid>
      <w:tr w:rsidR="009257CB" w:rsidRPr="00CC0C32" w14:paraId="7B30D196" w14:textId="77777777" w:rsidTr="007E07F9">
        <w:trPr>
          <w:trHeight w:val="723"/>
        </w:trPr>
        <w:tc>
          <w:tcPr>
            <w:tcW w:w="2651" w:type="dxa"/>
            <w:shd w:val="clear" w:color="auto" w:fill="auto"/>
          </w:tcPr>
          <w:p w14:paraId="4A83688C" w14:textId="77777777" w:rsidR="009257CB" w:rsidRPr="00CC0C32" w:rsidRDefault="009257CB" w:rsidP="007E07F9">
            <w:pPr>
              <w:pStyle w:val="Oformateradtext"/>
              <w:rPr>
                <w:rFonts w:ascii="Calibri Light" w:hAnsi="Calibri Light" w:cs="Courier New"/>
                <w:sz w:val="20"/>
              </w:rPr>
            </w:pPr>
            <w:r w:rsidRPr="00CC0C32">
              <w:rPr>
                <w:rFonts w:ascii="Calibri Light" w:hAnsi="Calibri Light" w:cs="Courier New"/>
                <w:sz w:val="20"/>
              </w:rPr>
              <w:t xml:space="preserve">  </w:t>
            </w:r>
          </w:p>
        </w:tc>
        <w:tc>
          <w:tcPr>
            <w:tcW w:w="1059" w:type="dxa"/>
            <w:shd w:val="clear" w:color="auto" w:fill="auto"/>
          </w:tcPr>
          <w:p w14:paraId="2E4E9282" w14:textId="77777777" w:rsidR="009257CB" w:rsidRPr="00CC0C32" w:rsidRDefault="009257CB" w:rsidP="007E07F9">
            <w:pPr>
              <w:pStyle w:val="saltext"/>
              <w:jc w:val="left"/>
              <w:rPr>
                <w:rFonts w:ascii="Calibri Light" w:hAnsi="Calibri Light" w:cs="Courier New"/>
                <w:sz w:val="20"/>
              </w:rPr>
            </w:pPr>
            <w:r>
              <w:rPr>
                <w:rFonts w:ascii="Calibri Light" w:hAnsi="Calibri Light" w:cs="Courier New"/>
                <w:sz w:val="20"/>
              </w:rPr>
              <w:t xml:space="preserve">Inte alls effektivt </w:t>
            </w:r>
          </w:p>
        </w:tc>
        <w:tc>
          <w:tcPr>
            <w:tcW w:w="1418" w:type="dxa"/>
            <w:shd w:val="clear" w:color="auto" w:fill="auto"/>
          </w:tcPr>
          <w:p w14:paraId="1757624A" w14:textId="77777777" w:rsidR="009257CB" w:rsidRPr="00CC0C32" w:rsidRDefault="009257CB" w:rsidP="007E07F9">
            <w:pPr>
              <w:pStyle w:val="saltext"/>
              <w:jc w:val="left"/>
              <w:rPr>
                <w:rFonts w:ascii="Calibri Light" w:hAnsi="Calibri Light" w:cs="Courier New"/>
                <w:sz w:val="20"/>
              </w:rPr>
            </w:pPr>
            <w:r w:rsidRPr="00CC0C32">
              <w:rPr>
                <w:rFonts w:ascii="Calibri Light" w:hAnsi="Calibri Light" w:cs="Courier New"/>
                <w:sz w:val="20"/>
              </w:rPr>
              <w:t xml:space="preserve">  </w:t>
            </w:r>
            <w:r>
              <w:rPr>
                <w:rFonts w:ascii="Calibri Light" w:hAnsi="Calibri Light" w:cs="Courier New"/>
                <w:sz w:val="20"/>
              </w:rPr>
              <w:t>Inte särskilt effektivt</w:t>
            </w:r>
          </w:p>
        </w:tc>
        <w:tc>
          <w:tcPr>
            <w:tcW w:w="1134" w:type="dxa"/>
            <w:shd w:val="clear" w:color="auto" w:fill="auto"/>
          </w:tcPr>
          <w:p w14:paraId="0E627B4A" w14:textId="77777777" w:rsidR="009257CB" w:rsidRDefault="009257CB" w:rsidP="007E07F9">
            <w:pPr>
              <w:pStyle w:val="saltext"/>
              <w:jc w:val="left"/>
              <w:rPr>
                <w:rFonts w:ascii="Calibri Light" w:hAnsi="Calibri Light" w:cs="Courier New"/>
                <w:sz w:val="20"/>
              </w:rPr>
            </w:pPr>
            <w:r>
              <w:rPr>
                <w:rFonts w:ascii="Calibri Light" w:hAnsi="Calibri Light" w:cs="Courier New"/>
                <w:sz w:val="20"/>
              </w:rPr>
              <w:t xml:space="preserve">Varken </w:t>
            </w:r>
          </w:p>
          <w:p w14:paraId="73208784" w14:textId="77777777" w:rsidR="009257CB" w:rsidRPr="00CC0C32" w:rsidRDefault="009257CB" w:rsidP="007E07F9">
            <w:pPr>
              <w:pStyle w:val="saltext"/>
              <w:jc w:val="left"/>
              <w:rPr>
                <w:rFonts w:ascii="Calibri Light" w:hAnsi="Calibri Light" w:cs="Courier New"/>
                <w:sz w:val="20"/>
              </w:rPr>
            </w:pPr>
            <w:r>
              <w:rPr>
                <w:rFonts w:ascii="Calibri Light" w:hAnsi="Calibri Light" w:cs="Courier New"/>
                <w:sz w:val="20"/>
              </w:rPr>
              <w:t>eller</w:t>
            </w:r>
          </w:p>
        </w:tc>
        <w:tc>
          <w:tcPr>
            <w:tcW w:w="1276" w:type="dxa"/>
          </w:tcPr>
          <w:p w14:paraId="41FBD7A7" w14:textId="77777777" w:rsidR="009257CB" w:rsidRDefault="009257CB" w:rsidP="007E07F9">
            <w:pPr>
              <w:pStyle w:val="saltext"/>
              <w:jc w:val="left"/>
              <w:rPr>
                <w:rFonts w:ascii="Calibri Light" w:hAnsi="Calibri Light" w:cs="Courier New"/>
                <w:sz w:val="20"/>
              </w:rPr>
            </w:pPr>
            <w:r>
              <w:rPr>
                <w:rFonts w:ascii="Calibri Light" w:hAnsi="Calibri Light" w:cs="Courier New"/>
                <w:sz w:val="20"/>
              </w:rPr>
              <w:t>Ganska effektivt</w:t>
            </w:r>
          </w:p>
        </w:tc>
        <w:tc>
          <w:tcPr>
            <w:tcW w:w="1275" w:type="dxa"/>
            <w:gridSpan w:val="4"/>
          </w:tcPr>
          <w:p w14:paraId="758CEF84" w14:textId="77777777" w:rsidR="009257CB" w:rsidRPr="00CC0C32" w:rsidRDefault="009257CB" w:rsidP="007E07F9">
            <w:pPr>
              <w:pStyle w:val="saltext"/>
              <w:jc w:val="left"/>
              <w:rPr>
                <w:rFonts w:ascii="Calibri Light" w:hAnsi="Calibri Light" w:cs="Courier New"/>
                <w:sz w:val="20"/>
              </w:rPr>
            </w:pPr>
            <w:r>
              <w:rPr>
                <w:rFonts w:ascii="Calibri Light" w:hAnsi="Calibri Light" w:cs="Courier New"/>
                <w:sz w:val="20"/>
              </w:rPr>
              <w:t xml:space="preserve">   Mycket effektivt</w:t>
            </w:r>
          </w:p>
        </w:tc>
        <w:tc>
          <w:tcPr>
            <w:tcW w:w="1842" w:type="dxa"/>
          </w:tcPr>
          <w:p w14:paraId="3ACD9097" w14:textId="77777777" w:rsidR="009257CB" w:rsidRDefault="009257CB" w:rsidP="007E07F9">
            <w:pPr>
              <w:pStyle w:val="saltext"/>
              <w:jc w:val="left"/>
              <w:rPr>
                <w:rFonts w:ascii="Calibri Light" w:hAnsi="Calibri Light" w:cs="Courier New"/>
                <w:sz w:val="20"/>
              </w:rPr>
            </w:pPr>
            <w:r>
              <w:rPr>
                <w:rFonts w:ascii="Calibri Light" w:hAnsi="Calibri Light" w:cs="Courier New"/>
                <w:sz w:val="20"/>
              </w:rPr>
              <w:t>Vet inte</w:t>
            </w:r>
          </w:p>
        </w:tc>
      </w:tr>
      <w:tr w:rsidR="009257CB" w:rsidRPr="00CC0C32" w14:paraId="4F02ECE9" w14:textId="77777777" w:rsidTr="007E07F9">
        <w:trPr>
          <w:trHeight w:val="261"/>
        </w:trPr>
        <w:tc>
          <w:tcPr>
            <w:tcW w:w="2651" w:type="dxa"/>
            <w:shd w:val="clear" w:color="auto" w:fill="auto"/>
          </w:tcPr>
          <w:p w14:paraId="1AE55471" w14:textId="77777777" w:rsidR="009257CB" w:rsidRPr="00CC0C32" w:rsidRDefault="009257CB" w:rsidP="007E07F9">
            <w:pPr>
              <w:pStyle w:val="msal"/>
              <w:numPr>
                <w:ilvl w:val="0"/>
                <w:numId w:val="0"/>
              </w:numPr>
              <w:ind w:left="567"/>
              <w:rPr>
                <w:rFonts w:ascii="Calibri Light" w:hAnsi="Calibri Light" w:cs="Courier New"/>
                <w:sz w:val="20"/>
              </w:rPr>
            </w:pPr>
            <w:r w:rsidRPr="00A02DAB">
              <w:rPr>
                <w:rFonts w:ascii="Calibri Light" w:hAnsi="Calibri Light" w:cs="Courier New"/>
                <w:sz w:val="20"/>
              </w:rPr>
              <w:t>Sida</w:t>
            </w:r>
          </w:p>
        </w:tc>
        <w:tc>
          <w:tcPr>
            <w:tcW w:w="1059" w:type="dxa"/>
            <w:shd w:val="clear" w:color="auto" w:fill="auto"/>
          </w:tcPr>
          <w:p w14:paraId="6AE52AB8" w14:textId="77777777" w:rsidR="009257CB" w:rsidRPr="00CC0C32" w:rsidRDefault="009257CB" w:rsidP="007E07F9">
            <w:pPr>
              <w:pStyle w:val="salruta"/>
              <w:rPr>
                <w:rFonts w:ascii="Calibri Light" w:hAnsi="Calibri Light" w:cs="Courier New"/>
                <w:sz w:val="20"/>
              </w:rPr>
            </w:pPr>
            <w:r w:rsidRPr="00CC0C32">
              <w:rPr>
                <w:rFonts w:ascii="Calibri Light" w:hAnsi="Calibri Light" w:cs="Courier New"/>
                <w:sz w:val="20"/>
              </w:rPr>
              <w:t xml:space="preserve"> </w:t>
            </w:r>
          </w:p>
        </w:tc>
        <w:tc>
          <w:tcPr>
            <w:tcW w:w="1418" w:type="dxa"/>
            <w:shd w:val="clear" w:color="auto" w:fill="auto"/>
          </w:tcPr>
          <w:p w14:paraId="74A4D378" w14:textId="77777777" w:rsidR="009257CB" w:rsidRPr="00CC0C32" w:rsidRDefault="009257CB" w:rsidP="007E07F9">
            <w:pPr>
              <w:pStyle w:val="salruta"/>
              <w:rPr>
                <w:rFonts w:ascii="Calibri Light" w:hAnsi="Calibri Light" w:cs="Courier New"/>
                <w:sz w:val="20"/>
              </w:rPr>
            </w:pPr>
            <w:r w:rsidRPr="00CC0C32">
              <w:rPr>
                <w:rFonts w:ascii="Calibri Light" w:hAnsi="Calibri Light" w:cs="Courier New"/>
                <w:sz w:val="20"/>
              </w:rPr>
              <w:t xml:space="preserve"> </w:t>
            </w:r>
          </w:p>
        </w:tc>
        <w:tc>
          <w:tcPr>
            <w:tcW w:w="1134" w:type="dxa"/>
            <w:shd w:val="clear" w:color="auto" w:fill="auto"/>
          </w:tcPr>
          <w:p w14:paraId="7251A1E5" w14:textId="77777777" w:rsidR="009257CB" w:rsidRPr="00CC0C32" w:rsidRDefault="009257CB" w:rsidP="007E07F9">
            <w:pPr>
              <w:pStyle w:val="salruta"/>
              <w:rPr>
                <w:rFonts w:ascii="Calibri Light" w:hAnsi="Calibri Light" w:cs="Courier New"/>
                <w:sz w:val="20"/>
              </w:rPr>
            </w:pPr>
            <w:r w:rsidRPr="00CC0C32">
              <w:rPr>
                <w:rFonts w:ascii="Calibri Light" w:hAnsi="Calibri Light" w:cs="Courier New"/>
                <w:sz w:val="20"/>
              </w:rPr>
              <w:t xml:space="preserve"> </w:t>
            </w:r>
          </w:p>
        </w:tc>
        <w:tc>
          <w:tcPr>
            <w:tcW w:w="1276" w:type="dxa"/>
          </w:tcPr>
          <w:p w14:paraId="40BCBF69" w14:textId="77777777" w:rsidR="009257CB" w:rsidRPr="00CC0C32" w:rsidRDefault="009257CB" w:rsidP="007E07F9">
            <w:pPr>
              <w:pStyle w:val="salruta"/>
              <w:rPr>
                <w:rFonts w:ascii="Calibri Light" w:hAnsi="Calibri Light" w:cs="Courier New"/>
                <w:sz w:val="20"/>
              </w:rPr>
            </w:pPr>
          </w:p>
        </w:tc>
        <w:tc>
          <w:tcPr>
            <w:tcW w:w="1275" w:type="dxa"/>
            <w:gridSpan w:val="4"/>
          </w:tcPr>
          <w:p w14:paraId="2407E44E" w14:textId="77777777" w:rsidR="009257CB" w:rsidRPr="00CC0C32" w:rsidRDefault="009257CB" w:rsidP="007E07F9">
            <w:pPr>
              <w:pStyle w:val="salruta"/>
              <w:rPr>
                <w:rFonts w:ascii="Calibri Light" w:hAnsi="Calibri Light" w:cs="Courier New"/>
                <w:sz w:val="20"/>
              </w:rPr>
            </w:pPr>
          </w:p>
        </w:tc>
        <w:tc>
          <w:tcPr>
            <w:tcW w:w="1842" w:type="dxa"/>
          </w:tcPr>
          <w:p w14:paraId="5DCE50E9" w14:textId="77777777" w:rsidR="009257CB" w:rsidRPr="00CC0C32" w:rsidRDefault="009257CB" w:rsidP="007E07F9">
            <w:pPr>
              <w:pStyle w:val="salruta"/>
              <w:rPr>
                <w:rFonts w:ascii="Calibri Light" w:hAnsi="Calibri Light" w:cs="Courier New"/>
                <w:sz w:val="20"/>
              </w:rPr>
            </w:pPr>
          </w:p>
        </w:tc>
      </w:tr>
      <w:tr w:rsidR="009257CB" w:rsidRPr="00CC0C32" w14:paraId="6B83A880" w14:textId="77777777" w:rsidTr="007E07F9">
        <w:trPr>
          <w:gridAfter w:val="2"/>
          <w:wAfter w:w="2070" w:type="dxa"/>
          <w:trHeight w:val="261"/>
        </w:trPr>
        <w:tc>
          <w:tcPr>
            <w:tcW w:w="2651" w:type="dxa"/>
            <w:shd w:val="clear" w:color="auto" w:fill="auto"/>
          </w:tcPr>
          <w:p w14:paraId="3E47808F" w14:textId="77777777" w:rsidR="009257CB" w:rsidRPr="00CC0C32" w:rsidRDefault="009257CB" w:rsidP="007E07F9">
            <w:pPr>
              <w:pStyle w:val="dfr"/>
              <w:rPr>
                <w:rFonts w:ascii="Calibri Light" w:hAnsi="Calibri Light" w:cs="Courier New"/>
                <w:sz w:val="20"/>
              </w:rPr>
            </w:pPr>
          </w:p>
        </w:tc>
        <w:tc>
          <w:tcPr>
            <w:tcW w:w="1059" w:type="dxa"/>
            <w:shd w:val="clear" w:color="auto" w:fill="auto"/>
          </w:tcPr>
          <w:p w14:paraId="581BC697" w14:textId="77777777" w:rsidR="009257CB" w:rsidRPr="00CC0C32" w:rsidRDefault="009257CB" w:rsidP="007E07F9">
            <w:pPr>
              <w:pStyle w:val="salruta"/>
              <w:numPr>
                <w:ilvl w:val="0"/>
                <w:numId w:val="0"/>
              </w:numPr>
              <w:rPr>
                <w:rFonts w:ascii="Calibri Light" w:hAnsi="Calibri Light" w:cs="Courier New"/>
                <w:sz w:val="20"/>
              </w:rPr>
            </w:pPr>
          </w:p>
        </w:tc>
        <w:tc>
          <w:tcPr>
            <w:tcW w:w="1418" w:type="dxa"/>
            <w:shd w:val="clear" w:color="auto" w:fill="auto"/>
          </w:tcPr>
          <w:p w14:paraId="3C9E6420" w14:textId="77777777" w:rsidR="009257CB" w:rsidRPr="00CC0C32" w:rsidRDefault="009257CB" w:rsidP="007E07F9">
            <w:pPr>
              <w:pStyle w:val="salruta"/>
              <w:numPr>
                <w:ilvl w:val="0"/>
                <w:numId w:val="0"/>
              </w:numPr>
              <w:rPr>
                <w:rFonts w:ascii="Calibri Light" w:hAnsi="Calibri Light" w:cs="Courier New"/>
                <w:sz w:val="20"/>
              </w:rPr>
            </w:pPr>
          </w:p>
        </w:tc>
        <w:tc>
          <w:tcPr>
            <w:tcW w:w="1134" w:type="dxa"/>
            <w:shd w:val="clear" w:color="auto" w:fill="auto"/>
          </w:tcPr>
          <w:p w14:paraId="2373EE3A" w14:textId="77777777" w:rsidR="009257CB" w:rsidRPr="00CC0C32" w:rsidRDefault="009257CB" w:rsidP="007E07F9">
            <w:pPr>
              <w:pStyle w:val="salruta"/>
              <w:numPr>
                <w:ilvl w:val="0"/>
                <w:numId w:val="0"/>
              </w:numPr>
              <w:rPr>
                <w:rFonts w:ascii="Calibri Light" w:hAnsi="Calibri Light" w:cs="Courier New"/>
                <w:sz w:val="20"/>
              </w:rPr>
            </w:pPr>
          </w:p>
        </w:tc>
        <w:tc>
          <w:tcPr>
            <w:tcW w:w="2003" w:type="dxa"/>
            <w:gridSpan w:val="2"/>
          </w:tcPr>
          <w:p w14:paraId="3186EF4D" w14:textId="77777777" w:rsidR="009257CB" w:rsidRPr="00CC0C32" w:rsidRDefault="009257CB" w:rsidP="007E07F9">
            <w:pPr>
              <w:pStyle w:val="salruta"/>
              <w:numPr>
                <w:ilvl w:val="0"/>
                <w:numId w:val="0"/>
              </w:numPr>
              <w:rPr>
                <w:rFonts w:ascii="Calibri Light" w:hAnsi="Calibri Light" w:cs="Courier New"/>
                <w:sz w:val="20"/>
              </w:rPr>
            </w:pPr>
          </w:p>
        </w:tc>
        <w:tc>
          <w:tcPr>
            <w:tcW w:w="160" w:type="dxa"/>
          </w:tcPr>
          <w:p w14:paraId="20973AB6" w14:textId="77777777" w:rsidR="009257CB" w:rsidRPr="00CC0C32" w:rsidRDefault="009257CB" w:rsidP="007E07F9">
            <w:pPr>
              <w:pStyle w:val="salruta"/>
              <w:numPr>
                <w:ilvl w:val="0"/>
                <w:numId w:val="0"/>
              </w:numPr>
              <w:rPr>
                <w:rFonts w:ascii="Calibri Light" w:hAnsi="Calibri Light" w:cs="Courier New"/>
                <w:sz w:val="20"/>
              </w:rPr>
            </w:pPr>
          </w:p>
        </w:tc>
        <w:tc>
          <w:tcPr>
            <w:tcW w:w="160" w:type="dxa"/>
          </w:tcPr>
          <w:p w14:paraId="64B41482" w14:textId="77777777" w:rsidR="009257CB" w:rsidRPr="00CC0C32" w:rsidRDefault="009257CB" w:rsidP="007E07F9">
            <w:pPr>
              <w:pStyle w:val="salruta"/>
              <w:numPr>
                <w:ilvl w:val="0"/>
                <w:numId w:val="0"/>
              </w:numPr>
              <w:rPr>
                <w:rFonts w:ascii="Calibri Light" w:hAnsi="Calibri Light" w:cs="Courier New"/>
                <w:sz w:val="20"/>
              </w:rPr>
            </w:pPr>
          </w:p>
        </w:tc>
      </w:tr>
      <w:tr w:rsidR="009257CB" w:rsidRPr="00CC0C32" w14:paraId="549BB3FC" w14:textId="77777777" w:rsidTr="007E07F9">
        <w:trPr>
          <w:trHeight w:val="261"/>
        </w:trPr>
        <w:tc>
          <w:tcPr>
            <w:tcW w:w="2651" w:type="dxa"/>
            <w:shd w:val="clear" w:color="auto" w:fill="auto"/>
          </w:tcPr>
          <w:p w14:paraId="34E41835" w14:textId="77777777" w:rsidR="009257CB" w:rsidRPr="00B363F2" w:rsidRDefault="009257CB" w:rsidP="007E07F9">
            <w:pPr>
              <w:pStyle w:val="msal"/>
              <w:numPr>
                <w:ilvl w:val="0"/>
                <w:numId w:val="0"/>
              </w:numPr>
              <w:ind w:left="927" w:hanging="360"/>
              <w:jc w:val="left"/>
              <w:rPr>
                <w:rFonts w:ascii="Calibri Light" w:hAnsi="Calibri Light" w:cs="Courier New"/>
                <w:sz w:val="20"/>
              </w:rPr>
            </w:pPr>
            <w:r>
              <w:rPr>
                <w:rFonts w:ascii="Calibri Light" w:hAnsi="Calibri Light" w:cs="Courier New"/>
                <w:sz w:val="20"/>
              </w:rPr>
              <w:t>FN</w:t>
            </w:r>
          </w:p>
          <w:p w14:paraId="2D817DB3" w14:textId="77777777" w:rsidR="009257CB" w:rsidRPr="00CC0C32" w:rsidRDefault="009257CB" w:rsidP="007E07F9">
            <w:pPr>
              <w:pStyle w:val="dfr"/>
              <w:rPr>
                <w:rFonts w:ascii="Calibri Light" w:hAnsi="Calibri Light" w:cs="Courier New"/>
                <w:sz w:val="20"/>
              </w:rPr>
            </w:pPr>
          </w:p>
        </w:tc>
        <w:tc>
          <w:tcPr>
            <w:tcW w:w="1059" w:type="dxa"/>
            <w:shd w:val="clear" w:color="auto" w:fill="auto"/>
          </w:tcPr>
          <w:p w14:paraId="5BC00AB3" w14:textId="77777777" w:rsidR="009257CB" w:rsidRPr="00CC0C32" w:rsidRDefault="009257CB" w:rsidP="007E07F9">
            <w:pPr>
              <w:pStyle w:val="salruta"/>
              <w:rPr>
                <w:rFonts w:ascii="Calibri Light" w:hAnsi="Calibri Light" w:cs="Courier New"/>
                <w:sz w:val="20"/>
              </w:rPr>
            </w:pPr>
            <w:r w:rsidRPr="00CC0C32">
              <w:rPr>
                <w:rFonts w:ascii="Calibri Light" w:hAnsi="Calibri Light" w:cs="Courier New"/>
                <w:sz w:val="20"/>
              </w:rPr>
              <w:t xml:space="preserve"> </w:t>
            </w:r>
          </w:p>
        </w:tc>
        <w:tc>
          <w:tcPr>
            <w:tcW w:w="1418" w:type="dxa"/>
            <w:shd w:val="clear" w:color="auto" w:fill="auto"/>
          </w:tcPr>
          <w:p w14:paraId="71676A96" w14:textId="77777777" w:rsidR="009257CB" w:rsidRPr="00CC0C32" w:rsidRDefault="009257CB" w:rsidP="007E07F9">
            <w:pPr>
              <w:pStyle w:val="salruta"/>
              <w:rPr>
                <w:rFonts w:ascii="Calibri Light" w:hAnsi="Calibri Light" w:cs="Courier New"/>
                <w:sz w:val="20"/>
              </w:rPr>
            </w:pPr>
            <w:r w:rsidRPr="00CC0C32">
              <w:rPr>
                <w:rFonts w:ascii="Calibri Light" w:hAnsi="Calibri Light" w:cs="Courier New"/>
                <w:sz w:val="20"/>
              </w:rPr>
              <w:t xml:space="preserve"> </w:t>
            </w:r>
          </w:p>
        </w:tc>
        <w:tc>
          <w:tcPr>
            <w:tcW w:w="1134" w:type="dxa"/>
            <w:shd w:val="clear" w:color="auto" w:fill="auto"/>
          </w:tcPr>
          <w:p w14:paraId="2770FC79" w14:textId="77777777" w:rsidR="009257CB" w:rsidRPr="00CC0C32" w:rsidRDefault="009257CB" w:rsidP="007E07F9">
            <w:pPr>
              <w:pStyle w:val="salruta"/>
              <w:rPr>
                <w:rFonts w:ascii="Calibri Light" w:hAnsi="Calibri Light" w:cs="Courier New"/>
                <w:sz w:val="20"/>
              </w:rPr>
            </w:pPr>
            <w:r w:rsidRPr="00CC0C32">
              <w:rPr>
                <w:rFonts w:ascii="Calibri Light" w:hAnsi="Calibri Light" w:cs="Courier New"/>
                <w:sz w:val="20"/>
              </w:rPr>
              <w:t xml:space="preserve"> </w:t>
            </w:r>
          </w:p>
        </w:tc>
        <w:tc>
          <w:tcPr>
            <w:tcW w:w="1276" w:type="dxa"/>
          </w:tcPr>
          <w:p w14:paraId="34926ABA" w14:textId="77777777" w:rsidR="009257CB" w:rsidRPr="00CC0C32" w:rsidRDefault="009257CB" w:rsidP="007E07F9">
            <w:pPr>
              <w:pStyle w:val="salruta"/>
              <w:rPr>
                <w:rFonts w:ascii="Calibri Light" w:hAnsi="Calibri Light" w:cs="Courier New"/>
                <w:sz w:val="20"/>
              </w:rPr>
            </w:pPr>
          </w:p>
        </w:tc>
        <w:tc>
          <w:tcPr>
            <w:tcW w:w="1275" w:type="dxa"/>
            <w:gridSpan w:val="4"/>
          </w:tcPr>
          <w:p w14:paraId="701520F5" w14:textId="77777777" w:rsidR="009257CB" w:rsidRPr="00CC0C32" w:rsidRDefault="009257CB" w:rsidP="007E07F9">
            <w:pPr>
              <w:pStyle w:val="salruta"/>
              <w:rPr>
                <w:rFonts w:ascii="Calibri Light" w:hAnsi="Calibri Light" w:cs="Courier New"/>
                <w:sz w:val="20"/>
              </w:rPr>
            </w:pPr>
          </w:p>
        </w:tc>
        <w:tc>
          <w:tcPr>
            <w:tcW w:w="1842" w:type="dxa"/>
          </w:tcPr>
          <w:p w14:paraId="759E4A77" w14:textId="77777777" w:rsidR="009257CB" w:rsidRPr="00CC0C32" w:rsidRDefault="009257CB" w:rsidP="007E07F9">
            <w:pPr>
              <w:pStyle w:val="salruta"/>
              <w:rPr>
                <w:rFonts w:ascii="Calibri Light" w:hAnsi="Calibri Light" w:cs="Courier New"/>
                <w:sz w:val="20"/>
              </w:rPr>
            </w:pPr>
          </w:p>
        </w:tc>
      </w:tr>
      <w:tr w:rsidR="009257CB" w:rsidRPr="00CC0C32" w14:paraId="7CA0A299" w14:textId="77777777" w:rsidTr="007E07F9">
        <w:trPr>
          <w:trHeight w:val="261"/>
        </w:trPr>
        <w:tc>
          <w:tcPr>
            <w:tcW w:w="2651" w:type="dxa"/>
            <w:shd w:val="clear" w:color="auto" w:fill="auto"/>
          </w:tcPr>
          <w:p w14:paraId="7454B504" w14:textId="77777777" w:rsidR="009257CB" w:rsidRPr="00B363F2" w:rsidRDefault="009257CB" w:rsidP="007E07F9">
            <w:pPr>
              <w:pStyle w:val="msal"/>
              <w:numPr>
                <w:ilvl w:val="0"/>
                <w:numId w:val="0"/>
              </w:numPr>
              <w:ind w:left="927" w:hanging="360"/>
              <w:rPr>
                <w:rFonts w:ascii="Calibri Light" w:hAnsi="Calibri Light" w:cs="Courier New"/>
                <w:sz w:val="20"/>
              </w:rPr>
            </w:pPr>
            <w:r>
              <w:rPr>
                <w:rFonts w:ascii="Calibri Light" w:hAnsi="Calibri Light" w:cs="Courier New"/>
                <w:sz w:val="20"/>
              </w:rPr>
              <w:t>EU</w:t>
            </w:r>
          </w:p>
          <w:p w14:paraId="70B15EEC" w14:textId="77777777" w:rsidR="009257CB" w:rsidRPr="00B363F2" w:rsidRDefault="009257CB" w:rsidP="007E07F9">
            <w:pPr>
              <w:pStyle w:val="msal"/>
              <w:numPr>
                <w:ilvl w:val="0"/>
                <w:numId w:val="0"/>
              </w:numPr>
              <w:ind w:left="927" w:hanging="360"/>
              <w:jc w:val="left"/>
              <w:rPr>
                <w:rFonts w:ascii="Calibri Light" w:hAnsi="Calibri Light" w:cs="Courier New"/>
                <w:sz w:val="20"/>
              </w:rPr>
            </w:pPr>
          </w:p>
        </w:tc>
        <w:tc>
          <w:tcPr>
            <w:tcW w:w="1059" w:type="dxa"/>
            <w:shd w:val="clear" w:color="auto" w:fill="auto"/>
          </w:tcPr>
          <w:p w14:paraId="5F938954" w14:textId="77777777" w:rsidR="009257CB" w:rsidRPr="00CC0C32" w:rsidRDefault="009257CB" w:rsidP="007E07F9">
            <w:pPr>
              <w:pStyle w:val="salruta"/>
              <w:rPr>
                <w:rFonts w:ascii="Calibri Light" w:hAnsi="Calibri Light" w:cs="Courier New"/>
                <w:sz w:val="20"/>
              </w:rPr>
            </w:pPr>
          </w:p>
        </w:tc>
        <w:tc>
          <w:tcPr>
            <w:tcW w:w="1418" w:type="dxa"/>
            <w:shd w:val="clear" w:color="auto" w:fill="auto"/>
          </w:tcPr>
          <w:p w14:paraId="3A0856A0" w14:textId="77777777" w:rsidR="009257CB" w:rsidRPr="00CC0C32" w:rsidRDefault="009257CB" w:rsidP="007E07F9">
            <w:pPr>
              <w:pStyle w:val="salruta"/>
              <w:rPr>
                <w:rFonts w:ascii="Calibri Light" w:hAnsi="Calibri Light" w:cs="Courier New"/>
                <w:sz w:val="20"/>
              </w:rPr>
            </w:pPr>
          </w:p>
        </w:tc>
        <w:tc>
          <w:tcPr>
            <w:tcW w:w="1134" w:type="dxa"/>
            <w:shd w:val="clear" w:color="auto" w:fill="auto"/>
          </w:tcPr>
          <w:p w14:paraId="6CEFFC4F" w14:textId="77777777" w:rsidR="009257CB" w:rsidRPr="00CC0C32" w:rsidRDefault="009257CB" w:rsidP="007E07F9">
            <w:pPr>
              <w:pStyle w:val="salruta"/>
              <w:rPr>
                <w:rFonts w:ascii="Calibri Light" w:hAnsi="Calibri Light" w:cs="Courier New"/>
                <w:sz w:val="20"/>
              </w:rPr>
            </w:pPr>
          </w:p>
        </w:tc>
        <w:tc>
          <w:tcPr>
            <w:tcW w:w="1276" w:type="dxa"/>
          </w:tcPr>
          <w:p w14:paraId="4DAF47C7" w14:textId="77777777" w:rsidR="009257CB" w:rsidRPr="00CC0C32" w:rsidRDefault="009257CB" w:rsidP="007E07F9">
            <w:pPr>
              <w:pStyle w:val="salruta"/>
              <w:rPr>
                <w:rFonts w:ascii="Calibri Light" w:hAnsi="Calibri Light" w:cs="Courier New"/>
                <w:sz w:val="20"/>
              </w:rPr>
            </w:pPr>
          </w:p>
        </w:tc>
        <w:tc>
          <w:tcPr>
            <w:tcW w:w="1275" w:type="dxa"/>
            <w:gridSpan w:val="4"/>
          </w:tcPr>
          <w:p w14:paraId="5861787B" w14:textId="77777777" w:rsidR="009257CB" w:rsidRPr="00CC0C32" w:rsidRDefault="009257CB" w:rsidP="007E07F9">
            <w:pPr>
              <w:pStyle w:val="salruta"/>
              <w:rPr>
                <w:rFonts w:ascii="Calibri Light" w:hAnsi="Calibri Light" w:cs="Courier New"/>
                <w:sz w:val="20"/>
              </w:rPr>
            </w:pPr>
          </w:p>
        </w:tc>
        <w:tc>
          <w:tcPr>
            <w:tcW w:w="1842" w:type="dxa"/>
          </w:tcPr>
          <w:p w14:paraId="2E57E2B2" w14:textId="77777777" w:rsidR="009257CB" w:rsidRPr="00CC0C32" w:rsidRDefault="009257CB" w:rsidP="007E07F9">
            <w:pPr>
              <w:pStyle w:val="salruta"/>
              <w:rPr>
                <w:rFonts w:ascii="Calibri Light" w:hAnsi="Calibri Light" w:cs="Courier New"/>
                <w:sz w:val="20"/>
              </w:rPr>
            </w:pPr>
          </w:p>
        </w:tc>
      </w:tr>
      <w:tr w:rsidR="009257CB" w:rsidRPr="00CC0C32" w14:paraId="432284FE" w14:textId="77777777" w:rsidTr="007E07F9">
        <w:trPr>
          <w:trHeight w:val="261"/>
        </w:trPr>
        <w:tc>
          <w:tcPr>
            <w:tcW w:w="2651" w:type="dxa"/>
            <w:shd w:val="clear" w:color="auto" w:fill="auto"/>
          </w:tcPr>
          <w:p w14:paraId="398AC2EA" w14:textId="77777777" w:rsidR="009257CB" w:rsidRDefault="009257CB" w:rsidP="007E07F9">
            <w:pPr>
              <w:pStyle w:val="msal"/>
              <w:numPr>
                <w:ilvl w:val="0"/>
                <w:numId w:val="0"/>
              </w:numPr>
              <w:ind w:left="927" w:hanging="360"/>
              <w:rPr>
                <w:rFonts w:ascii="Calibri Light" w:hAnsi="Calibri Light" w:cs="Courier New"/>
                <w:sz w:val="20"/>
              </w:rPr>
            </w:pPr>
            <w:r>
              <w:rPr>
                <w:rFonts w:ascii="Calibri Light" w:hAnsi="Calibri Light" w:cs="Courier New"/>
                <w:sz w:val="20"/>
              </w:rPr>
              <w:t>Svenska</w:t>
            </w:r>
          </w:p>
          <w:p w14:paraId="1B646440" w14:textId="77777777" w:rsidR="009257CB" w:rsidRPr="00B363F2" w:rsidRDefault="009257CB" w:rsidP="007E07F9">
            <w:pPr>
              <w:pStyle w:val="msal"/>
              <w:numPr>
                <w:ilvl w:val="0"/>
                <w:numId w:val="0"/>
              </w:numPr>
              <w:ind w:left="927" w:hanging="360"/>
              <w:rPr>
                <w:rFonts w:ascii="Calibri Light" w:hAnsi="Calibri Light" w:cs="Courier New"/>
                <w:sz w:val="20"/>
              </w:rPr>
            </w:pPr>
            <w:r>
              <w:rPr>
                <w:rFonts w:ascii="Calibri Light" w:hAnsi="Calibri Light" w:cs="Courier New"/>
                <w:sz w:val="20"/>
              </w:rPr>
              <w:t>frivilligorganisationer</w:t>
            </w:r>
          </w:p>
          <w:p w14:paraId="7566AB89" w14:textId="77777777" w:rsidR="009257CB" w:rsidRPr="00B363F2" w:rsidRDefault="009257CB" w:rsidP="007E07F9">
            <w:pPr>
              <w:pStyle w:val="msal"/>
              <w:numPr>
                <w:ilvl w:val="0"/>
                <w:numId w:val="0"/>
              </w:numPr>
              <w:rPr>
                <w:rFonts w:ascii="Calibri Light" w:hAnsi="Calibri Light" w:cs="Courier New"/>
                <w:sz w:val="20"/>
              </w:rPr>
            </w:pPr>
          </w:p>
        </w:tc>
        <w:tc>
          <w:tcPr>
            <w:tcW w:w="1059" w:type="dxa"/>
            <w:shd w:val="clear" w:color="auto" w:fill="auto"/>
          </w:tcPr>
          <w:p w14:paraId="7ECFA120" w14:textId="77777777" w:rsidR="009257CB" w:rsidRPr="00CC0C32" w:rsidRDefault="009257CB" w:rsidP="007E07F9">
            <w:pPr>
              <w:pStyle w:val="salruta"/>
              <w:rPr>
                <w:rFonts w:ascii="Calibri Light" w:hAnsi="Calibri Light" w:cs="Courier New"/>
                <w:sz w:val="20"/>
              </w:rPr>
            </w:pPr>
          </w:p>
        </w:tc>
        <w:tc>
          <w:tcPr>
            <w:tcW w:w="1418" w:type="dxa"/>
            <w:shd w:val="clear" w:color="auto" w:fill="auto"/>
          </w:tcPr>
          <w:p w14:paraId="7E653A4A" w14:textId="77777777" w:rsidR="009257CB" w:rsidRPr="00CC0C32" w:rsidRDefault="009257CB" w:rsidP="007E07F9">
            <w:pPr>
              <w:pStyle w:val="salruta"/>
              <w:rPr>
                <w:rFonts w:ascii="Calibri Light" w:hAnsi="Calibri Light" w:cs="Courier New"/>
                <w:sz w:val="20"/>
              </w:rPr>
            </w:pPr>
          </w:p>
        </w:tc>
        <w:tc>
          <w:tcPr>
            <w:tcW w:w="1134" w:type="dxa"/>
            <w:shd w:val="clear" w:color="auto" w:fill="auto"/>
          </w:tcPr>
          <w:p w14:paraId="0C7A17DB" w14:textId="77777777" w:rsidR="009257CB" w:rsidRPr="00CC0C32" w:rsidRDefault="009257CB" w:rsidP="007E07F9">
            <w:pPr>
              <w:pStyle w:val="salruta"/>
              <w:rPr>
                <w:rFonts w:ascii="Calibri Light" w:hAnsi="Calibri Light" w:cs="Courier New"/>
                <w:sz w:val="20"/>
              </w:rPr>
            </w:pPr>
          </w:p>
        </w:tc>
        <w:tc>
          <w:tcPr>
            <w:tcW w:w="1276" w:type="dxa"/>
          </w:tcPr>
          <w:p w14:paraId="42F1E07C" w14:textId="77777777" w:rsidR="009257CB" w:rsidRPr="00CC0C32" w:rsidRDefault="009257CB" w:rsidP="007E07F9">
            <w:pPr>
              <w:pStyle w:val="salruta"/>
              <w:rPr>
                <w:rFonts w:ascii="Calibri Light" w:hAnsi="Calibri Light" w:cs="Courier New"/>
                <w:sz w:val="20"/>
              </w:rPr>
            </w:pPr>
          </w:p>
        </w:tc>
        <w:tc>
          <w:tcPr>
            <w:tcW w:w="1275" w:type="dxa"/>
            <w:gridSpan w:val="4"/>
          </w:tcPr>
          <w:p w14:paraId="543DCA2A" w14:textId="77777777" w:rsidR="009257CB" w:rsidRPr="00CC0C32" w:rsidRDefault="009257CB" w:rsidP="007E07F9">
            <w:pPr>
              <w:pStyle w:val="salruta"/>
              <w:rPr>
                <w:rFonts w:ascii="Calibri Light" w:hAnsi="Calibri Light" w:cs="Courier New"/>
                <w:sz w:val="20"/>
              </w:rPr>
            </w:pPr>
          </w:p>
        </w:tc>
        <w:tc>
          <w:tcPr>
            <w:tcW w:w="1842" w:type="dxa"/>
          </w:tcPr>
          <w:p w14:paraId="61819448" w14:textId="77777777" w:rsidR="009257CB" w:rsidRPr="00CC0C32" w:rsidRDefault="009257CB" w:rsidP="007E07F9">
            <w:pPr>
              <w:pStyle w:val="salruta"/>
              <w:rPr>
                <w:rFonts w:ascii="Calibri Light" w:hAnsi="Calibri Light" w:cs="Courier New"/>
                <w:sz w:val="20"/>
              </w:rPr>
            </w:pPr>
          </w:p>
        </w:tc>
      </w:tr>
    </w:tbl>
    <w:p w14:paraId="1E54E143" w14:textId="77777777" w:rsidR="009257CB" w:rsidRPr="004B5915" w:rsidRDefault="009257CB" w:rsidP="009257CB">
      <w:pPr>
        <w:pStyle w:val="msal"/>
        <w:numPr>
          <w:ilvl w:val="0"/>
          <w:numId w:val="43"/>
        </w:numPr>
        <w:rPr>
          <w:rFonts w:ascii="Calibri Light" w:hAnsi="Calibri Light" w:cs="Courier New"/>
          <w:sz w:val="20"/>
        </w:rPr>
      </w:pPr>
      <w:r w:rsidRPr="004B5915">
        <w:rPr>
          <w:rFonts w:ascii="Calibri Light" w:hAnsi="Calibri Light" w:cs="Courier New"/>
          <w:sz w:val="20"/>
        </w:rPr>
        <w:t xml:space="preserve">Målet för det svenska biståndet är att människor som lever i fattigdom och förtryck ska få förutsättningar att förbättra sina levnadsvillkor. </w:t>
      </w:r>
      <w:r w:rsidRPr="004B5915">
        <w:rPr>
          <w:rFonts w:ascii="Calibri Light" w:hAnsi="Calibri Light" w:cs="Courier New"/>
          <w:b/>
          <w:bCs/>
          <w:sz w:val="20"/>
        </w:rPr>
        <w:t>Har du hört talas om att följande insatser görs?</w:t>
      </w:r>
      <w:r>
        <w:rPr>
          <w:rFonts w:ascii="Calibri Light" w:hAnsi="Calibri Light" w:cs="Courier New"/>
          <w:sz w:val="20"/>
        </w:rPr>
        <w:t xml:space="preserve"> </w:t>
      </w:r>
      <w:r w:rsidRPr="004B5915">
        <w:rPr>
          <w:rFonts w:ascii="Calibri Light" w:hAnsi="Calibri Light" w:cs="Courier New"/>
          <w:sz w:val="20"/>
        </w:rPr>
        <w:t>Markera ett svar per delfråga.</w:t>
      </w:r>
    </w:p>
    <w:p w14:paraId="39528AC7" w14:textId="77777777" w:rsidR="009257CB" w:rsidRDefault="009257CB" w:rsidP="009257CB">
      <w:pPr>
        <w:pStyle w:val="msal"/>
        <w:numPr>
          <w:ilvl w:val="0"/>
          <w:numId w:val="0"/>
        </w:numPr>
        <w:jc w:val="left"/>
        <w:rPr>
          <w:rFonts w:ascii="Calibri Light" w:hAnsi="Calibri Light" w:cs="Courier New"/>
          <w:b/>
          <w:bCs/>
          <w:sz w:val="20"/>
        </w:rPr>
      </w:pPr>
    </w:p>
    <w:tbl>
      <w:tblPr>
        <w:tblW w:w="9664" w:type="dxa"/>
        <w:tblInd w:w="-308" w:type="dxa"/>
        <w:tblLayout w:type="fixed"/>
        <w:tblCellMar>
          <w:left w:w="70" w:type="dxa"/>
          <w:right w:w="70" w:type="dxa"/>
        </w:tblCellMar>
        <w:tblLook w:val="0000" w:firstRow="0" w:lastRow="0" w:firstColumn="0" w:lastColumn="0" w:noHBand="0" w:noVBand="0"/>
      </w:tblPr>
      <w:tblGrid>
        <w:gridCol w:w="3710"/>
        <w:gridCol w:w="1276"/>
        <w:gridCol w:w="2126"/>
        <w:gridCol w:w="2552"/>
      </w:tblGrid>
      <w:tr w:rsidR="009257CB" w14:paraId="7A87DBEB" w14:textId="77777777" w:rsidTr="007E07F9">
        <w:trPr>
          <w:trHeight w:val="723"/>
        </w:trPr>
        <w:tc>
          <w:tcPr>
            <w:tcW w:w="3710" w:type="dxa"/>
            <w:shd w:val="clear" w:color="auto" w:fill="auto"/>
          </w:tcPr>
          <w:p w14:paraId="2EA2BA0D" w14:textId="77777777" w:rsidR="009257CB" w:rsidRPr="00D8686C" w:rsidRDefault="009257CB" w:rsidP="007E07F9">
            <w:pPr>
              <w:pStyle w:val="Oformateradtext"/>
              <w:rPr>
                <w:rFonts w:ascii="Calibri Light" w:hAnsi="Calibri Light" w:cs="Calibri Light"/>
                <w:sz w:val="20"/>
              </w:rPr>
            </w:pPr>
            <w:r w:rsidRPr="00D8686C">
              <w:rPr>
                <w:rFonts w:ascii="Calibri Light" w:hAnsi="Calibri Light" w:cs="Calibri Light"/>
                <w:sz w:val="20"/>
              </w:rPr>
              <w:t xml:space="preserve">  </w:t>
            </w:r>
          </w:p>
        </w:tc>
        <w:tc>
          <w:tcPr>
            <w:tcW w:w="3402" w:type="dxa"/>
            <w:gridSpan w:val="2"/>
            <w:shd w:val="clear" w:color="auto" w:fill="auto"/>
          </w:tcPr>
          <w:p w14:paraId="33C862AF" w14:textId="77777777" w:rsidR="009257CB" w:rsidRPr="00CC0C32" w:rsidRDefault="009257CB" w:rsidP="007E07F9">
            <w:pPr>
              <w:pStyle w:val="saltext"/>
              <w:jc w:val="left"/>
              <w:rPr>
                <w:rFonts w:ascii="Calibri Light" w:hAnsi="Calibri Light" w:cs="Courier New"/>
                <w:sz w:val="20"/>
              </w:rPr>
            </w:pPr>
            <w:r>
              <w:rPr>
                <w:rFonts w:ascii="Calibri Light" w:hAnsi="Calibri Light" w:cs="Courier New"/>
                <w:sz w:val="20"/>
              </w:rPr>
              <w:t xml:space="preserve">                 Ja, det har jag hört talas om  </w:t>
            </w:r>
          </w:p>
        </w:tc>
        <w:tc>
          <w:tcPr>
            <w:tcW w:w="2552" w:type="dxa"/>
            <w:shd w:val="clear" w:color="auto" w:fill="auto"/>
          </w:tcPr>
          <w:p w14:paraId="297EA4E0" w14:textId="77777777" w:rsidR="009257CB" w:rsidRPr="00CC0C32" w:rsidRDefault="009257CB" w:rsidP="007E07F9">
            <w:pPr>
              <w:pStyle w:val="saltext"/>
              <w:jc w:val="left"/>
              <w:rPr>
                <w:rFonts w:ascii="Calibri Light" w:hAnsi="Calibri Light" w:cs="Courier New"/>
                <w:sz w:val="20"/>
              </w:rPr>
            </w:pPr>
            <w:r w:rsidRPr="00CC0C32">
              <w:rPr>
                <w:rFonts w:ascii="Calibri Light" w:hAnsi="Calibri Light" w:cs="Courier New"/>
                <w:sz w:val="20"/>
              </w:rPr>
              <w:t xml:space="preserve">  </w:t>
            </w:r>
            <w:r>
              <w:rPr>
                <w:rFonts w:ascii="Calibri Light" w:hAnsi="Calibri Light" w:cs="Courier New"/>
                <w:sz w:val="20"/>
              </w:rPr>
              <w:t>Nej, det var en nyhet för mig</w:t>
            </w:r>
          </w:p>
        </w:tc>
      </w:tr>
      <w:tr w:rsidR="009257CB" w:rsidRPr="00CC0C32" w14:paraId="47C4F6B2" w14:textId="77777777" w:rsidTr="007E07F9">
        <w:trPr>
          <w:trHeight w:val="261"/>
        </w:trPr>
        <w:tc>
          <w:tcPr>
            <w:tcW w:w="4986" w:type="dxa"/>
            <w:gridSpan w:val="2"/>
            <w:shd w:val="clear" w:color="auto" w:fill="auto"/>
          </w:tcPr>
          <w:p w14:paraId="490CCF91" w14:textId="77777777" w:rsidR="009257CB" w:rsidRPr="00D8686C" w:rsidRDefault="009257CB" w:rsidP="007E07F9">
            <w:pPr>
              <w:pStyle w:val="msal"/>
              <w:numPr>
                <w:ilvl w:val="0"/>
                <w:numId w:val="0"/>
              </w:numPr>
              <w:ind w:left="567"/>
              <w:rPr>
                <w:rFonts w:ascii="Calibri Light" w:hAnsi="Calibri Light" w:cs="Calibri Light"/>
                <w:sz w:val="20"/>
              </w:rPr>
            </w:pPr>
            <w:r w:rsidRPr="00D8686C">
              <w:rPr>
                <w:rFonts w:ascii="Calibri Light" w:hAnsi="Calibri Light" w:cs="Calibri Light"/>
                <w:sz w:val="20"/>
              </w:rPr>
              <w:t xml:space="preserve">Insatser för </w:t>
            </w:r>
            <w:r w:rsidRPr="00D8686C">
              <w:rPr>
                <w:rFonts w:ascii="Calibri Light" w:hAnsi="Calibri Light" w:cs="Calibri Light"/>
                <w:b/>
                <w:bCs/>
                <w:sz w:val="20"/>
              </w:rPr>
              <w:t>demokrati, jämställdhet och mänskliga rättigheter</w:t>
            </w:r>
            <w:r w:rsidRPr="00D8686C">
              <w:rPr>
                <w:rFonts w:ascii="Calibri Light" w:hAnsi="Calibri Light" w:cs="Calibri Light"/>
                <w:sz w:val="20"/>
              </w:rPr>
              <w:t xml:space="preserve"> – exempelvis stöd till fungerande rättsväsende, till fria medier och för kvinnors rättigheter.</w:t>
            </w:r>
          </w:p>
        </w:tc>
        <w:tc>
          <w:tcPr>
            <w:tcW w:w="2126" w:type="dxa"/>
            <w:shd w:val="clear" w:color="auto" w:fill="auto"/>
          </w:tcPr>
          <w:p w14:paraId="0B83B7A2" w14:textId="77777777" w:rsidR="009257CB" w:rsidRPr="00CC0C32" w:rsidRDefault="009257CB" w:rsidP="007E07F9">
            <w:pPr>
              <w:pStyle w:val="salruta"/>
              <w:rPr>
                <w:rFonts w:ascii="Calibri Light" w:hAnsi="Calibri Light" w:cs="Courier New"/>
                <w:sz w:val="20"/>
              </w:rPr>
            </w:pPr>
            <w:r w:rsidRPr="00CC0C32">
              <w:rPr>
                <w:rFonts w:ascii="Calibri Light" w:hAnsi="Calibri Light" w:cs="Courier New"/>
                <w:sz w:val="20"/>
              </w:rPr>
              <w:t xml:space="preserve"> </w:t>
            </w:r>
          </w:p>
        </w:tc>
        <w:tc>
          <w:tcPr>
            <w:tcW w:w="2552" w:type="dxa"/>
            <w:shd w:val="clear" w:color="auto" w:fill="auto"/>
          </w:tcPr>
          <w:p w14:paraId="5728800A" w14:textId="77777777" w:rsidR="009257CB" w:rsidRPr="00CC0C32" w:rsidRDefault="009257CB" w:rsidP="007E07F9">
            <w:pPr>
              <w:pStyle w:val="salruta"/>
              <w:rPr>
                <w:rFonts w:ascii="Calibri Light" w:hAnsi="Calibri Light" w:cs="Courier New"/>
                <w:sz w:val="20"/>
              </w:rPr>
            </w:pPr>
            <w:r w:rsidRPr="00CC0C32">
              <w:rPr>
                <w:rFonts w:ascii="Calibri Light" w:hAnsi="Calibri Light" w:cs="Courier New"/>
                <w:sz w:val="20"/>
              </w:rPr>
              <w:t xml:space="preserve"> </w:t>
            </w:r>
          </w:p>
        </w:tc>
      </w:tr>
      <w:tr w:rsidR="009257CB" w:rsidRPr="00CC0C32" w14:paraId="4831A364" w14:textId="77777777" w:rsidTr="007E07F9">
        <w:trPr>
          <w:trHeight w:val="261"/>
        </w:trPr>
        <w:tc>
          <w:tcPr>
            <w:tcW w:w="4986" w:type="dxa"/>
            <w:gridSpan w:val="2"/>
            <w:shd w:val="clear" w:color="auto" w:fill="auto"/>
          </w:tcPr>
          <w:p w14:paraId="6A38D631" w14:textId="77777777" w:rsidR="009257CB" w:rsidRPr="00D8686C" w:rsidRDefault="009257CB" w:rsidP="007E07F9">
            <w:pPr>
              <w:pStyle w:val="dfr"/>
              <w:rPr>
                <w:rFonts w:ascii="Calibri Light" w:hAnsi="Calibri Light" w:cs="Calibri Light"/>
                <w:sz w:val="20"/>
              </w:rPr>
            </w:pPr>
          </w:p>
        </w:tc>
        <w:tc>
          <w:tcPr>
            <w:tcW w:w="2126" w:type="dxa"/>
            <w:shd w:val="clear" w:color="auto" w:fill="auto"/>
          </w:tcPr>
          <w:p w14:paraId="217DF33D" w14:textId="77777777" w:rsidR="009257CB" w:rsidRPr="00CC0C32" w:rsidRDefault="009257CB" w:rsidP="007E07F9">
            <w:pPr>
              <w:pStyle w:val="salruta"/>
              <w:numPr>
                <w:ilvl w:val="0"/>
                <w:numId w:val="0"/>
              </w:numPr>
              <w:rPr>
                <w:rFonts w:ascii="Calibri Light" w:hAnsi="Calibri Light" w:cs="Courier New"/>
                <w:sz w:val="20"/>
              </w:rPr>
            </w:pPr>
          </w:p>
        </w:tc>
        <w:tc>
          <w:tcPr>
            <w:tcW w:w="2552" w:type="dxa"/>
            <w:shd w:val="clear" w:color="auto" w:fill="auto"/>
          </w:tcPr>
          <w:p w14:paraId="77E9320A" w14:textId="77777777" w:rsidR="009257CB" w:rsidRPr="00CC0C32" w:rsidRDefault="009257CB" w:rsidP="007E07F9">
            <w:pPr>
              <w:pStyle w:val="salruta"/>
              <w:numPr>
                <w:ilvl w:val="0"/>
                <w:numId w:val="0"/>
              </w:numPr>
              <w:rPr>
                <w:rFonts w:ascii="Calibri Light" w:hAnsi="Calibri Light" w:cs="Courier New"/>
                <w:sz w:val="20"/>
              </w:rPr>
            </w:pPr>
          </w:p>
        </w:tc>
      </w:tr>
      <w:tr w:rsidR="009257CB" w:rsidRPr="00CC0C32" w14:paraId="0E3CCEBB" w14:textId="77777777" w:rsidTr="007E07F9">
        <w:trPr>
          <w:trHeight w:val="261"/>
        </w:trPr>
        <w:tc>
          <w:tcPr>
            <w:tcW w:w="4986" w:type="dxa"/>
            <w:gridSpan w:val="2"/>
            <w:shd w:val="clear" w:color="auto" w:fill="auto"/>
          </w:tcPr>
          <w:p w14:paraId="3356139D" w14:textId="77777777" w:rsidR="009257CB" w:rsidRPr="00D8686C" w:rsidRDefault="009257CB" w:rsidP="007E07F9">
            <w:pPr>
              <w:pStyle w:val="msal"/>
              <w:numPr>
                <w:ilvl w:val="0"/>
                <w:numId w:val="0"/>
              </w:numPr>
              <w:ind w:left="927" w:hanging="360"/>
              <w:jc w:val="left"/>
              <w:rPr>
                <w:rFonts w:ascii="Calibri Light" w:hAnsi="Calibri Light" w:cs="Calibri Light"/>
                <w:sz w:val="20"/>
              </w:rPr>
            </w:pPr>
            <w:r w:rsidRPr="00D8686C">
              <w:rPr>
                <w:rFonts w:ascii="Calibri Light" w:hAnsi="Calibri Light" w:cs="Calibri Light"/>
                <w:sz w:val="20"/>
              </w:rPr>
              <w:t xml:space="preserve">Insatser för </w:t>
            </w:r>
            <w:r w:rsidRPr="00D8686C">
              <w:rPr>
                <w:rFonts w:ascii="Calibri Light" w:hAnsi="Calibri Light" w:cs="Calibri Light"/>
                <w:b/>
                <w:bCs/>
                <w:sz w:val="20"/>
              </w:rPr>
              <w:t>ekonomisk utveckling</w:t>
            </w:r>
            <w:r w:rsidRPr="00D8686C">
              <w:rPr>
                <w:rFonts w:ascii="Calibri Light" w:hAnsi="Calibri Light" w:cs="Calibri Light"/>
                <w:sz w:val="20"/>
              </w:rPr>
              <w:t xml:space="preserve"> exempelvis stöd till</w:t>
            </w:r>
          </w:p>
          <w:p w14:paraId="083B312D" w14:textId="77777777" w:rsidR="009257CB" w:rsidRPr="00D8686C" w:rsidRDefault="009257CB" w:rsidP="007E07F9">
            <w:pPr>
              <w:pStyle w:val="msal"/>
              <w:numPr>
                <w:ilvl w:val="0"/>
                <w:numId w:val="0"/>
              </w:numPr>
              <w:ind w:left="927" w:hanging="360"/>
              <w:jc w:val="left"/>
              <w:rPr>
                <w:rFonts w:ascii="Calibri Light" w:hAnsi="Calibri Light" w:cs="Calibri Light"/>
                <w:sz w:val="20"/>
              </w:rPr>
            </w:pPr>
            <w:r>
              <w:rPr>
                <w:rFonts w:ascii="Calibri Light" w:hAnsi="Calibri Light" w:cs="Calibri Light"/>
                <w:sz w:val="20"/>
              </w:rPr>
              <w:t>s</w:t>
            </w:r>
            <w:r w:rsidRPr="00D8686C">
              <w:rPr>
                <w:rFonts w:ascii="Calibri Light" w:hAnsi="Calibri Light" w:cs="Calibri Light"/>
                <w:sz w:val="20"/>
              </w:rPr>
              <w:t>måföretagande och till jordbruk och satsningar på</w:t>
            </w:r>
          </w:p>
          <w:p w14:paraId="61DA353B" w14:textId="77777777" w:rsidR="009257CB" w:rsidRPr="00D8686C" w:rsidRDefault="009257CB" w:rsidP="007E07F9">
            <w:pPr>
              <w:pStyle w:val="msal"/>
              <w:numPr>
                <w:ilvl w:val="0"/>
                <w:numId w:val="0"/>
              </w:numPr>
              <w:ind w:left="927" w:hanging="360"/>
              <w:jc w:val="left"/>
              <w:rPr>
                <w:rFonts w:ascii="Calibri Light" w:hAnsi="Calibri Light" w:cs="Calibri Light"/>
                <w:sz w:val="20"/>
              </w:rPr>
            </w:pPr>
            <w:r w:rsidRPr="00D8686C">
              <w:rPr>
                <w:rFonts w:ascii="Calibri Light" w:hAnsi="Calibri Light" w:cs="Calibri Light"/>
                <w:sz w:val="20"/>
              </w:rPr>
              <w:t>vägar och annan infrastruktur.</w:t>
            </w:r>
          </w:p>
          <w:p w14:paraId="0B3906E2" w14:textId="77777777" w:rsidR="009257CB" w:rsidRPr="00D8686C" w:rsidRDefault="009257CB" w:rsidP="007E07F9">
            <w:pPr>
              <w:pStyle w:val="dfr"/>
              <w:rPr>
                <w:rFonts w:ascii="Calibri Light" w:hAnsi="Calibri Light" w:cs="Calibri Light"/>
                <w:sz w:val="20"/>
              </w:rPr>
            </w:pPr>
          </w:p>
        </w:tc>
        <w:tc>
          <w:tcPr>
            <w:tcW w:w="2126" w:type="dxa"/>
            <w:shd w:val="clear" w:color="auto" w:fill="auto"/>
          </w:tcPr>
          <w:p w14:paraId="25C9B58A" w14:textId="77777777" w:rsidR="009257CB" w:rsidRPr="00CC0C32" w:rsidRDefault="009257CB" w:rsidP="007E07F9">
            <w:pPr>
              <w:pStyle w:val="salruta"/>
              <w:rPr>
                <w:rFonts w:ascii="Calibri Light" w:hAnsi="Calibri Light" w:cs="Courier New"/>
                <w:sz w:val="20"/>
              </w:rPr>
            </w:pPr>
            <w:r w:rsidRPr="00CC0C32">
              <w:rPr>
                <w:rFonts w:ascii="Calibri Light" w:hAnsi="Calibri Light" w:cs="Courier New"/>
                <w:sz w:val="20"/>
              </w:rPr>
              <w:t xml:space="preserve"> </w:t>
            </w:r>
          </w:p>
        </w:tc>
        <w:tc>
          <w:tcPr>
            <w:tcW w:w="2552" w:type="dxa"/>
            <w:shd w:val="clear" w:color="auto" w:fill="auto"/>
          </w:tcPr>
          <w:p w14:paraId="464633C4" w14:textId="77777777" w:rsidR="009257CB" w:rsidRPr="00CC0C32" w:rsidRDefault="009257CB" w:rsidP="007E07F9">
            <w:pPr>
              <w:pStyle w:val="salruta"/>
              <w:rPr>
                <w:rFonts w:ascii="Calibri Light" w:hAnsi="Calibri Light" w:cs="Courier New"/>
                <w:sz w:val="20"/>
              </w:rPr>
            </w:pPr>
            <w:r w:rsidRPr="00CC0C32">
              <w:rPr>
                <w:rFonts w:ascii="Calibri Light" w:hAnsi="Calibri Light" w:cs="Courier New"/>
                <w:sz w:val="20"/>
              </w:rPr>
              <w:t xml:space="preserve"> </w:t>
            </w:r>
          </w:p>
        </w:tc>
      </w:tr>
      <w:tr w:rsidR="009257CB" w:rsidRPr="00CC0C32" w14:paraId="69670CD9" w14:textId="77777777" w:rsidTr="007E07F9">
        <w:trPr>
          <w:trHeight w:val="261"/>
        </w:trPr>
        <w:tc>
          <w:tcPr>
            <w:tcW w:w="4986" w:type="dxa"/>
            <w:gridSpan w:val="2"/>
            <w:shd w:val="clear" w:color="auto" w:fill="auto"/>
          </w:tcPr>
          <w:p w14:paraId="4DD39E52" w14:textId="77777777" w:rsidR="009257CB" w:rsidRPr="00D8686C" w:rsidRDefault="009257CB" w:rsidP="007E07F9">
            <w:pPr>
              <w:pStyle w:val="msal"/>
              <w:numPr>
                <w:ilvl w:val="0"/>
                <w:numId w:val="0"/>
              </w:numPr>
              <w:ind w:left="927" w:hanging="360"/>
              <w:jc w:val="left"/>
              <w:rPr>
                <w:rFonts w:ascii="Calibri Light" w:hAnsi="Calibri Light" w:cs="Calibri Light"/>
                <w:sz w:val="20"/>
              </w:rPr>
            </w:pPr>
            <w:r w:rsidRPr="00D8686C">
              <w:rPr>
                <w:rFonts w:ascii="Calibri Light" w:hAnsi="Calibri Light" w:cs="Calibri Light"/>
                <w:sz w:val="20"/>
              </w:rPr>
              <w:t xml:space="preserve">Insatser för </w:t>
            </w:r>
            <w:r w:rsidRPr="00D8686C">
              <w:rPr>
                <w:rFonts w:ascii="Calibri Light" w:hAnsi="Calibri Light" w:cs="Calibri Light"/>
                <w:b/>
                <w:bCs/>
                <w:sz w:val="20"/>
              </w:rPr>
              <w:t>kunskap och hälsa</w:t>
            </w:r>
            <w:r w:rsidRPr="00D8686C">
              <w:rPr>
                <w:rFonts w:ascii="Calibri Light" w:hAnsi="Calibri Light" w:cs="Calibri Light"/>
                <w:sz w:val="20"/>
              </w:rPr>
              <w:t xml:space="preserve"> – exempelvis stöd till</w:t>
            </w:r>
          </w:p>
          <w:p w14:paraId="4A6D8715" w14:textId="77777777" w:rsidR="009257CB" w:rsidRPr="00D8686C" w:rsidRDefault="009257CB" w:rsidP="007E07F9">
            <w:pPr>
              <w:pStyle w:val="msal"/>
              <w:numPr>
                <w:ilvl w:val="0"/>
                <w:numId w:val="0"/>
              </w:numPr>
              <w:ind w:left="927" w:hanging="360"/>
              <w:jc w:val="left"/>
              <w:rPr>
                <w:rFonts w:ascii="Calibri Light" w:hAnsi="Calibri Light" w:cs="Calibri Light"/>
                <w:sz w:val="20"/>
              </w:rPr>
            </w:pPr>
            <w:r w:rsidRPr="00D8686C">
              <w:rPr>
                <w:rFonts w:ascii="Calibri Light" w:hAnsi="Calibri Light" w:cs="Calibri Light"/>
                <w:sz w:val="20"/>
              </w:rPr>
              <w:t>skolor, utbildning och hälsovård.</w:t>
            </w:r>
          </w:p>
        </w:tc>
        <w:tc>
          <w:tcPr>
            <w:tcW w:w="2126" w:type="dxa"/>
            <w:shd w:val="clear" w:color="auto" w:fill="auto"/>
          </w:tcPr>
          <w:p w14:paraId="66E3FB8E" w14:textId="77777777" w:rsidR="009257CB" w:rsidRPr="00CC0C32" w:rsidRDefault="009257CB" w:rsidP="007E07F9">
            <w:pPr>
              <w:pStyle w:val="salruta"/>
              <w:rPr>
                <w:rFonts w:ascii="Calibri Light" w:hAnsi="Calibri Light" w:cs="Courier New"/>
                <w:sz w:val="20"/>
              </w:rPr>
            </w:pPr>
          </w:p>
        </w:tc>
        <w:tc>
          <w:tcPr>
            <w:tcW w:w="2552" w:type="dxa"/>
            <w:shd w:val="clear" w:color="auto" w:fill="auto"/>
          </w:tcPr>
          <w:p w14:paraId="53366900" w14:textId="77777777" w:rsidR="009257CB" w:rsidRPr="00CC0C32" w:rsidRDefault="009257CB" w:rsidP="007E07F9">
            <w:pPr>
              <w:pStyle w:val="salruta"/>
              <w:rPr>
                <w:rFonts w:ascii="Calibri Light" w:hAnsi="Calibri Light" w:cs="Courier New"/>
                <w:sz w:val="20"/>
              </w:rPr>
            </w:pPr>
          </w:p>
        </w:tc>
      </w:tr>
      <w:tr w:rsidR="009257CB" w:rsidRPr="00CC0C32" w14:paraId="63D02F3A" w14:textId="77777777" w:rsidTr="007E07F9">
        <w:trPr>
          <w:trHeight w:val="261"/>
        </w:trPr>
        <w:tc>
          <w:tcPr>
            <w:tcW w:w="4986" w:type="dxa"/>
            <w:gridSpan w:val="2"/>
            <w:shd w:val="clear" w:color="auto" w:fill="auto"/>
          </w:tcPr>
          <w:p w14:paraId="3164D798" w14:textId="77777777" w:rsidR="009257CB" w:rsidRPr="00D8686C" w:rsidRDefault="009257CB" w:rsidP="007E07F9">
            <w:pPr>
              <w:pStyle w:val="msal"/>
              <w:numPr>
                <w:ilvl w:val="0"/>
                <w:numId w:val="0"/>
              </w:numPr>
              <w:ind w:left="927" w:hanging="360"/>
              <w:jc w:val="left"/>
              <w:rPr>
                <w:rFonts w:ascii="Calibri Light" w:hAnsi="Calibri Light" w:cs="Calibri Light"/>
                <w:sz w:val="20"/>
              </w:rPr>
            </w:pPr>
          </w:p>
        </w:tc>
        <w:tc>
          <w:tcPr>
            <w:tcW w:w="2126" w:type="dxa"/>
            <w:shd w:val="clear" w:color="auto" w:fill="auto"/>
          </w:tcPr>
          <w:p w14:paraId="04AFB83E" w14:textId="77777777" w:rsidR="009257CB" w:rsidRPr="00CC0C32" w:rsidRDefault="009257CB" w:rsidP="007E07F9">
            <w:pPr>
              <w:pStyle w:val="salruta"/>
              <w:numPr>
                <w:ilvl w:val="0"/>
                <w:numId w:val="0"/>
              </w:numPr>
              <w:ind w:left="283"/>
              <w:rPr>
                <w:rFonts w:ascii="Calibri Light" w:hAnsi="Calibri Light" w:cs="Courier New"/>
                <w:sz w:val="20"/>
              </w:rPr>
            </w:pPr>
          </w:p>
        </w:tc>
        <w:tc>
          <w:tcPr>
            <w:tcW w:w="2552" w:type="dxa"/>
            <w:shd w:val="clear" w:color="auto" w:fill="auto"/>
          </w:tcPr>
          <w:p w14:paraId="643BC3B7" w14:textId="77777777" w:rsidR="009257CB" w:rsidRPr="00CC0C32" w:rsidRDefault="009257CB" w:rsidP="007E07F9">
            <w:pPr>
              <w:pStyle w:val="salruta"/>
              <w:numPr>
                <w:ilvl w:val="0"/>
                <w:numId w:val="0"/>
              </w:numPr>
              <w:ind w:left="283"/>
              <w:rPr>
                <w:rFonts w:ascii="Calibri Light" w:hAnsi="Calibri Light" w:cs="Courier New"/>
                <w:sz w:val="20"/>
              </w:rPr>
            </w:pPr>
          </w:p>
        </w:tc>
      </w:tr>
      <w:tr w:rsidR="009257CB" w:rsidRPr="00CC0C32" w14:paraId="71C3C8B5" w14:textId="77777777" w:rsidTr="007E07F9">
        <w:trPr>
          <w:trHeight w:val="261"/>
        </w:trPr>
        <w:tc>
          <w:tcPr>
            <w:tcW w:w="4986" w:type="dxa"/>
            <w:gridSpan w:val="2"/>
            <w:shd w:val="clear" w:color="auto" w:fill="auto"/>
          </w:tcPr>
          <w:p w14:paraId="44B0A58D" w14:textId="77777777" w:rsidR="009257CB" w:rsidRPr="00D8686C" w:rsidRDefault="009257CB" w:rsidP="007E07F9">
            <w:pPr>
              <w:pStyle w:val="msal"/>
              <w:numPr>
                <w:ilvl w:val="0"/>
                <w:numId w:val="0"/>
              </w:numPr>
              <w:ind w:left="927" w:hanging="360"/>
              <w:rPr>
                <w:rFonts w:ascii="Calibri Light" w:hAnsi="Calibri Light" w:cs="Calibri Light"/>
                <w:sz w:val="20"/>
              </w:rPr>
            </w:pPr>
            <w:r w:rsidRPr="00D8686C">
              <w:rPr>
                <w:rFonts w:ascii="Calibri Light" w:hAnsi="Calibri Light" w:cs="Calibri Light"/>
                <w:sz w:val="20"/>
              </w:rPr>
              <w:t xml:space="preserve">Insatser för </w:t>
            </w:r>
            <w:r w:rsidRPr="00D8686C">
              <w:rPr>
                <w:rFonts w:ascii="Calibri Light" w:hAnsi="Calibri Light" w:cs="Calibri Light"/>
                <w:b/>
                <w:bCs/>
                <w:sz w:val="20"/>
              </w:rPr>
              <w:t>hållbar utveckling</w:t>
            </w:r>
            <w:r w:rsidRPr="00D8686C">
              <w:rPr>
                <w:rFonts w:ascii="Calibri Light" w:hAnsi="Calibri Light" w:cs="Calibri Light"/>
                <w:sz w:val="20"/>
              </w:rPr>
              <w:t xml:space="preserve"> - exempelvis insatser</w:t>
            </w:r>
          </w:p>
          <w:p w14:paraId="47CBF820" w14:textId="77777777" w:rsidR="009257CB" w:rsidRPr="00D8686C" w:rsidRDefault="009257CB" w:rsidP="007E07F9">
            <w:pPr>
              <w:pStyle w:val="msal"/>
              <w:numPr>
                <w:ilvl w:val="0"/>
                <w:numId w:val="0"/>
              </w:numPr>
              <w:ind w:left="927" w:hanging="360"/>
              <w:rPr>
                <w:rFonts w:ascii="Calibri Light" w:hAnsi="Calibri Light" w:cs="Calibri Light"/>
                <w:sz w:val="20"/>
              </w:rPr>
            </w:pPr>
            <w:r w:rsidRPr="00024551">
              <w:rPr>
                <w:rFonts w:ascii="Calibri Light" w:hAnsi="Calibri Light" w:cs="Calibri Light"/>
                <w:sz w:val="20"/>
              </w:rPr>
              <w:t>för klimat och miljö.</w:t>
            </w:r>
            <w:r w:rsidRPr="00A17B55">
              <w:rPr>
                <w:rFonts w:ascii="Calibri Light" w:hAnsi="Calibri Light" w:cs="Calibri Light"/>
                <w:strike/>
                <w:sz w:val="20"/>
              </w:rPr>
              <w:t xml:space="preserve"> </w:t>
            </w:r>
          </w:p>
        </w:tc>
        <w:tc>
          <w:tcPr>
            <w:tcW w:w="2126" w:type="dxa"/>
            <w:shd w:val="clear" w:color="auto" w:fill="auto"/>
          </w:tcPr>
          <w:p w14:paraId="76FABEA9" w14:textId="77777777" w:rsidR="009257CB" w:rsidRPr="00CC0C32" w:rsidRDefault="009257CB" w:rsidP="007E07F9">
            <w:pPr>
              <w:pStyle w:val="salruta"/>
              <w:rPr>
                <w:rFonts w:ascii="Calibri Light" w:hAnsi="Calibri Light" w:cs="Courier New"/>
                <w:sz w:val="20"/>
              </w:rPr>
            </w:pPr>
          </w:p>
        </w:tc>
        <w:tc>
          <w:tcPr>
            <w:tcW w:w="2552" w:type="dxa"/>
            <w:shd w:val="clear" w:color="auto" w:fill="auto"/>
          </w:tcPr>
          <w:p w14:paraId="0C714DD6" w14:textId="77777777" w:rsidR="009257CB" w:rsidRPr="00CC0C32" w:rsidRDefault="009257CB" w:rsidP="007E07F9">
            <w:pPr>
              <w:pStyle w:val="salruta"/>
              <w:rPr>
                <w:rFonts w:ascii="Calibri Light" w:hAnsi="Calibri Light" w:cs="Courier New"/>
                <w:sz w:val="20"/>
              </w:rPr>
            </w:pPr>
          </w:p>
        </w:tc>
      </w:tr>
      <w:tr w:rsidR="009257CB" w:rsidRPr="00CC0C32" w14:paraId="62309DCD" w14:textId="77777777" w:rsidTr="007E07F9">
        <w:trPr>
          <w:trHeight w:val="261"/>
        </w:trPr>
        <w:tc>
          <w:tcPr>
            <w:tcW w:w="4986" w:type="dxa"/>
            <w:gridSpan w:val="2"/>
            <w:shd w:val="clear" w:color="auto" w:fill="auto"/>
          </w:tcPr>
          <w:p w14:paraId="7EF7A9E8" w14:textId="77777777" w:rsidR="009257CB" w:rsidRPr="00D8686C" w:rsidRDefault="009257CB" w:rsidP="007E07F9">
            <w:pPr>
              <w:pStyle w:val="msal"/>
              <w:numPr>
                <w:ilvl w:val="0"/>
                <w:numId w:val="0"/>
              </w:numPr>
              <w:ind w:left="927" w:hanging="360"/>
              <w:rPr>
                <w:rFonts w:ascii="Calibri Light" w:hAnsi="Calibri Light" w:cs="Calibri Light"/>
                <w:sz w:val="20"/>
              </w:rPr>
            </w:pPr>
          </w:p>
        </w:tc>
        <w:tc>
          <w:tcPr>
            <w:tcW w:w="2126" w:type="dxa"/>
            <w:shd w:val="clear" w:color="auto" w:fill="auto"/>
          </w:tcPr>
          <w:p w14:paraId="7E3E27AF" w14:textId="77777777" w:rsidR="009257CB" w:rsidRPr="00CC0C32" w:rsidRDefault="009257CB" w:rsidP="007E07F9">
            <w:pPr>
              <w:pStyle w:val="salruta"/>
              <w:numPr>
                <w:ilvl w:val="0"/>
                <w:numId w:val="0"/>
              </w:numPr>
              <w:ind w:left="283"/>
              <w:rPr>
                <w:rFonts w:ascii="Calibri Light" w:hAnsi="Calibri Light" w:cs="Courier New"/>
                <w:sz w:val="20"/>
              </w:rPr>
            </w:pPr>
          </w:p>
        </w:tc>
        <w:tc>
          <w:tcPr>
            <w:tcW w:w="2552" w:type="dxa"/>
            <w:shd w:val="clear" w:color="auto" w:fill="auto"/>
          </w:tcPr>
          <w:p w14:paraId="31854EE6" w14:textId="77777777" w:rsidR="009257CB" w:rsidRPr="00CC0C32" w:rsidRDefault="009257CB" w:rsidP="007E07F9">
            <w:pPr>
              <w:pStyle w:val="salruta"/>
              <w:numPr>
                <w:ilvl w:val="0"/>
                <w:numId w:val="0"/>
              </w:numPr>
              <w:ind w:left="283"/>
              <w:rPr>
                <w:rFonts w:ascii="Calibri Light" w:hAnsi="Calibri Light" w:cs="Courier New"/>
                <w:sz w:val="20"/>
              </w:rPr>
            </w:pPr>
          </w:p>
        </w:tc>
      </w:tr>
      <w:tr w:rsidR="009257CB" w:rsidRPr="00CC0C32" w14:paraId="36FAAD8B" w14:textId="77777777" w:rsidTr="007E07F9">
        <w:trPr>
          <w:trHeight w:val="261"/>
        </w:trPr>
        <w:tc>
          <w:tcPr>
            <w:tcW w:w="4986" w:type="dxa"/>
            <w:gridSpan w:val="2"/>
            <w:shd w:val="clear" w:color="auto" w:fill="auto"/>
          </w:tcPr>
          <w:p w14:paraId="7E22AFEA" w14:textId="77777777" w:rsidR="009257CB" w:rsidRPr="00D8686C" w:rsidRDefault="009257CB" w:rsidP="007E07F9">
            <w:pPr>
              <w:pStyle w:val="msal"/>
              <w:numPr>
                <w:ilvl w:val="0"/>
                <w:numId w:val="0"/>
              </w:numPr>
              <w:ind w:left="927" w:hanging="360"/>
              <w:rPr>
                <w:rFonts w:ascii="Calibri Light" w:hAnsi="Calibri Light" w:cs="Calibri Light"/>
                <w:sz w:val="20"/>
              </w:rPr>
            </w:pPr>
            <w:r w:rsidRPr="00D8686C">
              <w:rPr>
                <w:rFonts w:ascii="Calibri Light" w:hAnsi="Calibri Light" w:cs="Calibri Light"/>
                <w:sz w:val="20"/>
              </w:rPr>
              <w:t xml:space="preserve">Insatser vid </w:t>
            </w:r>
            <w:r w:rsidRPr="00D8686C">
              <w:rPr>
                <w:rFonts w:ascii="Calibri Light" w:hAnsi="Calibri Light" w:cs="Calibri Light"/>
                <w:b/>
                <w:bCs/>
                <w:sz w:val="20"/>
              </w:rPr>
              <w:t>katastrofer och konflikter</w:t>
            </w:r>
            <w:r w:rsidRPr="00D8686C">
              <w:rPr>
                <w:rFonts w:ascii="Calibri Light" w:hAnsi="Calibri Light" w:cs="Calibri Light"/>
                <w:sz w:val="20"/>
              </w:rPr>
              <w:t xml:space="preserve"> – stöd till</w:t>
            </w:r>
          </w:p>
          <w:p w14:paraId="13C39A2C" w14:textId="77777777" w:rsidR="009257CB" w:rsidRPr="00D8686C" w:rsidRDefault="009257CB" w:rsidP="007E07F9">
            <w:pPr>
              <w:pStyle w:val="msal"/>
              <w:numPr>
                <w:ilvl w:val="0"/>
                <w:numId w:val="0"/>
              </w:numPr>
              <w:ind w:left="927" w:hanging="360"/>
              <w:rPr>
                <w:rFonts w:ascii="Calibri Light" w:hAnsi="Calibri Light" w:cs="Calibri Light"/>
                <w:sz w:val="20"/>
              </w:rPr>
            </w:pPr>
            <w:r w:rsidRPr="00D8686C">
              <w:rPr>
                <w:rFonts w:ascii="Calibri Light" w:hAnsi="Calibri Light" w:cs="Calibri Light"/>
                <w:sz w:val="20"/>
              </w:rPr>
              <w:t>utsatta människor vid konflikter och andra</w:t>
            </w:r>
          </w:p>
          <w:p w14:paraId="51FE4EB1" w14:textId="77777777" w:rsidR="009257CB" w:rsidRPr="00D8686C" w:rsidRDefault="009257CB" w:rsidP="007E07F9">
            <w:pPr>
              <w:pStyle w:val="msal"/>
              <w:numPr>
                <w:ilvl w:val="0"/>
                <w:numId w:val="0"/>
              </w:numPr>
              <w:ind w:left="927" w:hanging="360"/>
              <w:rPr>
                <w:rFonts w:ascii="Calibri Light" w:hAnsi="Calibri Light" w:cs="Calibri Light"/>
                <w:sz w:val="20"/>
              </w:rPr>
            </w:pPr>
            <w:r w:rsidRPr="00D8686C">
              <w:rPr>
                <w:rFonts w:ascii="Calibri Light" w:hAnsi="Calibri Light" w:cs="Calibri Light"/>
                <w:sz w:val="20"/>
              </w:rPr>
              <w:t>katastrofer, och vid återuppbyggnad.</w:t>
            </w:r>
          </w:p>
        </w:tc>
        <w:tc>
          <w:tcPr>
            <w:tcW w:w="2126" w:type="dxa"/>
            <w:shd w:val="clear" w:color="auto" w:fill="auto"/>
          </w:tcPr>
          <w:p w14:paraId="241DCBCC" w14:textId="77777777" w:rsidR="009257CB" w:rsidRPr="00CC0C32" w:rsidRDefault="009257CB" w:rsidP="007E07F9">
            <w:pPr>
              <w:pStyle w:val="salruta"/>
              <w:rPr>
                <w:rFonts w:ascii="Calibri Light" w:hAnsi="Calibri Light" w:cs="Courier New"/>
                <w:sz w:val="20"/>
              </w:rPr>
            </w:pPr>
          </w:p>
        </w:tc>
        <w:tc>
          <w:tcPr>
            <w:tcW w:w="2552" w:type="dxa"/>
            <w:shd w:val="clear" w:color="auto" w:fill="auto"/>
          </w:tcPr>
          <w:p w14:paraId="26200F60" w14:textId="77777777" w:rsidR="009257CB" w:rsidRPr="00CC0C32" w:rsidRDefault="009257CB" w:rsidP="007E07F9">
            <w:pPr>
              <w:pStyle w:val="salruta"/>
              <w:rPr>
                <w:rFonts w:ascii="Calibri Light" w:hAnsi="Calibri Light" w:cs="Courier New"/>
                <w:sz w:val="20"/>
              </w:rPr>
            </w:pPr>
          </w:p>
        </w:tc>
      </w:tr>
    </w:tbl>
    <w:p w14:paraId="49E074E7" w14:textId="77777777" w:rsidR="009257CB" w:rsidRDefault="009257CB" w:rsidP="009257CB">
      <w:pPr>
        <w:pStyle w:val="msal"/>
        <w:numPr>
          <w:ilvl w:val="0"/>
          <w:numId w:val="0"/>
        </w:numPr>
        <w:ind w:left="927" w:hanging="360"/>
        <w:rPr>
          <w:rFonts w:ascii="Calibri Light" w:hAnsi="Calibri Light" w:cs="Courier New"/>
          <w:sz w:val="20"/>
        </w:rPr>
      </w:pPr>
    </w:p>
    <w:p w14:paraId="42F19FBA" w14:textId="77777777" w:rsidR="009257CB" w:rsidRPr="00D8686C" w:rsidRDefault="009257CB" w:rsidP="009257CB">
      <w:pPr>
        <w:pStyle w:val="msal"/>
        <w:numPr>
          <w:ilvl w:val="0"/>
          <w:numId w:val="0"/>
        </w:numPr>
        <w:ind w:left="927" w:hanging="360"/>
        <w:rPr>
          <w:rFonts w:ascii="Calibri Light" w:hAnsi="Calibri Light" w:cs="Courier New"/>
          <w:b/>
          <w:bCs/>
          <w:sz w:val="24"/>
          <w:szCs w:val="24"/>
        </w:rPr>
      </w:pPr>
      <w:r w:rsidRPr="00D8686C">
        <w:rPr>
          <w:rFonts w:ascii="Calibri Light" w:hAnsi="Calibri Light" w:cs="Courier New"/>
          <w:b/>
          <w:bCs/>
          <w:sz w:val="24"/>
          <w:szCs w:val="24"/>
        </w:rPr>
        <w:t>Ditt eget engagemang</w:t>
      </w:r>
    </w:p>
    <w:p w14:paraId="4A898C4B" w14:textId="77777777" w:rsidR="009257CB" w:rsidRDefault="009257CB" w:rsidP="009257CB">
      <w:pPr>
        <w:pStyle w:val="msal"/>
        <w:numPr>
          <w:ilvl w:val="0"/>
          <w:numId w:val="0"/>
        </w:numPr>
        <w:ind w:left="927" w:hanging="360"/>
        <w:rPr>
          <w:rFonts w:ascii="Calibri Light" w:hAnsi="Calibri Light" w:cs="Courier New"/>
          <w:b/>
          <w:bCs/>
          <w:sz w:val="20"/>
        </w:rPr>
      </w:pPr>
    </w:p>
    <w:p w14:paraId="19D7FE67" w14:textId="77777777" w:rsidR="009257CB" w:rsidRDefault="009257CB" w:rsidP="009257CB">
      <w:pPr>
        <w:pStyle w:val="msal"/>
        <w:numPr>
          <w:ilvl w:val="0"/>
          <w:numId w:val="0"/>
        </w:numPr>
        <w:ind w:left="927" w:hanging="360"/>
        <w:rPr>
          <w:rFonts w:ascii="Calibri Light" w:hAnsi="Calibri Light" w:cs="Courier New"/>
          <w:b/>
          <w:bCs/>
          <w:sz w:val="20"/>
        </w:rPr>
      </w:pPr>
      <w:r>
        <w:rPr>
          <w:rFonts w:ascii="Calibri Light" w:hAnsi="Calibri Light" w:cs="Courier New"/>
          <w:b/>
          <w:bCs/>
          <w:sz w:val="20"/>
        </w:rPr>
        <w:t>5</w:t>
      </w:r>
      <w:r w:rsidRPr="0013411D">
        <w:rPr>
          <w:rFonts w:ascii="Calibri Light" w:hAnsi="Calibri Light" w:cs="Courier New"/>
          <w:b/>
          <w:bCs/>
          <w:sz w:val="20"/>
        </w:rPr>
        <w:t>. Har ditt engagemang och intresse för utvecklingen i fattiga länder ökat eller minskat under de senaste tre åren?</w:t>
      </w:r>
    </w:p>
    <w:p w14:paraId="0E477124" w14:textId="77777777" w:rsidR="009257CB" w:rsidRPr="0013411D" w:rsidRDefault="009257CB" w:rsidP="009257CB">
      <w:pPr>
        <w:pStyle w:val="msal"/>
        <w:numPr>
          <w:ilvl w:val="0"/>
          <w:numId w:val="0"/>
        </w:numPr>
        <w:ind w:left="927" w:hanging="360"/>
        <w:rPr>
          <w:rFonts w:ascii="Calibri Light" w:hAnsi="Calibri Light" w:cs="Courier New"/>
          <w:b/>
          <w:bCs/>
          <w:sz w:val="20"/>
        </w:rPr>
      </w:pPr>
    </w:p>
    <w:p w14:paraId="65CC1CA3" w14:textId="77777777" w:rsidR="009257CB" w:rsidRPr="00D8686C" w:rsidRDefault="009257CB" w:rsidP="009257CB">
      <w:pPr>
        <w:pStyle w:val="msal"/>
        <w:rPr>
          <w:rFonts w:ascii="Calibri Light" w:hAnsi="Calibri Light" w:cs="Courier New"/>
          <w:sz w:val="20"/>
        </w:rPr>
      </w:pPr>
      <w:r w:rsidRPr="00D8686C">
        <w:rPr>
          <w:rFonts w:ascii="Calibri Light" w:hAnsi="Calibri Light" w:cs="Courier New"/>
          <w:sz w:val="20"/>
        </w:rPr>
        <w:t>Ökat mycket</w:t>
      </w:r>
    </w:p>
    <w:p w14:paraId="627379A5" w14:textId="77777777" w:rsidR="009257CB" w:rsidRPr="00D8686C" w:rsidRDefault="009257CB" w:rsidP="009257CB">
      <w:pPr>
        <w:pStyle w:val="msal"/>
        <w:rPr>
          <w:rFonts w:ascii="Calibri Light" w:hAnsi="Calibri Light" w:cs="Courier New"/>
          <w:sz w:val="20"/>
        </w:rPr>
      </w:pPr>
      <w:r w:rsidRPr="00D8686C">
        <w:rPr>
          <w:rFonts w:ascii="Calibri Light" w:hAnsi="Calibri Light" w:cs="Courier New"/>
          <w:sz w:val="20"/>
        </w:rPr>
        <w:t>Ökat något</w:t>
      </w:r>
    </w:p>
    <w:p w14:paraId="030EA662" w14:textId="77777777" w:rsidR="009257CB" w:rsidRPr="00D8686C" w:rsidRDefault="009257CB" w:rsidP="009257CB">
      <w:pPr>
        <w:pStyle w:val="msal"/>
        <w:rPr>
          <w:rFonts w:ascii="Calibri Light" w:hAnsi="Calibri Light" w:cs="Courier New"/>
          <w:sz w:val="20"/>
        </w:rPr>
      </w:pPr>
      <w:r w:rsidRPr="00D8686C">
        <w:rPr>
          <w:rFonts w:ascii="Calibri Light" w:hAnsi="Calibri Light" w:cs="Courier New"/>
          <w:sz w:val="20"/>
        </w:rPr>
        <w:t>Det är ungefär som tidigare</w:t>
      </w:r>
    </w:p>
    <w:p w14:paraId="64119F3E" w14:textId="77777777" w:rsidR="009257CB" w:rsidRDefault="009257CB" w:rsidP="009257CB">
      <w:pPr>
        <w:pStyle w:val="msal"/>
        <w:rPr>
          <w:rFonts w:ascii="Calibri Light" w:hAnsi="Calibri Light" w:cs="Courier New"/>
          <w:sz w:val="20"/>
        </w:rPr>
      </w:pPr>
      <w:r w:rsidRPr="00D8686C">
        <w:rPr>
          <w:rFonts w:ascii="Calibri Light" w:hAnsi="Calibri Light" w:cs="Courier New"/>
          <w:sz w:val="20"/>
        </w:rPr>
        <w:t>Minskat något</w:t>
      </w:r>
    </w:p>
    <w:p w14:paraId="1316FCB9" w14:textId="77777777" w:rsidR="009257CB" w:rsidRPr="002D095D" w:rsidRDefault="009257CB" w:rsidP="009257CB">
      <w:pPr>
        <w:pStyle w:val="msal"/>
        <w:rPr>
          <w:rFonts w:ascii="Calibri Light" w:hAnsi="Calibri Light" w:cs="Courier New"/>
          <w:sz w:val="20"/>
        </w:rPr>
      </w:pPr>
      <w:r w:rsidRPr="002D095D">
        <w:rPr>
          <w:rFonts w:ascii="Calibri Light" w:hAnsi="Calibri Light" w:cs="Courier New"/>
          <w:sz w:val="20"/>
        </w:rPr>
        <w:t>Minskat mycket</w:t>
      </w:r>
    </w:p>
    <w:p w14:paraId="73E9FE99" w14:textId="77777777" w:rsidR="009257CB" w:rsidRDefault="009257CB" w:rsidP="009257CB">
      <w:pPr>
        <w:pStyle w:val="msal"/>
        <w:rPr>
          <w:rFonts w:ascii="Calibri Light" w:hAnsi="Calibri Light" w:cs="Courier New"/>
          <w:sz w:val="20"/>
        </w:rPr>
      </w:pPr>
      <w:r w:rsidRPr="002D095D">
        <w:rPr>
          <w:rFonts w:ascii="Calibri Light" w:hAnsi="Calibri Light" w:cs="Courier New"/>
          <w:sz w:val="20"/>
        </w:rPr>
        <w:t>Vet inte</w:t>
      </w:r>
    </w:p>
    <w:p w14:paraId="72D93907" w14:textId="77777777" w:rsidR="009257CB" w:rsidRDefault="009257CB" w:rsidP="009257CB">
      <w:pPr>
        <w:pStyle w:val="msal"/>
        <w:numPr>
          <w:ilvl w:val="0"/>
          <w:numId w:val="0"/>
        </w:numPr>
        <w:ind w:left="567"/>
        <w:rPr>
          <w:rFonts w:ascii="Calibri Light" w:hAnsi="Calibri Light" w:cs="Courier New"/>
          <w:sz w:val="20"/>
        </w:rPr>
      </w:pPr>
    </w:p>
    <w:p w14:paraId="126DAEB7" w14:textId="77777777" w:rsidR="009257CB" w:rsidRPr="00F20627" w:rsidRDefault="009257CB" w:rsidP="009257CB">
      <w:pPr>
        <w:pStyle w:val="msal"/>
        <w:numPr>
          <w:ilvl w:val="0"/>
          <w:numId w:val="0"/>
        </w:numPr>
        <w:ind w:left="567"/>
        <w:rPr>
          <w:rFonts w:ascii="Calibri Light" w:hAnsi="Calibri Light" w:cs="Courier New"/>
          <w:b/>
          <w:bCs/>
          <w:sz w:val="20"/>
        </w:rPr>
      </w:pPr>
      <w:r>
        <w:rPr>
          <w:rFonts w:ascii="Calibri Light" w:hAnsi="Calibri Light" w:cs="Courier New"/>
          <w:b/>
          <w:bCs/>
          <w:sz w:val="20"/>
        </w:rPr>
        <w:t>6</w:t>
      </w:r>
      <w:r w:rsidRPr="00F20627">
        <w:rPr>
          <w:rFonts w:ascii="Calibri Light" w:hAnsi="Calibri Light" w:cs="Courier New"/>
          <w:b/>
          <w:bCs/>
          <w:sz w:val="20"/>
        </w:rPr>
        <w:t>. Har du gjort något av följande, under det senaste året, för att bidra till att bekämpa fattigdomen i världen? Flera alternativ får anges.</w:t>
      </w:r>
    </w:p>
    <w:p w14:paraId="14D46EFC" w14:textId="77777777" w:rsidR="009257CB" w:rsidRPr="00737935" w:rsidRDefault="009257CB" w:rsidP="009257CB">
      <w:pPr>
        <w:pStyle w:val="msal"/>
        <w:numPr>
          <w:ilvl w:val="0"/>
          <w:numId w:val="0"/>
        </w:numPr>
        <w:ind w:left="567"/>
        <w:rPr>
          <w:rFonts w:ascii="Calibri Light" w:hAnsi="Calibri Light" w:cs="Courier New"/>
          <w:sz w:val="20"/>
        </w:rPr>
      </w:pPr>
    </w:p>
    <w:p w14:paraId="34B27E7B" w14:textId="77777777" w:rsidR="009257CB" w:rsidRPr="00737935" w:rsidRDefault="009257CB" w:rsidP="009257CB">
      <w:pPr>
        <w:pStyle w:val="msal"/>
        <w:ind w:left="567" w:firstLine="0"/>
        <w:rPr>
          <w:rFonts w:ascii="Calibri Light" w:hAnsi="Calibri Light" w:cs="Courier New"/>
          <w:sz w:val="20"/>
        </w:rPr>
      </w:pPr>
      <w:r w:rsidRPr="00737935">
        <w:rPr>
          <w:rFonts w:ascii="Calibri Light" w:hAnsi="Calibri Light" w:cs="Courier New"/>
          <w:sz w:val="20"/>
        </w:rPr>
        <w:t>Ja, skänkt pengar till frivilligorganisationer</w:t>
      </w:r>
    </w:p>
    <w:p w14:paraId="3EAB12B8" w14:textId="77777777" w:rsidR="009257CB" w:rsidRPr="00737935" w:rsidRDefault="009257CB" w:rsidP="009257CB">
      <w:pPr>
        <w:pStyle w:val="msal"/>
        <w:ind w:left="567" w:firstLine="0"/>
        <w:rPr>
          <w:rFonts w:ascii="Calibri Light" w:hAnsi="Calibri Light" w:cs="Courier New"/>
          <w:sz w:val="20"/>
        </w:rPr>
      </w:pPr>
      <w:r w:rsidRPr="00737935">
        <w:rPr>
          <w:rFonts w:ascii="Calibri Light" w:hAnsi="Calibri Light" w:cs="Courier New"/>
          <w:sz w:val="20"/>
        </w:rPr>
        <w:t>Ja, genom eget frivilligt arbete</w:t>
      </w:r>
    </w:p>
    <w:p w14:paraId="43F9F51C" w14:textId="77777777" w:rsidR="009257CB" w:rsidRPr="00737935" w:rsidRDefault="009257CB" w:rsidP="009257CB">
      <w:pPr>
        <w:pStyle w:val="msal"/>
        <w:ind w:left="567" w:firstLine="0"/>
        <w:rPr>
          <w:rFonts w:ascii="Calibri Light" w:hAnsi="Calibri Light" w:cs="Courier New"/>
          <w:sz w:val="20"/>
        </w:rPr>
      </w:pPr>
      <w:r w:rsidRPr="00737935">
        <w:rPr>
          <w:rFonts w:ascii="Calibri Light" w:hAnsi="Calibri Light" w:cs="Courier New"/>
          <w:sz w:val="20"/>
        </w:rPr>
        <w:t>Ja, skänkt kläder, möbler m.m.</w:t>
      </w:r>
    </w:p>
    <w:p w14:paraId="673D0BF6" w14:textId="77777777" w:rsidR="009257CB" w:rsidRPr="00737935" w:rsidRDefault="009257CB" w:rsidP="009257CB">
      <w:pPr>
        <w:pStyle w:val="msal"/>
        <w:ind w:left="567" w:firstLine="0"/>
        <w:rPr>
          <w:rFonts w:ascii="Calibri Light" w:hAnsi="Calibri Light" w:cs="Courier New"/>
          <w:sz w:val="20"/>
        </w:rPr>
      </w:pPr>
      <w:r w:rsidRPr="00737935">
        <w:rPr>
          <w:rFonts w:ascii="Calibri Light" w:hAnsi="Calibri Light" w:cs="Courier New"/>
          <w:sz w:val="20"/>
        </w:rPr>
        <w:t>Ja, med påverkans- eller opinionsbildningsarbete</w:t>
      </w:r>
    </w:p>
    <w:p w14:paraId="2C00BF93" w14:textId="77777777" w:rsidR="009257CB" w:rsidRPr="00737935" w:rsidRDefault="009257CB" w:rsidP="009257CB">
      <w:pPr>
        <w:pStyle w:val="msal"/>
        <w:ind w:left="567" w:firstLine="0"/>
        <w:rPr>
          <w:rFonts w:ascii="Calibri Light" w:hAnsi="Calibri Light" w:cs="Courier New"/>
          <w:sz w:val="20"/>
        </w:rPr>
      </w:pPr>
      <w:r w:rsidRPr="00737935">
        <w:rPr>
          <w:rFonts w:ascii="Calibri Light" w:hAnsi="Calibri Light" w:cs="Courier New"/>
          <w:sz w:val="20"/>
        </w:rPr>
        <w:t xml:space="preserve">Ja, genom att ändra livsstil, tänka på vad jag handlar, äter, </w:t>
      </w:r>
      <w:r w:rsidRPr="00024551">
        <w:rPr>
          <w:rFonts w:ascii="Calibri Light" w:hAnsi="Calibri Light" w:cs="Courier New"/>
          <w:sz w:val="20"/>
        </w:rPr>
        <w:t>etcetera</w:t>
      </w:r>
    </w:p>
    <w:p w14:paraId="33C230C3" w14:textId="77777777" w:rsidR="009257CB" w:rsidRPr="00737935" w:rsidRDefault="009257CB" w:rsidP="009257CB">
      <w:pPr>
        <w:pStyle w:val="msal"/>
        <w:ind w:left="567" w:firstLine="0"/>
        <w:rPr>
          <w:rFonts w:ascii="Calibri Light" w:hAnsi="Calibri Light" w:cs="Courier New"/>
          <w:sz w:val="20"/>
        </w:rPr>
      </w:pPr>
      <w:r w:rsidRPr="00737935">
        <w:rPr>
          <w:rFonts w:ascii="Calibri Light" w:hAnsi="Calibri Light" w:cs="Courier New"/>
          <w:sz w:val="20"/>
        </w:rPr>
        <w:t>Ja, genom att vara fadder</w:t>
      </w:r>
    </w:p>
    <w:p w14:paraId="3BD571D2" w14:textId="77777777" w:rsidR="009257CB" w:rsidRPr="00737935" w:rsidRDefault="009257CB" w:rsidP="009257CB">
      <w:pPr>
        <w:pStyle w:val="msal"/>
        <w:ind w:left="567" w:firstLine="0"/>
        <w:rPr>
          <w:rFonts w:ascii="Calibri Light" w:hAnsi="Calibri Light" w:cs="Courier New"/>
          <w:sz w:val="20"/>
        </w:rPr>
      </w:pPr>
      <w:r w:rsidRPr="00737935">
        <w:rPr>
          <w:rFonts w:ascii="Calibri Light" w:hAnsi="Calibri Light" w:cs="Courier New"/>
          <w:sz w:val="20"/>
        </w:rPr>
        <w:t>Ja, på annat sätt</w:t>
      </w:r>
    </w:p>
    <w:p w14:paraId="067C5BFC" w14:textId="77777777" w:rsidR="009257CB" w:rsidRDefault="009257CB" w:rsidP="009257CB">
      <w:pPr>
        <w:pStyle w:val="msal"/>
        <w:ind w:left="567" w:firstLine="0"/>
        <w:rPr>
          <w:rFonts w:ascii="Calibri Light" w:hAnsi="Calibri Light" w:cs="Courier New"/>
          <w:sz w:val="20"/>
        </w:rPr>
      </w:pPr>
      <w:r w:rsidRPr="00737935">
        <w:rPr>
          <w:rFonts w:ascii="Calibri Light" w:hAnsi="Calibri Light" w:cs="Courier New"/>
          <w:sz w:val="20"/>
        </w:rPr>
        <w:t>Nej, inget av detta</w:t>
      </w:r>
    </w:p>
    <w:p w14:paraId="6BE18C17" w14:textId="77777777" w:rsidR="009257CB" w:rsidRPr="00737935" w:rsidRDefault="009257CB" w:rsidP="009257CB">
      <w:pPr>
        <w:pStyle w:val="msal"/>
        <w:rPr>
          <w:rFonts w:ascii="Calibri Light" w:hAnsi="Calibri Light" w:cs="Courier New"/>
          <w:sz w:val="20"/>
        </w:rPr>
      </w:pPr>
      <w:r w:rsidRPr="00892722">
        <w:rPr>
          <w:rFonts w:ascii="Calibri Light" w:hAnsi="Calibri Light" w:cs="Courier New"/>
          <w:sz w:val="20"/>
        </w:rPr>
        <w:t>Vet inte</w:t>
      </w:r>
    </w:p>
    <w:p w14:paraId="28182E6B" w14:textId="77777777" w:rsidR="005F71AB" w:rsidRDefault="005F71AB" w:rsidP="009257CB">
      <w:pPr>
        <w:pStyle w:val="msal"/>
        <w:numPr>
          <w:ilvl w:val="0"/>
          <w:numId w:val="0"/>
        </w:numPr>
        <w:ind w:left="927" w:hanging="360"/>
        <w:rPr>
          <w:rFonts w:ascii="Calibri Light" w:hAnsi="Calibri Light" w:cs="Courier New"/>
          <w:sz w:val="20"/>
        </w:rPr>
      </w:pPr>
    </w:p>
    <w:p w14:paraId="65524DB8" w14:textId="77777777" w:rsidR="005F71AB" w:rsidRDefault="005F71AB" w:rsidP="009257CB">
      <w:pPr>
        <w:pStyle w:val="msal"/>
        <w:numPr>
          <w:ilvl w:val="0"/>
          <w:numId w:val="0"/>
        </w:numPr>
        <w:ind w:left="927" w:hanging="360"/>
        <w:rPr>
          <w:rFonts w:ascii="Calibri Light" w:hAnsi="Calibri Light" w:cs="Courier New"/>
          <w:sz w:val="20"/>
        </w:rPr>
      </w:pPr>
    </w:p>
    <w:p w14:paraId="3DE26A66" w14:textId="77777777" w:rsidR="005F71AB" w:rsidRDefault="005F71AB" w:rsidP="009257CB">
      <w:pPr>
        <w:pStyle w:val="msal"/>
        <w:numPr>
          <w:ilvl w:val="0"/>
          <w:numId w:val="0"/>
        </w:numPr>
        <w:ind w:left="927" w:hanging="360"/>
        <w:rPr>
          <w:rFonts w:ascii="Calibri Light" w:hAnsi="Calibri Light" w:cs="Courier New"/>
          <w:sz w:val="20"/>
        </w:rPr>
      </w:pPr>
    </w:p>
    <w:p w14:paraId="776C2BFF" w14:textId="77777777" w:rsidR="005F71AB" w:rsidRDefault="005F71AB" w:rsidP="009257CB">
      <w:pPr>
        <w:pStyle w:val="msal"/>
        <w:numPr>
          <w:ilvl w:val="0"/>
          <w:numId w:val="0"/>
        </w:numPr>
        <w:ind w:left="927" w:hanging="360"/>
        <w:rPr>
          <w:rFonts w:ascii="Calibri Light" w:hAnsi="Calibri Light" w:cs="Courier New"/>
          <w:sz w:val="20"/>
        </w:rPr>
      </w:pPr>
    </w:p>
    <w:p w14:paraId="4B44AD2E" w14:textId="77777777" w:rsidR="005F71AB" w:rsidRDefault="005F71AB" w:rsidP="009257CB">
      <w:pPr>
        <w:pStyle w:val="msal"/>
        <w:numPr>
          <w:ilvl w:val="0"/>
          <w:numId w:val="0"/>
        </w:numPr>
        <w:ind w:left="927" w:hanging="360"/>
        <w:rPr>
          <w:rFonts w:ascii="Calibri Light" w:hAnsi="Calibri Light" w:cs="Courier New"/>
          <w:sz w:val="20"/>
        </w:rPr>
      </w:pPr>
    </w:p>
    <w:p w14:paraId="46C83B60" w14:textId="0BE0D47E" w:rsidR="009257CB" w:rsidRPr="003D0073" w:rsidRDefault="009257CB" w:rsidP="009257CB">
      <w:pPr>
        <w:pStyle w:val="msal"/>
        <w:numPr>
          <w:ilvl w:val="0"/>
          <w:numId w:val="0"/>
        </w:numPr>
        <w:ind w:left="927" w:hanging="360"/>
        <w:rPr>
          <w:rFonts w:ascii="Calibri Light" w:hAnsi="Calibri Light" w:cs="Courier New"/>
          <w:b/>
          <w:bCs/>
          <w:sz w:val="24"/>
          <w:szCs w:val="24"/>
        </w:rPr>
      </w:pPr>
      <w:r>
        <w:rPr>
          <w:rFonts w:ascii="Calibri Light" w:hAnsi="Calibri Light" w:cs="Courier New"/>
          <w:sz w:val="20"/>
        </w:rPr>
        <w:br/>
      </w:r>
      <w:r w:rsidRPr="003D0073">
        <w:rPr>
          <w:rFonts w:ascii="Calibri Light" w:hAnsi="Calibri Light" w:cs="Courier New"/>
          <w:b/>
          <w:bCs/>
          <w:sz w:val="24"/>
          <w:szCs w:val="24"/>
        </w:rPr>
        <w:t>Dina synpunkter på utveckling och bistånd</w:t>
      </w:r>
    </w:p>
    <w:p w14:paraId="0A9AB6CF" w14:textId="77777777" w:rsidR="009257CB" w:rsidRPr="003D0073" w:rsidRDefault="009257CB" w:rsidP="009257CB">
      <w:pPr>
        <w:pStyle w:val="msal"/>
        <w:numPr>
          <w:ilvl w:val="0"/>
          <w:numId w:val="0"/>
        </w:numPr>
        <w:ind w:left="927" w:hanging="360"/>
        <w:rPr>
          <w:rFonts w:ascii="Calibri Light" w:hAnsi="Calibri Light" w:cs="Courier New"/>
          <w:sz w:val="20"/>
        </w:rPr>
      </w:pPr>
    </w:p>
    <w:p w14:paraId="6C63CA02" w14:textId="77777777" w:rsidR="009257CB" w:rsidRDefault="009257CB" w:rsidP="009257CB">
      <w:pPr>
        <w:pStyle w:val="msal"/>
        <w:numPr>
          <w:ilvl w:val="0"/>
          <w:numId w:val="40"/>
        </w:numPr>
        <w:rPr>
          <w:rFonts w:ascii="Calibri Light" w:hAnsi="Calibri Light" w:cs="Courier New"/>
          <w:sz w:val="20"/>
        </w:rPr>
      </w:pPr>
      <w:r w:rsidRPr="003D0073">
        <w:rPr>
          <w:rFonts w:ascii="Calibri Light" w:hAnsi="Calibri Light" w:cs="Courier New"/>
          <w:sz w:val="20"/>
        </w:rPr>
        <w:t xml:space="preserve">Att bekämpa fattigdomen i världen kräver ofta insatser inom många olika områden som tillsammans påverkar fattigdomen. </w:t>
      </w:r>
      <w:r w:rsidRPr="00813D0B">
        <w:rPr>
          <w:rFonts w:ascii="Calibri Light" w:hAnsi="Calibri Light" w:cs="Courier New"/>
          <w:b/>
          <w:bCs/>
          <w:sz w:val="20"/>
        </w:rPr>
        <w:t>Vilket eller vilka av följande alternativ tror du är särskilt viktiga för att fattigdomen i världen ska minska?</w:t>
      </w:r>
      <w:r>
        <w:rPr>
          <w:rFonts w:ascii="Calibri Light" w:hAnsi="Calibri Light" w:cs="Courier New"/>
          <w:b/>
          <w:bCs/>
          <w:sz w:val="20"/>
        </w:rPr>
        <w:t xml:space="preserve"> </w:t>
      </w:r>
      <w:r w:rsidRPr="003D0073">
        <w:rPr>
          <w:rFonts w:ascii="Calibri Light" w:hAnsi="Calibri Light" w:cs="Courier New"/>
          <w:sz w:val="20"/>
        </w:rPr>
        <w:t>Ange högst fyra av nedanstående alternativ</w:t>
      </w:r>
    </w:p>
    <w:p w14:paraId="4B49B260" w14:textId="77777777" w:rsidR="009257CB" w:rsidRPr="00CC4D60" w:rsidRDefault="009257CB" w:rsidP="009257CB">
      <w:pPr>
        <w:pStyle w:val="msal"/>
        <w:numPr>
          <w:ilvl w:val="0"/>
          <w:numId w:val="0"/>
        </w:numPr>
        <w:ind w:left="927"/>
        <w:rPr>
          <w:rFonts w:ascii="Calibri Light" w:hAnsi="Calibri Light" w:cs="Courier New"/>
          <w:b/>
          <w:bCs/>
          <w:sz w:val="20"/>
        </w:rPr>
      </w:pPr>
    </w:p>
    <w:p w14:paraId="654CEC42" w14:textId="77777777" w:rsidR="009257CB" w:rsidRPr="003D0073" w:rsidRDefault="009257CB" w:rsidP="009257CB">
      <w:pPr>
        <w:pStyle w:val="msal"/>
        <w:ind w:left="567" w:firstLine="0"/>
        <w:rPr>
          <w:rFonts w:ascii="Calibri Light" w:hAnsi="Calibri Light" w:cs="Courier New"/>
          <w:sz w:val="20"/>
        </w:rPr>
      </w:pPr>
      <w:r w:rsidRPr="003D0073">
        <w:rPr>
          <w:rFonts w:ascii="Calibri Light" w:hAnsi="Calibri Light" w:cs="Courier New"/>
          <w:sz w:val="20"/>
        </w:rPr>
        <w:t>Fred - Utan fred är det inte möjligt att skapa utveckling</w:t>
      </w:r>
    </w:p>
    <w:p w14:paraId="53108295" w14:textId="77777777" w:rsidR="009257CB" w:rsidRPr="003D0073" w:rsidRDefault="009257CB" w:rsidP="009257CB">
      <w:pPr>
        <w:pStyle w:val="msal"/>
        <w:ind w:left="567" w:firstLine="0"/>
        <w:rPr>
          <w:rFonts w:ascii="Calibri Light" w:hAnsi="Calibri Light" w:cs="Courier New"/>
          <w:sz w:val="20"/>
        </w:rPr>
      </w:pPr>
      <w:r w:rsidRPr="003D0073">
        <w:rPr>
          <w:rFonts w:ascii="Calibri Light" w:hAnsi="Calibri Light" w:cs="Courier New"/>
          <w:sz w:val="20"/>
        </w:rPr>
        <w:t>En hållbar utveckling - Skydd för miljön och insatser för att möta klimathoten</w:t>
      </w:r>
    </w:p>
    <w:p w14:paraId="3B6E6978" w14:textId="77777777" w:rsidR="009257CB" w:rsidRPr="003D0073" w:rsidRDefault="009257CB" w:rsidP="009257CB">
      <w:pPr>
        <w:pStyle w:val="msal"/>
        <w:ind w:left="567" w:firstLine="0"/>
        <w:rPr>
          <w:rFonts w:ascii="Calibri Light" w:hAnsi="Calibri Light" w:cs="Courier New"/>
          <w:sz w:val="20"/>
        </w:rPr>
      </w:pPr>
      <w:r w:rsidRPr="003D0073">
        <w:rPr>
          <w:rFonts w:ascii="Calibri Light" w:hAnsi="Calibri Light" w:cs="Courier New"/>
          <w:sz w:val="20"/>
        </w:rPr>
        <w:t>Demokrati - Annars kommer ingen att lyssna på de fattiga</w:t>
      </w:r>
    </w:p>
    <w:p w14:paraId="15D0E42F" w14:textId="77777777" w:rsidR="009257CB" w:rsidRPr="003D0073" w:rsidRDefault="009257CB" w:rsidP="009257CB">
      <w:pPr>
        <w:pStyle w:val="msal"/>
        <w:ind w:left="567" w:firstLine="0"/>
        <w:rPr>
          <w:rFonts w:ascii="Calibri Light" w:hAnsi="Calibri Light" w:cs="Courier New"/>
          <w:sz w:val="20"/>
        </w:rPr>
      </w:pPr>
      <w:r w:rsidRPr="003D0073">
        <w:rPr>
          <w:rFonts w:ascii="Calibri Light" w:hAnsi="Calibri Light" w:cs="Courier New"/>
          <w:sz w:val="20"/>
        </w:rPr>
        <w:t>Bistånd - Länder med mycket fattigdom behöver stöd utifrån</w:t>
      </w:r>
    </w:p>
    <w:p w14:paraId="09CE8C69" w14:textId="77777777" w:rsidR="009257CB" w:rsidRPr="003D0073" w:rsidRDefault="009257CB" w:rsidP="009257CB">
      <w:pPr>
        <w:pStyle w:val="msal"/>
        <w:ind w:left="567" w:firstLine="0"/>
        <w:rPr>
          <w:rFonts w:ascii="Calibri Light" w:hAnsi="Calibri Light" w:cs="Courier New"/>
          <w:sz w:val="20"/>
        </w:rPr>
      </w:pPr>
      <w:r w:rsidRPr="003D0073">
        <w:rPr>
          <w:rFonts w:ascii="Calibri Light" w:hAnsi="Calibri Light" w:cs="Courier New"/>
          <w:sz w:val="20"/>
        </w:rPr>
        <w:t>Jämställdhet - Insatser för att ge kvinnor mer makt och möjligheter</w:t>
      </w:r>
    </w:p>
    <w:p w14:paraId="53ED4780" w14:textId="77777777" w:rsidR="009257CB" w:rsidRPr="003D0073" w:rsidRDefault="009257CB" w:rsidP="009257CB">
      <w:pPr>
        <w:pStyle w:val="msal"/>
        <w:ind w:left="567" w:firstLine="0"/>
        <w:rPr>
          <w:rFonts w:ascii="Calibri Light" w:hAnsi="Calibri Light" w:cs="Courier New"/>
          <w:sz w:val="20"/>
        </w:rPr>
      </w:pPr>
      <w:r w:rsidRPr="003D0073">
        <w:rPr>
          <w:rFonts w:ascii="Calibri Light" w:hAnsi="Calibri Light" w:cs="Courier New"/>
          <w:sz w:val="20"/>
        </w:rPr>
        <w:t>Utbildning - Då får människor en möjlighet att lyfta sig ur fattigdom</w:t>
      </w:r>
    </w:p>
    <w:p w14:paraId="50DCCB8C" w14:textId="77777777" w:rsidR="009257CB" w:rsidRPr="003D0073" w:rsidRDefault="009257CB" w:rsidP="009257CB">
      <w:pPr>
        <w:pStyle w:val="msal"/>
        <w:ind w:left="567" w:firstLine="0"/>
        <w:rPr>
          <w:rFonts w:ascii="Calibri Light" w:hAnsi="Calibri Light" w:cs="Courier New"/>
          <w:sz w:val="20"/>
        </w:rPr>
      </w:pPr>
      <w:r w:rsidRPr="003D0073">
        <w:rPr>
          <w:rFonts w:ascii="Calibri Light" w:hAnsi="Calibri Light" w:cs="Courier New"/>
          <w:sz w:val="20"/>
        </w:rPr>
        <w:t>Hälso- och sjukvård - Sjukdom skapar otrygghet och fattigdom</w:t>
      </w:r>
    </w:p>
    <w:p w14:paraId="41798FBA" w14:textId="77777777" w:rsidR="009257CB" w:rsidRPr="003D0073" w:rsidRDefault="009257CB" w:rsidP="009257CB">
      <w:pPr>
        <w:pStyle w:val="msal"/>
        <w:ind w:left="567" w:firstLine="0"/>
        <w:rPr>
          <w:rFonts w:ascii="Calibri Light" w:hAnsi="Calibri Light" w:cs="Courier New"/>
          <w:sz w:val="20"/>
        </w:rPr>
      </w:pPr>
      <w:r w:rsidRPr="003D0073">
        <w:rPr>
          <w:rFonts w:ascii="Calibri Light" w:hAnsi="Calibri Light" w:cs="Courier New"/>
          <w:sz w:val="20"/>
        </w:rPr>
        <w:t>Fri handel - Då växer ekonomin och fattigdomen minskar</w:t>
      </w:r>
    </w:p>
    <w:p w14:paraId="6F8BB28D" w14:textId="77777777" w:rsidR="009257CB" w:rsidRDefault="009257CB" w:rsidP="009257CB">
      <w:pPr>
        <w:pStyle w:val="msal"/>
        <w:ind w:left="567" w:firstLine="0"/>
        <w:rPr>
          <w:rFonts w:ascii="Calibri Light" w:hAnsi="Calibri Light" w:cs="Courier New"/>
          <w:sz w:val="20"/>
        </w:rPr>
      </w:pPr>
      <w:r w:rsidRPr="003D0073">
        <w:rPr>
          <w:rFonts w:ascii="Calibri Light" w:hAnsi="Calibri Light" w:cs="Courier New"/>
          <w:sz w:val="20"/>
        </w:rPr>
        <w:t>Annat som inte nämnts ovan, nämligen</w:t>
      </w:r>
      <w:r>
        <w:rPr>
          <w:rFonts w:ascii="Calibri Light" w:hAnsi="Calibri Light" w:cs="Courier New"/>
          <w:sz w:val="20"/>
        </w:rPr>
        <w:t>_________________</w:t>
      </w:r>
    </w:p>
    <w:p w14:paraId="5D4DBF36" w14:textId="77777777" w:rsidR="009257CB" w:rsidRDefault="009257CB" w:rsidP="009257CB">
      <w:pPr>
        <w:pStyle w:val="msal"/>
        <w:rPr>
          <w:rFonts w:ascii="Calibri Light" w:hAnsi="Calibri Light" w:cs="Courier New"/>
          <w:sz w:val="20"/>
        </w:rPr>
      </w:pPr>
      <w:r w:rsidRPr="00847219">
        <w:rPr>
          <w:rFonts w:ascii="Calibri Light" w:hAnsi="Calibri Light" w:cs="Courier New"/>
          <w:sz w:val="20"/>
        </w:rPr>
        <w:t>Vet inte/Ej svar</w:t>
      </w:r>
    </w:p>
    <w:p w14:paraId="53287E08" w14:textId="77777777" w:rsidR="009257CB" w:rsidRDefault="009257CB" w:rsidP="005F71AB">
      <w:pPr>
        <w:pStyle w:val="msal"/>
        <w:numPr>
          <w:ilvl w:val="0"/>
          <w:numId w:val="0"/>
        </w:numPr>
        <w:jc w:val="left"/>
        <w:rPr>
          <w:rFonts w:ascii="Calibri Light" w:hAnsi="Calibri Light" w:cs="Courier New"/>
          <w:b/>
          <w:bCs/>
          <w:sz w:val="20"/>
        </w:rPr>
      </w:pPr>
    </w:p>
    <w:p w14:paraId="3FBF270A" w14:textId="77777777" w:rsidR="005F71AB" w:rsidRDefault="005F71AB" w:rsidP="005F71AB">
      <w:pPr>
        <w:pStyle w:val="msal"/>
        <w:numPr>
          <w:ilvl w:val="0"/>
          <w:numId w:val="0"/>
        </w:numPr>
        <w:jc w:val="left"/>
        <w:rPr>
          <w:rFonts w:ascii="Calibri Light" w:hAnsi="Calibri Light" w:cs="Courier New"/>
          <w:b/>
          <w:bCs/>
          <w:sz w:val="20"/>
        </w:rPr>
      </w:pPr>
    </w:p>
    <w:p w14:paraId="581DF419" w14:textId="77777777" w:rsidR="005F71AB" w:rsidRDefault="005F71AB" w:rsidP="005F71AB">
      <w:pPr>
        <w:pStyle w:val="msal"/>
        <w:numPr>
          <w:ilvl w:val="0"/>
          <w:numId w:val="0"/>
        </w:numPr>
        <w:jc w:val="left"/>
        <w:rPr>
          <w:rFonts w:ascii="Calibri Light" w:hAnsi="Calibri Light" w:cs="Courier New"/>
          <w:b/>
          <w:bCs/>
          <w:sz w:val="20"/>
        </w:rPr>
      </w:pPr>
    </w:p>
    <w:p w14:paraId="43D9A895" w14:textId="77777777" w:rsidR="005F71AB" w:rsidRDefault="005F71AB" w:rsidP="005F71AB">
      <w:pPr>
        <w:pStyle w:val="msal"/>
        <w:numPr>
          <w:ilvl w:val="0"/>
          <w:numId w:val="0"/>
        </w:numPr>
        <w:jc w:val="left"/>
        <w:rPr>
          <w:rFonts w:ascii="Calibri Light" w:hAnsi="Calibri Light" w:cs="Courier New"/>
          <w:b/>
          <w:bCs/>
          <w:sz w:val="20"/>
        </w:rPr>
      </w:pPr>
    </w:p>
    <w:p w14:paraId="7D43EBE5" w14:textId="77777777" w:rsidR="005F71AB" w:rsidRDefault="005F71AB" w:rsidP="005F71AB">
      <w:pPr>
        <w:pStyle w:val="msal"/>
        <w:numPr>
          <w:ilvl w:val="0"/>
          <w:numId w:val="0"/>
        </w:numPr>
        <w:jc w:val="left"/>
        <w:rPr>
          <w:rFonts w:ascii="Calibri Light" w:hAnsi="Calibri Light" w:cs="Courier New"/>
          <w:b/>
          <w:bCs/>
          <w:sz w:val="20"/>
        </w:rPr>
      </w:pPr>
    </w:p>
    <w:p w14:paraId="529861B8" w14:textId="77777777" w:rsidR="005F71AB" w:rsidRDefault="005F71AB" w:rsidP="005F71AB">
      <w:pPr>
        <w:pStyle w:val="msal"/>
        <w:numPr>
          <w:ilvl w:val="0"/>
          <w:numId w:val="0"/>
        </w:numPr>
        <w:jc w:val="left"/>
        <w:rPr>
          <w:rFonts w:ascii="Calibri Light" w:hAnsi="Calibri Light" w:cs="Courier New"/>
          <w:b/>
          <w:bCs/>
          <w:sz w:val="20"/>
        </w:rPr>
      </w:pPr>
    </w:p>
    <w:p w14:paraId="3344778C" w14:textId="77777777" w:rsidR="005F71AB" w:rsidRDefault="005F71AB" w:rsidP="005F71AB">
      <w:pPr>
        <w:pStyle w:val="msal"/>
        <w:numPr>
          <w:ilvl w:val="0"/>
          <w:numId w:val="0"/>
        </w:numPr>
        <w:jc w:val="left"/>
        <w:rPr>
          <w:rFonts w:ascii="Calibri Light" w:hAnsi="Calibri Light" w:cs="Courier New"/>
          <w:b/>
          <w:bCs/>
          <w:sz w:val="20"/>
        </w:rPr>
      </w:pPr>
    </w:p>
    <w:p w14:paraId="0E7B1AC0" w14:textId="77777777" w:rsidR="005F71AB" w:rsidRDefault="005F71AB" w:rsidP="005F71AB">
      <w:pPr>
        <w:pStyle w:val="msal"/>
        <w:numPr>
          <w:ilvl w:val="0"/>
          <w:numId w:val="0"/>
        </w:numPr>
        <w:jc w:val="left"/>
        <w:rPr>
          <w:rFonts w:ascii="Calibri Light" w:hAnsi="Calibri Light" w:cs="Courier New"/>
          <w:b/>
          <w:bCs/>
          <w:sz w:val="20"/>
        </w:rPr>
      </w:pPr>
    </w:p>
    <w:p w14:paraId="48887B25" w14:textId="77777777" w:rsidR="005F71AB" w:rsidRDefault="005F71AB" w:rsidP="005F71AB">
      <w:pPr>
        <w:pStyle w:val="msal"/>
        <w:numPr>
          <w:ilvl w:val="0"/>
          <w:numId w:val="0"/>
        </w:numPr>
        <w:jc w:val="left"/>
        <w:rPr>
          <w:rFonts w:ascii="Calibri Light" w:hAnsi="Calibri Light" w:cs="Courier New"/>
          <w:b/>
          <w:bCs/>
          <w:sz w:val="20"/>
        </w:rPr>
      </w:pPr>
    </w:p>
    <w:p w14:paraId="29AA1E13" w14:textId="77777777" w:rsidR="005F71AB" w:rsidRDefault="005F71AB" w:rsidP="005F71AB">
      <w:pPr>
        <w:pStyle w:val="msal"/>
        <w:numPr>
          <w:ilvl w:val="0"/>
          <w:numId w:val="0"/>
        </w:numPr>
        <w:jc w:val="left"/>
        <w:rPr>
          <w:rFonts w:ascii="Calibri Light" w:hAnsi="Calibri Light" w:cs="Courier New"/>
          <w:b/>
          <w:bCs/>
          <w:sz w:val="20"/>
        </w:rPr>
      </w:pPr>
    </w:p>
    <w:p w14:paraId="74B8A5ED" w14:textId="77777777" w:rsidR="005F71AB" w:rsidRDefault="005F71AB" w:rsidP="005F71AB">
      <w:pPr>
        <w:pStyle w:val="msal"/>
        <w:numPr>
          <w:ilvl w:val="0"/>
          <w:numId w:val="0"/>
        </w:numPr>
        <w:jc w:val="left"/>
        <w:rPr>
          <w:rFonts w:ascii="Calibri Light" w:hAnsi="Calibri Light" w:cs="Courier New"/>
          <w:b/>
          <w:bCs/>
          <w:sz w:val="20"/>
        </w:rPr>
      </w:pPr>
    </w:p>
    <w:p w14:paraId="3F3DB230" w14:textId="77777777" w:rsidR="005F71AB" w:rsidRDefault="005F71AB" w:rsidP="005F71AB">
      <w:pPr>
        <w:pStyle w:val="msal"/>
        <w:numPr>
          <w:ilvl w:val="0"/>
          <w:numId w:val="0"/>
        </w:numPr>
        <w:jc w:val="left"/>
        <w:rPr>
          <w:rFonts w:ascii="Calibri Light" w:hAnsi="Calibri Light" w:cs="Courier New"/>
          <w:b/>
          <w:bCs/>
          <w:sz w:val="20"/>
        </w:rPr>
      </w:pPr>
    </w:p>
    <w:p w14:paraId="6CDF1655" w14:textId="77777777" w:rsidR="005F71AB" w:rsidRDefault="005F71AB" w:rsidP="005F71AB">
      <w:pPr>
        <w:pStyle w:val="msal"/>
        <w:numPr>
          <w:ilvl w:val="0"/>
          <w:numId w:val="0"/>
        </w:numPr>
        <w:jc w:val="left"/>
        <w:rPr>
          <w:rFonts w:ascii="Calibri Light" w:hAnsi="Calibri Light" w:cs="Courier New"/>
          <w:b/>
          <w:bCs/>
          <w:sz w:val="20"/>
        </w:rPr>
      </w:pPr>
    </w:p>
    <w:p w14:paraId="5D2E8E57" w14:textId="77777777" w:rsidR="005F71AB" w:rsidRDefault="005F71AB" w:rsidP="005F71AB">
      <w:pPr>
        <w:pStyle w:val="msal"/>
        <w:numPr>
          <w:ilvl w:val="0"/>
          <w:numId w:val="0"/>
        </w:numPr>
        <w:jc w:val="left"/>
        <w:rPr>
          <w:rFonts w:ascii="Calibri Light" w:hAnsi="Calibri Light" w:cs="Courier New"/>
          <w:b/>
          <w:bCs/>
          <w:sz w:val="20"/>
        </w:rPr>
      </w:pPr>
    </w:p>
    <w:p w14:paraId="450E026C" w14:textId="77777777" w:rsidR="005F71AB" w:rsidRDefault="005F71AB" w:rsidP="005F71AB">
      <w:pPr>
        <w:pStyle w:val="msal"/>
        <w:numPr>
          <w:ilvl w:val="0"/>
          <w:numId w:val="0"/>
        </w:numPr>
        <w:jc w:val="left"/>
        <w:rPr>
          <w:rFonts w:ascii="Calibri Light" w:hAnsi="Calibri Light" w:cs="Courier New"/>
          <w:b/>
          <w:bCs/>
          <w:sz w:val="20"/>
        </w:rPr>
      </w:pPr>
    </w:p>
    <w:p w14:paraId="52DE50E4" w14:textId="77777777" w:rsidR="005F71AB" w:rsidRDefault="005F71AB" w:rsidP="005F71AB">
      <w:pPr>
        <w:pStyle w:val="msal"/>
        <w:numPr>
          <w:ilvl w:val="0"/>
          <w:numId w:val="0"/>
        </w:numPr>
        <w:jc w:val="left"/>
        <w:rPr>
          <w:rFonts w:ascii="Calibri Light" w:hAnsi="Calibri Light" w:cs="Courier New"/>
          <w:b/>
          <w:bCs/>
          <w:sz w:val="20"/>
        </w:rPr>
      </w:pPr>
    </w:p>
    <w:p w14:paraId="58304D20" w14:textId="77777777" w:rsidR="005F71AB" w:rsidRDefault="005F71AB" w:rsidP="005F71AB">
      <w:pPr>
        <w:pStyle w:val="msal"/>
        <w:numPr>
          <w:ilvl w:val="0"/>
          <w:numId w:val="0"/>
        </w:numPr>
        <w:jc w:val="left"/>
        <w:rPr>
          <w:rFonts w:ascii="Calibri Light" w:hAnsi="Calibri Light" w:cs="Courier New"/>
          <w:b/>
          <w:bCs/>
          <w:sz w:val="20"/>
        </w:rPr>
      </w:pPr>
    </w:p>
    <w:p w14:paraId="6D573886" w14:textId="77777777" w:rsidR="005F71AB" w:rsidRDefault="005F71AB" w:rsidP="005F71AB">
      <w:pPr>
        <w:pStyle w:val="msal"/>
        <w:numPr>
          <w:ilvl w:val="0"/>
          <w:numId w:val="0"/>
        </w:numPr>
        <w:jc w:val="left"/>
        <w:rPr>
          <w:rFonts w:ascii="Calibri Light" w:hAnsi="Calibri Light" w:cs="Courier New"/>
          <w:b/>
          <w:bCs/>
          <w:sz w:val="20"/>
        </w:rPr>
      </w:pPr>
    </w:p>
    <w:p w14:paraId="62042E31" w14:textId="77777777" w:rsidR="005F71AB" w:rsidRDefault="005F71AB" w:rsidP="005F71AB">
      <w:pPr>
        <w:pStyle w:val="msal"/>
        <w:numPr>
          <w:ilvl w:val="0"/>
          <w:numId w:val="0"/>
        </w:numPr>
        <w:jc w:val="left"/>
        <w:rPr>
          <w:rFonts w:ascii="Calibri Light" w:hAnsi="Calibri Light" w:cs="Courier New"/>
          <w:b/>
          <w:bCs/>
          <w:sz w:val="20"/>
        </w:rPr>
      </w:pPr>
    </w:p>
    <w:p w14:paraId="52B3BA10" w14:textId="77777777" w:rsidR="005F71AB" w:rsidRDefault="005F71AB" w:rsidP="005F71AB">
      <w:pPr>
        <w:pStyle w:val="msal"/>
        <w:numPr>
          <w:ilvl w:val="0"/>
          <w:numId w:val="0"/>
        </w:numPr>
        <w:jc w:val="left"/>
        <w:rPr>
          <w:rFonts w:ascii="Calibri Light" w:hAnsi="Calibri Light" w:cs="Courier New"/>
          <w:b/>
          <w:bCs/>
          <w:sz w:val="20"/>
        </w:rPr>
      </w:pPr>
    </w:p>
    <w:p w14:paraId="185926C4" w14:textId="77777777" w:rsidR="005F71AB" w:rsidRDefault="005F71AB" w:rsidP="005F71AB">
      <w:pPr>
        <w:pStyle w:val="msal"/>
        <w:numPr>
          <w:ilvl w:val="0"/>
          <w:numId w:val="0"/>
        </w:numPr>
        <w:jc w:val="left"/>
        <w:rPr>
          <w:rFonts w:ascii="Calibri Light" w:hAnsi="Calibri Light" w:cs="Courier New"/>
          <w:b/>
          <w:bCs/>
          <w:sz w:val="20"/>
        </w:rPr>
      </w:pPr>
    </w:p>
    <w:p w14:paraId="022259A3" w14:textId="77777777" w:rsidR="005F71AB" w:rsidRDefault="005F71AB" w:rsidP="005F71AB">
      <w:pPr>
        <w:pStyle w:val="msal"/>
        <w:numPr>
          <w:ilvl w:val="0"/>
          <w:numId w:val="0"/>
        </w:numPr>
        <w:jc w:val="left"/>
        <w:rPr>
          <w:rFonts w:ascii="Calibri Light" w:hAnsi="Calibri Light" w:cs="Courier New"/>
          <w:b/>
          <w:bCs/>
          <w:sz w:val="20"/>
        </w:rPr>
      </w:pPr>
    </w:p>
    <w:p w14:paraId="6802D0A4" w14:textId="77777777" w:rsidR="005F71AB" w:rsidRDefault="005F71AB" w:rsidP="005F71AB">
      <w:pPr>
        <w:pStyle w:val="msal"/>
        <w:numPr>
          <w:ilvl w:val="0"/>
          <w:numId w:val="0"/>
        </w:numPr>
        <w:jc w:val="left"/>
        <w:rPr>
          <w:rFonts w:ascii="Calibri Light" w:hAnsi="Calibri Light" w:cs="Courier New"/>
          <w:b/>
          <w:bCs/>
          <w:sz w:val="20"/>
        </w:rPr>
      </w:pPr>
    </w:p>
    <w:p w14:paraId="7512F33F" w14:textId="77777777" w:rsidR="005F71AB" w:rsidRDefault="005F71AB" w:rsidP="005F71AB">
      <w:pPr>
        <w:pStyle w:val="msal"/>
        <w:numPr>
          <w:ilvl w:val="0"/>
          <w:numId w:val="0"/>
        </w:numPr>
        <w:jc w:val="left"/>
        <w:rPr>
          <w:rFonts w:ascii="Calibri Light" w:hAnsi="Calibri Light" w:cs="Courier New"/>
          <w:b/>
          <w:bCs/>
          <w:sz w:val="20"/>
        </w:rPr>
      </w:pPr>
    </w:p>
    <w:p w14:paraId="7A20404F" w14:textId="77777777" w:rsidR="005F71AB" w:rsidRDefault="005F71AB" w:rsidP="005F71AB">
      <w:pPr>
        <w:pStyle w:val="msal"/>
        <w:numPr>
          <w:ilvl w:val="0"/>
          <w:numId w:val="0"/>
        </w:numPr>
        <w:jc w:val="left"/>
        <w:rPr>
          <w:rFonts w:ascii="Calibri Light" w:hAnsi="Calibri Light" w:cs="Courier New"/>
          <w:b/>
          <w:bCs/>
          <w:sz w:val="20"/>
        </w:rPr>
      </w:pPr>
    </w:p>
    <w:p w14:paraId="16FB5D1D" w14:textId="77777777" w:rsidR="005F71AB" w:rsidRDefault="005F71AB" w:rsidP="005F71AB">
      <w:pPr>
        <w:pStyle w:val="msal"/>
        <w:numPr>
          <w:ilvl w:val="0"/>
          <w:numId w:val="0"/>
        </w:numPr>
        <w:jc w:val="left"/>
        <w:rPr>
          <w:rFonts w:ascii="Calibri Light" w:hAnsi="Calibri Light" w:cs="Courier New"/>
          <w:b/>
          <w:bCs/>
          <w:sz w:val="20"/>
        </w:rPr>
      </w:pPr>
    </w:p>
    <w:p w14:paraId="7C75A9F4" w14:textId="77777777" w:rsidR="005F71AB" w:rsidRDefault="005F71AB" w:rsidP="005F71AB">
      <w:pPr>
        <w:pStyle w:val="msal"/>
        <w:numPr>
          <w:ilvl w:val="0"/>
          <w:numId w:val="0"/>
        </w:numPr>
        <w:jc w:val="left"/>
        <w:rPr>
          <w:rFonts w:ascii="Calibri Light" w:hAnsi="Calibri Light" w:cs="Courier New"/>
          <w:b/>
          <w:bCs/>
          <w:sz w:val="20"/>
        </w:rPr>
      </w:pPr>
    </w:p>
    <w:p w14:paraId="04171842" w14:textId="77777777" w:rsidR="005F71AB" w:rsidRDefault="005F71AB" w:rsidP="005F71AB">
      <w:pPr>
        <w:pStyle w:val="msal"/>
        <w:numPr>
          <w:ilvl w:val="0"/>
          <w:numId w:val="0"/>
        </w:numPr>
        <w:jc w:val="left"/>
        <w:rPr>
          <w:rFonts w:ascii="Calibri Light" w:hAnsi="Calibri Light" w:cs="Courier New"/>
          <w:b/>
          <w:bCs/>
          <w:sz w:val="20"/>
        </w:rPr>
      </w:pPr>
    </w:p>
    <w:p w14:paraId="76FE8DAA" w14:textId="77777777" w:rsidR="005F71AB" w:rsidRDefault="005F71AB" w:rsidP="005F71AB">
      <w:pPr>
        <w:pStyle w:val="msal"/>
        <w:numPr>
          <w:ilvl w:val="0"/>
          <w:numId w:val="0"/>
        </w:numPr>
        <w:jc w:val="left"/>
        <w:rPr>
          <w:rFonts w:ascii="Calibri Light" w:hAnsi="Calibri Light" w:cs="Courier New"/>
          <w:b/>
          <w:bCs/>
          <w:sz w:val="20"/>
        </w:rPr>
      </w:pPr>
    </w:p>
    <w:p w14:paraId="3B42CE1F" w14:textId="77777777" w:rsidR="005F71AB" w:rsidRDefault="005F71AB" w:rsidP="005F71AB">
      <w:pPr>
        <w:pStyle w:val="msal"/>
        <w:numPr>
          <w:ilvl w:val="0"/>
          <w:numId w:val="0"/>
        </w:numPr>
        <w:jc w:val="left"/>
        <w:rPr>
          <w:rFonts w:ascii="Calibri Light" w:hAnsi="Calibri Light" w:cs="Courier New"/>
          <w:b/>
          <w:bCs/>
          <w:sz w:val="20"/>
        </w:rPr>
      </w:pPr>
    </w:p>
    <w:p w14:paraId="11ECD95B" w14:textId="77777777" w:rsidR="005F71AB" w:rsidRDefault="005F71AB" w:rsidP="005F71AB">
      <w:pPr>
        <w:pStyle w:val="msal"/>
        <w:numPr>
          <w:ilvl w:val="0"/>
          <w:numId w:val="0"/>
        </w:numPr>
        <w:jc w:val="left"/>
        <w:rPr>
          <w:rFonts w:ascii="Calibri Light" w:hAnsi="Calibri Light" w:cs="Courier New"/>
          <w:b/>
          <w:bCs/>
          <w:sz w:val="20"/>
        </w:rPr>
      </w:pPr>
    </w:p>
    <w:p w14:paraId="360EB0FF" w14:textId="77777777" w:rsidR="005F71AB" w:rsidRDefault="005F71AB" w:rsidP="005F71AB">
      <w:pPr>
        <w:pStyle w:val="msal"/>
        <w:numPr>
          <w:ilvl w:val="0"/>
          <w:numId w:val="0"/>
        </w:numPr>
        <w:jc w:val="left"/>
        <w:rPr>
          <w:rFonts w:ascii="Calibri Light" w:hAnsi="Calibri Light" w:cs="Courier New"/>
          <w:b/>
          <w:bCs/>
          <w:sz w:val="20"/>
        </w:rPr>
      </w:pPr>
    </w:p>
    <w:p w14:paraId="2BCEAB1F" w14:textId="77777777" w:rsidR="005F71AB" w:rsidRDefault="005F71AB" w:rsidP="005F71AB">
      <w:pPr>
        <w:pStyle w:val="msal"/>
        <w:numPr>
          <w:ilvl w:val="0"/>
          <w:numId w:val="0"/>
        </w:numPr>
        <w:jc w:val="left"/>
        <w:rPr>
          <w:rFonts w:ascii="Calibri Light" w:hAnsi="Calibri Light" w:cs="Courier New"/>
          <w:b/>
          <w:bCs/>
          <w:sz w:val="20"/>
        </w:rPr>
      </w:pPr>
    </w:p>
    <w:p w14:paraId="15B2752D" w14:textId="77777777" w:rsidR="005F71AB" w:rsidRDefault="005F71AB" w:rsidP="005F71AB">
      <w:pPr>
        <w:pStyle w:val="msal"/>
        <w:numPr>
          <w:ilvl w:val="0"/>
          <w:numId w:val="0"/>
        </w:numPr>
        <w:jc w:val="left"/>
        <w:rPr>
          <w:rFonts w:ascii="Calibri Light" w:hAnsi="Calibri Light" w:cs="Courier New"/>
          <w:b/>
          <w:bCs/>
          <w:sz w:val="20"/>
        </w:rPr>
      </w:pPr>
    </w:p>
    <w:p w14:paraId="68535C64" w14:textId="77777777" w:rsidR="005F71AB" w:rsidRDefault="005F71AB" w:rsidP="005F71AB">
      <w:pPr>
        <w:pStyle w:val="msal"/>
        <w:numPr>
          <w:ilvl w:val="0"/>
          <w:numId w:val="0"/>
        </w:numPr>
        <w:jc w:val="left"/>
        <w:rPr>
          <w:rFonts w:ascii="Calibri Light" w:hAnsi="Calibri Light" w:cs="Courier New"/>
          <w:b/>
          <w:bCs/>
          <w:sz w:val="20"/>
        </w:rPr>
      </w:pPr>
    </w:p>
    <w:p w14:paraId="32698E38" w14:textId="77777777" w:rsidR="005F71AB" w:rsidRDefault="005F71AB" w:rsidP="005F71AB">
      <w:pPr>
        <w:pStyle w:val="msal"/>
        <w:numPr>
          <w:ilvl w:val="0"/>
          <w:numId w:val="0"/>
        </w:numPr>
        <w:jc w:val="left"/>
        <w:rPr>
          <w:rFonts w:ascii="Calibri Light" w:hAnsi="Calibri Light" w:cs="Courier New"/>
          <w:b/>
          <w:bCs/>
          <w:sz w:val="20"/>
        </w:rPr>
      </w:pPr>
    </w:p>
    <w:p w14:paraId="0D0F2840" w14:textId="77777777" w:rsidR="005F71AB" w:rsidRDefault="005F71AB" w:rsidP="005F71AB">
      <w:pPr>
        <w:pStyle w:val="msal"/>
        <w:numPr>
          <w:ilvl w:val="0"/>
          <w:numId w:val="0"/>
        </w:numPr>
        <w:jc w:val="left"/>
        <w:rPr>
          <w:rFonts w:ascii="Calibri Light" w:hAnsi="Calibri Light" w:cs="Courier New"/>
          <w:b/>
          <w:bCs/>
          <w:sz w:val="20"/>
        </w:rPr>
      </w:pPr>
    </w:p>
    <w:p w14:paraId="0BEDECC3" w14:textId="77777777" w:rsidR="005F71AB" w:rsidRDefault="005F71AB" w:rsidP="005F71AB">
      <w:pPr>
        <w:pStyle w:val="msal"/>
        <w:numPr>
          <w:ilvl w:val="0"/>
          <w:numId w:val="0"/>
        </w:numPr>
        <w:jc w:val="left"/>
        <w:rPr>
          <w:rFonts w:ascii="Calibri Light" w:hAnsi="Calibri Light" w:cs="Courier New"/>
          <w:b/>
          <w:bCs/>
          <w:sz w:val="20"/>
        </w:rPr>
      </w:pPr>
    </w:p>
    <w:p w14:paraId="5377C8DB" w14:textId="77777777" w:rsidR="009257CB" w:rsidRPr="0027360D" w:rsidRDefault="009257CB" w:rsidP="009257CB">
      <w:pPr>
        <w:pStyle w:val="msal"/>
        <w:numPr>
          <w:ilvl w:val="0"/>
          <w:numId w:val="40"/>
        </w:numPr>
        <w:jc w:val="left"/>
        <w:rPr>
          <w:rFonts w:ascii="Calibri Light" w:hAnsi="Calibri Light" w:cs="Courier New"/>
          <w:b/>
          <w:bCs/>
          <w:sz w:val="20"/>
        </w:rPr>
      </w:pPr>
      <w:r w:rsidRPr="0027360D">
        <w:rPr>
          <w:rFonts w:ascii="Calibri Light" w:hAnsi="Calibri Light" w:cs="Courier New"/>
          <w:b/>
          <w:bCs/>
          <w:sz w:val="20"/>
        </w:rPr>
        <w:t>Hur väl instämmer du i följande påståenden:</w:t>
      </w:r>
      <w:r>
        <w:rPr>
          <w:rFonts w:ascii="Calibri Light" w:hAnsi="Calibri Light" w:cs="Courier New"/>
          <w:b/>
          <w:bCs/>
          <w:sz w:val="20"/>
        </w:rPr>
        <w:br/>
      </w:r>
    </w:p>
    <w:tbl>
      <w:tblPr>
        <w:tblW w:w="11081" w:type="dxa"/>
        <w:tblInd w:w="-308" w:type="dxa"/>
        <w:tblLayout w:type="fixed"/>
        <w:tblCellMar>
          <w:left w:w="70" w:type="dxa"/>
          <w:right w:w="70" w:type="dxa"/>
        </w:tblCellMar>
        <w:tblLook w:val="0000" w:firstRow="0" w:lastRow="0" w:firstColumn="0" w:lastColumn="0" w:noHBand="0" w:noVBand="0"/>
      </w:tblPr>
      <w:tblGrid>
        <w:gridCol w:w="3143"/>
        <w:gridCol w:w="1418"/>
        <w:gridCol w:w="1559"/>
        <w:gridCol w:w="1418"/>
        <w:gridCol w:w="1559"/>
        <w:gridCol w:w="1984"/>
      </w:tblGrid>
      <w:tr w:rsidR="009257CB" w:rsidRPr="00CC0C32" w14:paraId="49C5033C" w14:textId="77777777" w:rsidTr="007E07F9">
        <w:trPr>
          <w:trHeight w:val="723"/>
        </w:trPr>
        <w:tc>
          <w:tcPr>
            <w:tcW w:w="3143" w:type="dxa"/>
            <w:shd w:val="clear" w:color="auto" w:fill="auto"/>
          </w:tcPr>
          <w:p w14:paraId="35614C21" w14:textId="77777777" w:rsidR="009257CB" w:rsidRDefault="009257CB" w:rsidP="007E07F9">
            <w:pPr>
              <w:pStyle w:val="Oformateradtext"/>
              <w:rPr>
                <w:rFonts w:ascii="Calibri Light" w:hAnsi="Calibri Light" w:cs="Courier New"/>
                <w:sz w:val="20"/>
              </w:rPr>
            </w:pPr>
            <w:r w:rsidRPr="00CC0C32">
              <w:rPr>
                <w:rFonts w:ascii="Calibri Light" w:hAnsi="Calibri Light" w:cs="Courier New"/>
                <w:sz w:val="20"/>
              </w:rPr>
              <w:t xml:space="preserve">  </w:t>
            </w:r>
          </w:p>
          <w:p w14:paraId="70B26E45" w14:textId="77777777" w:rsidR="009257CB" w:rsidRDefault="009257CB" w:rsidP="007E07F9">
            <w:pPr>
              <w:pStyle w:val="Oformateradtext"/>
              <w:rPr>
                <w:rFonts w:ascii="Calibri Light" w:hAnsi="Calibri Light" w:cs="Courier New"/>
                <w:sz w:val="20"/>
              </w:rPr>
            </w:pPr>
          </w:p>
          <w:p w14:paraId="083D3692" w14:textId="77777777" w:rsidR="009257CB" w:rsidRPr="00CC0C32" w:rsidRDefault="009257CB" w:rsidP="007E07F9">
            <w:pPr>
              <w:pStyle w:val="Oformateradtext"/>
              <w:rPr>
                <w:rFonts w:ascii="Calibri Light" w:hAnsi="Calibri Light" w:cs="Courier New"/>
                <w:sz w:val="20"/>
              </w:rPr>
            </w:pPr>
          </w:p>
        </w:tc>
        <w:tc>
          <w:tcPr>
            <w:tcW w:w="1418" w:type="dxa"/>
            <w:shd w:val="clear" w:color="auto" w:fill="auto"/>
          </w:tcPr>
          <w:p w14:paraId="2F6328ED" w14:textId="77777777" w:rsidR="009257CB" w:rsidRPr="00CC0C32" w:rsidRDefault="009257CB" w:rsidP="007E07F9">
            <w:pPr>
              <w:pStyle w:val="saltext"/>
              <w:jc w:val="left"/>
              <w:rPr>
                <w:rFonts w:ascii="Calibri Light" w:hAnsi="Calibri Light" w:cs="Courier New"/>
                <w:sz w:val="20"/>
              </w:rPr>
            </w:pPr>
            <w:r>
              <w:rPr>
                <w:rFonts w:ascii="Calibri Light" w:hAnsi="Calibri Light" w:cs="Courier New"/>
                <w:sz w:val="20"/>
              </w:rPr>
              <w:t xml:space="preserve">Stämmer inte alls </w:t>
            </w:r>
          </w:p>
        </w:tc>
        <w:tc>
          <w:tcPr>
            <w:tcW w:w="1559" w:type="dxa"/>
            <w:shd w:val="clear" w:color="auto" w:fill="auto"/>
          </w:tcPr>
          <w:p w14:paraId="0A25D42F" w14:textId="77777777" w:rsidR="009257CB" w:rsidRPr="00CC0C32" w:rsidRDefault="009257CB" w:rsidP="007E07F9">
            <w:pPr>
              <w:pStyle w:val="saltext"/>
              <w:jc w:val="left"/>
              <w:rPr>
                <w:rFonts w:ascii="Calibri Light" w:hAnsi="Calibri Light" w:cs="Courier New"/>
                <w:sz w:val="20"/>
              </w:rPr>
            </w:pPr>
            <w:r w:rsidRPr="00CC0C32">
              <w:rPr>
                <w:rFonts w:ascii="Calibri Light" w:hAnsi="Calibri Light" w:cs="Courier New"/>
                <w:sz w:val="20"/>
              </w:rPr>
              <w:t xml:space="preserve">  </w:t>
            </w:r>
            <w:r>
              <w:rPr>
                <w:rFonts w:ascii="Calibri Light" w:hAnsi="Calibri Light" w:cs="Courier New"/>
                <w:sz w:val="20"/>
              </w:rPr>
              <w:t>Stämmer ganska dåligt</w:t>
            </w:r>
          </w:p>
        </w:tc>
        <w:tc>
          <w:tcPr>
            <w:tcW w:w="1418" w:type="dxa"/>
            <w:shd w:val="clear" w:color="auto" w:fill="auto"/>
          </w:tcPr>
          <w:p w14:paraId="6849B882" w14:textId="77777777" w:rsidR="009257CB" w:rsidRPr="00CC0C32" w:rsidRDefault="009257CB" w:rsidP="007E07F9">
            <w:pPr>
              <w:pStyle w:val="saltext"/>
              <w:jc w:val="left"/>
              <w:rPr>
                <w:rFonts w:ascii="Calibri Light" w:hAnsi="Calibri Light" w:cs="Courier New"/>
                <w:sz w:val="20"/>
              </w:rPr>
            </w:pPr>
            <w:r>
              <w:rPr>
                <w:rFonts w:ascii="Calibri Light" w:hAnsi="Calibri Light" w:cs="Courier New"/>
                <w:sz w:val="20"/>
              </w:rPr>
              <w:t>Stämmer ganska bra</w:t>
            </w:r>
          </w:p>
          <w:p w14:paraId="6F383E39" w14:textId="77777777" w:rsidR="009257CB" w:rsidRPr="00CC0C32" w:rsidRDefault="009257CB" w:rsidP="007E07F9">
            <w:pPr>
              <w:pStyle w:val="saltext"/>
              <w:jc w:val="left"/>
              <w:rPr>
                <w:rFonts w:ascii="Calibri Light" w:hAnsi="Calibri Light" w:cs="Courier New"/>
                <w:sz w:val="20"/>
              </w:rPr>
            </w:pPr>
          </w:p>
        </w:tc>
        <w:tc>
          <w:tcPr>
            <w:tcW w:w="1559" w:type="dxa"/>
          </w:tcPr>
          <w:p w14:paraId="5BB7F93B" w14:textId="77777777" w:rsidR="009257CB" w:rsidRDefault="009257CB" w:rsidP="007E07F9">
            <w:pPr>
              <w:pStyle w:val="saltext"/>
              <w:jc w:val="left"/>
              <w:rPr>
                <w:rFonts w:ascii="Calibri Light" w:hAnsi="Calibri Light" w:cs="Courier New"/>
                <w:sz w:val="20"/>
              </w:rPr>
            </w:pPr>
            <w:r>
              <w:rPr>
                <w:rFonts w:ascii="Calibri Light" w:hAnsi="Calibri Light" w:cs="Courier New"/>
                <w:sz w:val="20"/>
              </w:rPr>
              <w:t>Stämmer helt och hållet</w:t>
            </w:r>
          </w:p>
        </w:tc>
        <w:tc>
          <w:tcPr>
            <w:tcW w:w="1984" w:type="dxa"/>
          </w:tcPr>
          <w:p w14:paraId="3BE13542" w14:textId="77777777" w:rsidR="009257CB" w:rsidRDefault="009257CB" w:rsidP="007E07F9">
            <w:pPr>
              <w:pStyle w:val="saltext"/>
              <w:jc w:val="left"/>
              <w:rPr>
                <w:rFonts w:ascii="Calibri Light" w:hAnsi="Calibri Light" w:cs="Courier New"/>
                <w:sz w:val="20"/>
              </w:rPr>
            </w:pPr>
            <w:r>
              <w:rPr>
                <w:rFonts w:ascii="Calibri Light" w:hAnsi="Calibri Light" w:cs="Courier New"/>
                <w:sz w:val="20"/>
              </w:rPr>
              <w:t xml:space="preserve"> Vet inte</w:t>
            </w:r>
          </w:p>
        </w:tc>
      </w:tr>
      <w:tr w:rsidR="009257CB" w:rsidRPr="00CC0C32" w14:paraId="7B47BDD3" w14:textId="77777777" w:rsidTr="007E07F9">
        <w:trPr>
          <w:trHeight w:val="261"/>
        </w:trPr>
        <w:tc>
          <w:tcPr>
            <w:tcW w:w="3143" w:type="dxa"/>
            <w:shd w:val="clear" w:color="auto" w:fill="auto"/>
          </w:tcPr>
          <w:p w14:paraId="261A01F8" w14:textId="77777777" w:rsidR="009257CB" w:rsidRPr="00535412" w:rsidRDefault="009257CB" w:rsidP="007E07F9">
            <w:pPr>
              <w:pStyle w:val="msal"/>
              <w:numPr>
                <w:ilvl w:val="0"/>
                <w:numId w:val="0"/>
              </w:numPr>
              <w:ind w:left="567"/>
              <w:rPr>
                <w:rFonts w:ascii="Calibri Light" w:hAnsi="Calibri Light" w:cs="Courier New"/>
                <w:sz w:val="20"/>
              </w:rPr>
            </w:pPr>
            <w:r w:rsidRPr="00535412">
              <w:rPr>
                <w:rFonts w:ascii="Calibri Light" w:hAnsi="Calibri Light" w:cs="Courier New"/>
                <w:sz w:val="20"/>
              </w:rPr>
              <w:t>Sverige har nog med egna problem som borde lösas först, sedan kan vi börja tänka på andra</w:t>
            </w:r>
          </w:p>
          <w:p w14:paraId="4ECA5385" w14:textId="77777777" w:rsidR="009257CB" w:rsidRPr="00CC0C32" w:rsidRDefault="009257CB" w:rsidP="007E07F9">
            <w:pPr>
              <w:pStyle w:val="msal"/>
              <w:numPr>
                <w:ilvl w:val="0"/>
                <w:numId w:val="0"/>
              </w:numPr>
              <w:ind w:left="567"/>
              <w:rPr>
                <w:rFonts w:ascii="Calibri Light" w:hAnsi="Calibri Light" w:cs="Courier New"/>
                <w:sz w:val="20"/>
              </w:rPr>
            </w:pPr>
            <w:r w:rsidRPr="00535412">
              <w:rPr>
                <w:rFonts w:ascii="Calibri Light" w:hAnsi="Calibri Light" w:cs="Courier New"/>
                <w:sz w:val="20"/>
              </w:rPr>
              <w:t>länder.</w:t>
            </w:r>
          </w:p>
        </w:tc>
        <w:tc>
          <w:tcPr>
            <w:tcW w:w="1418" w:type="dxa"/>
            <w:shd w:val="clear" w:color="auto" w:fill="auto"/>
          </w:tcPr>
          <w:p w14:paraId="42F2F9A5" w14:textId="77777777" w:rsidR="009257CB" w:rsidRPr="00CC0C32" w:rsidRDefault="009257CB" w:rsidP="007E07F9">
            <w:pPr>
              <w:pStyle w:val="salruta"/>
              <w:rPr>
                <w:rFonts w:ascii="Calibri Light" w:hAnsi="Calibri Light" w:cs="Courier New"/>
                <w:sz w:val="20"/>
              </w:rPr>
            </w:pPr>
            <w:r w:rsidRPr="00CC0C32">
              <w:rPr>
                <w:rFonts w:ascii="Calibri Light" w:hAnsi="Calibri Light" w:cs="Courier New"/>
                <w:sz w:val="20"/>
              </w:rPr>
              <w:t xml:space="preserve"> </w:t>
            </w:r>
          </w:p>
        </w:tc>
        <w:tc>
          <w:tcPr>
            <w:tcW w:w="1559" w:type="dxa"/>
            <w:shd w:val="clear" w:color="auto" w:fill="auto"/>
          </w:tcPr>
          <w:p w14:paraId="7E601118" w14:textId="77777777" w:rsidR="009257CB" w:rsidRPr="00CC0C32" w:rsidRDefault="009257CB" w:rsidP="007E07F9">
            <w:pPr>
              <w:pStyle w:val="salruta"/>
              <w:rPr>
                <w:rFonts w:ascii="Calibri Light" w:hAnsi="Calibri Light" w:cs="Courier New"/>
                <w:sz w:val="20"/>
              </w:rPr>
            </w:pPr>
            <w:r w:rsidRPr="00CC0C32">
              <w:rPr>
                <w:rFonts w:ascii="Calibri Light" w:hAnsi="Calibri Light" w:cs="Courier New"/>
                <w:sz w:val="20"/>
              </w:rPr>
              <w:t xml:space="preserve"> </w:t>
            </w:r>
          </w:p>
        </w:tc>
        <w:tc>
          <w:tcPr>
            <w:tcW w:w="1418" w:type="dxa"/>
            <w:shd w:val="clear" w:color="auto" w:fill="auto"/>
          </w:tcPr>
          <w:p w14:paraId="467CC3F9" w14:textId="77777777" w:rsidR="009257CB" w:rsidRPr="00CC0C32" w:rsidRDefault="009257CB" w:rsidP="007E07F9">
            <w:pPr>
              <w:pStyle w:val="salruta"/>
              <w:rPr>
                <w:rFonts w:ascii="Calibri Light" w:hAnsi="Calibri Light" w:cs="Courier New"/>
                <w:sz w:val="20"/>
              </w:rPr>
            </w:pPr>
            <w:r w:rsidRPr="00CC0C32">
              <w:rPr>
                <w:rFonts w:ascii="Calibri Light" w:hAnsi="Calibri Light" w:cs="Courier New"/>
                <w:sz w:val="20"/>
              </w:rPr>
              <w:t xml:space="preserve"> </w:t>
            </w:r>
          </w:p>
        </w:tc>
        <w:tc>
          <w:tcPr>
            <w:tcW w:w="1559" w:type="dxa"/>
          </w:tcPr>
          <w:p w14:paraId="3B7703D8" w14:textId="77777777" w:rsidR="009257CB" w:rsidRPr="00CC0C32" w:rsidRDefault="009257CB" w:rsidP="007E07F9">
            <w:pPr>
              <w:pStyle w:val="salruta"/>
              <w:rPr>
                <w:rFonts w:ascii="Calibri Light" w:hAnsi="Calibri Light" w:cs="Courier New"/>
                <w:sz w:val="20"/>
              </w:rPr>
            </w:pPr>
          </w:p>
        </w:tc>
        <w:tc>
          <w:tcPr>
            <w:tcW w:w="1984" w:type="dxa"/>
          </w:tcPr>
          <w:p w14:paraId="5FDB4DE2" w14:textId="77777777" w:rsidR="009257CB" w:rsidRPr="00CC0C32" w:rsidRDefault="009257CB" w:rsidP="007E07F9">
            <w:pPr>
              <w:pStyle w:val="salruta"/>
              <w:rPr>
                <w:rFonts w:ascii="Calibri Light" w:hAnsi="Calibri Light" w:cs="Courier New"/>
                <w:sz w:val="20"/>
              </w:rPr>
            </w:pPr>
          </w:p>
        </w:tc>
      </w:tr>
      <w:tr w:rsidR="009257CB" w:rsidRPr="00CC0C32" w14:paraId="44C7546E" w14:textId="77777777" w:rsidTr="007E07F9">
        <w:trPr>
          <w:gridAfter w:val="2"/>
          <w:wAfter w:w="3543" w:type="dxa"/>
          <w:trHeight w:val="261"/>
        </w:trPr>
        <w:tc>
          <w:tcPr>
            <w:tcW w:w="3143" w:type="dxa"/>
            <w:shd w:val="clear" w:color="auto" w:fill="auto"/>
          </w:tcPr>
          <w:p w14:paraId="0A4A48FB" w14:textId="77777777" w:rsidR="009257CB" w:rsidRPr="00CC0C32" w:rsidRDefault="009257CB" w:rsidP="007E07F9">
            <w:pPr>
              <w:pStyle w:val="dfr"/>
              <w:ind w:left="567"/>
              <w:rPr>
                <w:rFonts w:ascii="Calibri Light" w:hAnsi="Calibri Light" w:cs="Courier New"/>
                <w:sz w:val="20"/>
              </w:rPr>
            </w:pPr>
          </w:p>
        </w:tc>
        <w:tc>
          <w:tcPr>
            <w:tcW w:w="1418" w:type="dxa"/>
            <w:shd w:val="clear" w:color="auto" w:fill="auto"/>
          </w:tcPr>
          <w:p w14:paraId="5EDE8C70" w14:textId="77777777" w:rsidR="009257CB" w:rsidRPr="00CC0C32" w:rsidRDefault="009257CB" w:rsidP="007E07F9">
            <w:pPr>
              <w:pStyle w:val="salruta"/>
              <w:numPr>
                <w:ilvl w:val="0"/>
                <w:numId w:val="0"/>
              </w:numPr>
              <w:rPr>
                <w:rFonts w:ascii="Calibri Light" w:hAnsi="Calibri Light" w:cs="Courier New"/>
                <w:sz w:val="20"/>
              </w:rPr>
            </w:pPr>
          </w:p>
        </w:tc>
        <w:tc>
          <w:tcPr>
            <w:tcW w:w="1559" w:type="dxa"/>
            <w:shd w:val="clear" w:color="auto" w:fill="auto"/>
          </w:tcPr>
          <w:p w14:paraId="1ABE9AED" w14:textId="77777777" w:rsidR="009257CB" w:rsidRPr="00CC0C32" w:rsidRDefault="009257CB" w:rsidP="007E07F9">
            <w:pPr>
              <w:pStyle w:val="salruta"/>
              <w:numPr>
                <w:ilvl w:val="0"/>
                <w:numId w:val="0"/>
              </w:numPr>
              <w:rPr>
                <w:rFonts w:ascii="Calibri Light" w:hAnsi="Calibri Light" w:cs="Courier New"/>
                <w:sz w:val="20"/>
              </w:rPr>
            </w:pPr>
          </w:p>
        </w:tc>
        <w:tc>
          <w:tcPr>
            <w:tcW w:w="1418" w:type="dxa"/>
            <w:shd w:val="clear" w:color="auto" w:fill="auto"/>
          </w:tcPr>
          <w:p w14:paraId="1D4A41B4" w14:textId="77777777" w:rsidR="009257CB" w:rsidRPr="00CC0C32" w:rsidRDefault="009257CB" w:rsidP="007E07F9">
            <w:pPr>
              <w:pStyle w:val="salruta"/>
              <w:numPr>
                <w:ilvl w:val="0"/>
                <w:numId w:val="0"/>
              </w:numPr>
              <w:rPr>
                <w:rFonts w:ascii="Calibri Light" w:hAnsi="Calibri Light" w:cs="Courier New"/>
                <w:sz w:val="20"/>
              </w:rPr>
            </w:pPr>
          </w:p>
        </w:tc>
      </w:tr>
      <w:tr w:rsidR="009257CB" w:rsidRPr="00CC0C32" w14:paraId="52B6FCC6" w14:textId="77777777" w:rsidTr="007E07F9">
        <w:trPr>
          <w:trHeight w:val="702"/>
        </w:trPr>
        <w:tc>
          <w:tcPr>
            <w:tcW w:w="3143" w:type="dxa"/>
            <w:shd w:val="clear" w:color="auto" w:fill="auto"/>
          </w:tcPr>
          <w:p w14:paraId="2DFEE916" w14:textId="77777777" w:rsidR="009257CB" w:rsidRPr="00CC0C32" w:rsidRDefault="009257CB" w:rsidP="007E07F9">
            <w:pPr>
              <w:pStyle w:val="dfr"/>
              <w:ind w:left="567"/>
              <w:rPr>
                <w:rFonts w:ascii="Calibri Light" w:hAnsi="Calibri Light" w:cs="Courier New"/>
                <w:sz w:val="20"/>
              </w:rPr>
            </w:pPr>
            <w:r w:rsidRPr="00C66085">
              <w:rPr>
                <w:rFonts w:ascii="Calibri Light" w:hAnsi="Calibri Light" w:cs="Courier New"/>
                <w:sz w:val="20"/>
              </w:rPr>
              <w:t>Svenskt bistånd bidrar till en bättre värld.</w:t>
            </w:r>
          </w:p>
        </w:tc>
        <w:tc>
          <w:tcPr>
            <w:tcW w:w="1418" w:type="dxa"/>
            <w:shd w:val="clear" w:color="auto" w:fill="auto"/>
          </w:tcPr>
          <w:p w14:paraId="2740C4C4" w14:textId="77777777" w:rsidR="009257CB" w:rsidRPr="00CC0C32" w:rsidRDefault="009257CB" w:rsidP="007E07F9">
            <w:pPr>
              <w:pStyle w:val="salruta"/>
              <w:rPr>
                <w:rFonts w:ascii="Calibri Light" w:hAnsi="Calibri Light" w:cs="Courier New"/>
                <w:sz w:val="20"/>
              </w:rPr>
            </w:pPr>
            <w:r w:rsidRPr="00CC0C32">
              <w:rPr>
                <w:rFonts w:ascii="Calibri Light" w:hAnsi="Calibri Light" w:cs="Courier New"/>
                <w:sz w:val="20"/>
              </w:rPr>
              <w:t xml:space="preserve"> </w:t>
            </w:r>
          </w:p>
        </w:tc>
        <w:tc>
          <w:tcPr>
            <w:tcW w:w="1559" w:type="dxa"/>
            <w:shd w:val="clear" w:color="auto" w:fill="auto"/>
          </w:tcPr>
          <w:p w14:paraId="7AC94986" w14:textId="77777777" w:rsidR="009257CB" w:rsidRPr="00CC0C32" w:rsidRDefault="009257CB" w:rsidP="007E07F9">
            <w:pPr>
              <w:pStyle w:val="salruta"/>
              <w:rPr>
                <w:rFonts w:ascii="Calibri Light" w:hAnsi="Calibri Light" w:cs="Courier New"/>
                <w:sz w:val="20"/>
              </w:rPr>
            </w:pPr>
            <w:r w:rsidRPr="00CC0C32">
              <w:rPr>
                <w:rFonts w:ascii="Calibri Light" w:hAnsi="Calibri Light" w:cs="Courier New"/>
                <w:sz w:val="20"/>
              </w:rPr>
              <w:t xml:space="preserve"> </w:t>
            </w:r>
          </w:p>
        </w:tc>
        <w:tc>
          <w:tcPr>
            <w:tcW w:w="1418" w:type="dxa"/>
            <w:shd w:val="clear" w:color="auto" w:fill="auto"/>
          </w:tcPr>
          <w:p w14:paraId="17168DF9" w14:textId="77777777" w:rsidR="009257CB" w:rsidRPr="00CC0C32" w:rsidRDefault="009257CB" w:rsidP="007E07F9">
            <w:pPr>
              <w:pStyle w:val="salruta"/>
              <w:rPr>
                <w:rFonts w:ascii="Calibri Light" w:hAnsi="Calibri Light" w:cs="Courier New"/>
                <w:sz w:val="20"/>
              </w:rPr>
            </w:pPr>
            <w:r w:rsidRPr="00CC0C32">
              <w:rPr>
                <w:rFonts w:ascii="Calibri Light" w:hAnsi="Calibri Light" w:cs="Courier New"/>
                <w:sz w:val="20"/>
              </w:rPr>
              <w:t xml:space="preserve"> </w:t>
            </w:r>
          </w:p>
        </w:tc>
        <w:tc>
          <w:tcPr>
            <w:tcW w:w="1559" w:type="dxa"/>
          </w:tcPr>
          <w:p w14:paraId="57513956" w14:textId="77777777" w:rsidR="009257CB" w:rsidRPr="00CC0C32" w:rsidRDefault="009257CB" w:rsidP="007E07F9">
            <w:pPr>
              <w:pStyle w:val="salruta"/>
              <w:rPr>
                <w:rFonts w:ascii="Calibri Light" w:hAnsi="Calibri Light" w:cs="Courier New"/>
                <w:sz w:val="20"/>
              </w:rPr>
            </w:pPr>
          </w:p>
        </w:tc>
        <w:tc>
          <w:tcPr>
            <w:tcW w:w="1984" w:type="dxa"/>
          </w:tcPr>
          <w:p w14:paraId="621174B4" w14:textId="77777777" w:rsidR="009257CB" w:rsidRPr="00CC0C32" w:rsidRDefault="009257CB" w:rsidP="007E07F9">
            <w:pPr>
              <w:pStyle w:val="salruta"/>
              <w:rPr>
                <w:rFonts w:ascii="Calibri Light" w:hAnsi="Calibri Light" w:cs="Courier New"/>
                <w:sz w:val="20"/>
              </w:rPr>
            </w:pPr>
          </w:p>
        </w:tc>
      </w:tr>
      <w:tr w:rsidR="009257CB" w:rsidRPr="00CC0C32" w14:paraId="5C45A68E" w14:textId="77777777" w:rsidTr="007E07F9">
        <w:trPr>
          <w:trHeight w:val="1266"/>
        </w:trPr>
        <w:tc>
          <w:tcPr>
            <w:tcW w:w="3143" w:type="dxa"/>
            <w:shd w:val="clear" w:color="auto" w:fill="auto"/>
          </w:tcPr>
          <w:p w14:paraId="510C1A89" w14:textId="77777777" w:rsidR="009257CB" w:rsidRPr="00C66085" w:rsidRDefault="009257CB" w:rsidP="007E07F9">
            <w:pPr>
              <w:pStyle w:val="dfr"/>
              <w:ind w:left="567"/>
              <w:rPr>
                <w:rFonts w:ascii="Calibri Light" w:hAnsi="Calibri Light" w:cs="Courier New"/>
                <w:sz w:val="20"/>
              </w:rPr>
            </w:pPr>
            <w:r w:rsidRPr="00DC6A97">
              <w:rPr>
                <w:rFonts w:ascii="Calibri Light" w:hAnsi="Calibri Light" w:cs="Courier New"/>
                <w:sz w:val="20"/>
              </w:rPr>
              <w:t>De ansvariga för det svenska biståndet saknar god kunskap om förutsättningarna i de fattiga länderna.</w:t>
            </w:r>
          </w:p>
        </w:tc>
        <w:tc>
          <w:tcPr>
            <w:tcW w:w="1418" w:type="dxa"/>
            <w:shd w:val="clear" w:color="auto" w:fill="auto"/>
          </w:tcPr>
          <w:p w14:paraId="5862D51B" w14:textId="77777777" w:rsidR="009257CB" w:rsidRPr="00CC0C32" w:rsidRDefault="009257CB" w:rsidP="007E07F9">
            <w:pPr>
              <w:pStyle w:val="salruta"/>
              <w:rPr>
                <w:rFonts w:ascii="Calibri Light" w:hAnsi="Calibri Light" w:cs="Courier New"/>
                <w:sz w:val="20"/>
              </w:rPr>
            </w:pPr>
          </w:p>
        </w:tc>
        <w:tc>
          <w:tcPr>
            <w:tcW w:w="1559" w:type="dxa"/>
            <w:shd w:val="clear" w:color="auto" w:fill="auto"/>
          </w:tcPr>
          <w:p w14:paraId="629656C1" w14:textId="77777777" w:rsidR="009257CB" w:rsidRPr="00CC0C32" w:rsidRDefault="009257CB" w:rsidP="007E07F9">
            <w:pPr>
              <w:pStyle w:val="salruta"/>
              <w:rPr>
                <w:rFonts w:ascii="Calibri Light" w:hAnsi="Calibri Light" w:cs="Courier New"/>
                <w:sz w:val="20"/>
              </w:rPr>
            </w:pPr>
          </w:p>
        </w:tc>
        <w:tc>
          <w:tcPr>
            <w:tcW w:w="1418" w:type="dxa"/>
            <w:shd w:val="clear" w:color="auto" w:fill="auto"/>
          </w:tcPr>
          <w:p w14:paraId="3C8B242C" w14:textId="77777777" w:rsidR="009257CB" w:rsidRPr="00CC0C32" w:rsidRDefault="009257CB" w:rsidP="007E07F9">
            <w:pPr>
              <w:pStyle w:val="salruta"/>
              <w:rPr>
                <w:rFonts w:ascii="Calibri Light" w:hAnsi="Calibri Light" w:cs="Courier New"/>
                <w:sz w:val="20"/>
              </w:rPr>
            </w:pPr>
          </w:p>
        </w:tc>
        <w:tc>
          <w:tcPr>
            <w:tcW w:w="1559" w:type="dxa"/>
          </w:tcPr>
          <w:p w14:paraId="40F781B4" w14:textId="77777777" w:rsidR="009257CB" w:rsidRPr="00CC0C32" w:rsidRDefault="009257CB" w:rsidP="007E07F9">
            <w:pPr>
              <w:pStyle w:val="salruta"/>
              <w:rPr>
                <w:rFonts w:ascii="Calibri Light" w:hAnsi="Calibri Light" w:cs="Courier New"/>
                <w:sz w:val="20"/>
              </w:rPr>
            </w:pPr>
          </w:p>
        </w:tc>
        <w:tc>
          <w:tcPr>
            <w:tcW w:w="1984" w:type="dxa"/>
          </w:tcPr>
          <w:p w14:paraId="7237A86F" w14:textId="77777777" w:rsidR="009257CB" w:rsidRPr="00CC0C32" w:rsidRDefault="009257CB" w:rsidP="007E07F9">
            <w:pPr>
              <w:pStyle w:val="salruta"/>
              <w:rPr>
                <w:rFonts w:ascii="Calibri Light" w:hAnsi="Calibri Light" w:cs="Courier New"/>
                <w:sz w:val="20"/>
              </w:rPr>
            </w:pPr>
          </w:p>
        </w:tc>
      </w:tr>
      <w:tr w:rsidR="009257CB" w:rsidRPr="00CC0C32" w14:paraId="7B5C37B3" w14:textId="77777777" w:rsidTr="007E07F9">
        <w:trPr>
          <w:trHeight w:val="261"/>
        </w:trPr>
        <w:tc>
          <w:tcPr>
            <w:tcW w:w="3143" w:type="dxa"/>
            <w:shd w:val="clear" w:color="auto" w:fill="auto"/>
          </w:tcPr>
          <w:p w14:paraId="771375B7" w14:textId="77777777" w:rsidR="009257CB" w:rsidRDefault="009257CB" w:rsidP="007E07F9">
            <w:pPr>
              <w:pStyle w:val="msal"/>
              <w:numPr>
                <w:ilvl w:val="0"/>
                <w:numId w:val="0"/>
              </w:numPr>
              <w:ind w:left="567" w:hanging="43"/>
              <w:jc w:val="left"/>
              <w:rPr>
                <w:rFonts w:ascii="Calibri Light" w:hAnsi="Calibri Light" w:cs="Courier New"/>
                <w:sz w:val="20"/>
              </w:rPr>
            </w:pPr>
            <w:r w:rsidRPr="00335516">
              <w:rPr>
                <w:rFonts w:ascii="Calibri Light" w:hAnsi="Calibri Light" w:cs="Courier New"/>
                <w:sz w:val="20"/>
              </w:rPr>
              <w:t>Antalet barn som föds i</w:t>
            </w:r>
          </w:p>
          <w:p w14:paraId="4097EF68" w14:textId="77777777" w:rsidR="009257CB" w:rsidRPr="00B363F2" w:rsidRDefault="009257CB" w:rsidP="007E07F9">
            <w:pPr>
              <w:pStyle w:val="msal"/>
              <w:numPr>
                <w:ilvl w:val="0"/>
                <w:numId w:val="0"/>
              </w:numPr>
              <w:ind w:left="567" w:hanging="43"/>
              <w:jc w:val="left"/>
              <w:rPr>
                <w:rFonts w:ascii="Calibri Light" w:hAnsi="Calibri Light" w:cs="Courier New"/>
                <w:sz w:val="20"/>
              </w:rPr>
            </w:pPr>
            <w:r w:rsidRPr="00335516">
              <w:rPr>
                <w:rFonts w:ascii="Calibri Light" w:hAnsi="Calibri Light" w:cs="Courier New"/>
                <w:sz w:val="20"/>
              </w:rPr>
              <w:t>världen ökar för varje år</w:t>
            </w:r>
            <w:r w:rsidRPr="001F5B2C">
              <w:rPr>
                <w:rFonts w:ascii="Calibri Light" w:hAnsi="Calibri Light" w:cs="Courier New"/>
                <w:sz w:val="20"/>
              </w:rPr>
              <w:t>.</w:t>
            </w:r>
          </w:p>
        </w:tc>
        <w:tc>
          <w:tcPr>
            <w:tcW w:w="1418" w:type="dxa"/>
            <w:shd w:val="clear" w:color="auto" w:fill="auto"/>
          </w:tcPr>
          <w:p w14:paraId="1FC8416C" w14:textId="77777777" w:rsidR="009257CB" w:rsidRPr="00CC0C32" w:rsidRDefault="009257CB" w:rsidP="007E07F9">
            <w:pPr>
              <w:pStyle w:val="salruta"/>
              <w:rPr>
                <w:rFonts w:ascii="Calibri Light" w:hAnsi="Calibri Light" w:cs="Courier New"/>
                <w:sz w:val="20"/>
              </w:rPr>
            </w:pPr>
          </w:p>
        </w:tc>
        <w:tc>
          <w:tcPr>
            <w:tcW w:w="1559" w:type="dxa"/>
            <w:shd w:val="clear" w:color="auto" w:fill="auto"/>
          </w:tcPr>
          <w:p w14:paraId="6082A180" w14:textId="77777777" w:rsidR="009257CB" w:rsidRPr="00CC0C32" w:rsidRDefault="009257CB" w:rsidP="007E07F9">
            <w:pPr>
              <w:pStyle w:val="salruta"/>
              <w:rPr>
                <w:rFonts w:ascii="Calibri Light" w:hAnsi="Calibri Light" w:cs="Courier New"/>
                <w:sz w:val="20"/>
              </w:rPr>
            </w:pPr>
          </w:p>
        </w:tc>
        <w:tc>
          <w:tcPr>
            <w:tcW w:w="1418" w:type="dxa"/>
            <w:shd w:val="clear" w:color="auto" w:fill="auto"/>
          </w:tcPr>
          <w:p w14:paraId="0E7AA077" w14:textId="77777777" w:rsidR="009257CB" w:rsidRPr="00CC0C32" w:rsidRDefault="009257CB" w:rsidP="007E07F9">
            <w:pPr>
              <w:pStyle w:val="salruta"/>
              <w:rPr>
                <w:rFonts w:ascii="Calibri Light" w:hAnsi="Calibri Light" w:cs="Courier New"/>
                <w:sz w:val="20"/>
              </w:rPr>
            </w:pPr>
          </w:p>
        </w:tc>
        <w:tc>
          <w:tcPr>
            <w:tcW w:w="1559" w:type="dxa"/>
          </w:tcPr>
          <w:p w14:paraId="116ABD77" w14:textId="77777777" w:rsidR="009257CB" w:rsidRPr="00CC0C32" w:rsidRDefault="009257CB" w:rsidP="007E07F9">
            <w:pPr>
              <w:pStyle w:val="salruta"/>
              <w:rPr>
                <w:rFonts w:ascii="Calibri Light" w:hAnsi="Calibri Light" w:cs="Courier New"/>
                <w:sz w:val="20"/>
              </w:rPr>
            </w:pPr>
          </w:p>
        </w:tc>
        <w:tc>
          <w:tcPr>
            <w:tcW w:w="1984" w:type="dxa"/>
          </w:tcPr>
          <w:p w14:paraId="46F3359A" w14:textId="77777777" w:rsidR="009257CB" w:rsidRPr="00CC0C32" w:rsidRDefault="009257CB" w:rsidP="007E07F9">
            <w:pPr>
              <w:pStyle w:val="salruta"/>
              <w:rPr>
                <w:rFonts w:ascii="Calibri Light" w:hAnsi="Calibri Light" w:cs="Courier New"/>
                <w:sz w:val="20"/>
              </w:rPr>
            </w:pPr>
          </w:p>
        </w:tc>
      </w:tr>
      <w:tr w:rsidR="009257CB" w:rsidRPr="00CC0C32" w14:paraId="2D1FAFA7" w14:textId="77777777" w:rsidTr="007E07F9">
        <w:trPr>
          <w:trHeight w:val="261"/>
        </w:trPr>
        <w:tc>
          <w:tcPr>
            <w:tcW w:w="3143" w:type="dxa"/>
            <w:shd w:val="clear" w:color="auto" w:fill="auto"/>
          </w:tcPr>
          <w:p w14:paraId="1BD1B74E" w14:textId="77777777" w:rsidR="009257CB" w:rsidRPr="00335516" w:rsidRDefault="009257CB" w:rsidP="007E07F9">
            <w:pPr>
              <w:pStyle w:val="msal"/>
              <w:numPr>
                <w:ilvl w:val="0"/>
                <w:numId w:val="0"/>
              </w:numPr>
              <w:ind w:left="567" w:hanging="43"/>
              <w:jc w:val="left"/>
              <w:rPr>
                <w:rFonts w:ascii="Calibri Light" w:hAnsi="Calibri Light" w:cs="Courier New"/>
                <w:sz w:val="20"/>
              </w:rPr>
            </w:pPr>
          </w:p>
        </w:tc>
        <w:tc>
          <w:tcPr>
            <w:tcW w:w="1418" w:type="dxa"/>
            <w:shd w:val="clear" w:color="auto" w:fill="auto"/>
          </w:tcPr>
          <w:p w14:paraId="5771E6C1" w14:textId="77777777" w:rsidR="009257CB" w:rsidRPr="00CC0C32" w:rsidRDefault="009257CB" w:rsidP="007E07F9">
            <w:pPr>
              <w:pStyle w:val="salruta"/>
              <w:numPr>
                <w:ilvl w:val="0"/>
                <w:numId w:val="0"/>
              </w:numPr>
              <w:ind w:left="283"/>
              <w:rPr>
                <w:rFonts w:ascii="Calibri Light" w:hAnsi="Calibri Light" w:cs="Courier New"/>
                <w:sz w:val="20"/>
              </w:rPr>
            </w:pPr>
          </w:p>
        </w:tc>
        <w:tc>
          <w:tcPr>
            <w:tcW w:w="1559" w:type="dxa"/>
            <w:shd w:val="clear" w:color="auto" w:fill="auto"/>
          </w:tcPr>
          <w:p w14:paraId="47AE5587" w14:textId="77777777" w:rsidR="009257CB" w:rsidRPr="00CC0C32" w:rsidRDefault="009257CB" w:rsidP="007E07F9">
            <w:pPr>
              <w:pStyle w:val="salruta"/>
              <w:numPr>
                <w:ilvl w:val="0"/>
                <w:numId w:val="0"/>
              </w:numPr>
              <w:ind w:left="283"/>
              <w:rPr>
                <w:rFonts w:ascii="Calibri Light" w:hAnsi="Calibri Light" w:cs="Courier New"/>
                <w:sz w:val="20"/>
              </w:rPr>
            </w:pPr>
          </w:p>
        </w:tc>
        <w:tc>
          <w:tcPr>
            <w:tcW w:w="1418" w:type="dxa"/>
            <w:shd w:val="clear" w:color="auto" w:fill="auto"/>
          </w:tcPr>
          <w:p w14:paraId="0613E69A" w14:textId="77777777" w:rsidR="009257CB" w:rsidRPr="00CC0C32" w:rsidRDefault="009257CB" w:rsidP="007E07F9">
            <w:pPr>
              <w:pStyle w:val="salruta"/>
              <w:numPr>
                <w:ilvl w:val="0"/>
                <w:numId w:val="0"/>
              </w:numPr>
              <w:ind w:left="283"/>
              <w:rPr>
                <w:rFonts w:ascii="Calibri Light" w:hAnsi="Calibri Light" w:cs="Courier New"/>
                <w:sz w:val="20"/>
              </w:rPr>
            </w:pPr>
          </w:p>
        </w:tc>
        <w:tc>
          <w:tcPr>
            <w:tcW w:w="1559" w:type="dxa"/>
          </w:tcPr>
          <w:p w14:paraId="44824B28" w14:textId="77777777" w:rsidR="009257CB" w:rsidRPr="00CC0C32" w:rsidRDefault="009257CB" w:rsidP="007E07F9">
            <w:pPr>
              <w:pStyle w:val="salruta"/>
              <w:numPr>
                <w:ilvl w:val="0"/>
                <w:numId w:val="0"/>
              </w:numPr>
              <w:ind w:left="283"/>
              <w:rPr>
                <w:rFonts w:ascii="Calibri Light" w:hAnsi="Calibri Light" w:cs="Courier New"/>
                <w:sz w:val="20"/>
              </w:rPr>
            </w:pPr>
          </w:p>
        </w:tc>
        <w:tc>
          <w:tcPr>
            <w:tcW w:w="1984" w:type="dxa"/>
          </w:tcPr>
          <w:p w14:paraId="558A139F" w14:textId="77777777" w:rsidR="009257CB" w:rsidRPr="00CC0C32" w:rsidRDefault="009257CB" w:rsidP="007E07F9">
            <w:pPr>
              <w:pStyle w:val="salruta"/>
              <w:numPr>
                <w:ilvl w:val="0"/>
                <w:numId w:val="0"/>
              </w:numPr>
              <w:ind w:left="283"/>
              <w:rPr>
                <w:rFonts w:ascii="Calibri Light" w:hAnsi="Calibri Light" w:cs="Courier New"/>
                <w:sz w:val="20"/>
              </w:rPr>
            </w:pPr>
          </w:p>
        </w:tc>
      </w:tr>
      <w:tr w:rsidR="009257CB" w:rsidRPr="00CC0C32" w14:paraId="525EB424" w14:textId="77777777" w:rsidTr="007E07F9">
        <w:trPr>
          <w:trHeight w:val="261"/>
        </w:trPr>
        <w:tc>
          <w:tcPr>
            <w:tcW w:w="3143" w:type="dxa"/>
            <w:shd w:val="clear" w:color="auto" w:fill="auto"/>
          </w:tcPr>
          <w:p w14:paraId="33A25AEE" w14:textId="77777777" w:rsidR="009257CB" w:rsidRDefault="009257CB" w:rsidP="007E07F9">
            <w:pPr>
              <w:pStyle w:val="msal"/>
              <w:numPr>
                <w:ilvl w:val="0"/>
                <w:numId w:val="0"/>
              </w:numPr>
              <w:ind w:left="567" w:hanging="43"/>
              <w:rPr>
                <w:rFonts w:ascii="Calibri Light" w:hAnsi="Calibri Light" w:cs="Courier New"/>
                <w:sz w:val="20"/>
              </w:rPr>
            </w:pPr>
            <w:r w:rsidRPr="004E5522">
              <w:rPr>
                <w:rFonts w:ascii="Calibri Light" w:hAnsi="Calibri Light" w:cs="Courier New"/>
                <w:sz w:val="20"/>
              </w:rPr>
              <w:t>Alla människor har lika värde,</w:t>
            </w:r>
          </w:p>
          <w:p w14:paraId="76873E50" w14:textId="77777777" w:rsidR="009257CB" w:rsidRDefault="009257CB" w:rsidP="007E07F9">
            <w:pPr>
              <w:pStyle w:val="msal"/>
              <w:numPr>
                <w:ilvl w:val="0"/>
                <w:numId w:val="0"/>
              </w:numPr>
              <w:ind w:left="567" w:hanging="43"/>
              <w:rPr>
                <w:rFonts w:ascii="Calibri Light" w:hAnsi="Calibri Light" w:cs="Courier New"/>
                <w:sz w:val="20"/>
              </w:rPr>
            </w:pPr>
            <w:r>
              <w:rPr>
                <w:rFonts w:ascii="Calibri Light" w:hAnsi="Calibri Light" w:cs="Courier New"/>
                <w:sz w:val="20"/>
              </w:rPr>
              <w:t>d</w:t>
            </w:r>
            <w:r w:rsidRPr="004E5522">
              <w:rPr>
                <w:rFonts w:ascii="Calibri Light" w:hAnsi="Calibri Light" w:cs="Courier New"/>
                <w:sz w:val="20"/>
              </w:rPr>
              <w:t>ärför bör man stödja dem</w:t>
            </w:r>
          </w:p>
          <w:p w14:paraId="3D6E8BCF" w14:textId="77777777" w:rsidR="009257CB" w:rsidRDefault="009257CB" w:rsidP="007E07F9">
            <w:pPr>
              <w:pStyle w:val="msal"/>
              <w:numPr>
                <w:ilvl w:val="0"/>
                <w:numId w:val="0"/>
              </w:numPr>
              <w:ind w:left="567" w:hanging="43"/>
              <w:rPr>
                <w:rFonts w:ascii="Calibri Light" w:hAnsi="Calibri Light" w:cs="Courier New"/>
                <w:sz w:val="20"/>
              </w:rPr>
            </w:pPr>
            <w:r w:rsidRPr="004E5522">
              <w:rPr>
                <w:rFonts w:ascii="Calibri Light" w:hAnsi="Calibri Light" w:cs="Courier New"/>
                <w:sz w:val="20"/>
              </w:rPr>
              <w:t>som lever under omänskliga</w:t>
            </w:r>
          </w:p>
          <w:p w14:paraId="54F64AB5" w14:textId="77777777" w:rsidR="009257CB" w:rsidRDefault="009257CB" w:rsidP="007E07F9">
            <w:pPr>
              <w:pStyle w:val="msal"/>
              <w:numPr>
                <w:ilvl w:val="0"/>
                <w:numId w:val="0"/>
              </w:numPr>
              <w:ind w:left="567" w:hanging="43"/>
              <w:rPr>
                <w:rFonts w:ascii="Calibri Light" w:hAnsi="Calibri Light" w:cs="Courier New"/>
                <w:sz w:val="20"/>
              </w:rPr>
            </w:pPr>
            <w:r w:rsidRPr="004E5522">
              <w:rPr>
                <w:rFonts w:ascii="Calibri Light" w:hAnsi="Calibri Light" w:cs="Courier New"/>
                <w:sz w:val="20"/>
              </w:rPr>
              <w:t>förhållanden.</w:t>
            </w:r>
          </w:p>
          <w:p w14:paraId="079CD8AD" w14:textId="77777777" w:rsidR="009257CB" w:rsidRPr="00B363F2" w:rsidRDefault="009257CB" w:rsidP="007E07F9">
            <w:pPr>
              <w:pStyle w:val="msal"/>
              <w:numPr>
                <w:ilvl w:val="0"/>
                <w:numId w:val="0"/>
              </w:numPr>
              <w:ind w:left="567" w:hanging="43"/>
              <w:rPr>
                <w:rFonts w:ascii="Calibri Light" w:hAnsi="Calibri Light" w:cs="Courier New"/>
                <w:sz w:val="20"/>
              </w:rPr>
            </w:pPr>
          </w:p>
        </w:tc>
        <w:tc>
          <w:tcPr>
            <w:tcW w:w="1418" w:type="dxa"/>
            <w:shd w:val="clear" w:color="auto" w:fill="auto"/>
          </w:tcPr>
          <w:p w14:paraId="27310CF0" w14:textId="77777777" w:rsidR="009257CB" w:rsidRPr="00CC0C32" w:rsidRDefault="009257CB" w:rsidP="007E07F9">
            <w:pPr>
              <w:pStyle w:val="salruta"/>
              <w:rPr>
                <w:rFonts w:ascii="Calibri Light" w:hAnsi="Calibri Light" w:cs="Courier New"/>
                <w:sz w:val="20"/>
              </w:rPr>
            </w:pPr>
          </w:p>
        </w:tc>
        <w:tc>
          <w:tcPr>
            <w:tcW w:w="1559" w:type="dxa"/>
            <w:shd w:val="clear" w:color="auto" w:fill="auto"/>
          </w:tcPr>
          <w:p w14:paraId="1FCA0D7C" w14:textId="77777777" w:rsidR="009257CB" w:rsidRPr="00CC0C32" w:rsidRDefault="009257CB" w:rsidP="007E07F9">
            <w:pPr>
              <w:pStyle w:val="salruta"/>
              <w:rPr>
                <w:rFonts w:ascii="Calibri Light" w:hAnsi="Calibri Light" w:cs="Courier New"/>
                <w:sz w:val="20"/>
              </w:rPr>
            </w:pPr>
          </w:p>
        </w:tc>
        <w:tc>
          <w:tcPr>
            <w:tcW w:w="1418" w:type="dxa"/>
            <w:shd w:val="clear" w:color="auto" w:fill="auto"/>
          </w:tcPr>
          <w:p w14:paraId="25740DAA" w14:textId="77777777" w:rsidR="009257CB" w:rsidRPr="00CC0C32" w:rsidRDefault="009257CB" w:rsidP="007E07F9">
            <w:pPr>
              <w:pStyle w:val="salruta"/>
              <w:rPr>
                <w:rFonts w:ascii="Calibri Light" w:hAnsi="Calibri Light" w:cs="Courier New"/>
                <w:sz w:val="20"/>
              </w:rPr>
            </w:pPr>
          </w:p>
        </w:tc>
        <w:tc>
          <w:tcPr>
            <w:tcW w:w="1559" w:type="dxa"/>
          </w:tcPr>
          <w:p w14:paraId="703CEE66" w14:textId="77777777" w:rsidR="009257CB" w:rsidRPr="00CC0C32" w:rsidRDefault="009257CB" w:rsidP="007E07F9">
            <w:pPr>
              <w:pStyle w:val="salruta"/>
              <w:rPr>
                <w:rFonts w:ascii="Calibri Light" w:hAnsi="Calibri Light" w:cs="Courier New"/>
                <w:sz w:val="20"/>
              </w:rPr>
            </w:pPr>
          </w:p>
        </w:tc>
        <w:tc>
          <w:tcPr>
            <w:tcW w:w="1984" w:type="dxa"/>
          </w:tcPr>
          <w:p w14:paraId="6C92AF5F" w14:textId="77777777" w:rsidR="009257CB" w:rsidRPr="00CC0C32" w:rsidRDefault="009257CB" w:rsidP="007E07F9">
            <w:pPr>
              <w:pStyle w:val="salruta"/>
              <w:rPr>
                <w:rFonts w:ascii="Calibri Light" w:hAnsi="Calibri Light" w:cs="Courier New"/>
                <w:sz w:val="20"/>
              </w:rPr>
            </w:pPr>
          </w:p>
        </w:tc>
      </w:tr>
      <w:tr w:rsidR="009257CB" w:rsidRPr="00CC0C32" w14:paraId="1B05E37B" w14:textId="77777777" w:rsidTr="007E07F9">
        <w:trPr>
          <w:trHeight w:val="261"/>
        </w:trPr>
        <w:tc>
          <w:tcPr>
            <w:tcW w:w="3143" w:type="dxa"/>
            <w:shd w:val="clear" w:color="auto" w:fill="auto"/>
          </w:tcPr>
          <w:p w14:paraId="1631A0D2" w14:textId="77777777" w:rsidR="009257CB" w:rsidRDefault="009257CB" w:rsidP="007E07F9">
            <w:pPr>
              <w:pStyle w:val="msal"/>
              <w:numPr>
                <w:ilvl w:val="0"/>
                <w:numId w:val="0"/>
              </w:numPr>
              <w:ind w:left="927" w:hanging="360"/>
              <w:rPr>
                <w:rFonts w:ascii="Calibri Light" w:hAnsi="Calibri Light" w:cs="Courier New"/>
                <w:sz w:val="20"/>
              </w:rPr>
            </w:pPr>
            <w:r w:rsidRPr="000C08ED">
              <w:rPr>
                <w:rFonts w:ascii="Calibri Light" w:hAnsi="Calibri Light" w:cs="Courier New"/>
                <w:sz w:val="20"/>
              </w:rPr>
              <w:t>Jag tycker jag har en ganska</w:t>
            </w:r>
          </w:p>
          <w:p w14:paraId="08F366AB" w14:textId="77777777" w:rsidR="009257CB" w:rsidRDefault="009257CB" w:rsidP="007E07F9">
            <w:pPr>
              <w:pStyle w:val="msal"/>
              <w:numPr>
                <w:ilvl w:val="0"/>
                <w:numId w:val="0"/>
              </w:numPr>
              <w:ind w:left="927" w:hanging="360"/>
              <w:rPr>
                <w:rFonts w:ascii="Calibri Light" w:hAnsi="Calibri Light" w:cs="Courier New"/>
                <w:sz w:val="20"/>
              </w:rPr>
            </w:pPr>
            <w:r w:rsidRPr="000C08ED">
              <w:rPr>
                <w:rFonts w:ascii="Calibri Light" w:hAnsi="Calibri Light" w:cs="Courier New"/>
                <w:sz w:val="20"/>
              </w:rPr>
              <w:t>god bild av hur Sverige arbetar</w:t>
            </w:r>
          </w:p>
          <w:p w14:paraId="7CB66172" w14:textId="77777777" w:rsidR="009257CB" w:rsidRDefault="009257CB" w:rsidP="007E07F9">
            <w:pPr>
              <w:pStyle w:val="msal"/>
              <w:numPr>
                <w:ilvl w:val="0"/>
                <w:numId w:val="0"/>
              </w:numPr>
              <w:ind w:left="927" w:hanging="360"/>
              <w:rPr>
                <w:rFonts w:ascii="Calibri Light" w:hAnsi="Calibri Light" w:cs="Courier New"/>
                <w:sz w:val="20"/>
              </w:rPr>
            </w:pPr>
            <w:r w:rsidRPr="000C08ED">
              <w:rPr>
                <w:rFonts w:ascii="Calibri Light" w:hAnsi="Calibri Light" w:cs="Courier New"/>
                <w:sz w:val="20"/>
              </w:rPr>
              <w:t>med bistånd och utveckling i</w:t>
            </w:r>
          </w:p>
          <w:p w14:paraId="7BC53C82" w14:textId="77777777" w:rsidR="009257CB" w:rsidRDefault="009257CB" w:rsidP="007E07F9">
            <w:pPr>
              <w:pStyle w:val="msal"/>
              <w:numPr>
                <w:ilvl w:val="0"/>
                <w:numId w:val="0"/>
              </w:numPr>
              <w:ind w:left="927" w:hanging="360"/>
              <w:rPr>
                <w:rFonts w:ascii="Calibri Light" w:hAnsi="Calibri Light" w:cs="Courier New"/>
                <w:sz w:val="20"/>
              </w:rPr>
            </w:pPr>
            <w:r w:rsidRPr="000C08ED">
              <w:rPr>
                <w:rFonts w:ascii="Calibri Light" w:hAnsi="Calibri Light" w:cs="Courier New"/>
                <w:sz w:val="20"/>
              </w:rPr>
              <w:t>fattiga länder.</w:t>
            </w:r>
          </w:p>
        </w:tc>
        <w:tc>
          <w:tcPr>
            <w:tcW w:w="1418" w:type="dxa"/>
            <w:shd w:val="clear" w:color="auto" w:fill="auto"/>
          </w:tcPr>
          <w:p w14:paraId="58AF4F38" w14:textId="77777777" w:rsidR="009257CB" w:rsidRPr="00CC0C32" w:rsidRDefault="009257CB" w:rsidP="007E07F9">
            <w:pPr>
              <w:pStyle w:val="salruta"/>
              <w:rPr>
                <w:rFonts w:ascii="Calibri Light" w:hAnsi="Calibri Light" w:cs="Courier New"/>
                <w:sz w:val="20"/>
              </w:rPr>
            </w:pPr>
          </w:p>
        </w:tc>
        <w:tc>
          <w:tcPr>
            <w:tcW w:w="1559" w:type="dxa"/>
            <w:shd w:val="clear" w:color="auto" w:fill="auto"/>
          </w:tcPr>
          <w:p w14:paraId="587F0B42" w14:textId="77777777" w:rsidR="009257CB" w:rsidRPr="00CC0C32" w:rsidRDefault="009257CB" w:rsidP="007E07F9">
            <w:pPr>
              <w:pStyle w:val="salruta"/>
              <w:rPr>
                <w:rFonts w:ascii="Calibri Light" w:hAnsi="Calibri Light" w:cs="Courier New"/>
                <w:sz w:val="20"/>
              </w:rPr>
            </w:pPr>
          </w:p>
        </w:tc>
        <w:tc>
          <w:tcPr>
            <w:tcW w:w="1418" w:type="dxa"/>
            <w:shd w:val="clear" w:color="auto" w:fill="auto"/>
          </w:tcPr>
          <w:p w14:paraId="1CDFBCBE" w14:textId="77777777" w:rsidR="009257CB" w:rsidRPr="00CC0C32" w:rsidRDefault="009257CB" w:rsidP="007E07F9">
            <w:pPr>
              <w:pStyle w:val="salruta"/>
              <w:rPr>
                <w:rFonts w:ascii="Calibri Light" w:hAnsi="Calibri Light" w:cs="Courier New"/>
                <w:sz w:val="20"/>
              </w:rPr>
            </w:pPr>
          </w:p>
        </w:tc>
        <w:tc>
          <w:tcPr>
            <w:tcW w:w="1559" w:type="dxa"/>
          </w:tcPr>
          <w:p w14:paraId="4E588FBA" w14:textId="77777777" w:rsidR="009257CB" w:rsidRPr="00CC0C32" w:rsidRDefault="009257CB" w:rsidP="007E07F9">
            <w:pPr>
              <w:pStyle w:val="salruta"/>
              <w:rPr>
                <w:rFonts w:ascii="Calibri Light" w:hAnsi="Calibri Light" w:cs="Courier New"/>
                <w:sz w:val="20"/>
              </w:rPr>
            </w:pPr>
          </w:p>
        </w:tc>
        <w:tc>
          <w:tcPr>
            <w:tcW w:w="1984" w:type="dxa"/>
          </w:tcPr>
          <w:p w14:paraId="368EB015" w14:textId="77777777" w:rsidR="009257CB" w:rsidRPr="00CC0C32" w:rsidRDefault="009257CB" w:rsidP="007E07F9">
            <w:pPr>
              <w:pStyle w:val="salruta"/>
              <w:rPr>
                <w:rFonts w:ascii="Calibri Light" w:hAnsi="Calibri Light" w:cs="Courier New"/>
                <w:sz w:val="20"/>
              </w:rPr>
            </w:pPr>
          </w:p>
        </w:tc>
      </w:tr>
      <w:tr w:rsidR="009257CB" w:rsidRPr="00CC0C32" w14:paraId="5ECD3071" w14:textId="77777777" w:rsidTr="007E07F9">
        <w:trPr>
          <w:trHeight w:val="261"/>
        </w:trPr>
        <w:tc>
          <w:tcPr>
            <w:tcW w:w="3143" w:type="dxa"/>
            <w:shd w:val="clear" w:color="auto" w:fill="auto"/>
          </w:tcPr>
          <w:p w14:paraId="4BF4B4F5" w14:textId="77777777" w:rsidR="009257CB" w:rsidRPr="000C08ED" w:rsidRDefault="009257CB" w:rsidP="007E07F9">
            <w:pPr>
              <w:pStyle w:val="msal"/>
              <w:numPr>
                <w:ilvl w:val="0"/>
                <w:numId w:val="0"/>
              </w:numPr>
              <w:ind w:left="927" w:hanging="360"/>
              <w:rPr>
                <w:rFonts w:ascii="Calibri Light" w:hAnsi="Calibri Light" w:cs="Courier New"/>
                <w:sz w:val="20"/>
              </w:rPr>
            </w:pPr>
          </w:p>
        </w:tc>
        <w:tc>
          <w:tcPr>
            <w:tcW w:w="1418" w:type="dxa"/>
            <w:shd w:val="clear" w:color="auto" w:fill="auto"/>
          </w:tcPr>
          <w:p w14:paraId="05CEFB97" w14:textId="77777777" w:rsidR="009257CB" w:rsidRPr="00CC0C32" w:rsidRDefault="009257CB" w:rsidP="007E07F9">
            <w:pPr>
              <w:pStyle w:val="salruta"/>
              <w:numPr>
                <w:ilvl w:val="0"/>
                <w:numId w:val="0"/>
              </w:numPr>
              <w:ind w:left="283"/>
              <w:rPr>
                <w:rFonts w:ascii="Calibri Light" w:hAnsi="Calibri Light" w:cs="Courier New"/>
                <w:sz w:val="20"/>
              </w:rPr>
            </w:pPr>
          </w:p>
        </w:tc>
        <w:tc>
          <w:tcPr>
            <w:tcW w:w="1559" w:type="dxa"/>
            <w:shd w:val="clear" w:color="auto" w:fill="auto"/>
          </w:tcPr>
          <w:p w14:paraId="70968880" w14:textId="77777777" w:rsidR="009257CB" w:rsidRPr="00CC0C32" w:rsidRDefault="009257CB" w:rsidP="007E07F9">
            <w:pPr>
              <w:pStyle w:val="salruta"/>
              <w:numPr>
                <w:ilvl w:val="0"/>
                <w:numId w:val="0"/>
              </w:numPr>
              <w:ind w:left="283"/>
              <w:rPr>
                <w:rFonts w:ascii="Calibri Light" w:hAnsi="Calibri Light" w:cs="Courier New"/>
                <w:sz w:val="20"/>
              </w:rPr>
            </w:pPr>
          </w:p>
        </w:tc>
        <w:tc>
          <w:tcPr>
            <w:tcW w:w="1418" w:type="dxa"/>
            <w:shd w:val="clear" w:color="auto" w:fill="auto"/>
          </w:tcPr>
          <w:p w14:paraId="59FF7CA0" w14:textId="77777777" w:rsidR="009257CB" w:rsidRPr="00CC0C32" w:rsidRDefault="009257CB" w:rsidP="007E07F9">
            <w:pPr>
              <w:pStyle w:val="salruta"/>
              <w:numPr>
                <w:ilvl w:val="0"/>
                <w:numId w:val="0"/>
              </w:numPr>
              <w:ind w:left="283"/>
              <w:rPr>
                <w:rFonts w:ascii="Calibri Light" w:hAnsi="Calibri Light" w:cs="Courier New"/>
                <w:sz w:val="20"/>
              </w:rPr>
            </w:pPr>
          </w:p>
        </w:tc>
        <w:tc>
          <w:tcPr>
            <w:tcW w:w="1559" w:type="dxa"/>
          </w:tcPr>
          <w:p w14:paraId="395CF625" w14:textId="77777777" w:rsidR="009257CB" w:rsidRPr="00CC0C32" w:rsidRDefault="009257CB" w:rsidP="007E07F9">
            <w:pPr>
              <w:pStyle w:val="salruta"/>
              <w:numPr>
                <w:ilvl w:val="0"/>
                <w:numId w:val="0"/>
              </w:numPr>
              <w:ind w:left="283"/>
              <w:rPr>
                <w:rFonts w:ascii="Calibri Light" w:hAnsi="Calibri Light" w:cs="Courier New"/>
                <w:sz w:val="20"/>
              </w:rPr>
            </w:pPr>
          </w:p>
        </w:tc>
        <w:tc>
          <w:tcPr>
            <w:tcW w:w="1984" w:type="dxa"/>
          </w:tcPr>
          <w:p w14:paraId="3E5BB21F" w14:textId="77777777" w:rsidR="009257CB" w:rsidRPr="00CC0C32" w:rsidRDefault="009257CB" w:rsidP="007E07F9">
            <w:pPr>
              <w:pStyle w:val="salruta"/>
              <w:numPr>
                <w:ilvl w:val="0"/>
                <w:numId w:val="0"/>
              </w:numPr>
              <w:ind w:left="283"/>
              <w:rPr>
                <w:rFonts w:ascii="Calibri Light" w:hAnsi="Calibri Light" w:cs="Courier New"/>
                <w:sz w:val="20"/>
              </w:rPr>
            </w:pPr>
          </w:p>
        </w:tc>
      </w:tr>
      <w:tr w:rsidR="009257CB" w:rsidRPr="00CC0C32" w14:paraId="511C6686" w14:textId="77777777" w:rsidTr="007E07F9">
        <w:trPr>
          <w:trHeight w:val="261"/>
        </w:trPr>
        <w:tc>
          <w:tcPr>
            <w:tcW w:w="3143" w:type="dxa"/>
            <w:shd w:val="clear" w:color="auto" w:fill="auto"/>
          </w:tcPr>
          <w:p w14:paraId="00C84F73" w14:textId="77777777" w:rsidR="009257CB" w:rsidRDefault="009257CB" w:rsidP="007E07F9">
            <w:pPr>
              <w:pStyle w:val="msal"/>
              <w:numPr>
                <w:ilvl w:val="0"/>
                <w:numId w:val="0"/>
              </w:numPr>
              <w:ind w:left="927" w:hanging="360"/>
              <w:rPr>
                <w:rFonts w:ascii="Calibri Light" w:hAnsi="Calibri Light" w:cs="Courier New"/>
                <w:sz w:val="20"/>
              </w:rPr>
            </w:pPr>
            <w:r w:rsidRPr="001525D3">
              <w:rPr>
                <w:rFonts w:ascii="Calibri Light" w:hAnsi="Calibri Light" w:cs="Courier New"/>
                <w:sz w:val="20"/>
              </w:rPr>
              <w:t>Jag tror att barnadödligheten i</w:t>
            </w:r>
          </w:p>
          <w:p w14:paraId="1F9C8D93" w14:textId="77777777" w:rsidR="009257CB" w:rsidRDefault="009257CB" w:rsidP="007E07F9">
            <w:pPr>
              <w:pStyle w:val="msal"/>
              <w:numPr>
                <w:ilvl w:val="0"/>
                <w:numId w:val="0"/>
              </w:numPr>
              <w:ind w:left="927" w:hanging="360"/>
              <w:rPr>
                <w:rFonts w:ascii="Calibri Light" w:hAnsi="Calibri Light" w:cs="Courier New"/>
                <w:sz w:val="20"/>
              </w:rPr>
            </w:pPr>
            <w:r w:rsidRPr="001525D3">
              <w:rPr>
                <w:rFonts w:ascii="Calibri Light" w:hAnsi="Calibri Light" w:cs="Courier New"/>
                <w:sz w:val="20"/>
              </w:rPr>
              <w:t>fattiga länder har minskat</w:t>
            </w:r>
          </w:p>
          <w:p w14:paraId="53F00CFB" w14:textId="77777777" w:rsidR="009257CB" w:rsidRPr="000C08ED" w:rsidRDefault="009257CB" w:rsidP="007E07F9">
            <w:pPr>
              <w:pStyle w:val="msal"/>
              <w:numPr>
                <w:ilvl w:val="0"/>
                <w:numId w:val="0"/>
              </w:numPr>
              <w:ind w:left="927" w:hanging="360"/>
              <w:rPr>
                <w:rFonts w:ascii="Calibri Light" w:hAnsi="Calibri Light" w:cs="Courier New"/>
                <w:sz w:val="20"/>
              </w:rPr>
            </w:pPr>
            <w:r w:rsidRPr="001525D3">
              <w:rPr>
                <w:rFonts w:ascii="Calibri Light" w:hAnsi="Calibri Light" w:cs="Courier New"/>
                <w:sz w:val="20"/>
              </w:rPr>
              <w:t>kraftigt de senaste tio åren.</w:t>
            </w:r>
          </w:p>
        </w:tc>
        <w:tc>
          <w:tcPr>
            <w:tcW w:w="1418" w:type="dxa"/>
            <w:shd w:val="clear" w:color="auto" w:fill="auto"/>
          </w:tcPr>
          <w:p w14:paraId="3B2ED097" w14:textId="77777777" w:rsidR="009257CB" w:rsidRPr="00CC0C32" w:rsidRDefault="009257CB" w:rsidP="007E07F9">
            <w:pPr>
              <w:pStyle w:val="salruta"/>
              <w:rPr>
                <w:rFonts w:ascii="Calibri Light" w:hAnsi="Calibri Light" w:cs="Courier New"/>
                <w:sz w:val="20"/>
              </w:rPr>
            </w:pPr>
          </w:p>
        </w:tc>
        <w:tc>
          <w:tcPr>
            <w:tcW w:w="1559" w:type="dxa"/>
            <w:shd w:val="clear" w:color="auto" w:fill="auto"/>
          </w:tcPr>
          <w:p w14:paraId="0E04F318" w14:textId="77777777" w:rsidR="009257CB" w:rsidRPr="00CC0C32" w:rsidRDefault="009257CB" w:rsidP="007E07F9">
            <w:pPr>
              <w:pStyle w:val="salruta"/>
              <w:rPr>
                <w:rFonts w:ascii="Calibri Light" w:hAnsi="Calibri Light" w:cs="Courier New"/>
                <w:sz w:val="20"/>
              </w:rPr>
            </w:pPr>
          </w:p>
        </w:tc>
        <w:tc>
          <w:tcPr>
            <w:tcW w:w="1418" w:type="dxa"/>
            <w:shd w:val="clear" w:color="auto" w:fill="auto"/>
          </w:tcPr>
          <w:p w14:paraId="6EEEA912" w14:textId="77777777" w:rsidR="009257CB" w:rsidRPr="00CC0C32" w:rsidRDefault="009257CB" w:rsidP="007E07F9">
            <w:pPr>
              <w:pStyle w:val="salruta"/>
              <w:rPr>
                <w:rFonts w:ascii="Calibri Light" w:hAnsi="Calibri Light" w:cs="Courier New"/>
                <w:sz w:val="20"/>
              </w:rPr>
            </w:pPr>
          </w:p>
        </w:tc>
        <w:tc>
          <w:tcPr>
            <w:tcW w:w="1559" w:type="dxa"/>
          </w:tcPr>
          <w:p w14:paraId="54D91112" w14:textId="77777777" w:rsidR="009257CB" w:rsidRPr="00CC0C32" w:rsidRDefault="009257CB" w:rsidP="007E07F9">
            <w:pPr>
              <w:pStyle w:val="salruta"/>
              <w:rPr>
                <w:rFonts w:ascii="Calibri Light" w:hAnsi="Calibri Light" w:cs="Courier New"/>
                <w:sz w:val="20"/>
              </w:rPr>
            </w:pPr>
          </w:p>
        </w:tc>
        <w:tc>
          <w:tcPr>
            <w:tcW w:w="1984" w:type="dxa"/>
          </w:tcPr>
          <w:p w14:paraId="2670D15B" w14:textId="77777777" w:rsidR="009257CB" w:rsidRPr="00CC0C32" w:rsidRDefault="009257CB" w:rsidP="007E07F9">
            <w:pPr>
              <w:pStyle w:val="salruta"/>
              <w:rPr>
                <w:rFonts w:ascii="Calibri Light" w:hAnsi="Calibri Light" w:cs="Courier New"/>
                <w:sz w:val="20"/>
              </w:rPr>
            </w:pPr>
          </w:p>
        </w:tc>
      </w:tr>
      <w:tr w:rsidR="009257CB" w:rsidRPr="00CC0C32" w14:paraId="5D3171BB" w14:textId="77777777" w:rsidTr="007E07F9">
        <w:trPr>
          <w:trHeight w:val="261"/>
        </w:trPr>
        <w:tc>
          <w:tcPr>
            <w:tcW w:w="3143" w:type="dxa"/>
            <w:shd w:val="clear" w:color="auto" w:fill="auto"/>
          </w:tcPr>
          <w:p w14:paraId="4996140C" w14:textId="77777777" w:rsidR="009257CB" w:rsidRPr="001525D3" w:rsidRDefault="009257CB" w:rsidP="007E07F9">
            <w:pPr>
              <w:pStyle w:val="msal"/>
              <w:numPr>
                <w:ilvl w:val="0"/>
                <w:numId w:val="0"/>
              </w:numPr>
              <w:ind w:left="927" w:hanging="360"/>
              <w:rPr>
                <w:rFonts w:ascii="Calibri Light" w:hAnsi="Calibri Light" w:cs="Courier New"/>
                <w:sz w:val="20"/>
              </w:rPr>
            </w:pPr>
          </w:p>
        </w:tc>
        <w:tc>
          <w:tcPr>
            <w:tcW w:w="1418" w:type="dxa"/>
            <w:shd w:val="clear" w:color="auto" w:fill="auto"/>
          </w:tcPr>
          <w:p w14:paraId="1D8BE362" w14:textId="77777777" w:rsidR="009257CB" w:rsidRPr="00CC0C32" w:rsidRDefault="009257CB" w:rsidP="007E07F9">
            <w:pPr>
              <w:pStyle w:val="salruta"/>
              <w:numPr>
                <w:ilvl w:val="0"/>
                <w:numId w:val="0"/>
              </w:numPr>
              <w:ind w:left="283"/>
              <w:rPr>
                <w:rFonts w:ascii="Calibri Light" w:hAnsi="Calibri Light" w:cs="Courier New"/>
                <w:sz w:val="20"/>
              </w:rPr>
            </w:pPr>
          </w:p>
        </w:tc>
        <w:tc>
          <w:tcPr>
            <w:tcW w:w="1559" w:type="dxa"/>
            <w:shd w:val="clear" w:color="auto" w:fill="auto"/>
          </w:tcPr>
          <w:p w14:paraId="1A9EE3F8" w14:textId="77777777" w:rsidR="009257CB" w:rsidRPr="00CC0C32" w:rsidRDefault="009257CB" w:rsidP="007E07F9">
            <w:pPr>
              <w:pStyle w:val="salruta"/>
              <w:numPr>
                <w:ilvl w:val="0"/>
                <w:numId w:val="0"/>
              </w:numPr>
              <w:ind w:left="283"/>
              <w:rPr>
                <w:rFonts w:ascii="Calibri Light" w:hAnsi="Calibri Light" w:cs="Courier New"/>
                <w:sz w:val="20"/>
              </w:rPr>
            </w:pPr>
          </w:p>
        </w:tc>
        <w:tc>
          <w:tcPr>
            <w:tcW w:w="1418" w:type="dxa"/>
            <w:shd w:val="clear" w:color="auto" w:fill="auto"/>
          </w:tcPr>
          <w:p w14:paraId="5C9C71DD" w14:textId="77777777" w:rsidR="009257CB" w:rsidRPr="00CC0C32" w:rsidRDefault="009257CB" w:rsidP="007E07F9">
            <w:pPr>
              <w:pStyle w:val="salruta"/>
              <w:numPr>
                <w:ilvl w:val="0"/>
                <w:numId w:val="0"/>
              </w:numPr>
              <w:ind w:left="283"/>
              <w:rPr>
                <w:rFonts w:ascii="Calibri Light" w:hAnsi="Calibri Light" w:cs="Courier New"/>
                <w:sz w:val="20"/>
              </w:rPr>
            </w:pPr>
          </w:p>
        </w:tc>
        <w:tc>
          <w:tcPr>
            <w:tcW w:w="1559" w:type="dxa"/>
          </w:tcPr>
          <w:p w14:paraId="78C92424" w14:textId="77777777" w:rsidR="009257CB" w:rsidRPr="00CC0C32" w:rsidRDefault="009257CB" w:rsidP="007E07F9">
            <w:pPr>
              <w:pStyle w:val="salruta"/>
              <w:numPr>
                <w:ilvl w:val="0"/>
                <w:numId w:val="0"/>
              </w:numPr>
              <w:ind w:left="283"/>
              <w:rPr>
                <w:rFonts w:ascii="Calibri Light" w:hAnsi="Calibri Light" w:cs="Courier New"/>
                <w:sz w:val="20"/>
              </w:rPr>
            </w:pPr>
          </w:p>
        </w:tc>
        <w:tc>
          <w:tcPr>
            <w:tcW w:w="1984" w:type="dxa"/>
          </w:tcPr>
          <w:p w14:paraId="577C78C1" w14:textId="77777777" w:rsidR="009257CB" w:rsidRPr="00CC0C32" w:rsidRDefault="009257CB" w:rsidP="007E07F9">
            <w:pPr>
              <w:pStyle w:val="salruta"/>
              <w:numPr>
                <w:ilvl w:val="0"/>
                <w:numId w:val="0"/>
              </w:numPr>
              <w:ind w:left="283"/>
              <w:rPr>
                <w:rFonts w:ascii="Calibri Light" w:hAnsi="Calibri Light" w:cs="Courier New"/>
                <w:sz w:val="20"/>
              </w:rPr>
            </w:pPr>
          </w:p>
        </w:tc>
      </w:tr>
      <w:tr w:rsidR="009257CB" w:rsidRPr="00CC0C32" w14:paraId="28D8FAD1" w14:textId="77777777" w:rsidTr="007E07F9">
        <w:trPr>
          <w:trHeight w:val="261"/>
        </w:trPr>
        <w:tc>
          <w:tcPr>
            <w:tcW w:w="3143" w:type="dxa"/>
            <w:shd w:val="clear" w:color="auto" w:fill="auto"/>
          </w:tcPr>
          <w:p w14:paraId="4CE5092C" w14:textId="77777777" w:rsidR="009257CB" w:rsidRDefault="009257CB" w:rsidP="007E07F9">
            <w:pPr>
              <w:pStyle w:val="msal"/>
              <w:numPr>
                <w:ilvl w:val="0"/>
                <w:numId w:val="0"/>
              </w:numPr>
              <w:ind w:left="927" w:hanging="360"/>
              <w:rPr>
                <w:rFonts w:ascii="Calibri Light" w:hAnsi="Calibri Light" w:cs="Courier New"/>
                <w:sz w:val="20"/>
              </w:rPr>
            </w:pPr>
            <w:r w:rsidRPr="006B6129">
              <w:rPr>
                <w:rFonts w:ascii="Calibri Light" w:hAnsi="Calibri Light" w:cs="Courier New"/>
                <w:sz w:val="20"/>
              </w:rPr>
              <w:t>Biståndet spelar en viktig roll</w:t>
            </w:r>
          </w:p>
          <w:p w14:paraId="099DA897" w14:textId="77777777" w:rsidR="009257CB" w:rsidRPr="001525D3" w:rsidRDefault="009257CB" w:rsidP="007E07F9">
            <w:pPr>
              <w:pStyle w:val="msal"/>
              <w:numPr>
                <w:ilvl w:val="0"/>
                <w:numId w:val="0"/>
              </w:numPr>
              <w:ind w:left="927" w:hanging="360"/>
              <w:rPr>
                <w:rFonts w:ascii="Calibri Light" w:hAnsi="Calibri Light" w:cs="Courier New"/>
                <w:sz w:val="20"/>
              </w:rPr>
            </w:pPr>
            <w:r w:rsidRPr="006B6129">
              <w:rPr>
                <w:rFonts w:ascii="Calibri Light" w:hAnsi="Calibri Light" w:cs="Courier New"/>
                <w:sz w:val="20"/>
              </w:rPr>
              <w:t>för ett fattigt lands utveckling.</w:t>
            </w:r>
          </w:p>
        </w:tc>
        <w:tc>
          <w:tcPr>
            <w:tcW w:w="1418" w:type="dxa"/>
            <w:shd w:val="clear" w:color="auto" w:fill="auto"/>
          </w:tcPr>
          <w:p w14:paraId="005966E6" w14:textId="77777777" w:rsidR="009257CB" w:rsidRPr="00CC0C32" w:rsidRDefault="009257CB" w:rsidP="007E07F9">
            <w:pPr>
              <w:pStyle w:val="salruta"/>
              <w:rPr>
                <w:rFonts w:ascii="Calibri Light" w:hAnsi="Calibri Light" w:cs="Courier New"/>
                <w:sz w:val="20"/>
              </w:rPr>
            </w:pPr>
          </w:p>
        </w:tc>
        <w:tc>
          <w:tcPr>
            <w:tcW w:w="1559" w:type="dxa"/>
            <w:shd w:val="clear" w:color="auto" w:fill="auto"/>
          </w:tcPr>
          <w:p w14:paraId="00CD4852" w14:textId="77777777" w:rsidR="009257CB" w:rsidRPr="00CC0C32" w:rsidRDefault="009257CB" w:rsidP="007E07F9">
            <w:pPr>
              <w:pStyle w:val="salruta"/>
              <w:rPr>
                <w:rFonts w:ascii="Calibri Light" w:hAnsi="Calibri Light" w:cs="Courier New"/>
                <w:sz w:val="20"/>
              </w:rPr>
            </w:pPr>
          </w:p>
        </w:tc>
        <w:tc>
          <w:tcPr>
            <w:tcW w:w="1418" w:type="dxa"/>
            <w:shd w:val="clear" w:color="auto" w:fill="auto"/>
          </w:tcPr>
          <w:p w14:paraId="5E5C1F32" w14:textId="77777777" w:rsidR="009257CB" w:rsidRPr="00CC0C32" w:rsidRDefault="009257CB" w:rsidP="007E07F9">
            <w:pPr>
              <w:pStyle w:val="salruta"/>
              <w:rPr>
                <w:rFonts w:ascii="Calibri Light" w:hAnsi="Calibri Light" w:cs="Courier New"/>
                <w:sz w:val="20"/>
              </w:rPr>
            </w:pPr>
          </w:p>
        </w:tc>
        <w:tc>
          <w:tcPr>
            <w:tcW w:w="1559" w:type="dxa"/>
          </w:tcPr>
          <w:p w14:paraId="0F25AC3A" w14:textId="77777777" w:rsidR="009257CB" w:rsidRPr="00CC0C32" w:rsidRDefault="009257CB" w:rsidP="007E07F9">
            <w:pPr>
              <w:pStyle w:val="salruta"/>
              <w:rPr>
                <w:rFonts w:ascii="Calibri Light" w:hAnsi="Calibri Light" w:cs="Courier New"/>
                <w:sz w:val="20"/>
              </w:rPr>
            </w:pPr>
          </w:p>
        </w:tc>
        <w:tc>
          <w:tcPr>
            <w:tcW w:w="1984" w:type="dxa"/>
          </w:tcPr>
          <w:p w14:paraId="334CEAD0" w14:textId="77777777" w:rsidR="009257CB" w:rsidRPr="00CC0C32" w:rsidRDefault="009257CB" w:rsidP="007E07F9">
            <w:pPr>
              <w:pStyle w:val="salruta"/>
              <w:rPr>
                <w:rFonts w:ascii="Calibri Light" w:hAnsi="Calibri Light" w:cs="Courier New"/>
                <w:sz w:val="20"/>
              </w:rPr>
            </w:pPr>
          </w:p>
        </w:tc>
      </w:tr>
      <w:tr w:rsidR="009257CB" w:rsidRPr="00CC0C32" w14:paraId="0B8380AB" w14:textId="77777777" w:rsidTr="007E07F9">
        <w:trPr>
          <w:trHeight w:val="261"/>
        </w:trPr>
        <w:tc>
          <w:tcPr>
            <w:tcW w:w="3143" w:type="dxa"/>
            <w:shd w:val="clear" w:color="auto" w:fill="auto"/>
          </w:tcPr>
          <w:p w14:paraId="271AE1D2" w14:textId="77777777" w:rsidR="009257CB" w:rsidRPr="006B6129" w:rsidRDefault="009257CB" w:rsidP="007E07F9">
            <w:pPr>
              <w:pStyle w:val="msal"/>
              <w:numPr>
                <w:ilvl w:val="0"/>
                <w:numId w:val="0"/>
              </w:numPr>
              <w:ind w:left="927" w:hanging="360"/>
              <w:rPr>
                <w:rFonts w:ascii="Calibri Light" w:hAnsi="Calibri Light" w:cs="Courier New"/>
                <w:sz w:val="20"/>
              </w:rPr>
            </w:pPr>
          </w:p>
        </w:tc>
        <w:tc>
          <w:tcPr>
            <w:tcW w:w="1418" w:type="dxa"/>
            <w:shd w:val="clear" w:color="auto" w:fill="auto"/>
          </w:tcPr>
          <w:p w14:paraId="4D55EA1D" w14:textId="77777777" w:rsidR="009257CB" w:rsidRPr="00CC0C32" w:rsidRDefault="009257CB" w:rsidP="007E07F9">
            <w:pPr>
              <w:pStyle w:val="salruta"/>
              <w:numPr>
                <w:ilvl w:val="0"/>
                <w:numId w:val="0"/>
              </w:numPr>
              <w:ind w:left="283"/>
              <w:rPr>
                <w:rFonts w:ascii="Calibri Light" w:hAnsi="Calibri Light" w:cs="Courier New"/>
                <w:sz w:val="20"/>
              </w:rPr>
            </w:pPr>
          </w:p>
        </w:tc>
        <w:tc>
          <w:tcPr>
            <w:tcW w:w="1559" w:type="dxa"/>
            <w:shd w:val="clear" w:color="auto" w:fill="auto"/>
          </w:tcPr>
          <w:p w14:paraId="7403368B" w14:textId="77777777" w:rsidR="009257CB" w:rsidRPr="00CC0C32" w:rsidRDefault="009257CB" w:rsidP="007E07F9">
            <w:pPr>
              <w:pStyle w:val="salruta"/>
              <w:numPr>
                <w:ilvl w:val="0"/>
                <w:numId w:val="0"/>
              </w:numPr>
              <w:ind w:left="283"/>
              <w:rPr>
                <w:rFonts w:ascii="Calibri Light" w:hAnsi="Calibri Light" w:cs="Courier New"/>
                <w:sz w:val="20"/>
              </w:rPr>
            </w:pPr>
          </w:p>
        </w:tc>
        <w:tc>
          <w:tcPr>
            <w:tcW w:w="1418" w:type="dxa"/>
            <w:shd w:val="clear" w:color="auto" w:fill="auto"/>
          </w:tcPr>
          <w:p w14:paraId="3A5074CC" w14:textId="77777777" w:rsidR="009257CB" w:rsidRPr="00CC0C32" w:rsidRDefault="009257CB" w:rsidP="007E07F9">
            <w:pPr>
              <w:pStyle w:val="salruta"/>
              <w:numPr>
                <w:ilvl w:val="0"/>
                <w:numId w:val="0"/>
              </w:numPr>
              <w:ind w:left="283"/>
              <w:rPr>
                <w:rFonts w:ascii="Calibri Light" w:hAnsi="Calibri Light" w:cs="Courier New"/>
                <w:sz w:val="20"/>
              </w:rPr>
            </w:pPr>
          </w:p>
        </w:tc>
        <w:tc>
          <w:tcPr>
            <w:tcW w:w="1559" w:type="dxa"/>
          </w:tcPr>
          <w:p w14:paraId="3B9D8B27" w14:textId="77777777" w:rsidR="009257CB" w:rsidRPr="00CC0C32" w:rsidRDefault="009257CB" w:rsidP="007E07F9">
            <w:pPr>
              <w:pStyle w:val="salruta"/>
              <w:numPr>
                <w:ilvl w:val="0"/>
                <w:numId w:val="0"/>
              </w:numPr>
              <w:ind w:left="283"/>
              <w:rPr>
                <w:rFonts w:ascii="Calibri Light" w:hAnsi="Calibri Light" w:cs="Courier New"/>
                <w:sz w:val="20"/>
              </w:rPr>
            </w:pPr>
          </w:p>
        </w:tc>
        <w:tc>
          <w:tcPr>
            <w:tcW w:w="1984" w:type="dxa"/>
          </w:tcPr>
          <w:p w14:paraId="25F0373A" w14:textId="77777777" w:rsidR="009257CB" w:rsidRPr="00CC0C32" w:rsidRDefault="009257CB" w:rsidP="007E07F9">
            <w:pPr>
              <w:pStyle w:val="salruta"/>
              <w:numPr>
                <w:ilvl w:val="0"/>
                <w:numId w:val="0"/>
              </w:numPr>
              <w:ind w:left="283"/>
              <w:rPr>
                <w:rFonts w:ascii="Calibri Light" w:hAnsi="Calibri Light" w:cs="Courier New"/>
                <w:sz w:val="20"/>
              </w:rPr>
            </w:pPr>
          </w:p>
        </w:tc>
      </w:tr>
      <w:tr w:rsidR="009257CB" w:rsidRPr="00CC0C32" w14:paraId="405B9DFB" w14:textId="77777777" w:rsidTr="007E07F9">
        <w:trPr>
          <w:trHeight w:val="261"/>
        </w:trPr>
        <w:tc>
          <w:tcPr>
            <w:tcW w:w="3143" w:type="dxa"/>
            <w:shd w:val="clear" w:color="auto" w:fill="auto"/>
          </w:tcPr>
          <w:p w14:paraId="4EEBD65E" w14:textId="77777777" w:rsidR="009257CB" w:rsidRDefault="009257CB" w:rsidP="007E07F9">
            <w:pPr>
              <w:pStyle w:val="msal"/>
              <w:numPr>
                <w:ilvl w:val="0"/>
                <w:numId w:val="0"/>
              </w:numPr>
              <w:ind w:left="927" w:hanging="360"/>
              <w:rPr>
                <w:rFonts w:ascii="Calibri Light" w:hAnsi="Calibri Light" w:cs="Courier New"/>
                <w:sz w:val="20"/>
              </w:rPr>
            </w:pPr>
            <w:r w:rsidRPr="000C473E">
              <w:rPr>
                <w:rFonts w:ascii="Calibri Light" w:hAnsi="Calibri Light" w:cs="Courier New"/>
                <w:sz w:val="20"/>
              </w:rPr>
              <w:t>Jag skulle vilja veta mer om</w:t>
            </w:r>
          </w:p>
          <w:p w14:paraId="488BC178" w14:textId="77777777" w:rsidR="009257CB" w:rsidRPr="006B6129" w:rsidRDefault="009257CB" w:rsidP="007E07F9">
            <w:pPr>
              <w:pStyle w:val="msal"/>
              <w:numPr>
                <w:ilvl w:val="0"/>
                <w:numId w:val="0"/>
              </w:numPr>
              <w:ind w:left="927" w:hanging="360"/>
              <w:rPr>
                <w:rFonts w:ascii="Calibri Light" w:hAnsi="Calibri Light" w:cs="Courier New"/>
                <w:sz w:val="20"/>
              </w:rPr>
            </w:pPr>
            <w:r w:rsidRPr="000C473E">
              <w:rPr>
                <w:rFonts w:ascii="Calibri Light" w:hAnsi="Calibri Light" w:cs="Courier New"/>
                <w:sz w:val="20"/>
              </w:rPr>
              <w:t>svenskt bistånd.</w:t>
            </w:r>
          </w:p>
        </w:tc>
        <w:tc>
          <w:tcPr>
            <w:tcW w:w="1418" w:type="dxa"/>
            <w:shd w:val="clear" w:color="auto" w:fill="auto"/>
          </w:tcPr>
          <w:p w14:paraId="3489F2F5" w14:textId="77777777" w:rsidR="009257CB" w:rsidRPr="00CC0C32" w:rsidRDefault="009257CB" w:rsidP="007E07F9">
            <w:pPr>
              <w:pStyle w:val="salruta"/>
              <w:rPr>
                <w:rFonts w:ascii="Calibri Light" w:hAnsi="Calibri Light" w:cs="Courier New"/>
                <w:sz w:val="20"/>
              </w:rPr>
            </w:pPr>
          </w:p>
        </w:tc>
        <w:tc>
          <w:tcPr>
            <w:tcW w:w="1559" w:type="dxa"/>
            <w:shd w:val="clear" w:color="auto" w:fill="auto"/>
          </w:tcPr>
          <w:p w14:paraId="2B3A7D18" w14:textId="77777777" w:rsidR="009257CB" w:rsidRPr="00CC0C32" w:rsidRDefault="009257CB" w:rsidP="007E07F9">
            <w:pPr>
              <w:pStyle w:val="salruta"/>
              <w:rPr>
                <w:rFonts w:ascii="Calibri Light" w:hAnsi="Calibri Light" w:cs="Courier New"/>
                <w:sz w:val="20"/>
              </w:rPr>
            </w:pPr>
          </w:p>
        </w:tc>
        <w:tc>
          <w:tcPr>
            <w:tcW w:w="1418" w:type="dxa"/>
            <w:shd w:val="clear" w:color="auto" w:fill="auto"/>
          </w:tcPr>
          <w:p w14:paraId="7DDDBE42" w14:textId="77777777" w:rsidR="009257CB" w:rsidRPr="00CC0C32" w:rsidRDefault="009257CB" w:rsidP="007E07F9">
            <w:pPr>
              <w:pStyle w:val="salruta"/>
              <w:rPr>
                <w:rFonts w:ascii="Calibri Light" w:hAnsi="Calibri Light" w:cs="Courier New"/>
                <w:sz w:val="20"/>
              </w:rPr>
            </w:pPr>
          </w:p>
        </w:tc>
        <w:tc>
          <w:tcPr>
            <w:tcW w:w="1559" w:type="dxa"/>
          </w:tcPr>
          <w:p w14:paraId="3ED8E130" w14:textId="77777777" w:rsidR="009257CB" w:rsidRPr="00CC0C32" w:rsidRDefault="009257CB" w:rsidP="007E07F9">
            <w:pPr>
              <w:pStyle w:val="salruta"/>
              <w:rPr>
                <w:rFonts w:ascii="Calibri Light" w:hAnsi="Calibri Light" w:cs="Courier New"/>
                <w:sz w:val="20"/>
              </w:rPr>
            </w:pPr>
          </w:p>
        </w:tc>
        <w:tc>
          <w:tcPr>
            <w:tcW w:w="1984" w:type="dxa"/>
          </w:tcPr>
          <w:p w14:paraId="2143C7FB" w14:textId="77777777" w:rsidR="009257CB" w:rsidRPr="00CC0C32" w:rsidRDefault="009257CB" w:rsidP="007E07F9">
            <w:pPr>
              <w:pStyle w:val="salruta"/>
              <w:rPr>
                <w:rFonts w:ascii="Calibri Light" w:hAnsi="Calibri Light" w:cs="Courier New"/>
                <w:sz w:val="20"/>
              </w:rPr>
            </w:pPr>
          </w:p>
        </w:tc>
      </w:tr>
      <w:tr w:rsidR="009257CB" w:rsidRPr="00CC0C32" w14:paraId="62E5E9C1" w14:textId="77777777" w:rsidTr="007E07F9">
        <w:trPr>
          <w:trHeight w:val="261"/>
        </w:trPr>
        <w:tc>
          <w:tcPr>
            <w:tcW w:w="3143" w:type="dxa"/>
            <w:shd w:val="clear" w:color="auto" w:fill="auto"/>
          </w:tcPr>
          <w:p w14:paraId="15C8900F" w14:textId="77777777" w:rsidR="009257CB" w:rsidRPr="000C473E" w:rsidRDefault="009257CB" w:rsidP="007E07F9">
            <w:pPr>
              <w:pStyle w:val="msal"/>
              <w:numPr>
                <w:ilvl w:val="0"/>
                <w:numId w:val="0"/>
              </w:numPr>
              <w:ind w:left="927" w:hanging="360"/>
              <w:rPr>
                <w:rFonts w:ascii="Calibri Light" w:hAnsi="Calibri Light" w:cs="Courier New"/>
                <w:sz w:val="20"/>
              </w:rPr>
            </w:pPr>
          </w:p>
        </w:tc>
        <w:tc>
          <w:tcPr>
            <w:tcW w:w="1418" w:type="dxa"/>
            <w:shd w:val="clear" w:color="auto" w:fill="auto"/>
          </w:tcPr>
          <w:p w14:paraId="4A4B5C2D" w14:textId="77777777" w:rsidR="009257CB" w:rsidRPr="00CC0C32" w:rsidRDefault="009257CB" w:rsidP="007E07F9">
            <w:pPr>
              <w:pStyle w:val="salruta"/>
              <w:numPr>
                <w:ilvl w:val="0"/>
                <w:numId w:val="0"/>
              </w:numPr>
              <w:ind w:left="283"/>
              <w:rPr>
                <w:rFonts w:ascii="Calibri Light" w:hAnsi="Calibri Light" w:cs="Courier New"/>
                <w:sz w:val="20"/>
              </w:rPr>
            </w:pPr>
          </w:p>
        </w:tc>
        <w:tc>
          <w:tcPr>
            <w:tcW w:w="1559" w:type="dxa"/>
            <w:shd w:val="clear" w:color="auto" w:fill="auto"/>
          </w:tcPr>
          <w:p w14:paraId="481C0430" w14:textId="77777777" w:rsidR="009257CB" w:rsidRPr="00CC0C32" w:rsidRDefault="009257CB" w:rsidP="007E07F9">
            <w:pPr>
              <w:pStyle w:val="salruta"/>
              <w:numPr>
                <w:ilvl w:val="0"/>
                <w:numId w:val="0"/>
              </w:numPr>
              <w:ind w:left="283"/>
              <w:rPr>
                <w:rFonts w:ascii="Calibri Light" w:hAnsi="Calibri Light" w:cs="Courier New"/>
                <w:sz w:val="20"/>
              </w:rPr>
            </w:pPr>
          </w:p>
        </w:tc>
        <w:tc>
          <w:tcPr>
            <w:tcW w:w="1418" w:type="dxa"/>
            <w:shd w:val="clear" w:color="auto" w:fill="auto"/>
          </w:tcPr>
          <w:p w14:paraId="75D9771B" w14:textId="77777777" w:rsidR="009257CB" w:rsidRPr="00CC0C32" w:rsidRDefault="009257CB" w:rsidP="007E07F9">
            <w:pPr>
              <w:pStyle w:val="salruta"/>
              <w:numPr>
                <w:ilvl w:val="0"/>
                <w:numId w:val="0"/>
              </w:numPr>
              <w:ind w:left="283"/>
              <w:rPr>
                <w:rFonts w:ascii="Calibri Light" w:hAnsi="Calibri Light" w:cs="Courier New"/>
                <w:sz w:val="20"/>
              </w:rPr>
            </w:pPr>
          </w:p>
        </w:tc>
        <w:tc>
          <w:tcPr>
            <w:tcW w:w="1559" w:type="dxa"/>
          </w:tcPr>
          <w:p w14:paraId="32BB4690" w14:textId="77777777" w:rsidR="009257CB" w:rsidRPr="00CC0C32" w:rsidRDefault="009257CB" w:rsidP="007E07F9">
            <w:pPr>
              <w:pStyle w:val="salruta"/>
              <w:numPr>
                <w:ilvl w:val="0"/>
                <w:numId w:val="0"/>
              </w:numPr>
              <w:ind w:left="283"/>
              <w:rPr>
                <w:rFonts w:ascii="Calibri Light" w:hAnsi="Calibri Light" w:cs="Courier New"/>
                <w:sz w:val="20"/>
              </w:rPr>
            </w:pPr>
          </w:p>
        </w:tc>
        <w:tc>
          <w:tcPr>
            <w:tcW w:w="1984" w:type="dxa"/>
          </w:tcPr>
          <w:p w14:paraId="558ED09D" w14:textId="77777777" w:rsidR="009257CB" w:rsidRPr="00CC0C32" w:rsidRDefault="009257CB" w:rsidP="007E07F9">
            <w:pPr>
              <w:pStyle w:val="salruta"/>
              <w:numPr>
                <w:ilvl w:val="0"/>
                <w:numId w:val="0"/>
              </w:numPr>
              <w:ind w:left="283"/>
              <w:rPr>
                <w:rFonts w:ascii="Calibri Light" w:hAnsi="Calibri Light" w:cs="Courier New"/>
                <w:sz w:val="20"/>
              </w:rPr>
            </w:pPr>
          </w:p>
        </w:tc>
      </w:tr>
      <w:tr w:rsidR="009257CB" w:rsidRPr="00CC0C32" w14:paraId="502A867F" w14:textId="77777777" w:rsidTr="007E07F9">
        <w:trPr>
          <w:trHeight w:val="261"/>
        </w:trPr>
        <w:tc>
          <w:tcPr>
            <w:tcW w:w="3143" w:type="dxa"/>
            <w:shd w:val="clear" w:color="auto" w:fill="auto"/>
          </w:tcPr>
          <w:p w14:paraId="29457F56" w14:textId="77777777" w:rsidR="009257CB" w:rsidRDefault="009257CB" w:rsidP="007E07F9">
            <w:pPr>
              <w:pStyle w:val="msal"/>
              <w:numPr>
                <w:ilvl w:val="0"/>
                <w:numId w:val="0"/>
              </w:numPr>
              <w:ind w:left="927" w:hanging="360"/>
              <w:rPr>
                <w:rFonts w:ascii="Calibri Light" w:hAnsi="Calibri Light" w:cs="Courier New"/>
                <w:sz w:val="20"/>
              </w:rPr>
            </w:pPr>
            <w:r w:rsidRPr="003C51CE">
              <w:rPr>
                <w:rFonts w:ascii="Calibri Light" w:hAnsi="Calibri Light" w:cs="Courier New"/>
                <w:sz w:val="20"/>
              </w:rPr>
              <w:t>Levnadsvillkoren i de fattiga</w:t>
            </w:r>
          </w:p>
          <w:p w14:paraId="6A32C122" w14:textId="77777777" w:rsidR="009257CB" w:rsidRDefault="009257CB" w:rsidP="007E07F9">
            <w:pPr>
              <w:pStyle w:val="msal"/>
              <w:numPr>
                <w:ilvl w:val="0"/>
                <w:numId w:val="0"/>
              </w:numPr>
              <w:ind w:left="927" w:hanging="360"/>
              <w:rPr>
                <w:rFonts w:ascii="Calibri Light" w:hAnsi="Calibri Light" w:cs="Courier New"/>
                <w:sz w:val="20"/>
              </w:rPr>
            </w:pPr>
            <w:r w:rsidRPr="003C51CE">
              <w:rPr>
                <w:rFonts w:ascii="Calibri Light" w:hAnsi="Calibri Light" w:cs="Courier New"/>
                <w:sz w:val="20"/>
              </w:rPr>
              <w:t>länderna har förbättrats</w:t>
            </w:r>
          </w:p>
          <w:p w14:paraId="38282CB7" w14:textId="77777777" w:rsidR="009257CB" w:rsidRDefault="009257CB" w:rsidP="007E07F9">
            <w:pPr>
              <w:pStyle w:val="msal"/>
              <w:numPr>
                <w:ilvl w:val="0"/>
                <w:numId w:val="0"/>
              </w:numPr>
              <w:ind w:left="927" w:hanging="360"/>
              <w:rPr>
                <w:rFonts w:ascii="Calibri Light" w:hAnsi="Calibri Light" w:cs="Courier New"/>
                <w:sz w:val="20"/>
              </w:rPr>
            </w:pPr>
            <w:r w:rsidRPr="003C51CE">
              <w:rPr>
                <w:rFonts w:ascii="Calibri Light" w:hAnsi="Calibri Light" w:cs="Courier New"/>
                <w:sz w:val="20"/>
              </w:rPr>
              <w:t>avsevärt under de senaste</w:t>
            </w:r>
          </w:p>
          <w:p w14:paraId="78482984" w14:textId="77777777" w:rsidR="009257CB" w:rsidRPr="000C473E" w:rsidRDefault="009257CB" w:rsidP="007E07F9">
            <w:pPr>
              <w:pStyle w:val="msal"/>
              <w:numPr>
                <w:ilvl w:val="0"/>
                <w:numId w:val="0"/>
              </w:numPr>
              <w:ind w:left="927" w:hanging="360"/>
              <w:rPr>
                <w:rFonts w:ascii="Calibri Light" w:hAnsi="Calibri Light" w:cs="Courier New"/>
                <w:sz w:val="20"/>
              </w:rPr>
            </w:pPr>
            <w:r w:rsidRPr="003C51CE">
              <w:rPr>
                <w:rFonts w:ascii="Calibri Light" w:hAnsi="Calibri Light" w:cs="Courier New"/>
                <w:sz w:val="20"/>
              </w:rPr>
              <w:t>trettio</w:t>
            </w:r>
            <w:r>
              <w:rPr>
                <w:rFonts w:ascii="Calibri Light" w:hAnsi="Calibri Light" w:cs="Courier New"/>
                <w:sz w:val="20"/>
              </w:rPr>
              <w:t xml:space="preserve"> </w:t>
            </w:r>
            <w:r w:rsidRPr="003C51CE">
              <w:rPr>
                <w:rFonts w:ascii="Calibri Light" w:hAnsi="Calibri Light" w:cs="Courier New"/>
                <w:sz w:val="20"/>
              </w:rPr>
              <w:t>åren.</w:t>
            </w:r>
          </w:p>
        </w:tc>
        <w:tc>
          <w:tcPr>
            <w:tcW w:w="1418" w:type="dxa"/>
            <w:shd w:val="clear" w:color="auto" w:fill="auto"/>
          </w:tcPr>
          <w:p w14:paraId="036DA046" w14:textId="77777777" w:rsidR="009257CB" w:rsidRPr="00CC0C32" w:rsidRDefault="009257CB" w:rsidP="007E07F9">
            <w:pPr>
              <w:pStyle w:val="salruta"/>
              <w:rPr>
                <w:rFonts w:ascii="Calibri Light" w:hAnsi="Calibri Light" w:cs="Courier New"/>
                <w:sz w:val="20"/>
              </w:rPr>
            </w:pPr>
          </w:p>
        </w:tc>
        <w:tc>
          <w:tcPr>
            <w:tcW w:w="1559" w:type="dxa"/>
            <w:shd w:val="clear" w:color="auto" w:fill="auto"/>
          </w:tcPr>
          <w:p w14:paraId="1FAA3F86" w14:textId="77777777" w:rsidR="009257CB" w:rsidRPr="00CC0C32" w:rsidRDefault="009257CB" w:rsidP="007E07F9">
            <w:pPr>
              <w:pStyle w:val="salruta"/>
              <w:rPr>
                <w:rFonts w:ascii="Calibri Light" w:hAnsi="Calibri Light" w:cs="Courier New"/>
                <w:sz w:val="20"/>
              </w:rPr>
            </w:pPr>
          </w:p>
        </w:tc>
        <w:tc>
          <w:tcPr>
            <w:tcW w:w="1418" w:type="dxa"/>
            <w:shd w:val="clear" w:color="auto" w:fill="auto"/>
          </w:tcPr>
          <w:p w14:paraId="6153C3F4" w14:textId="77777777" w:rsidR="009257CB" w:rsidRPr="00CC0C32" w:rsidRDefault="009257CB" w:rsidP="007E07F9">
            <w:pPr>
              <w:pStyle w:val="salruta"/>
              <w:rPr>
                <w:rFonts w:ascii="Calibri Light" w:hAnsi="Calibri Light" w:cs="Courier New"/>
                <w:sz w:val="20"/>
              </w:rPr>
            </w:pPr>
          </w:p>
        </w:tc>
        <w:tc>
          <w:tcPr>
            <w:tcW w:w="1559" w:type="dxa"/>
          </w:tcPr>
          <w:p w14:paraId="65916465" w14:textId="77777777" w:rsidR="009257CB" w:rsidRPr="00CC0C32" w:rsidRDefault="009257CB" w:rsidP="007E07F9">
            <w:pPr>
              <w:pStyle w:val="salruta"/>
              <w:rPr>
                <w:rFonts w:ascii="Calibri Light" w:hAnsi="Calibri Light" w:cs="Courier New"/>
                <w:sz w:val="20"/>
              </w:rPr>
            </w:pPr>
          </w:p>
        </w:tc>
        <w:tc>
          <w:tcPr>
            <w:tcW w:w="1984" w:type="dxa"/>
          </w:tcPr>
          <w:p w14:paraId="15C56118" w14:textId="77777777" w:rsidR="009257CB" w:rsidRPr="00CC0C32" w:rsidRDefault="009257CB" w:rsidP="007E07F9">
            <w:pPr>
              <w:pStyle w:val="salruta"/>
              <w:rPr>
                <w:rFonts w:ascii="Calibri Light" w:hAnsi="Calibri Light" w:cs="Courier New"/>
                <w:sz w:val="20"/>
              </w:rPr>
            </w:pPr>
          </w:p>
        </w:tc>
      </w:tr>
      <w:tr w:rsidR="009257CB" w:rsidRPr="00CC0C32" w14:paraId="590087B5" w14:textId="77777777" w:rsidTr="007E07F9">
        <w:trPr>
          <w:trHeight w:val="261"/>
        </w:trPr>
        <w:tc>
          <w:tcPr>
            <w:tcW w:w="3143" w:type="dxa"/>
            <w:shd w:val="clear" w:color="auto" w:fill="auto"/>
          </w:tcPr>
          <w:p w14:paraId="0A76997F" w14:textId="77777777" w:rsidR="009257CB" w:rsidRPr="003C51CE" w:rsidRDefault="009257CB" w:rsidP="007E07F9">
            <w:pPr>
              <w:pStyle w:val="msal"/>
              <w:numPr>
                <w:ilvl w:val="0"/>
                <w:numId w:val="0"/>
              </w:numPr>
              <w:ind w:left="927" w:hanging="360"/>
              <w:rPr>
                <w:rFonts w:ascii="Calibri Light" w:hAnsi="Calibri Light" w:cs="Courier New"/>
                <w:sz w:val="20"/>
              </w:rPr>
            </w:pPr>
          </w:p>
        </w:tc>
        <w:tc>
          <w:tcPr>
            <w:tcW w:w="1418" w:type="dxa"/>
            <w:shd w:val="clear" w:color="auto" w:fill="auto"/>
          </w:tcPr>
          <w:p w14:paraId="02EB4B12" w14:textId="77777777" w:rsidR="009257CB" w:rsidRPr="00CC0C32" w:rsidRDefault="009257CB" w:rsidP="007E07F9">
            <w:pPr>
              <w:pStyle w:val="salruta"/>
              <w:numPr>
                <w:ilvl w:val="0"/>
                <w:numId w:val="0"/>
              </w:numPr>
              <w:ind w:left="283"/>
              <w:rPr>
                <w:rFonts w:ascii="Calibri Light" w:hAnsi="Calibri Light" w:cs="Courier New"/>
                <w:sz w:val="20"/>
              </w:rPr>
            </w:pPr>
          </w:p>
        </w:tc>
        <w:tc>
          <w:tcPr>
            <w:tcW w:w="1559" w:type="dxa"/>
            <w:shd w:val="clear" w:color="auto" w:fill="auto"/>
          </w:tcPr>
          <w:p w14:paraId="17ABB248" w14:textId="77777777" w:rsidR="009257CB" w:rsidRPr="00CC0C32" w:rsidRDefault="009257CB" w:rsidP="007E07F9">
            <w:pPr>
              <w:pStyle w:val="salruta"/>
              <w:numPr>
                <w:ilvl w:val="0"/>
                <w:numId w:val="0"/>
              </w:numPr>
              <w:ind w:left="283"/>
              <w:rPr>
                <w:rFonts w:ascii="Calibri Light" w:hAnsi="Calibri Light" w:cs="Courier New"/>
                <w:sz w:val="20"/>
              </w:rPr>
            </w:pPr>
          </w:p>
        </w:tc>
        <w:tc>
          <w:tcPr>
            <w:tcW w:w="1418" w:type="dxa"/>
            <w:shd w:val="clear" w:color="auto" w:fill="auto"/>
          </w:tcPr>
          <w:p w14:paraId="30E3253D" w14:textId="77777777" w:rsidR="009257CB" w:rsidRPr="00CC0C32" w:rsidRDefault="009257CB" w:rsidP="007E07F9">
            <w:pPr>
              <w:pStyle w:val="salruta"/>
              <w:numPr>
                <w:ilvl w:val="0"/>
                <w:numId w:val="0"/>
              </w:numPr>
              <w:ind w:left="283"/>
              <w:rPr>
                <w:rFonts w:ascii="Calibri Light" w:hAnsi="Calibri Light" w:cs="Courier New"/>
                <w:sz w:val="20"/>
              </w:rPr>
            </w:pPr>
          </w:p>
        </w:tc>
        <w:tc>
          <w:tcPr>
            <w:tcW w:w="1559" w:type="dxa"/>
          </w:tcPr>
          <w:p w14:paraId="15185EAB" w14:textId="77777777" w:rsidR="009257CB" w:rsidRPr="00CC0C32" w:rsidRDefault="009257CB" w:rsidP="007E07F9">
            <w:pPr>
              <w:pStyle w:val="salruta"/>
              <w:numPr>
                <w:ilvl w:val="0"/>
                <w:numId w:val="0"/>
              </w:numPr>
              <w:ind w:left="283"/>
              <w:rPr>
                <w:rFonts w:ascii="Calibri Light" w:hAnsi="Calibri Light" w:cs="Courier New"/>
                <w:sz w:val="20"/>
              </w:rPr>
            </w:pPr>
          </w:p>
        </w:tc>
        <w:tc>
          <w:tcPr>
            <w:tcW w:w="1984" w:type="dxa"/>
          </w:tcPr>
          <w:p w14:paraId="62F480DD" w14:textId="77777777" w:rsidR="009257CB" w:rsidRPr="00CC0C32" w:rsidRDefault="009257CB" w:rsidP="007E07F9">
            <w:pPr>
              <w:pStyle w:val="salruta"/>
              <w:numPr>
                <w:ilvl w:val="0"/>
                <w:numId w:val="0"/>
              </w:numPr>
              <w:ind w:left="283"/>
              <w:rPr>
                <w:rFonts w:ascii="Calibri Light" w:hAnsi="Calibri Light" w:cs="Courier New"/>
                <w:sz w:val="20"/>
              </w:rPr>
            </w:pPr>
          </w:p>
        </w:tc>
      </w:tr>
      <w:tr w:rsidR="009257CB" w:rsidRPr="00CC0C32" w14:paraId="753ABFAA" w14:textId="77777777" w:rsidTr="007E07F9">
        <w:trPr>
          <w:trHeight w:val="261"/>
        </w:trPr>
        <w:tc>
          <w:tcPr>
            <w:tcW w:w="3143" w:type="dxa"/>
            <w:shd w:val="clear" w:color="auto" w:fill="auto"/>
          </w:tcPr>
          <w:p w14:paraId="04631A67" w14:textId="77777777" w:rsidR="009257CB" w:rsidRDefault="009257CB" w:rsidP="007E07F9">
            <w:pPr>
              <w:pStyle w:val="msal"/>
              <w:numPr>
                <w:ilvl w:val="0"/>
                <w:numId w:val="0"/>
              </w:numPr>
              <w:ind w:left="927" w:hanging="360"/>
              <w:rPr>
                <w:rFonts w:ascii="Calibri Light" w:hAnsi="Calibri Light" w:cs="Courier New"/>
                <w:sz w:val="20"/>
              </w:rPr>
            </w:pPr>
            <w:r w:rsidRPr="009A3669">
              <w:rPr>
                <w:rFonts w:ascii="Calibri Light" w:hAnsi="Calibri Light" w:cs="Courier New"/>
                <w:sz w:val="20"/>
              </w:rPr>
              <w:t>Jag tycker att det är viktigt att</w:t>
            </w:r>
          </w:p>
          <w:p w14:paraId="68F88741" w14:textId="77777777" w:rsidR="009257CB" w:rsidRDefault="009257CB" w:rsidP="007E07F9">
            <w:pPr>
              <w:pStyle w:val="msal"/>
              <w:numPr>
                <w:ilvl w:val="0"/>
                <w:numId w:val="0"/>
              </w:numPr>
              <w:ind w:left="927" w:hanging="360"/>
              <w:rPr>
                <w:rFonts w:ascii="Calibri Light" w:hAnsi="Calibri Light" w:cs="Courier New"/>
                <w:sz w:val="20"/>
              </w:rPr>
            </w:pPr>
            <w:r w:rsidRPr="009A3669">
              <w:rPr>
                <w:rFonts w:ascii="Calibri Light" w:hAnsi="Calibri Light" w:cs="Courier New"/>
                <w:sz w:val="20"/>
              </w:rPr>
              <w:t>Sverige bidrar till utveckling i</w:t>
            </w:r>
          </w:p>
          <w:p w14:paraId="2169BE67" w14:textId="77777777" w:rsidR="009257CB" w:rsidRPr="003C51CE" w:rsidRDefault="009257CB" w:rsidP="007E07F9">
            <w:pPr>
              <w:pStyle w:val="msal"/>
              <w:numPr>
                <w:ilvl w:val="0"/>
                <w:numId w:val="0"/>
              </w:numPr>
              <w:ind w:left="927" w:hanging="360"/>
              <w:rPr>
                <w:rFonts w:ascii="Calibri Light" w:hAnsi="Calibri Light" w:cs="Courier New"/>
                <w:sz w:val="20"/>
              </w:rPr>
            </w:pPr>
            <w:r w:rsidRPr="009A3669">
              <w:rPr>
                <w:rFonts w:ascii="Calibri Light" w:hAnsi="Calibri Light" w:cs="Courier New"/>
                <w:sz w:val="20"/>
              </w:rPr>
              <w:t>de fattiga länderna.</w:t>
            </w:r>
          </w:p>
        </w:tc>
        <w:tc>
          <w:tcPr>
            <w:tcW w:w="1418" w:type="dxa"/>
            <w:shd w:val="clear" w:color="auto" w:fill="auto"/>
          </w:tcPr>
          <w:p w14:paraId="70BA3D92" w14:textId="77777777" w:rsidR="009257CB" w:rsidRPr="00CC0C32" w:rsidRDefault="009257CB" w:rsidP="007E07F9">
            <w:pPr>
              <w:pStyle w:val="salruta"/>
              <w:rPr>
                <w:rFonts w:ascii="Calibri Light" w:hAnsi="Calibri Light" w:cs="Courier New"/>
                <w:sz w:val="20"/>
              </w:rPr>
            </w:pPr>
          </w:p>
        </w:tc>
        <w:tc>
          <w:tcPr>
            <w:tcW w:w="1559" w:type="dxa"/>
            <w:shd w:val="clear" w:color="auto" w:fill="auto"/>
          </w:tcPr>
          <w:p w14:paraId="33D9072C" w14:textId="77777777" w:rsidR="009257CB" w:rsidRPr="00CC0C32" w:rsidRDefault="009257CB" w:rsidP="007E07F9">
            <w:pPr>
              <w:pStyle w:val="salruta"/>
              <w:rPr>
                <w:rFonts w:ascii="Calibri Light" w:hAnsi="Calibri Light" w:cs="Courier New"/>
                <w:sz w:val="20"/>
              </w:rPr>
            </w:pPr>
          </w:p>
        </w:tc>
        <w:tc>
          <w:tcPr>
            <w:tcW w:w="1418" w:type="dxa"/>
            <w:shd w:val="clear" w:color="auto" w:fill="auto"/>
          </w:tcPr>
          <w:p w14:paraId="27F4E3A6" w14:textId="77777777" w:rsidR="009257CB" w:rsidRPr="00CC0C32" w:rsidRDefault="009257CB" w:rsidP="007E07F9">
            <w:pPr>
              <w:pStyle w:val="salruta"/>
              <w:rPr>
                <w:rFonts w:ascii="Calibri Light" w:hAnsi="Calibri Light" w:cs="Courier New"/>
                <w:sz w:val="20"/>
              </w:rPr>
            </w:pPr>
          </w:p>
        </w:tc>
        <w:tc>
          <w:tcPr>
            <w:tcW w:w="1559" w:type="dxa"/>
          </w:tcPr>
          <w:p w14:paraId="78CE27C6" w14:textId="77777777" w:rsidR="009257CB" w:rsidRPr="00CC0C32" w:rsidRDefault="009257CB" w:rsidP="007E07F9">
            <w:pPr>
              <w:pStyle w:val="salruta"/>
              <w:rPr>
                <w:rFonts w:ascii="Calibri Light" w:hAnsi="Calibri Light" w:cs="Courier New"/>
                <w:sz w:val="20"/>
              </w:rPr>
            </w:pPr>
          </w:p>
        </w:tc>
        <w:tc>
          <w:tcPr>
            <w:tcW w:w="1984" w:type="dxa"/>
          </w:tcPr>
          <w:p w14:paraId="17D8DA48" w14:textId="77777777" w:rsidR="009257CB" w:rsidRPr="00CC0C32" w:rsidRDefault="009257CB" w:rsidP="007E07F9">
            <w:pPr>
              <w:pStyle w:val="salruta"/>
              <w:rPr>
                <w:rFonts w:ascii="Calibri Light" w:hAnsi="Calibri Light" w:cs="Courier New"/>
                <w:sz w:val="20"/>
              </w:rPr>
            </w:pPr>
          </w:p>
        </w:tc>
      </w:tr>
      <w:tr w:rsidR="009257CB" w:rsidRPr="00CC0C32" w14:paraId="160E213E" w14:textId="77777777" w:rsidTr="007E07F9">
        <w:trPr>
          <w:trHeight w:val="261"/>
        </w:trPr>
        <w:tc>
          <w:tcPr>
            <w:tcW w:w="3143" w:type="dxa"/>
            <w:shd w:val="clear" w:color="auto" w:fill="auto"/>
          </w:tcPr>
          <w:p w14:paraId="69D7CFD8" w14:textId="77777777" w:rsidR="009257CB" w:rsidRPr="009A3669" w:rsidRDefault="009257CB" w:rsidP="007E07F9">
            <w:pPr>
              <w:pStyle w:val="msal"/>
              <w:numPr>
                <w:ilvl w:val="0"/>
                <w:numId w:val="0"/>
              </w:numPr>
              <w:ind w:left="927" w:hanging="360"/>
              <w:rPr>
                <w:rFonts w:ascii="Calibri Light" w:hAnsi="Calibri Light" w:cs="Courier New"/>
                <w:sz w:val="20"/>
              </w:rPr>
            </w:pPr>
          </w:p>
        </w:tc>
        <w:tc>
          <w:tcPr>
            <w:tcW w:w="1418" w:type="dxa"/>
            <w:shd w:val="clear" w:color="auto" w:fill="auto"/>
          </w:tcPr>
          <w:p w14:paraId="174D91AD" w14:textId="77777777" w:rsidR="009257CB" w:rsidRPr="00CC0C32" w:rsidRDefault="009257CB" w:rsidP="007E07F9">
            <w:pPr>
              <w:pStyle w:val="salruta"/>
              <w:numPr>
                <w:ilvl w:val="0"/>
                <w:numId w:val="0"/>
              </w:numPr>
              <w:ind w:left="283"/>
              <w:rPr>
                <w:rFonts w:ascii="Calibri Light" w:hAnsi="Calibri Light" w:cs="Courier New"/>
                <w:sz w:val="20"/>
              </w:rPr>
            </w:pPr>
          </w:p>
        </w:tc>
        <w:tc>
          <w:tcPr>
            <w:tcW w:w="1559" w:type="dxa"/>
            <w:shd w:val="clear" w:color="auto" w:fill="auto"/>
          </w:tcPr>
          <w:p w14:paraId="15DA4529" w14:textId="77777777" w:rsidR="009257CB" w:rsidRPr="00CC0C32" w:rsidRDefault="009257CB" w:rsidP="007E07F9">
            <w:pPr>
              <w:pStyle w:val="salruta"/>
              <w:numPr>
                <w:ilvl w:val="0"/>
                <w:numId w:val="0"/>
              </w:numPr>
              <w:ind w:left="283"/>
              <w:rPr>
                <w:rFonts w:ascii="Calibri Light" w:hAnsi="Calibri Light" w:cs="Courier New"/>
                <w:sz w:val="20"/>
              </w:rPr>
            </w:pPr>
          </w:p>
        </w:tc>
        <w:tc>
          <w:tcPr>
            <w:tcW w:w="1418" w:type="dxa"/>
            <w:shd w:val="clear" w:color="auto" w:fill="auto"/>
          </w:tcPr>
          <w:p w14:paraId="719BE8EB" w14:textId="77777777" w:rsidR="009257CB" w:rsidRPr="00CC0C32" w:rsidRDefault="009257CB" w:rsidP="007E07F9">
            <w:pPr>
              <w:pStyle w:val="salruta"/>
              <w:numPr>
                <w:ilvl w:val="0"/>
                <w:numId w:val="0"/>
              </w:numPr>
              <w:ind w:left="283"/>
              <w:rPr>
                <w:rFonts w:ascii="Calibri Light" w:hAnsi="Calibri Light" w:cs="Courier New"/>
                <w:sz w:val="20"/>
              </w:rPr>
            </w:pPr>
          </w:p>
        </w:tc>
        <w:tc>
          <w:tcPr>
            <w:tcW w:w="1559" w:type="dxa"/>
          </w:tcPr>
          <w:p w14:paraId="054373F7" w14:textId="77777777" w:rsidR="009257CB" w:rsidRPr="00CC0C32" w:rsidRDefault="009257CB" w:rsidP="007E07F9">
            <w:pPr>
              <w:pStyle w:val="salruta"/>
              <w:numPr>
                <w:ilvl w:val="0"/>
                <w:numId w:val="0"/>
              </w:numPr>
              <w:ind w:left="283"/>
              <w:rPr>
                <w:rFonts w:ascii="Calibri Light" w:hAnsi="Calibri Light" w:cs="Courier New"/>
                <w:sz w:val="20"/>
              </w:rPr>
            </w:pPr>
          </w:p>
        </w:tc>
        <w:tc>
          <w:tcPr>
            <w:tcW w:w="1984" w:type="dxa"/>
          </w:tcPr>
          <w:p w14:paraId="07C47020" w14:textId="77777777" w:rsidR="009257CB" w:rsidRPr="00CC0C32" w:rsidRDefault="009257CB" w:rsidP="007E07F9">
            <w:pPr>
              <w:pStyle w:val="salruta"/>
              <w:numPr>
                <w:ilvl w:val="0"/>
                <w:numId w:val="0"/>
              </w:numPr>
              <w:ind w:left="283"/>
              <w:rPr>
                <w:rFonts w:ascii="Calibri Light" w:hAnsi="Calibri Light" w:cs="Courier New"/>
                <w:sz w:val="20"/>
              </w:rPr>
            </w:pPr>
          </w:p>
        </w:tc>
      </w:tr>
      <w:tr w:rsidR="009257CB" w:rsidRPr="00CC0C32" w14:paraId="0644F9BE" w14:textId="77777777" w:rsidTr="007E07F9">
        <w:trPr>
          <w:trHeight w:val="261"/>
        </w:trPr>
        <w:tc>
          <w:tcPr>
            <w:tcW w:w="3143" w:type="dxa"/>
            <w:shd w:val="clear" w:color="auto" w:fill="auto"/>
          </w:tcPr>
          <w:p w14:paraId="371E020B" w14:textId="77777777" w:rsidR="009257CB" w:rsidRDefault="009257CB" w:rsidP="007E07F9">
            <w:pPr>
              <w:pStyle w:val="msal"/>
              <w:numPr>
                <w:ilvl w:val="0"/>
                <w:numId w:val="0"/>
              </w:numPr>
              <w:ind w:left="927" w:hanging="360"/>
              <w:rPr>
                <w:rFonts w:ascii="Calibri Light" w:hAnsi="Calibri Light" w:cs="Courier New"/>
                <w:sz w:val="20"/>
              </w:rPr>
            </w:pPr>
            <w:r w:rsidRPr="001A73EB">
              <w:rPr>
                <w:rFonts w:ascii="Calibri Light" w:hAnsi="Calibri Light" w:cs="Courier New"/>
                <w:sz w:val="20"/>
              </w:rPr>
              <w:t>Bistånd bidrar inte till att</w:t>
            </w:r>
          </w:p>
          <w:p w14:paraId="15413485" w14:textId="77777777" w:rsidR="009257CB" w:rsidRDefault="009257CB" w:rsidP="007E07F9">
            <w:pPr>
              <w:pStyle w:val="msal"/>
              <w:numPr>
                <w:ilvl w:val="0"/>
                <w:numId w:val="0"/>
              </w:numPr>
              <w:ind w:left="927" w:hanging="360"/>
              <w:rPr>
                <w:rFonts w:ascii="Calibri Light" w:hAnsi="Calibri Light" w:cs="Courier New"/>
                <w:sz w:val="20"/>
              </w:rPr>
            </w:pPr>
            <w:r w:rsidRPr="001A73EB">
              <w:rPr>
                <w:rFonts w:ascii="Calibri Light" w:hAnsi="Calibri Light" w:cs="Courier New"/>
                <w:sz w:val="20"/>
              </w:rPr>
              <w:t>minska problemen i de fattiga</w:t>
            </w:r>
          </w:p>
          <w:p w14:paraId="0188819A" w14:textId="77777777" w:rsidR="009257CB" w:rsidRPr="009A3669" w:rsidRDefault="009257CB" w:rsidP="007E07F9">
            <w:pPr>
              <w:pStyle w:val="msal"/>
              <w:numPr>
                <w:ilvl w:val="0"/>
                <w:numId w:val="0"/>
              </w:numPr>
              <w:ind w:left="927" w:hanging="360"/>
              <w:rPr>
                <w:rFonts w:ascii="Calibri Light" w:hAnsi="Calibri Light" w:cs="Courier New"/>
                <w:sz w:val="20"/>
              </w:rPr>
            </w:pPr>
            <w:r w:rsidRPr="001A73EB">
              <w:rPr>
                <w:rFonts w:ascii="Calibri Light" w:hAnsi="Calibri Light" w:cs="Courier New"/>
                <w:sz w:val="20"/>
              </w:rPr>
              <w:t>länderna.</w:t>
            </w:r>
          </w:p>
        </w:tc>
        <w:tc>
          <w:tcPr>
            <w:tcW w:w="1418" w:type="dxa"/>
            <w:shd w:val="clear" w:color="auto" w:fill="auto"/>
          </w:tcPr>
          <w:p w14:paraId="6CE095A8" w14:textId="77777777" w:rsidR="009257CB" w:rsidRPr="00CC0C32" w:rsidRDefault="009257CB" w:rsidP="007E07F9">
            <w:pPr>
              <w:pStyle w:val="salruta"/>
              <w:rPr>
                <w:rFonts w:ascii="Calibri Light" w:hAnsi="Calibri Light" w:cs="Courier New"/>
                <w:sz w:val="20"/>
              </w:rPr>
            </w:pPr>
          </w:p>
        </w:tc>
        <w:tc>
          <w:tcPr>
            <w:tcW w:w="1559" w:type="dxa"/>
            <w:shd w:val="clear" w:color="auto" w:fill="auto"/>
          </w:tcPr>
          <w:p w14:paraId="7EDA4E62" w14:textId="77777777" w:rsidR="009257CB" w:rsidRPr="00CC0C32" w:rsidRDefault="009257CB" w:rsidP="007E07F9">
            <w:pPr>
              <w:pStyle w:val="salruta"/>
              <w:rPr>
                <w:rFonts w:ascii="Calibri Light" w:hAnsi="Calibri Light" w:cs="Courier New"/>
                <w:sz w:val="20"/>
              </w:rPr>
            </w:pPr>
          </w:p>
        </w:tc>
        <w:tc>
          <w:tcPr>
            <w:tcW w:w="1418" w:type="dxa"/>
            <w:shd w:val="clear" w:color="auto" w:fill="auto"/>
          </w:tcPr>
          <w:p w14:paraId="17FDF0D4" w14:textId="77777777" w:rsidR="009257CB" w:rsidRPr="00CC0C32" w:rsidRDefault="009257CB" w:rsidP="007E07F9">
            <w:pPr>
              <w:pStyle w:val="salruta"/>
              <w:rPr>
                <w:rFonts w:ascii="Calibri Light" w:hAnsi="Calibri Light" w:cs="Courier New"/>
                <w:sz w:val="20"/>
              </w:rPr>
            </w:pPr>
          </w:p>
        </w:tc>
        <w:tc>
          <w:tcPr>
            <w:tcW w:w="1559" w:type="dxa"/>
          </w:tcPr>
          <w:p w14:paraId="040CA5CC" w14:textId="77777777" w:rsidR="009257CB" w:rsidRPr="00CC0C32" w:rsidRDefault="009257CB" w:rsidP="007E07F9">
            <w:pPr>
              <w:pStyle w:val="salruta"/>
              <w:rPr>
                <w:rFonts w:ascii="Calibri Light" w:hAnsi="Calibri Light" w:cs="Courier New"/>
                <w:sz w:val="20"/>
              </w:rPr>
            </w:pPr>
          </w:p>
        </w:tc>
        <w:tc>
          <w:tcPr>
            <w:tcW w:w="1984" w:type="dxa"/>
          </w:tcPr>
          <w:p w14:paraId="74414019" w14:textId="77777777" w:rsidR="009257CB" w:rsidRPr="00CC0C32" w:rsidRDefault="009257CB" w:rsidP="007E07F9">
            <w:pPr>
              <w:pStyle w:val="salruta"/>
              <w:rPr>
                <w:rFonts w:ascii="Calibri Light" w:hAnsi="Calibri Light" w:cs="Courier New"/>
                <w:sz w:val="20"/>
              </w:rPr>
            </w:pPr>
          </w:p>
        </w:tc>
      </w:tr>
    </w:tbl>
    <w:p w14:paraId="1F2DAED7" w14:textId="77777777" w:rsidR="009257CB" w:rsidRDefault="009257CB" w:rsidP="009257CB">
      <w:pPr>
        <w:pStyle w:val="msal"/>
        <w:numPr>
          <w:ilvl w:val="0"/>
          <w:numId w:val="0"/>
        </w:numPr>
        <w:ind w:left="927" w:hanging="360"/>
        <w:rPr>
          <w:rFonts w:ascii="Calibri Light" w:hAnsi="Calibri Light" w:cs="Courier New"/>
          <w:b/>
          <w:bCs/>
          <w:sz w:val="24"/>
          <w:szCs w:val="24"/>
        </w:rPr>
      </w:pPr>
    </w:p>
    <w:p w14:paraId="36992627" w14:textId="77777777" w:rsidR="009257CB" w:rsidRDefault="009257CB" w:rsidP="009257CB">
      <w:pPr>
        <w:pStyle w:val="msal"/>
        <w:numPr>
          <w:ilvl w:val="0"/>
          <w:numId w:val="0"/>
        </w:numPr>
        <w:ind w:left="927" w:hanging="360"/>
        <w:rPr>
          <w:rFonts w:ascii="Calibri Light" w:hAnsi="Calibri Light" w:cs="Courier New"/>
          <w:b/>
          <w:bCs/>
          <w:sz w:val="24"/>
          <w:szCs w:val="24"/>
        </w:rPr>
      </w:pPr>
    </w:p>
    <w:p w14:paraId="7C6567E0" w14:textId="77777777" w:rsidR="009257CB" w:rsidRDefault="009257CB" w:rsidP="009257CB">
      <w:pPr>
        <w:pStyle w:val="msal"/>
        <w:numPr>
          <w:ilvl w:val="0"/>
          <w:numId w:val="0"/>
        </w:numPr>
        <w:ind w:left="927" w:hanging="360"/>
        <w:rPr>
          <w:rFonts w:ascii="Calibri Light" w:hAnsi="Calibri Light" w:cs="Courier New"/>
          <w:b/>
          <w:bCs/>
          <w:sz w:val="24"/>
          <w:szCs w:val="24"/>
        </w:rPr>
      </w:pPr>
      <w:r w:rsidRPr="001D7175">
        <w:rPr>
          <w:rFonts w:ascii="Calibri Light" w:hAnsi="Calibri Light" w:cs="Courier New"/>
          <w:b/>
          <w:bCs/>
          <w:sz w:val="24"/>
          <w:szCs w:val="24"/>
        </w:rPr>
        <w:t>Globala målen</w:t>
      </w:r>
    </w:p>
    <w:p w14:paraId="594EFDED" w14:textId="77777777" w:rsidR="009257CB" w:rsidRPr="001D7175" w:rsidRDefault="009257CB" w:rsidP="009257CB">
      <w:pPr>
        <w:pStyle w:val="msal"/>
        <w:numPr>
          <w:ilvl w:val="0"/>
          <w:numId w:val="0"/>
        </w:numPr>
        <w:ind w:left="927" w:hanging="360"/>
        <w:rPr>
          <w:rFonts w:ascii="Calibri Light" w:hAnsi="Calibri Light" w:cs="Courier New"/>
          <w:b/>
          <w:bCs/>
          <w:sz w:val="24"/>
          <w:szCs w:val="24"/>
        </w:rPr>
      </w:pPr>
    </w:p>
    <w:p w14:paraId="4670492F" w14:textId="77777777" w:rsidR="009257CB" w:rsidRPr="00633DC5" w:rsidRDefault="009257CB" w:rsidP="009257CB">
      <w:pPr>
        <w:pStyle w:val="msal"/>
        <w:numPr>
          <w:ilvl w:val="0"/>
          <w:numId w:val="0"/>
        </w:numPr>
        <w:ind w:left="567"/>
        <w:jc w:val="left"/>
        <w:rPr>
          <w:rFonts w:ascii="Calibri Light" w:hAnsi="Calibri Light" w:cs="Courier New"/>
          <w:sz w:val="20"/>
        </w:rPr>
      </w:pPr>
      <w:r>
        <w:rPr>
          <w:rFonts w:ascii="Calibri Light" w:hAnsi="Calibri Light" w:cs="Courier New"/>
          <w:b/>
          <w:bCs/>
          <w:sz w:val="20"/>
        </w:rPr>
        <w:t>9</w:t>
      </w:r>
      <w:r w:rsidRPr="001D7175">
        <w:rPr>
          <w:rFonts w:ascii="Calibri Light" w:hAnsi="Calibri Light" w:cs="Courier New"/>
          <w:b/>
          <w:bCs/>
          <w:sz w:val="20"/>
        </w:rPr>
        <w:t>.</w:t>
      </w:r>
      <w:r w:rsidRPr="00633DC5">
        <w:rPr>
          <w:rFonts w:ascii="Calibri Light" w:hAnsi="Calibri Light" w:cs="Courier New"/>
          <w:sz w:val="20"/>
        </w:rPr>
        <w:t xml:space="preserve"> 2015 enades världens ledare om Agenda 2030 som innehåller 17 globala mål för hållbar utveckling. Tanken är att de Globala målen ska nås fram till år 2030. </w:t>
      </w:r>
      <w:r w:rsidRPr="00B55376">
        <w:rPr>
          <w:rFonts w:ascii="Calibri Light" w:hAnsi="Calibri Light" w:cs="Courier New"/>
          <w:b/>
          <w:bCs/>
          <w:sz w:val="20"/>
        </w:rPr>
        <w:t>Har du tidigare hört talas om dessa mål?</w:t>
      </w:r>
      <w:r>
        <w:rPr>
          <w:rFonts w:ascii="Calibri Light" w:hAnsi="Calibri Light" w:cs="Courier New"/>
          <w:sz w:val="20"/>
        </w:rPr>
        <w:br/>
      </w:r>
    </w:p>
    <w:p w14:paraId="5CB472FA" w14:textId="77777777" w:rsidR="009257CB" w:rsidRPr="00633DC5" w:rsidRDefault="009257CB" w:rsidP="009257CB">
      <w:pPr>
        <w:pStyle w:val="msal"/>
        <w:ind w:left="567" w:firstLine="0"/>
        <w:rPr>
          <w:rFonts w:ascii="Calibri Light" w:hAnsi="Calibri Light" w:cs="Courier New"/>
          <w:sz w:val="20"/>
        </w:rPr>
      </w:pPr>
      <w:r w:rsidRPr="00633DC5">
        <w:rPr>
          <w:rFonts w:ascii="Calibri Light" w:hAnsi="Calibri Light" w:cs="Courier New"/>
          <w:sz w:val="20"/>
        </w:rPr>
        <w:t>Ja</w:t>
      </w:r>
    </w:p>
    <w:p w14:paraId="11ABD809" w14:textId="77777777" w:rsidR="009257CB" w:rsidRDefault="009257CB" w:rsidP="009257CB">
      <w:pPr>
        <w:pStyle w:val="msal"/>
        <w:ind w:left="567" w:firstLine="0"/>
        <w:rPr>
          <w:rFonts w:ascii="Calibri Light" w:hAnsi="Calibri Light" w:cs="Courier New"/>
          <w:sz w:val="20"/>
        </w:rPr>
      </w:pPr>
      <w:r w:rsidRPr="00633DC5">
        <w:rPr>
          <w:rFonts w:ascii="Calibri Light" w:hAnsi="Calibri Light" w:cs="Courier New"/>
          <w:sz w:val="20"/>
        </w:rPr>
        <w:t>Nej</w:t>
      </w:r>
    </w:p>
    <w:p w14:paraId="088B8460" w14:textId="77777777" w:rsidR="009257CB" w:rsidRDefault="009257CB" w:rsidP="009257CB">
      <w:pPr>
        <w:pStyle w:val="msal"/>
        <w:ind w:left="567" w:firstLine="0"/>
        <w:rPr>
          <w:rFonts w:ascii="Calibri Light" w:hAnsi="Calibri Light" w:cs="Courier New"/>
          <w:sz w:val="20"/>
        </w:rPr>
      </w:pPr>
      <w:r w:rsidRPr="001D7175">
        <w:rPr>
          <w:rFonts w:ascii="Calibri Light" w:hAnsi="Calibri Light" w:cs="Courier New"/>
          <w:sz w:val="20"/>
        </w:rPr>
        <w:t>Vet ej</w:t>
      </w:r>
    </w:p>
    <w:p w14:paraId="6B6205B4" w14:textId="77777777" w:rsidR="009257CB" w:rsidRDefault="009257CB" w:rsidP="009257CB">
      <w:pPr>
        <w:pStyle w:val="msal"/>
        <w:numPr>
          <w:ilvl w:val="0"/>
          <w:numId w:val="0"/>
        </w:numPr>
        <w:ind w:left="567"/>
        <w:rPr>
          <w:rFonts w:ascii="Calibri Light" w:hAnsi="Calibri Light" w:cs="Courier New"/>
          <w:sz w:val="20"/>
        </w:rPr>
      </w:pPr>
    </w:p>
    <w:p w14:paraId="2A81B863" w14:textId="77777777" w:rsidR="009257CB" w:rsidRPr="004D1851" w:rsidRDefault="009257CB" w:rsidP="009257CB">
      <w:pPr>
        <w:pStyle w:val="msal"/>
        <w:numPr>
          <w:ilvl w:val="0"/>
          <w:numId w:val="0"/>
        </w:numPr>
        <w:ind w:left="567"/>
        <w:rPr>
          <w:rFonts w:ascii="Calibri Light" w:hAnsi="Calibri Light" w:cs="Courier New"/>
          <w:sz w:val="20"/>
        </w:rPr>
      </w:pPr>
      <w:r>
        <w:rPr>
          <w:rFonts w:ascii="Calibri Light" w:hAnsi="Calibri Light" w:cs="Courier New"/>
          <w:sz w:val="20"/>
        </w:rPr>
        <w:t xml:space="preserve">FILTER: </w:t>
      </w:r>
      <w:r w:rsidRPr="004D1851">
        <w:rPr>
          <w:rFonts w:ascii="Calibri Light" w:hAnsi="Calibri Light" w:cs="Courier New"/>
          <w:sz w:val="20"/>
        </w:rPr>
        <w:t xml:space="preserve">OM KÄNNER TILL ENLIGT FRÅGA </w:t>
      </w:r>
      <w:r>
        <w:rPr>
          <w:rFonts w:ascii="Calibri Light" w:hAnsi="Calibri Light" w:cs="Courier New"/>
          <w:sz w:val="20"/>
        </w:rPr>
        <w:t>9</w:t>
      </w:r>
      <w:r w:rsidRPr="004D1851">
        <w:rPr>
          <w:rFonts w:ascii="Calibri Light" w:hAnsi="Calibri Light" w:cs="Courier New"/>
          <w:sz w:val="20"/>
        </w:rPr>
        <w:t>:</w:t>
      </w:r>
    </w:p>
    <w:p w14:paraId="4D8B7A51" w14:textId="77777777" w:rsidR="009257CB" w:rsidRDefault="009257CB" w:rsidP="009257CB">
      <w:pPr>
        <w:pStyle w:val="msal"/>
        <w:numPr>
          <w:ilvl w:val="0"/>
          <w:numId w:val="0"/>
        </w:numPr>
        <w:rPr>
          <w:rFonts w:ascii="Calibri Light" w:hAnsi="Calibri Light" w:cs="Courier New"/>
          <w:sz w:val="20"/>
        </w:rPr>
      </w:pPr>
    </w:p>
    <w:p w14:paraId="7AE052C8" w14:textId="77777777" w:rsidR="009257CB" w:rsidRPr="00736240" w:rsidRDefault="009257CB" w:rsidP="009257CB">
      <w:pPr>
        <w:pStyle w:val="msal"/>
        <w:numPr>
          <w:ilvl w:val="0"/>
          <w:numId w:val="41"/>
        </w:numPr>
        <w:jc w:val="left"/>
        <w:rPr>
          <w:rFonts w:ascii="Calibri Light" w:hAnsi="Calibri Light" w:cs="Courier New"/>
          <w:sz w:val="20"/>
        </w:rPr>
      </w:pPr>
      <w:r w:rsidRPr="004D1851">
        <w:rPr>
          <w:rFonts w:ascii="Calibri Light" w:hAnsi="Calibri Light" w:cs="Courier New"/>
          <w:b/>
          <w:bCs/>
          <w:sz w:val="20"/>
        </w:rPr>
        <w:t xml:space="preserve">Vilket eller vilka av dessa 17 globala mål har du tidigare hört talas om? </w:t>
      </w:r>
      <w:r w:rsidRPr="00736240">
        <w:rPr>
          <w:rFonts w:ascii="Calibri Light" w:hAnsi="Calibri Light" w:cs="Courier New"/>
          <w:sz w:val="20"/>
        </w:rPr>
        <w:t>Flera alternativ får anges</w:t>
      </w:r>
      <w:r>
        <w:rPr>
          <w:rFonts w:ascii="Calibri Light" w:hAnsi="Calibri Light" w:cs="Courier New"/>
          <w:sz w:val="20"/>
        </w:rPr>
        <w:br/>
      </w:r>
    </w:p>
    <w:p w14:paraId="0AD4CF4D" w14:textId="77777777" w:rsidR="009257CB" w:rsidRPr="00417761" w:rsidRDefault="009257CB" w:rsidP="009257CB">
      <w:pPr>
        <w:pStyle w:val="msal"/>
        <w:ind w:left="567" w:firstLine="0"/>
        <w:rPr>
          <w:rFonts w:ascii="Calibri Light" w:hAnsi="Calibri Light" w:cs="Courier New"/>
          <w:sz w:val="20"/>
        </w:rPr>
      </w:pPr>
      <w:r w:rsidRPr="00417761">
        <w:rPr>
          <w:rFonts w:ascii="Calibri Light" w:hAnsi="Calibri Light" w:cs="Courier New"/>
          <w:sz w:val="20"/>
        </w:rPr>
        <w:t>Ingen fattigdom</w:t>
      </w:r>
    </w:p>
    <w:p w14:paraId="21216E34" w14:textId="77777777" w:rsidR="009257CB" w:rsidRPr="00417761" w:rsidRDefault="009257CB" w:rsidP="009257CB">
      <w:pPr>
        <w:pStyle w:val="msal"/>
        <w:ind w:left="567" w:firstLine="0"/>
        <w:rPr>
          <w:rFonts w:ascii="Calibri Light" w:hAnsi="Calibri Light" w:cs="Courier New"/>
          <w:sz w:val="20"/>
        </w:rPr>
      </w:pPr>
      <w:r w:rsidRPr="00417761">
        <w:rPr>
          <w:rFonts w:ascii="Calibri Light" w:hAnsi="Calibri Light" w:cs="Courier New"/>
          <w:sz w:val="20"/>
        </w:rPr>
        <w:t>Ingen hunger</w:t>
      </w:r>
    </w:p>
    <w:p w14:paraId="1A8D8155" w14:textId="77777777" w:rsidR="009257CB" w:rsidRPr="00417761" w:rsidRDefault="009257CB" w:rsidP="009257CB">
      <w:pPr>
        <w:pStyle w:val="msal"/>
        <w:ind w:left="567" w:firstLine="0"/>
        <w:rPr>
          <w:rFonts w:ascii="Calibri Light" w:hAnsi="Calibri Light" w:cs="Courier New"/>
          <w:sz w:val="20"/>
        </w:rPr>
      </w:pPr>
      <w:r w:rsidRPr="00417761">
        <w:rPr>
          <w:rFonts w:ascii="Calibri Light" w:hAnsi="Calibri Light" w:cs="Courier New"/>
          <w:sz w:val="20"/>
        </w:rPr>
        <w:t>God hälsa och välbefinnande</w:t>
      </w:r>
    </w:p>
    <w:p w14:paraId="41A75572" w14:textId="77777777" w:rsidR="009257CB" w:rsidRPr="00417761" w:rsidRDefault="009257CB" w:rsidP="009257CB">
      <w:pPr>
        <w:pStyle w:val="msal"/>
        <w:ind w:left="567" w:firstLine="0"/>
        <w:rPr>
          <w:rFonts w:ascii="Calibri Light" w:hAnsi="Calibri Light" w:cs="Courier New"/>
          <w:sz w:val="20"/>
        </w:rPr>
      </w:pPr>
      <w:r w:rsidRPr="00417761">
        <w:rPr>
          <w:rFonts w:ascii="Calibri Light" w:hAnsi="Calibri Light" w:cs="Courier New"/>
          <w:sz w:val="20"/>
        </w:rPr>
        <w:t>God utbildning för alla</w:t>
      </w:r>
    </w:p>
    <w:p w14:paraId="4B85DFC3" w14:textId="77777777" w:rsidR="009257CB" w:rsidRPr="00417761" w:rsidRDefault="009257CB" w:rsidP="009257CB">
      <w:pPr>
        <w:pStyle w:val="msal"/>
        <w:ind w:left="567" w:firstLine="0"/>
        <w:rPr>
          <w:rFonts w:ascii="Calibri Light" w:hAnsi="Calibri Light" w:cs="Courier New"/>
          <w:sz w:val="20"/>
        </w:rPr>
      </w:pPr>
      <w:r w:rsidRPr="00417761">
        <w:rPr>
          <w:rFonts w:ascii="Calibri Light" w:hAnsi="Calibri Light" w:cs="Courier New"/>
          <w:sz w:val="20"/>
        </w:rPr>
        <w:t>Jämställdhet</w:t>
      </w:r>
    </w:p>
    <w:p w14:paraId="69E62483" w14:textId="77777777" w:rsidR="009257CB" w:rsidRPr="00417761" w:rsidRDefault="009257CB" w:rsidP="009257CB">
      <w:pPr>
        <w:pStyle w:val="msal"/>
        <w:ind w:left="567" w:firstLine="0"/>
        <w:rPr>
          <w:rFonts w:ascii="Calibri Light" w:hAnsi="Calibri Light" w:cs="Courier New"/>
          <w:sz w:val="20"/>
        </w:rPr>
      </w:pPr>
      <w:r w:rsidRPr="00417761">
        <w:rPr>
          <w:rFonts w:ascii="Calibri Light" w:hAnsi="Calibri Light" w:cs="Courier New"/>
          <w:sz w:val="20"/>
        </w:rPr>
        <w:t>Rent vatten och sanitet för alla</w:t>
      </w:r>
    </w:p>
    <w:p w14:paraId="3D13AC47" w14:textId="77777777" w:rsidR="009257CB" w:rsidRPr="00417761" w:rsidRDefault="009257CB" w:rsidP="009257CB">
      <w:pPr>
        <w:pStyle w:val="msal"/>
        <w:ind w:left="567" w:firstLine="0"/>
        <w:rPr>
          <w:rFonts w:ascii="Calibri Light" w:hAnsi="Calibri Light" w:cs="Courier New"/>
          <w:sz w:val="20"/>
        </w:rPr>
      </w:pPr>
      <w:r w:rsidRPr="00417761">
        <w:rPr>
          <w:rFonts w:ascii="Calibri Light" w:hAnsi="Calibri Light" w:cs="Courier New"/>
          <w:sz w:val="20"/>
        </w:rPr>
        <w:t>Hållbar energi för alla</w:t>
      </w:r>
    </w:p>
    <w:p w14:paraId="36C4EED8" w14:textId="77777777" w:rsidR="009257CB" w:rsidRPr="00417761" w:rsidRDefault="009257CB" w:rsidP="009257CB">
      <w:pPr>
        <w:pStyle w:val="msal"/>
        <w:ind w:left="567" w:firstLine="0"/>
        <w:rPr>
          <w:rFonts w:ascii="Calibri Light" w:hAnsi="Calibri Light" w:cs="Courier New"/>
          <w:sz w:val="20"/>
        </w:rPr>
      </w:pPr>
      <w:r w:rsidRPr="00417761">
        <w:rPr>
          <w:rFonts w:ascii="Calibri Light" w:hAnsi="Calibri Light" w:cs="Courier New"/>
          <w:sz w:val="20"/>
        </w:rPr>
        <w:t xml:space="preserve">Anständiga arbetsvillkor och ekonomisk tillväxt </w:t>
      </w:r>
    </w:p>
    <w:p w14:paraId="3C0BA026" w14:textId="77777777" w:rsidR="009257CB" w:rsidRPr="00417761" w:rsidRDefault="009257CB" w:rsidP="009257CB">
      <w:pPr>
        <w:pStyle w:val="msal"/>
        <w:ind w:left="567" w:firstLine="0"/>
        <w:rPr>
          <w:rFonts w:ascii="Calibri Light" w:hAnsi="Calibri Light" w:cs="Courier New"/>
          <w:sz w:val="20"/>
        </w:rPr>
      </w:pPr>
      <w:r w:rsidRPr="00417761">
        <w:rPr>
          <w:rFonts w:ascii="Calibri Light" w:hAnsi="Calibri Light" w:cs="Courier New"/>
          <w:sz w:val="20"/>
        </w:rPr>
        <w:t>Hållbar industri, innovationer och infrastruktur</w:t>
      </w:r>
    </w:p>
    <w:p w14:paraId="250B96D1" w14:textId="77777777" w:rsidR="009257CB" w:rsidRPr="00417761" w:rsidRDefault="009257CB" w:rsidP="009257CB">
      <w:pPr>
        <w:pStyle w:val="msal"/>
        <w:ind w:left="567" w:firstLine="0"/>
        <w:rPr>
          <w:rFonts w:ascii="Calibri Light" w:hAnsi="Calibri Light" w:cs="Courier New"/>
          <w:sz w:val="20"/>
        </w:rPr>
      </w:pPr>
      <w:r w:rsidRPr="00417761">
        <w:rPr>
          <w:rFonts w:ascii="Calibri Light" w:hAnsi="Calibri Light" w:cs="Courier New"/>
          <w:sz w:val="20"/>
        </w:rPr>
        <w:t>Minskad ojämlikhet</w:t>
      </w:r>
    </w:p>
    <w:p w14:paraId="48A58E91" w14:textId="77777777" w:rsidR="009257CB" w:rsidRPr="00417761" w:rsidRDefault="009257CB" w:rsidP="009257CB">
      <w:pPr>
        <w:pStyle w:val="msal"/>
        <w:ind w:left="567" w:firstLine="0"/>
        <w:rPr>
          <w:rFonts w:ascii="Calibri Light" w:hAnsi="Calibri Light" w:cs="Courier New"/>
          <w:sz w:val="20"/>
        </w:rPr>
      </w:pPr>
      <w:r w:rsidRPr="00417761">
        <w:rPr>
          <w:rFonts w:ascii="Calibri Light" w:hAnsi="Calibri Light" w:cs="Courier New"/>
          <w:sz w:val="20"/>
        </w:rPr>
        <w:t>Hållbara städer och samhällen</w:t>
      </w:r>
    </w:p>
    <w:p w14:paraId="125B24D3" w14:textId="77777777" w:rsidR="009257CB" w:rsidRPr="00417761" w:rsidRDefault="009257CB" w:rsidP="009257CB">
      <w:pPr>
        <w:pStyle w:val="msal"/>
        <w:ind w:left="567" w:firstLine="0"/>
        <w:rPr>
          <w:rFonts w:ascii="Calibri Light" w:hAnsi="Calibri Light" w:cs="Courier New"/>
          <w:sz w:val="20"/>
        </w:rPr>
      </w:pPr>
      <w:r w:rsidRPr="00417761">
        <w:rPr>
          <w:rFonts w:ascii="Calibri Light" w:hAnsi="Calibri Light" w:cs="Courier New"/>
          <w:sz w:val="20"/>
        </w:rPr>
        <w:t>Hållbar konsumtion och produktion</w:t>
      </w:r>
    </w:p>
    <w:p w14:paraId="4DA06574" w14:textId="77777777" w:rsidR="009257CB" w:rsidRPr="00417761" w:rsidRDefault="009257CB" w:rsidP="009257CB">
      <w:pPr>
        <w:pStyle w:val="msal"/>
        <w:ind w:left="567" w:firstLine="0"/>
        <w:rPr>
          <w:rFonts w:ascii="Calibri Light" w:hAnsi="Calibri Light" w:cs="Courier New"/>
          <w:sz w:val="20"/>
        </w:rPr>
      </w:pPr>
      <w:r w:rsidRPr="00417761">
        <w:rPr>
          <w:rFonts w:ascii="Calibri Light" w:hAnsi="Calibri Light" w:cs="Courier New"/>
          <w:sz w:val="20"/>
        </w:rPr>
        <w:t>Bekämpa klimatförändringarna</w:t>
      </w:r>
    </w:p>
    <w:p w14:paraId="1D60F2D4" w14:textId="77777777" w:rsidR="009257CB" w:rsidRPr="00417761" w:rsidRDefault="009257CB" w:rsidP="009257CB">
      <w:pPr>
        <w:pStyle w:val="msal"/>
        <w:ind w:left="567" w:firstLine="0"/>
        <w:rPr>
          <w:rFonts w:ascii="Calibri Light" w:hAnsi="Calibri Light" w:cs="Courier New"/>
          <w:sz w:val="20"/>
        </w:rPr>
      </w:pPr>
      <w:r w:rsidRPr="00417761">
        <w:rPr>
          <w:rFonts w:ascii="Calibri Light" w:hAnsi="Calibri Light" w:cs="Courier New"/>
          <w:sz w:val="20"/>
        </w:rPr>
        <w:t>Hav och marina resurser</w:t>
      </w:r>
    </w:p>
    <w:p w14:paraId="2B5060C5" w14:textId="77777777" w:rsidR="009257CB" w:rsidRPr="00417761" w:rsidRDefault="009257CB" w:rsidP="009257CB">
      <w:pPr>
        <w:pStyle w:val="msal"/>
        <w:ind w:left="567" w:firstLine="0"/>
        <w:rPr>
          <w:rFonts w:ascii="Calibri Light" w:hAnsi="Calibri Light" w:cs="Courier New"/>
          <w:sz w:val="20"/>
        </w:rPr>
      </w:pPr>
      <w:r w:rsidRPr="00417761">
        <w:rPr>
          <w:rFonts w:ascii="Calibri Light" w:hAnsi="Calibri Light" w:cs="Courier New"/>
          <w:sz w:val="20"/>
        </w:rPr>
        <w:t>Ekosystem och biologisk mångfald</w:t>
      </w:r>
    </w:p>
    <w:p w14:paraId="459D306B" w14:textId="77777777" w:rsidR="009257CB" w:rsidRPr="00417761" w:rsidRDefault="009257CB" w:rsidP="009257CB">
      <w:pPr>
        <w:pStyle w:val="msal"/>
        <w:ind w:left="567" w:firstLine="0"/>
        <w:rPr>
          <w:rFonts w:ascii="Calibri Light" w:hAnsi="Calibri Light" w:cs="Courier New"/>
          <w:sz w:val="20"/>
        </w:rPr>
      </w:pPr>
      <w:r w:rsidRPr="00417761">
        <w:rPr>
          <w:rFonts w:ascii="Calibri Light" w:hAnsi="Calibri Light" w:cs="Courier New"/>
          <w:sz w:val="20"/>
        </w:rPr>
        <w:t>Fredliga och inkluderande samhällen</w:t>
      </w:r>
    </w:p>
    <w:p w14:paraId="3A576452" w14:textId="77777777" w:rsidR="009257CB" w:rsidRPr="00417761" w:rsidRDefault="009257CB" w:rsidP="009257CB">
      <w:pPr>
        <w:pStyle w:val="msal"/>
        <w:ind w:left="567" w:firstLine="0"/>
        <w:rPr>
          <w:rFonts w:ascii="Calibri Light" w:hAnsi="Calibri Light" w:cs="Courier New"/>
          <w:sz w:val="20"/>
        </w:rPr>
      </w:pPr>
      <w:r w:rsidRPr="00417761">
        <w:rPr>
          <w:rFonts w:ascii="Calibri Light" w:hAnsi="Calibri Light" w:cs="Courier New"/>
          <w:sz w:val="20"/>
        </w:rPr>
        <w:t>Genomförande och globalt partnerskap</w:t>
      </w:r>
    </w:p>
    <w:p w14:paraId="45B06366" w14:textId="77777777" w:rsidR="009257CB" w:rsidRDefault="009257CB" w:rsidP="009257CB">
      <w:pPr>
        <w:pStyle w:val="msal"/>
        <w:ind w:left="567" w:firstLine="0"/>
        <w:rPr>
          <w:rFonts w:ascii="Calibri Light" w:hAnsi="Calibri Light" w:cs="Courier New"/>
          <w:sz w:val="20"/>
        </w:rPr>
      </w:pPr>
      <w:r w:rsidRPr="00417761">
        <w:rPr>
          <w:rFonts w:ascii="Calibri Light" w:hAnsi="Calibri Light" w:cs="Courier New"/>
          <w:sz w:val="20"/>
        </w:rPr>
        <w:t>Ingen av ovanståend</w:t>
      </w:r>
      <w:r>
        <w:rPr>
          <w:rFonts w:ascii="Calibri Light" w:hAnsi="Calibri Light" w:cs="Courier New"/>
          <w:sz w:val="20"/>
        </w:rPr>
        <w:t>e</w:t>
      </w:r>
    </w:p>
    <w:p w14:paraId="1AE21015" w14:textId="77777777" w:rsidR="009257CB" w:rsidRDefault="009257CB" w:rsidP="009257CB">
      <w:pPr>
        <w:pStyle w:val="msal"/>
        <w:ind w:left="567" w:firstLine="0"/>
        <w:rPr>
          <w:rFonts w:ascii="Calibri Light" w:hAnsi="Calibri Light" w:cs="Courier New"/>
          <w:sz w:val="20"/>
        </w:rPr>
      </w:pPr>
      <w:r w:rsidRPr="004D1851">
        <w:rPr>
          <w:rFonts w:ascii="Calibri Light" w:hAnsi="Calibri Light" w:cs="Courier New"/>
          <w:sz w:val="20"/>
        </w:rPr>
        <w:t>Vet ej</w:t>
      </w:r>
    </w:p>
    <w:p w14:paraId="6D8FA8CD" w14:textId="77777777" w:rsidR="009257CB" w:rsidRDefault="009257CB" w:rsidP="009257CB">
      <w:pPr>
        <w:pStyle w:val="msal"/>
        <w:numPr>
          <w:ilvl w:val="0"/>
          <w:numId w:val="0"/>
        </w:numPr>
        <w:ind w:left="927" w:hanging="360"/>
        <w:rPr>
          <w:rFonts w:ascii="Calibri Light" w:hAnsi="Calibri Light" w:cs="Courier New"/>
          <w:sz w:val="20"/>
        </w:rPr>
      </w:pPr>
    </w:p>
    <w:p w14:paraId="3B4BC300" w14:textId="77777777" w:rsidR="009257CB" w:rsidRDefault="009257CB" w:rsidP="009257CB">
      <w:pPr>
        <w:pStyle w:val="msal"/>
        <w:numPr>
          <w:ilvl w:val="0"/>
          <w:numId w:val="41"/>
        </w:numPr>
        <w:rPr>
          <w:rFonts w:ascii="Calibri Light" w:hAnsi="Calibri Light" w:cs="Courier New"/>
          <w:sz w:val="20"/>
        </w:rPr>
      </w:pPr>
      <w:r w:rsidRPr="00BC3087">
        <w:rPr>
          <w:rFonts w:ascii="Calibri Light" w:hAnsi="Calibri Light" w:cs="Courier New"/>
          <w:sz w:val="20"/>
        </w:rPr>
        <w:t>Ett av de Globala målen för hållbar utveckling är att avskaffa den extrema fattigdomen i världen till år 2030 - dvs att ingen ska tvingas leva på mindre än ungefär två dollar om dagen.</w:t>
      </w:r>
      <w:r>
        <w:rPr>
          <w:rFonts w:ascii="Calibri Light" w:hAnsi="Calibri Light" w:cs="Courier New"/>
          <w:sz w:val="20"/>
        </w:rPr>
        <w:t xml:space="preserve"> </w:t>
      </w:r>
      <w:r w:rsidRPr="00BC3087">
        <w:rPr>
          <w:rFonts w:ascii="Calibri Light" w:hAnsi="Calibri Light" w:cs="Courier New"/>
          <w:b/>
          <w:bCs/>
          <w:sz w:val="20"/>
        </w:rPr>
        <w:t>Tror du att det målet kommer att uppnås?</w:t>
      </w:r>
    </w:p>
    <w:p w14:paraId="64849AA9" w14:textId="77777777" w:rsidR="009257CB" w:rsidRPr="00BC3087" w:rsidRDefault="009257CB" w:rsidP="009257CB">
      <w:pPr>
        <w:pStyle w:val="msal"/>
        <w:numPr>
          <w:ilvl w:val="0"/>
          <w:numId w:val="0"/>
        </w:numPr>
        <w:ind w:left="927"/>
        <w:rPr>
          <w:rFonts w:ascii="Calibri Light" w:hAnsi="Calibri Light" w:cs="Courier New"/>
          <w:sz w:val="20"/>
        </w:rPr>
      </w:pPr>
    </w:p>
    <w:p w14:paraId="4E2E200F" w14:textId="77777777" w:rsidR="009257CB" w:rsidRPr="00BC3087" w:rsidRDefault="009257CB" w:rsidP="009257CB">
      <w:pPr>
        <w:pStyle w:val="msal"/>
        <w:rPr>
          <w:rFonts w:ascii="Calibri Light" w:hAnsi="Calibri Light" w:cs="Courier New"/>
          <w:sz w:val="20"/>
        </w:rPr>
      </w:pPr>
      <w:r w:rsidRPr="00BC3087">
        <w:rPr>
          <w:rFonts w:ascii="Calibri Light" w:hAnsi="Calibri Light" w:cs="Courier New"/>
          <w:sz w:val="20"/>
        </w:rPr>
        <w:t>Ja, absolut</w:t>
      </w:r>
    </w:p>
    <w:p w14:paraId="5A90B10B" w14:textId="77777777" w:rsidR="009257CB" w:rsidRPr="00BC3087" w:rsidRDefault="009257CB" w:rsidP="009257CB">
      <w:pPr>
        <w:pStyle w:val="msal"/>
        <w:rPr>
          <w:rFonts w:ascii="Calibri Light" w:hAnsi="Calibri Light" w:cs="Courier New"/>
          <w:sz w:val="20"/>
        </w:rPr>
      </w:pPr>
      <w:r w:rsidRPr="00BC3087">
        <w:rPr>
          <w:rFonts w:ascii="Calibri Light" w:hAnsi="Calibri Light" w:cs="Courier New"/>
          <w:sz w:val="20"/>
        </w:rPr>
        <w:t>Ja, troligen</w:t>
      </w:r>
    </w:p>
    <w:p w14:paraId="7BE4EBC7" w14:textId="77777777" w:rsidR="009257CB" w:rsidRPr="00BC3087" w:rsidRDefault="009257CB" w:rsidP="009257CB">
      <w:pPr>
        <w:pStyle w:val="msal"/>
        <w:rPr>
          <w:rFonts w:ascii="Calibri Light" w:hAnsi="Calibri Light" w:cs="Courier New"/>
          <w:sz w:val="20"/>
        </w:rPr>
      </w:pPr>
      <w:r w:rsidRPr="00BC3087">
        <w:rPr>
          <w:rFonts w:ascii="Calibri Light" w:hAnsi="Calibri Light" w:cs="Courier New"/>
          <w:sz w:val="20"/>
        </w:rPr>
        <w:t>Nej, troligen inte</w:t>
      </w:r>
    </w:p>
    <w:p w14:paraId="18362A01" w14:textId="77777777" w:rsidR="009257CB" w:rsidRDefault="009257CB" w:rsidP="009257CB">
      <w:pPr>
        <w:pStyle w:val="msal"/>
        <w:rPr>
          <w:rFonts w:ascii="Calibri Light" w:hAnsi="Calibri Light" w:cs="Courier New"/>
          <w:sz w:val="20"/>
        </w:rPr>
      </w:pPr>
      <w:r w:rsidRPr="00BC3087">
        <w:rPr>
          <w:rFonts w:ascii="Calibri Light" w:hAnsi="Calibri Light" w:cs="Courier New"/>
          <w:sz w:val="20"/>
        </w:rPr>
        <w:t>Nej, absolut inte</w:t>
      </w:r>
    </w:p>
    <w:p w14:paraId="70F633D0" w14:textId="77777777" w:rsidR="009257CB" w:rsidRDefault="009257CB" w:rsidP="009257CB">
      <w:pPr>
        <w:pStyle w:val="msal"/>
        <w:rPr>
          <w:rFonts w:ascii="Calibri Light" w:hAnsi="Calibri Light" w:cs="Courier New"/>
          <w:sz w:val="20"/>
        </w:rPr>
      </w:pPr>
      <w:r w:rsidRPr="00BC3087">
        <w:rPr>
          <w:rFonts w:ascii="Calibri Light" w:hAnsi="Calibri Light" w:cs="Courier New"/>
          <w:sz w:val="20"/>
        </w:rPr>
        <w:t>Tveksam, vet ej</w:t>
      </w:r>
    </w:p>
    <w:p w14:paraId="302EAF65" w14:textId="77777777" w:rsidR="009257CB" w:rsidRDefault="009257CB" w:rsidP="009257CB">
      <w:pPr>
        <w:pStyle w:val="msal"/>
        <w:numPr>
          <w:ilvl w:val="0"/>
          <w:numId w:val="0"/>
        </w:numPr>
        <w:ind w:left="567"/>
        <w:rPr>
          <w:rFonts w:ascii="Calibri Light" w:hAnsi="Calibri Light" w:cs="Courier New"/>
          <w:sz w:val="20"/>
        </w:rPr>
      </w:pPr>
    </w:p>
    <w:p w14:paraId="0A0B80D9" w14:textId="77777777" w:rsidR="009257CB" w:rsidRPr="00C359DB" w:rsidRDefault="009257CB" w:rsidP="009257CB">
      <w:pPr>
        <w:pStyle w:val="msal"/>
        <w:numPr>
          <w:ilvl w:val="0"/>
          <w:numId w:val="0"/>
        </w:numPr>
        <w:ind w:left="567"/>
        <w:jc w:val="left"/>
        <w:rPr>
          <w:rFonts w:ascii="Calibri Light" w:hAnsi="Calibri Light" w:cs="Courier New"/>
          <w:b/>
          <w:bCs/>
          <w:sz w:val="24"/>
          <w:szCs w:val="24"/>
        </w:rPr>
      </w:pPr>
      <w:r w:rsidRPr="00C359DB">
        <w:rPr>
          <w:rFonts w:ascii="Calibri Light" w:hAnsi="Calibri Light" w:cs="Courier New"/>
          <w:b/>
          <w:bCs/>
          <w:sz w:val="24"/>
          <w:szCs w:val="24"/>
        </w:rPr>
        <w:t>Mått på fattigdom i världen</w:t>
      </w:r>
      <w:r>
        <w:rPr>
          <w:rFonts w:ascii="Calibri Light" w:hAnsi="Calibri Light" w:cs="Courier New"/>
          <w:b/>
          <w:bCs/>
          <w:sz w:val="24"/>
          <w:szCs w:val="24"/>
        </w:rPr>
        <w:br/>
      </w:r>
    </w:p>
    <w:p w14:paraId="765ABF6C" w14:textId="77777777" w:rsidR="009257CB" w:rsidRPr="00C359DB" w:rsidRDefault="009257CB" w:rsidP="009257CB">
      <w:pPr>
        <w:pStyle w:val="msal"/>
        <w:numPr>
          <w:ilvl w:val="0"/>
          <w:numId w:val="0"/>
        </w:numPr>
        <w:ind w:left="567"/>
        <w:rPr>
          <w:rFonts w:ascii="Calibri Light" w:hAnsi="Calibri Light" w:cs="Courier New"/>
          <w:sz w:val="20"/>
        </w:rPr>
      </w:pPr>
      <w:r w:rsidRPr="00C359DB">
        <w:rPr>
          <w:rFonts w:ascii="Calibri Light" w:hAnsi="Calibri Light" w:cs="Courier New"/>
          <w:sz w:val="20"/>
        </w:rPr>
        <w:t>Fattigdom och välfärd handlar inte bara om pengar. För att mäta fattigdom och välfärd är</w:t>
      </w:r>
      <w:r>
        <w:rPr>
          <w:rFonts w:ascii="Calibri Light" w:hAnsi="Calibri Light" w:cs="Courier New"/>
          <w:sz w:val="20"/>
        </w:rPr>
        <w:t xml:space="preserve"> </w:t>
      </w:r>
      <w:r w:rsidRPr="00C359DB">
        <w:rPr>
          <w:rFonts w:ascii="Calibri Light" w:hAnsi="Calibri Light" w:cs="Courier New"/>
          <w:sz w:val="20"/>
        </w:rPr>
        <w:t>medellivslängd, läskunnighet, barnadödlighet och antal barn per kvinna viktiga mått. Här följer några</w:t>
      </w:r>
      <w:r>
        <w:rPr>
          <w:rFonts w:ascii="Calibri Light" w:hAnsi="Calibri Light" w:cs="Courier New"/>
          <w:sz w:val="20"/>
        </w:rPr>
        <w:t xml:space="preserve"> </w:t>
      </w:r>
      <w:r w:rsidRPr="00C359DB">
        <w:rPr>
          <w:rFonts w:ascii="Calibri Light" w:hAnsi="Calibri Light" w:cs="Courier New"/>
          <w:sz w:val="20"/>
        </w:rPr>
        <w:t>frågor om hur det ser ut på olika håll i världen. Markera det alternativ som du tror stämmer med</w:t>
      </w:r>
      <w:r>
        <w:rPr>
          <w:rFonts w:ascii="Calibri Light" w:hAnsi="Calibri Light" w:cs="Courier New"/>
          <w:sz w:val="20"/>
        </w:rPr>
        <w:t xml:space="preserve"> </w:t>
      </w:r>
      <w:r w:rsidRPr="00C359DB">
        <w:rPr>
          <w:rFonts w:ascii="Calibri Light" w:hAnsi="Calibri Light" w:cs="Courier New"/>
          <w:sz w:val="20"/>
        </w:rPr>
        <w:t>frågan även om</w:t>
      </w:r>
      <w:r>
        <w:rPr>
          <w:rFonts w:ascii="Calibri Light" w:hAnsi="Calibri Light" w:cs="Courier New"/>
          <w:sz w:val="20"/>
        </w:rPr>
        <w:t xml:space="preserve"> </w:t>
      </w:r>
      <w:r w:rsidRPr="00C359DB">
        <w:rPr>
          <w:rFonts w:ascii="Calibri Light" w:hAnsi="Calibri Light" w:cs="Courier New"/>
          <w:sz w:val="20"/>
        </w:rPr>
        <w:t>du känner dig osäker på svaret.</w:t>
      </w:r>
    </w:p>
    <w:p w14:paraId="126E9417" w14:textId="77777777" w:rsidR="009257CB" w:rsidRPr="00C359DB" w:rsidRDefault="009257CB" w:rsidP="009257CB">
      <w:pPr>
        <w:pStyle w:val="msal"/>
        <w:numPr>
          <w:ilvl w:val="0"/>
          <w:numId w:val="0"/>
        </w:numPr>
        <w:ind w:left="283"/>
        <w:rPr>
          <w:rFonts w:ascii="Calibri Light" w:hAnsi="Calibri Light" w:cs="Courier New"/>
          <w:sz w:val="20"/>
        </w:rPr>
      </w:pPr>
    </w:p>
    <w:p w14:paraId="3733E197" w14:textId="77777777" w:rsidR="009257CB" w:rsidRPr="00B3457D" w:rsidRDefault="009257CB" w:rsidP="009257CB">
      <w:pPr>
        <w:pStyle w:val="msal"/>
        <w:numPr>
          <w:ilvl w:val="0"/>
          <w:numId w:val="0"/>
        </w:numPr>
        <w:ind w:left="567"/>
        <w:jc w:val="left"/>
        <w:rPr>
          <w:rFonts w:ascii="Calibri Light" w:hAnsi="Calibri Light" w:cs="Courier New"/>
          <w:b/>
          <w:bCs/>
          <w:sz w:val="20"/>
        </w:rPr>
      </w:pPr>
      <w:r w:rsidRPr="00B3457D">
        <w:rPr>
          <w:rFonts w:ascii="Calibri Light" w:hAnsi="Calibri Light" w:cs="Courier New"/>
          <w:b/>
          <w:bCs/>
          <w:sz w:val="20"/>
        </w:rPr>
        <w:t>1</w:t>
      </w:r>
      <w:r>
        <w:rPr>
          <w:rFonts w:ascii="Calibri Light" w:hAnsi="Calibri Light" w:cs="Courier New"/>
          <w:b/>
          <w:bCs/>
          <w:sz w:val="20"/>
        </w:rPr>
        <w:t>2</w:t>
      </w:r>
      <w:r w:rsidRPr="00B3457D">
        <w:rPr>
          <w:rFonts w:ascii="Calibri Light" w:hAnsi="Calibri Light" w:cs="Courier New"/>
          <w:b/>
          <w:bCs/>
          <w:sz w:val="20"/>
        </w:rPr>
        <w:t>.  Ungefär hur hög tror du att medellivslängden är i Vietnam?</w:t>
      </w:r>
      <w:r>
        <w:rPr>
          <w:rFonts w:ascii="Calibri Light" w:hAnsi="Calibri Light" w:cs="Courier New"/>
          <w:b/>
          <w:bCs/>
          <w:sz w:val="20"/>
        </w:rPr>
        <w:br/>
      </w:r>
    </w:p>
    <w:p w14:paraId="5C623046" w14:textId="77777777" w:rsidR="009257CB" w:rsidRPr="00C359DB" w:rsidRDefault="009257CB" w:rsidP="009257CB">
      <w:pPr>
        <w:pStyle w:val="msal"/>
        <w:ind w:left="567" w:firstLine="0"/>
        <w:rPr>
          <w:rFonts w:ascii="Calibri Light" w:hAnsi="Calibri Light" w:cs="Courier New"/>
          <w:sz w:val="20"/>
        </w:rPr>
      </w:pPr>
      <w:r w:rsidRPr="00C359DB">
        <w:rPr>
          <w:rFonts w:ascii="Calibri Light" w:hAnsi="Calibri Light" w:cs="Courier New"/>
          <w:sz w:val="20"/>
        </w:rPr>
        <w:t>45 år</w:t>
      </w:r>
    </w:p>
    <w:p w14:paraId="3DE2E624" w14:textId="77777777" w:rsidR="009257CB" w:rsidRPr="00C359DB" w:rsidRDefault="009257CB" w:rsidP="009257CB">
      <w:pPr>
        <w:pStyle w:val="msal"/>
        <w:ind w:left="567" w:firstLine="0"/>
        <w:rPr>
          <w:rFonts w:ascii="Calibri Light" w:hAnsi="Calibri Light" w:cs="Courier New"/>
          <w:sz w:val="20"/>
        </w:rPr>
      </w:pPr>
      <w:r w:rsidRPr="00C359DB">
        <w:rPr>
          <w:rFonts w:ascii="Calibri Light" w:hAnsi="Calibri Light" w:cs="Courier New"/>
          <w:sz w:val="20"/>
        </w:rPr>
        <w:t>55 år</w:t>
      </w:r>
    </w:p>
    <w:p w14:paraId="44A3BE75" w14:textId="77777777" w:rsidR="009257CB" w:rsidRPr="00C359DB" w:rsidRDefault="009257CB" w:rsidP="009257CB">
      <w:pPr>
        <w:pStyle w:val="msal"/>
        <w:ind w:left="567" w:firstLine="0"/>
        <w:rPr>
          <w:rFonts w:ascii="Calibri Light" w:hAnsi="Calibri Light" w:cs="Courier New"/>
          <w:sz w:val="20"/>
        </w:rPr>
      </w:pPr>
      <w:r w:rsidRPr="00C359DB">
        <w:rPr>
          <w:rFonts w:ascii="Calibri Light" w:hAnsi="Calibri Light" w:cs="Courier New"/>
          <w:sz w:val="20"/>
        </w:rPr>
        <w:t>65 år</w:t>
      </w:r>
    </w:p>
    <w:p w14:paraId="58CE5E00" w14:textId="77777777" w:rsidR="009257CB" w:rsidRDefault="009257CB" w:rsidP="009257CB">
      <w:pPr>
        <w:pStyle w:val="msal"/>
        <w:ind w:left="567" w:firstLine="0"/>
        <w:rPr>
          <w:rFonts w:ascii="Calibri Light" w:hAnsi="Calibri Light" w:cs="Courier New"/>
          <w:sz w:val="20"/>
        </w:rPr>
      </w:pPr>
      <w:r w:rsidRPr="00C359DB">
        <w:rPr>
          <w:rFonts w:ascii="Calibri Light" w:hAnsi="Calibri Light" w:cs="Courier New"/>
          <w:sz w:val="20"/>
        </w:rPr>
        <w:t>75 år</w:t>
      </w:r>
    </w:p>
    <w:p w14:paraId="7FF91B7C" w14:textId="77777777" w:rsidR="009257CB" w:rsidRDefault="009257CB" w:rsidP="009257CB">
      <w:pPr>
        <w:pStyle w:val="msal"/>
        <w:ind w:left="567" w:firstLine="0"/>
        <w:rPr>
          <w:rFonts w:ascii="Calibri Light" w:hAnsi="Calibri Light" w:cs="Courier New"/>
          <w:sz w:val="20"/>
        </w:rPr>
      </w:pPr>
      <w:r w:rsidRPr="00B3457D">
        <w:rPr>
          <w:rFonts w:ascii="Calibri Light" w:hAnsi="Calibri Light" w:cs="Courier New"/>
          <w:sz w:val="20"/>
        </w:rPr>
        <w:t>Ej svar</w:t>
      </w:r>
    </w:p>
    <w:p w14:paraId="12A05D0F" w14:textId="77777777" w:rsidR="009257CB" w:rsidRDefault="009257CB" w:rsidP="009257CB">
      <w:pPr>
        <w:pStyle w:val="msal"/>
        <w:numPr>
          <w:ilvl w:val="0"/>
          <w:numId w:val="0"/>
        </w:numPr>
        <w:ind w:left="567"/>
        <w:rPr>
          <w:rFonts w:ascii="Calibri Light" w:hAnsi="Calibri Light" w:cs="Courier New"/>
          <w:b/>
          <w:bCs/>
          <w:sz w:val="20"/>
        </w:rPr>
      </w:pPr>
    </w:p>
    <w:p w14:paraId="2D1EC96A" w14:textId="77777777" w:rsidR="009257CB" w:rsidRPr="00E306AB" w:rsidRDefault="009257CB" w:rsidP="009257CB">
      <w:pPr>
        <w:pStyle w:val="msal"/>
        <w:numPr>
          <w:ilvl w:val="0"/>
          <w:numId w:val="0"/>
        </w:numPr>
        <w:ind w:left="567"/>
        <w:jc w:val="left"/>
        <w:rPr>
          <w:rFonts w:ascii="Calibri Light" w:hAnsi="Calibri Light" w:cs="Courier New"/>
          <w:b/>
          <w:bCs/>
          <w:sz w:val="20"/>
        </w:rPr>
      </w:pPr>
      <w:r>
        <w:rPr>
          <w:rFonts w:ascii="Calibri Light" w:hAnsi="Calibri Light" w:cs="Courier New"/>
          <w:b/>
          <w:bCs/>
          <w:sz w:val="20"/>
        </w:rPr>
        <w:t>13</w:t>
      </w:r>
      <w:r w:rsidRPr="00E306AB">
        <w:rPr>
          <w:rFonts w:ascii="Calibri Light" w:hAnsi="Calibri Light" w:cs="Courier New"/>
          <w:b/>
          <w:bCs/>
          <w:sz w:val="20"/>
        </w:rPr>
        <w:t>. Ungefär hur stor del av ungdomarna (15-24 år) i Tanzania tror du kan läsa och skriva?</w:t>
      </w:r>
      <w:r>
        <w:rPr>
          <w:rFonts w:ascii="Calibri Light" w:hAnsi="Calibri Light" w:cs="Courier New"/>
          <w:b/>
          <w:bCs/>
          <w:sz w:val="20"/>
        </w:rPr>
        <w:br/>
      </w:r>
    </w:p>
    <w:p w14:paraId="1121AD7E" w14:textId="77777777" w:rsidR="009257CB" w:rsidRPr="00E306AB" w:rsidRDefault="009257CB" w:rsidP="009257CB">
      <w:pPr>
        <w:pStyle w:val="msal"/>
        <w:ind w:left="567" w:firstLine="0"/>
        <w:rPr>
          <w:rFonts w:ascii="Calibri Light" w:hAnsi="Calibri Light" w:cs="Courier New"/>
          <w:sz w:val="20"/>
        </w:rPr>
      </w:pPr>
      <w:r w:rsidRPr="00E306AB">
        <w:rPr>
          <w:rFonts w:ascii="Calibri Light" w:hAnsi="Calibri Light" w:cs="Courier New"/>
          <w:sz w:val="20"/>
        </w:rPr>
        <w:t>2 av 10</w:t>
      </w:r>
    </w:p>
    <w:p w14:paraId="54098746" w14:textId="77777777" w:rsidR="009257CB" w:rsidRPr="00E306AB" w:rsidRDefault="009257CB" w:rsidP="009257CB">
      <w:pPr>
        <w:pStyle w:val="msal"/>
        <w:ind w:left="567" w:firstLine="0"/>
        <w:rPr>
          <w:rFonts w:ascii="Calibri Light" w:hAnsi="Calibri Light" w:cs="Courier New"/>
          <w:sz w:val="20"/>
        </w:rPr>
      </w:pPr>
      <w:r w:rsidRPr="00E306AB">
        <w:rPr>
          <w:rFonts w:ascii="Calibri Light" w:hAnsi="Calibri Light" w:cs="Courier New"/>
          <w:sz w:val="20"/>
        </w:rPr>
        <w:t>4 av 10</w:t>
      </w:r>
    </w:p>
    <w:p w14:paraId="0C9773BB" w14:textId="77777777" w:rsidR="009257CB" w:rsidRPr="00E306AB" w:rsidRDefault="009257CB" w:rsidP="009257CB">
      <w:pPr>
        <w:pStyle w:val="msal"/>
        <w:ind w:left="567" w:firstLine="0"/>
        <w:rPr>
          <w:rFonts w:ascii="Calibri Light" w:hAnsi="Calibri Light" w:cs="Courier New"/>
          <w:sz w:val="20"/>
        </w:rPr>
      </w:pPr>
      <w:r w:rsidRPr="00E306AB">
        <w:rPr>
          <w:rFonts w:ascii="Calibri Light" w:hAnsi="Calibri Light" w:cs="Courier New"/>
          <w:sz w:val="20"/>
        </w:rPr>
        <w:t>6 av 10</w:t>
      </w:r>
    </w:p>
    <w:p w14:paraId="293F849B" w14:textId="77777777" w:rsidR="009257CB" w:rsidRDefault="009257CB" w:rsidP="009257CB">
      <w:pPr>
        <w:pStyle w:val="msal"/>
        <w:ind w:left="567" w:firstLine="0"/>
        <w:rPr>
          <w:rFonts w:ascii="Calibri Light" w:hAnsi="Calibri Light" w:cs="Courier New"/>
          <w:sz w:val="20"/>
        </w:rPr>
      </w:pPr>
      <w:r w:rsidRPr="00E306AB">
        <w:rPr>
          <w:rFonts w:ascii="Calibri Light" w:hAnsi="Calibri Light" w:cs="Courier New"/>
          <w:sz w:val="20"/>
        </w:rPr>
        <w:t>8 av 10</w:t>
      </w:r>
    </w:p>
    <w:p w14:paraId="04CF0694" w14:textId="77777777" w:rsidR="009257CB" w:rsidRDefault="009257CB" w:rsidP="009257CB">
      <w:pPr>
        <w:pStyle w:val="msal"/>
        <w:ind w:left="567" w:firstLine="0"/>
        <w:rPr>
          <w:rFonts w:ascii="Calibri Light" w:hAnsi="Calibri Light" w:cs="Courier New"/>
          <w:sz w:val="20"/>
        </w:rPr>
      </w:pPr>
      <w:r w:rsidRPr="00E306AB">
        <w:rPr>
          <w:rFonts w:ascii="Calibri Light" w:hAnsi="Calibri Light" w:cs="Courier New"/>
          <w:sz w:val="20"/>
        </w:rPr>
        <w:t>Ej svar</w:t>
      </w:r>
    </w:p>
    <w:p w14:paraId="153C0E32" w14:textId="77777777" w:rsidR="009257CB" w:rsidRDefault="009257CB" w:rsidP="009257CB">
      <w:pPr>
        <w:pStyle w:val="msal"/>
        <w:numPr>
          <w:ilvl w:val="0"/>
          <w:numId w:val="0"/>
        </w:numPr>
        <w:ind w:left="567"/>
        <w:rPr>
          <w:rFonts w:ascii="Calibri Light" w:hAnsi="Calibri Light" w:cs="Courier New"/>
          <w:sz w:val="20"/>
        </w:rPr>
      </w:pPr>
    </w:p>
    <w:p w14:paraId="3BF95102" w14:textId="77777777" w:rsidR="009257CB" w:rsidRPr="00164596" w:rsidRDefault="009257CB" w:rsidP="009257CB">
      <w:pPr>
        <w:pStyle w:val="msal"/>
        <w:numPr>
          <w:ilvl w:val="0"/>
          <w:numId w:val="0"/>
        </w:numPr>
        <w:ind w:left="567"/>
        <w:jc w:val="left"/>
        <w:rPr>
          <w:rFonts w:ascii="Calibri Light" w:hAnsi="Calibri Light" w:cs="Courier New"/>
          <w:b/>
          <w:bCs/>
          <w:sz w:val="20"/>
        </w:rPr>
      </w:pPr>
      <w:r>
        <w:rPr>
          <w:rFonts w:ascii="Calibri Light" w:hAnsi="Calibri Light" w:cs="Courier New"/>
          <w:b/>
          <w:bCs/>
          <w:sz w:val="20"/>
        </w:rPr>
        <w:t>14</w:t>
      </w:r>
      <w:r w:rsidRPr="00164596">
        <w:rPr>
          <w:rFonts w:ascii="Calibri Light" w:hAnsi="Calibri Light" w:cs="Courier New"/>
          <w:b/>
          <w:bCs/>
          <w:sz w:val="20"/>
        </w:rPr>
        <w:t>. Ungefär hur många barn per kvinna tror du föds i Bangladesh?</w:t>
      </w:r>
      <w:r>
        <w:rPr>
          <w:rFonts w:ascii="Calibri Light" w:hAnsi="Calibri Light" w:cs="Courier New"/>
          <w:b/>
          <w:bCs/>
          <w:sz w:val="20"/>
        </w:rPr>
        <w:br/>
      </w:r>
    </w:p>
    <w:p w14:paraId="66A58015" w14:textId="77777777" w:rsidR="009257CB" w:rsidRPr="00164596" w:rsidRDefault="009257CB" w:rsidP="009257CB">
      <w:pPr>
        <w:pStyle w:val="msal"/>
        <w:ind w:left="567" w:firstLine="0"/>
        <w:rPr>
          <w:rFonts w:ascii="Calibri Light" w:hAnsi="Calibri Light" w:cs="Courier New"/>
          <w:sz w:val="20"/>
        </w:rPr>
      </w:pPr>
      <w:r w:rsidRPr="00164596">
        <w:rPr>
          <w:rFonts w:ascii="Calibri Light" w:hAnsi="Calibri Light" w:cs="Courier New"/>
          <w:sz w:val="20"/>
        </w:rPr>
        <w:t>2 barn per kvinna</w:t>
      </w:r>
    </w:p>
    <w:p w14:paraId="762F94F8" w14:textId="77777777" w:rsidR="009257CB" w:rsidRPr="00164596" w:rsidRDefault="009257CB" w:rsidP="009257CB">
      <w:pPr>
        <w:pStyle w:val="msal"/>
        <w:ind w:left="567" w:firstLine="0"/>
        <w:rPr>
          <w:rFonts w:ascii="Calibri Light" w:hAnsi="Calibri Light" w:cs="Courier New"/>
          <w:sz w:val="20"/>
        </w:rPr>
      </w:pPr>
      <w:r w:rsidRPr="00164596">
        <w:rPr>
          <w:rFonts w:ascii="Calibri Light" w:hAnsi="Calibri Light" w:cs="Courier New"/>
          <w:sz w:val="20"/>
        </w:rPr>
        <w:t>3 barn per kvinna</w:t>
      </w:r>
    </w:p>
    <w:p w14:paraId="1A72EB27" w14:textId="77777777" w:rsidR="009257CB" w:rsidRPr="00164596" w:rsidRDefault="009257CB" w:rsidP="009257CB">
      <w:pPr>
        <w:pStyle w:val="msal"/>
        <w:ind w:left="567" w:firstLine="0"/>
        <w:rPr>
          <w:rFonts w:ascii="Calibri Light" w:hAnsi="Calibri Light" w:cs="Courier New"/>
          <w:sz w:val="20"/>
        </w:rPr>
      </w:pPr>
      <w:r w:rsidRPr="00164596">
        <w:rPr>
          <w:rFonts w:ascii="Calibri Light" w:hAnsi="Calibri Light" w:cs="Courier New"/>
          <w:sz w:val="20"/>
        </w:rPr>
        <w:t>4 barn per kvinna</w:t>
      </w:r>
    </w:p>
    <w:p w14:paraId="45B3F0CA" w14:textId="77777777" w:rsidR="009257CB" w:rsidRDefault="009257CB" w:rsidP="009257CB">
      <w:pPr>
        <w:pStyle w:val="msal"/>
        <w:ind w:left="567" w:firstLine="0"/>
        <w:rPr>
          <w:rFonts w:ascii="Calibri Light" w:hAnsi="Calibri Light" w:cs="Courier New"/>
          <w:sz w:val="20"/>
        </w:rPr>
      </w:pPr>
      <w:r w:rsidRPr="00164596">
        <w:rPr>
          <w:rFonts w:ascii="Calibri Light" w:hAnsi="Calibri Light" w:cs="Courier New"/>
          <w:sz w:val="20"/>
        </w:rPr>
        <w:t>5 barn per kvinna</w:t>
      </w:r>
    </w:p>
    <w:p w14:paraId="23294303" w14:textId="77777777" w:rsidR="009257CB" w:rsidRDefault="009257CB" w:rsidP="009257CB">
      <w:pPr>
        <w:pStyle w:val="msal"/>
        <w:ind w:left="567" w:firstLine="0"/>
        <w:rPr>
          <w:rFonts w:ascii="Calibri Light" w:hAnsi="Calibri Light" w:cs="Courier New"/>
          <w:sz w:val="20"/>
        </w:rPr>
      </w:pPr>
      <w:r w:rsidRPr="00164596">
        <w:rPr>
          <w:rFonts w:ascii="Calibri Light" w:hAnsi="Calibri Light" w:cs="Courier New"/>
          <w:sz w:val="20"/>
        </w:rPr>
        <w:t>Ej svar</w:t>
      </w:r>
    </w:p>
    <w:p w14:paraId="00FC8477" w14:textId="77777777" w:rsidR="009257CB" w:rsidRDefault="009257CB" w:rsidP="009257CB">
      <w:pPr>
        <w:pStyle w:val="msal"/>
        <w:numPr>
          <w:ilvl w:val="0"/>
          <w:numId w:val="0"/>
        </w:numPr>
        <w:ind w:left="567"/>
        <w:rPr>
          <w:rFonts w:ascii="Calibri Light" w:hAnsi="Calibri Light" w:cs="Courier New"/>
          <w:sz w:val="20"/>
        </w:rPr>
      </w:pPr>
    </w:p>
    <w:p w14:paraId="72726972" w14:textId="77777777" w:rsidR="009257CB" w:rsidRPr="007E0058" w:rsidRDefault="009257CB" w:rsidP="009257CB">
      <w:pPr>
        <w:pStyle w:val="msal"/>
        <w:numPr>
          <w:ilvl w:val="0"/>
          <w:numId w:val="0"/>
        </w:numPr>
        <w:ind w:left="567"/>
        <w:jc w:val="left"/>
        <w:rPr>
          <w:rFonts w:ascii="Calibri Light" w:hAnsi="Calibri Light" w:cs="Courier New"/>
          <w:b/>
          <w:bCs/>
          <w:sz w:val="20"/>
        </w:rPr>
      </w:pPr>
      <w:r w:rsidRPr="007E0058">
        <w:rPr>
          <w:rFonts w:ascii="Calibri Light" w:hAnsi="Calibri Light" w:cs="Courier New"/>
          <w:b/>
          <w:bCs/>
          <w:sz w:val="20"/>
        </w:rPr>
        <w:t>1</w:t>
      </w:r>
      <w:r>
        <w:rPr>
          <w:rFonts w:ascii="Calibri Light" w:hAnsi="Calibri Light" w:cs="Courier New"/>
          <w:b/>
          <w:bCs/>
          <w:sz w:val="20"/>
        </w:rPr>
        <w:t>5</w:t>
      </w:r>
      <w:r w:rsidRPr="007E0058">
        <w:rPr>
          <w:rFonts w:ascii="Calibri Light" w:hAnsi="Calibri Light" w:cs="Courier New"/>
          <w:b/>
          <w:bCs/>
          <w:sz w:val="20"/>
        </w:rPr>
        <w:t>. Ungefär hur stor tror du barnadödligheten (andel barn som dör före 5 års ålder) är i Kenya?</w:t>
      </w:r>
      <w:r w:rsidRPr="007E0058">
        <w:rPr>
          <w:rFonts w:ascii="Calibri Light" w:hAnsi="Calibri Light" w:cs="Courier New"/>
          <w:b/>
          <w:bCs/>
          <w:sz w:val="20"/>
        </w:rPr>
        <w:br/>
      </w:r>
    </w:p>
    <w:p w14:paraId="2A443EAA" w14:textId="77777777" w:rsidR="009257CB" w:rsidRPr="007E0058" w:rsidRDefault="009257CB" w:rsidP="009257CB">
      <w:pPr>
        <w:pStyle w:val="msal"/>
        <w:ind w:left="567" w:firstLine="0"/>
        <w:rPr>
          <w:rFonts w:ascii="Calibri Light" w:hAnsi="Calibri Light" w:cs="Courier New"/>
          <w:sz w:val="20"/>
        </w:rPr>
      </w:pPr>
      <w:r w:rsidRPr="007E0058">
        <w:rPr>
          <w:rFonts w:ascii="Calibri Light" w:hAnsi="Calibri Light" w:cs="Courier New"/>
          <w:sz w:val="20"/>
        </w:rPr>
        <w:t>35 procent</w:t>
      </w:r>
    </w:p>
    <w:p w14:paraId="1724D5B4" w14:textId="77777777" w:rsidR="009257CB" w:rsidRPr="007E0058" w:rsidRDefault="009257CB" w:rsidP="009257CB">
      <w:pPr>
        <w:pStyle w:val="msal"/>
        <w:ind w:left="567" w:firstLine="0"/>
        <w:rPr>
          <w:rFonts w:ascii="Calibri Light" w:hAnsi="Calibri Light" w:cs="Courier New"/>
          <w:sz w:val="20"/>
        </w:rPr>
      </w:pPr>
      <w:r w:rsidRPr="007E0058">
        <w:rPr>
          <w:rFonts w:ascii="Calibri Light" w:hAnsi="Calibri Light" w:cs="Courier New"/>
          <w:sz w:val="20"/>
        </w:rPr>
        <w:t>25 procent</w:t>
      </w:r>
    </w:p>
    <w:p w14:paraId="7B271AFA" w14:textId="77777777" w:rsidR="009257CB" w:rsidRPr="007E0058" w:rsidRDefault="009257CB" w:rsidP="009257CB">
      <w:pPr>
        <w:pStyle w:val="msal"/>
        <w:ind w:left="567" w:firstLine="0"/>
        <w:rPr>
          <w:rFonts w:ascii="Calibri Light" w:hAnsi="Calibri Light" w:cs="Courier New"/>
          <w:sz w:val="20"/>
        </w:rPr>
      </w:pPr>
      <w:r w:rsidRPr="007E0058">
        <w:rPr>
          <w:rFonts w:ascii="Calibri Light" w:hAnsi="Calibri Light" w:cs="Courier New"/>
          <w:sz w:val="20"/>
        </w:rPr>
        <w:t>15 procent</w:t>
      </w:r>
    </w:p>
    <w:p w14:paraId="2642D8B1" w14:textId="77777777" w:rsidR="009257CB" w:rsidRDefault="009257CB" w:rsidP="009257CB">
      <w:pPr>
        <w:pStyle w:val="msal"/>
        <w:ind w:left="567" w:firstLine="0"/>
        <w:rPr>
          <w:rFonts w:ascii="Calibri Light" w:hAnsi="Calibri Light" w:cs="Courier New"/>
          <w:sz w:val="20"/>
        </w:rPr>
      </w:pPr>
      <w:r w:rsidRPr="007E0058">
        <w:rPr>
          <w:rFonts w:ascii="Calibri Light" w:hAnsi="Calibri Light" w:cs="Courier New"/>
          <w:sz w:val="20"/>
        </w:rPr>
        <w:t>5 procent</w:t>
      </w:r>
    </w:p>
    <w:p w14:paraId="6D7FB91E" w14:textId="77777777" w:rsidR="009257CB" w:rsidRPr="007E0058" w:rsidRDefault="009257CB" w:rsidP="009257CB">
      <w:pPr>
        <w:pStyle w:val="msal"/>
        <w:ind w:left="567" w:firstLine="0"/>
        <w:rPr>
          <w:rFonts w:ascii="Calibri Light" w:hAnsi="Calibri Light" w:cs="Courier New"/>
          <w:sz w:val="20"/>
        </w:rPr>
      </w:pPr>
      <w:r w:rsidRPr="007E0058">
        <w:rPr>
          <w:rFonts w:ascii="Calibri Light" w:hAnsi="Calibri Light" w:cs="Courier New"/>
          <w:sz w:val="20"/>
        </w:rPr>
        <w:t>Ej svar</w:t>
      </w:r>
    </w:p>
    <w:p w14:paraId="752DDFE3" w14:textId="77777777" w:rsidR="002173BB" w:rsidRPr="00BA79F8" w:rsidRDefault="002173BB">
      <w:pPr>
        <w:rPr>
          <w:sz w:val="18"/>
          <w:szCs w:val="18"/>
        </w:rPr>
      </w:pPr>
    </w:p>
    <w:sectPr w:rsidR="002173BB" w:rsidRPr="00BA79F8" w:rsidSect="00D87703">
      <w:headerReference w:type="default" r:id="rId42"/>
      <w:footerReference w:type="default" r:id="rId4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3207D6" w14:textId="77777777" w:rsidR="00B55ECA" w:rsidRDefault="00B55ECA" w:rsidP="009A53EA">
      <w:pPr>
        <w:spacing w:after="0" w:line="240" w:lineRule="auto"/>
      </w:pPr>
      <w:r>
        <w:separator/>
      </w:r>
    </w:p>
  </w:endnote>
  <w:endnote w:type="continuationSeparator" w:id="0">
    <w:p w14:paraId="44441BC9" w14:textId="77777777" w:rsidR="00B55ECA" w:rsidRDefault="00B55ECA" w:rsidP="009A5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9618066"/>
      <w:docPartObj>
        <w:docPartGallery w:val="Page Numbers (Bottom of Page)"/>
        <w:docPartUnique/>
      </w:docPartObj>
    </w:sdtPr>
    <w:sdtEndPr/>
    <w:sdtContent>
      <w:p w14:paraId="020142C3" w14:textId="25F3140D" w:rsidR="00033B2C" w:rsidRDefault="00033B2C">
        <w:pPr>
          <w:pStyle w:val="Sidfot"/>
          <w:jc w:val="right"/>
        </w:pPr>
        <w:r>
          <w:fldChar w:fldCharType="begin"/>
        </w:r>
        <w:r>
          <w:instrText>PAGE   \* MERGEFORMAT</w:instrText>
        </w:r>
        <w:r>
          <w:fldChar w:fldCharType="separate"/>
        </w:r>
        <w:r w:rsidR="00272A93">
          <w:rPr>
            <w:noProof/>
          </w:rPr>
          <w:t>38</w:t>
        </w:r>
        <w:r>
          <w:fldChar w:fldCharType="end"/>
        </w:r>
      </w:p>
    </w:sdtContent>
  </w:sdt>
  <w:p w14:paraId="071B4F9E" w14:textId="77777777" w:rsidR="00033B2C" w:rsidRDefault="00033B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37B2" w14:textId="77777777" w:rsidR="00B55ECA" w:rsidRDefault="00B55ECA" w:rsidP="009A53EA">
      <w:pPr>
        <w:spacing w:after="0" w:line="240" w:lineRule="auto"/>
      </w:pPr>
      <w:r>
        <w:separator/>
      </w:r>
    </w:p>
  </w:footnote>
  <w:footnote w:type="continuationSeparator" w:id="0">
    <w:p w14:paraId="4359DA0A" w14:textId="77777777" w:rsidR="00B55ECA" w:rsidRDefault="00B55ECA" w:rsidP="009A53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C796B" w14:textId="1C0540C9" w:rsidR="00033B2C" w:rsidRDefault="00033B2C">
    <w:pPr>
      <w:pStyle w:val="Sidhuvud"/>
    </w:pPr>
    <w:r>
      <w:ptab w:relativeTo="margin" w:alignment="center" w:leader="none"/>
    </w:r>
    <w:r w:rsidRPr="009A53EA">
      <w:rPr>
        <w:i/>
        <w:sz w:val="16"/>
        <w:szCs w:val="16"/>
      </w:rPr>
      <w:ptab w:relativeTo="margin" w:alignment="right" w:leader="none"/>
    </w:r>
    <w:r>
      <w:rPr>
        <w:i/>
        <w:sz w:val="16"/>
        <w:szCs w:val="16"/>
      </w:rPr>
      <w:t>Opinion 202</w:t>
    </w:r>
    <w:r w:rsidR="00CA1097">
      <w:rPr>
        <w:i/>
        <w:sz w:val="16"/>
        <w:szCs w:val="16"/>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E3941"/>
    <w:multiLevelType w:val="hybridMultilevel"/>
    <w:tmpl w:val="5D2609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A242CCC"/>
    <w:multiLevelType w:val="hybridMultilevel"/>
    <w:tmpl w:val="4E5222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1A64A55"/>
    <w:multiLevelType w:val="hybridMultilevel"/>
    <w:tmpl w:val="A104931A"/>
    <w:lvl w:ilvl="0" w:tplc="B3C07752">
      <w:start w:val="2"/>
      <w:numFmt w:val="decimal"/>
      <w:lvlText w:val="%1."/>
      <w:lvlJc w:val="left"/>
      <w:pPr>
        <w:ind w:left="786" w:hanging="360"/>
      </w:pPr>
      <w:rPr>
        <w:rFonts w:hint="default"/>
        <w:b/>
        <w:bCs/>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3" w15:restartNumberingAfterBreak="0">
    <w:nsid w:val="130D7C2C"/>
    <w:multiLevelType w:val="hybridMultilevel"/>
    <w:tmpl w:val="DCB0CA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3B951FC"/>
    <w:multiLevelType w:val="hybridMultilevel"/>
    <w:tmpl w:val="352AEB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5481BD7"/>
    <w:multiLevelType w:val="hybridMultilevel"/>
    <w:tmpl w:val="5C28C8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5A92959"/>
    <w:multiLevelType w:val="hybridMultilevel"/>
    <w:tmpl w:val="AFEC69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923076C"/>
    <w:multiLevelType w:val="hybridMultilevel"/>
    <w:tmpl w:val="EFF62E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9254FFE"/>
    <w:multiLevelType w:val="hybridMultilevel"/>
    <w:tmpl w:val="F4D4F1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9DC54FA"/>
    <w:multiLevelType w:val="hybridMultilevel"/>
    <w:tmpl w:val="C78C00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B1819F0"/>
    <w:multiLevelType w:val="hybridMultilevel"/>
    <w:tmpl w:val="EF5052E4"/>
    <w:lvl w:ilvl="0" w:tplc="D6984380">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B2640CD"/>
    <w:multiLevelType w:val="hybridMultilevel"/>
    <w:tmpl w:val="83385D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37B5BCA"/>
    <w:multiLevelType w:val="hybridMultilevel"/>
    <w:tmpl w:val="56B4C7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40F0EAE"/>
    <w:multiLevelType w:val="hybridMultilevel"/>
    <w:tmpl w:val="7B6EB714"/>
    <w:lvl w:ilvl="0" w:tplc="0AFE3460">
      <w:start w:val="2"/>
      <w:numFmt w:val="decimal"/>
      <w:lvlText w:val="%1."/>
      <w:lvlJc w:val="left"/>
      <w:pPr>
        <w:ind w:left="927" w:hanging="360"/>
      </w:pPr>
      <w:rPr>
        <w:rFonts w:hint="default"/>
        <w:b/>
        <w:bCs/>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4" w15:restartNumberingAfterBreak="0">
    <w:nsid w:val="25973ED1"/>
    <w:multiLevelType w:val="hybridMultilevel"/>
    <w:tmpl w:val="0FEC35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5D16E50"/>
    <w:multiLevelType w:val="hybridMultilevel"/>
    <w:tmpl w:val="306606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8CD6ADE"/>
    <w:multiLevelType w:val="hybridMultilevel"/>
    <w:tmpl w:val="1638D1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CCF3B85"/>
    <w:multiLevelType w:val="hybridMultilevel"/>
    <w:tmpl w:val="1E0628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16F372E"/>
    <w:multiLevelType w:val="hybridMultilevel"/>
    <w:tmpl w:val="625019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25A7079"/>
    <w:multiLevelType w:val="hybridMultilevel"/>
    <w:tmpl w:val="D8805F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4D7471D"/>
    <w:multiLevelType w:val="hybridMultilevel"/>
    <w:tmpl w:val="E1B475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6DC49DD"/>
    <w:multiLevelType w:val="hybridMultilevel"/>
    <w:tmpl w:val="1AFC77BA"/>
    <w:lvl w:ilvl="0" w:tplc="BB762CE0">
      <w:start w:val="7"/>
      <w:numFmt w:val="decimal"/>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22" w15:restartNumberingAfterBreak="0">
    <w:nsid w:val="3D1E7154"/>
    <w:multiLevelType w:val="hybridMultilevel"/>
    <w:tmpl w:val="DA56A8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413511A"/>
    <w:multiLevelType w:val="hybridMultilevel"/>
    <w:tmpl w:val="EEF00E6E"/>
    <w:lvl w:ilvl="0" w:tplc="09D0DCB6">
      <w:start w:val="10"/>
      <w:numFmt w:val="decimal"/>
      <w:lvlText w:val="%1."/>
      <w:lvlJc w:val="left"/>
      <w:pPr>
        <w:ind w:left="927" w:hanging="360"/>
      </w:pPr>
      <w:rPr>
        <w:rFonts w:hint="default"/>
        <w:b/>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24" w15:restartNumberingAfterBreak="0">
    <w:nsid w:val="44510D42"/>
    <w:multiLevelType w:val="hybridMultilevel"/>
    <w:tmpl w:val="855470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629440E"/>
    <w:multiLevelType w:val="hybridMultilevel"/>
    <w:tmpl w:val="31A86CA2"/>
    <w:lvl w:ilvl="0" w:tplc="F9CA53F2">
      <w:start w:val="1"/>
      <w:numFmt w:val="bullet"/>
      <w:lvlText w:val="•"/>
      <w:lvlJc w:val="left"/>
      <w:pPr>
        <w:tabs>
          <w:tab w:val="num" w:pos="720"/>
        </w:tabs>
        <w:ind w:left="720" w:hanging="360"/>
      </w:pPr>
      <w:rPr>
        <w:rFonts w:ascii="Arial" w:hAnsi="Arial" w:hint="default"/>
      </w:rPr>
    </w:lvl>
    <w:lvl w:ilvl="1" w:tplc="FE3C0956" w:tentative="1">
      <w:start w:val="1"/>
      <w:numFmt w:val="bullet"/>
      <w:lvlText w:val="•"/>
      <w:lvlJc w:val="left"/>
      <w:pPr>
        <w:tabs>
          <w:tab w:val="num" w:pos="1440"/>
        </w:tabs>
        <w:ind w:left="1440" w:hanging="360"/>
      </w:pPr>
      <w:rPr>
        <w:rFonts w:ascii="Arial" w:hAnsi="Arial" w:hint="default"/>
      </w:rPr>
    </w:lvl>
    <w:lvl w:ilvl="2" w:tplc="76202706" w:tentative="1">
      <w:start w:val="1"/>
      <w:numFmt w:val="bullet"/>
      <w:lvlText w:val="•"/>
      <w:lvlJc w:val="left"/>
      <w:pPr>
        <w:tabs>
          <w:tab w:val="num" w:pos="2160"/>
        </w:tabs>
        <w:ind w:left="2160" w:hanging="360"/>
      </w:pPr>
      <w:rPr>
        <w:rFonts w:ascii="Arial" w:hAnsi="Arial" w:hint="default"/>
      </w:rPr>
    </w:lvl>
    <w:lvl w:ilvl="3" w:tplc="9A1222EC" w:tentative="1">
      <w:start w:val="1"/>
      <w:numFmt w:val="bullet"/>
      <w:lvlText w:val="•"/>
      <w:lvlJc w:val="left"/>
      <w:pPr>
        <w:tabs>
          <w:tab w:val="num" w:pos="2880"/>
        </w:tabs>
        <w:ind w:left="2880" w:hanging="360"/>
      </w:pPr>
      <w:rPr>
        <w:rFonts w:ascii="Arial" w:hAnsi="Arial" w:hint="default"/>
      </w:rPr>
    </w:lvl>
    <w:lvl w:ilvl="4" w:tplc="09CC2FBE" w:tentative="1">
      <w:start w:val="1"/>
      <w:numFmt w:val="bullet"/>
      <w:lvlText w:val="•"/>
      <w:lvlJc w:val="left"/>
      <w:pPr>
        <w:tabs>
          <w:tab w:val="num" w:pos="3600"/>
        </w:tabs>
        <w:ind w:left="3600" w:hanging="360"/>
      </w:pPr>
      <w:rPr>
        <w:rFonts w:ascii="Arial" w:hAnsi="Arial" w:hint="default"/>
      </w:rPr>
    </w:lvl>
    <w:lvl w:ilvl="5" w:tplc="0EC01AA8" w:tentative="1">
      <w:start w:val="1"/>
      <w:numFmt w:val="bullet"/>
      <w:lvlText w:val="•"/>
      <w:lvlJc w:val="left"/>
      <w:pPr>
        <w:tabs>
          <w:tab w:val="num" w:pos="4320"/>
        </w:tabs>
        <w:ind w:left="4320" w:hanging="360"/>
      </w:pPr>
      <w:rPr>
        <w:rFonts w:ascii="Arial" w:hAnsi="Arial" w:hint="default"/>
      </w:rPr>
    </w:lvl>
    <w:lvl w:ilvl="6" w:tplc="29BA1872" w:tentative="1">
      <w:start w:val="1"/>
      <w:numFmt w:val="bullet"/>
      <w:lvlText w:val="•"/>
      <w:lvlJc w:val="left"/>
      <w:pPr>
        <w:tabs>
          <w:tab w:val="num" w:pos="5040"/>
        </w:tabs>
        <w:ind w:left="5040" w:hanging="360"/>
      </w:pPr>
      <w:rPr>
        <w:rFonts w:ascii="Arial" w:hAnsi="Arial" w:hint="default"/>
      </w:rPr>
    </w:lvl>
    <w:lvl w:ilvl="7" w:tplc="45EE3C68" w:tentative="1">
      <w:start w:val="1"/>
      <w:numFmt w:val="bullet"/>
      <w:lvlText w:val="•"/>
      <w:lvlJc w:val="left"/>
      <w:pPr>
        <w:tabs>
          <w:tab w:val="num" w:pos="5760"/>
        </w:tabs>
        <w:ind w:left="5760" w:hanging="360"/>
      </w:pPr>
      <w:rPr>
        <w:rFonts w:ascii="Arial" w:hAnsi="Arial" w:hint="default"/>
      </w:rPr>
    </w:lvl>
    <w:lvl w:ilvl="8" w:tplc="E40E824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9306EE1"/>
    <w:multiLevelType w:val="hybridMultilevel"/>
    <w:tmpl w:val="8C8E96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2DD427C"/>
    <w:multiLevelType w:val="hybridMultilevel"/>
    <w:tmpl w:val="62EC90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3B22A5B"/>
    <w:multiLevelType w:val="hybridMultilevel"/>
    <w:tmpl w:val="5C7A3A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6D021B4"/>
    <w:multiLevelType w:val="hybridMultilevel"/>
    <w:tmpl w:val="7B5AB8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72B5256"/>
    <w:multiLevelType w:val="hybridMultilevel"/>
    <w:tmpl w:val="005ADF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81E3CB1"/>
    <w:multiLevelType w:val="hybridMultilevel"/>
    <w:tmpl w:val="3E4AF230"/>
    <w:lvl w:ilvl="0" w:tplc="D0004DB6">
      <w:start w:val="1"/>
      <w:numFmt w:val="bullet"/>
      <w:lvlText w:val="•"/>
      <w:lvlJc w:val="left"/>
      <w:pPr>
        <w:tabs>
          <w:tab w:val="num" w:pos="720"/>
        </w:tabs>
        <w:ind w:left="720" w:hanging="360"/>
      </w:pPr>
      <w:rPr>
        <w:rFonts w:ascii="Arial" w:hAnsi="Arial" w:hint="default"/>
      </w:rPr>
    </w:lvl>
    <w:lvl w:ilvl="1" w:tplc="A544A116" w:tentative="1">
      <w:start w:val="1"/>
      <w:numFmt w:val="bullet"/>
      <w:lvlText w:val="•"/>
      <w:lvlJc w:val="left"/>
      <w:pPr>
        <w:tabs>
          <w:tab w:val="num" w:pos="1440"/>
        </w:tabs>
        <w:ind w:left="1440" w:hanging="360"/>
      </w:pPr>
      <w:rPr>
        <w:rFonts w:ascii="Arial" w:hAnsi="Arial" w:hint="default"/>
      </w:rPr>
    </w:lvl>
    <w:lvl w:ilvl="2" w:tplc="495CD960" w:tentative="1">
      <w:start w:val="1"/>
      <w:numFmt w:val="bullet"/>
      <w:lvlText w:val="•"/>
      <w:lvlJc w:val="left"/>
      <w:pPr>
        <w:tabs>
          <w:tab w:val="num" w:pos="2160"/>
        </w:tabs>
        <w:ind w:left="2160" w:hanging="360"/>
      </w:pPr>
      <w:rPr>
        <w:rFonts w:ascii="Arial" w:hAnsi="Arial" w:hint="default"/>
      </w:rPr>
    </w:lvl>
    <w:lvl w:ilvl="3" w:tplc="BC082D96" w:tentative="1">
      <w:start w:val="1"/>
      <w:numFmt w:val="bullet"/>
      <w:lvlText w:val="•"/>
      <w:lvlJc w:val="left"/>
      <w:pPr>
        <w:tabs>
          <w:tab w:val="num" w:pos="2880"/>
        </w:tabs>
        <w:ind w:left="2880" w:hanging="360"/>
      </w:pPr>
      <w:rPr>
        <w:rFonts w:ascii="Arial" w:hAnsi="Arial" w:hint="default"/>
      </w:rPr>
    </w:lvl>
    <w:lvl w:ilvl="4" w:tplc="4B462260" w:tentative="1">
      <w:start w:val="1"/>
      <w:numFmt w:val="bullet"/>
      <w:lvlText w:val="•"/>
      <w:lvlJc w:val="left"/>
      <w:pPr>
        <w:tabs>
          <w:tab w:val="num" w:pos="3600"/>
        </w:tabs>
        <w:ind w:left="3600" w:hanging="360"/>
      </w:pPr>
      <w:rPr>
        <w:rFonts w:ascii="Arial" w:hAnsi="Arial" w:hint="default"/>
      </w:rPr>
    </w:lvl>
    <w:lvl w:ilvl="5" w:tplc="03C61E98" w:tentative="1">
      <w:start w:val="1"/>
      <w:numFmt w:val="bullet"/>
      <w:lvlText w:val="•"/>
      <w:lvlJc w:val="left"/>
      <w:pPr>
        <w:tabs>
          <w:tab w:val="num" w:pos="4320"/>
        </w:tabs>
        <w:ind w:left="4320" w:hanging="360"/>
      </w:pPr>
      <w:rPr>
        <w:rFonts w:ascii="Arial" w:hAnsi="Arial" w:hint="default"/>
      </w:rPr>
    </w:lvl>
    <w:lvl w:ilvl="6" w:tplc="1D14F636" w:tentative="1">
      <w:start w:val="1"/>
      <w:numFmt w:val="bullet"/>
      <w:lvlText w:val="•"/>
      <w:lvlJc w:val="left"/>
      <w:pPr>
        <w:tabs>
          <w:tab w:val="num" w:pos="5040"/>
        </w:tabs>
        <w:ind w:left="5040" w:hanging="360"/>
      </w:pPr>
      <w:rPr>
        <w:rFonts w:ascii="Arial" w:hAnsi="Arial" w:hint="default"/>
      </w:rPr>
    </w:lvl>
    <w:lvl w:ilvl="7" w:tplc="34E46A54" w:tentative="1">
      <w:start w:val="1"/>
      <w:numFmt w:val="bullet"/>
      <w:lvlText w:val="•"/>
      <w:lvlJc w:val="left"/>
      <w:pPr>
        <w:tabs>
          <w:tab w:val="num" w:pos="5760"/>
        </w:tabs>
        <w:ind w:left="5760" w:hanging="360"/>
      </w:pPr>
      <w:rPr>
        <w:rFonts w:ascii="Arial" w:hAnsi="Arial" w:hint="default"/>
      </w:rPr>
    </w:lvl>
    <w:lvl w:ilvl="8" w:tplc="AE348D24"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C3B01B7"/>
    <w:multiLevelType w:val="hybridMultilevel"/>
    <w:tmpl w:val="1188DF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07666BF"/>
    <w:multiLevelType w:val="hybridMultilevel"/>
    <w:tmpl w:val="502E7F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2A04E7E"/>
    <w:multiLevelType w:val="hybridMultilevel"/>
    <w:tmpl w:val="E49859BE"/>
    <w:lvl w:ilvl="0" w:tplc="CD6C5128">
      <w:start w:val="5"/>
      <w:numFmt w:val="bullet"/>
      <w:lvlText w:val="-"/>
      <w:lvlJc w:val="left"/>
      <w:pPr>
        <w:ind w:left="927" w:hanging="360"/>
      </w:pPr>
      <w:rPr>
        <w:rFonts w:ascii="Calibri Light" w:eastAsia="Times New Roman" w:hAnsi="Calibri Light" w:cs="Calibri Light"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35" w15:restartNumberingAfterBreak="0">
    <w:nsid w:val="63C01739"/>
    <w:multiLevelType w:val="hybridMultilevel"/>
    <w:tmpl w:val="B7E2EC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3DA73EB"/>
    <w:multiLevelType w:val="hybridMultilevel"/>
    <w:tmpl w:val="651EC9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4F93A86"/>
    <w:multiLevelType w:val="hybridMultilevel"/>
    <w:tmpl w:val="D758D2D2"/>
    <w:lvl w:ilvl="0" w:tplc="5936DBE6">
      <w:start w:val="1"/>
      <w:numFmt w:val="bullet"/>
      <w:lvlText w:val="•"/>
      <w:lvlJc w:val="left"/>
      <w:pPr>
        <w:tabs>
          <w:tab w:val="num" w:pos="720"/>
        </w:tabs>
        <w:ind w:left="720" w:hanging="360"/>
      </w:pPr>
      <w:rPr>
        <w:rFonts w:ascii="Arial" w:hAnsi="Arial" w:hint="default"/>
      </w:rPr>
    </w:lvl>
    <w:lvl w:ilvl="1" w:tplc="8E7A54AC" w:tentative="1">
      <w:start w:val="1"/>
      <w:numFmt w:val="bullet"/>
      <w:lvlText w:val="•"/>
      <w:lvlJc w:val="left"/>
      <w:pPr>
        <w:tabs>
          <w:tab w:val="num" w:pos="1440"/>
        </w:tabs>
        <w:ind w:left="1440" w:hanging="360"/>
      </w:pPr>
      <w:rPr>
        <w:rFonts w:ascii="Arial" w:hAnsi="Arial" w:hint="default"/>
      </w:rPr>
    </w:lvl>
    <w:lvl w:ilvl="2" w:tplc="AC3879DA" w:tentative="1">
      <w:start w:val="1"/>
      <w:numFmt w:val="bullet"/>
      <w:lvlText w:val="•"/>
      <w:lvlJc w:val="left"/>
      <w:pPr>
        <w:tabs>
          <w:tab w:val="num" w:pos="2160"/>
        </w:tabs>
        <w:ind w:left="2160" w:hanging="360"/>
      </w:pPr>
      <w:rPr>
        <w:rFonts w:ascii="Arial" w:hAnsi="Arial" w:hint="default"/>
      </w:rPr>
    </w:lvl>
    <w:lvl w:ilvl="3" w:tplc="01DC9046" w:tentative="1">
      <w:start w:val="1"/>
      <w:numFmt w:val="bullet"/>
      <w:lvlText w:val="•"/>
      <w:lvlJc w:val="left"/>
      <w:pPr>
        <w:tabs>
          <w:tab w:val="num" w:pos="2880"/>
        </w:tabs>
        <w:ind w:left="2880" w:hanging="360"/>
      </w:pPr>
      <w:rPr>
        <w:rFonts w:ascii="Arial" w:hAnsi="Arial" w:hint="default"/>
      </w:rPr>
    </w:lvl>
    <w:lvl w:ilvl="4" w:tplc="4DEE187E" w:tentative="1">
      <w:start w:val="1"/>
      <w:numFmt w:val="bullet"/>
      <w:lvlText w:val="•"/>
      <w:lvlJc w:val="left"/>
      <w:pPr>
        <w:tabs>
          <w:tab w:val="num" w:pos="3600"/>
        </w:tabs>
        <w:ind w:left="3600" w:hanging="360"/>
      </w:pPr>
      <w:rPr>
        <w:rFonts w:ascii="Arial" w:hAnsi="Arial" w:hint="default"/>
      </w:rPr>
    </w:lvl>
    <w:lvl w:ilvl="5" w:tplc="19CCFE66" w:tentative="1">
      <w:start w:val="1"/>
      <w:numFmt w:val="bullet"/>
      <w:lvlText w:val="•"/>
      <w:lvlJc w:val="left"/>
      <w:pPr>
        <w:tabs>
          <w:tab w:val="num" w:pos="4320"/>
        </w:tabs>
        <w:ind w:left="4320" w:hanging="360"/>
      </w:pPr>
      <w:rPr>
        <w:rFonts w:ascii="Arial" w:hAnsi="Arial" w:hint="default"/>
      </w:rPr>
    </w:lvl>
    <w:lvl w:ilvl="6" w:tplc="11C2C142" w:tentative="1">
      <w:start w:val="1"/>
      <w:numFmt w:val="bullet"/>
      <w:lvlText w:val="•"/>
      <w:lvlJc w:val="left"/>
      <w:pPr>
        <w:tabs>
          <w:tab w:val="num" w:pos="5040"/>
        </w:tabs>
        <w:ind w:left="5040" w:hanging="360"/>
      </w:pPr>
      <w:rPr>
        <w:rFonts w:ascii="Arial" w:hAnsi="Arial" w:hint="default"/>
      </w:rPr>
    </w:lvl>
    <w:lvl w:ilvl="7" w:tplc="72A6E49A" w:tentative="1">
      <w:start w:val="1"/>
      <w:numFmt w:val="bullet"/>
      <w:lvlText w:val="•"/>
      <w:lvlJc w:val="left"/>
      <w:pPr>
        <w:tabs>
          <w:tab w:val="num" w:pos="5760"/>
        </w:tabs>
        <w:ind w:left="5760" w:hanging="360"/>
      </w:pPr>
      <w:rPr>
        <w:rFonts w:ascii="Arial" w:hAnsi="Arial" w:hint="default"/>
      </w:rPr>
    </w:lvl>
    <w:lvl w:ilvl="8" w:tplc="6C44C658"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7567CF4"/>
    <w:multiLevelType w:val="hybridMultilevel"/>
    <w:tmpl w:val="8F5411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AF970A6"/>
    <w:multiLevelType w:val="hybridMultilevel"/>
    <w:tmpl w:val="08AAD3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C2A2565"/>
    <w:multiLevelType w:val="singleLevel"/>
    <w:tmpl w:val="5E101F5C"/>
    <w:lvl w:ilvl="0">
      <w:start w:val="1"/>
      <w:numFmt w:val="bullet"/>
      <w:pStyle w:val="sal"/>
      <w:lvlText w:val=""/>
      <w:lvlJc w:val="left"/>
      <w:pPr>
        <w:tabs>
          <w:tab w:val="num" w:pos="643"/>
        </w:tabs>
        <w:ind w:left="643" w:hanging="360"/>
      </w:pPr>
      <w:rPr>
        <w:rFonts w:ascii="Wingdings" w:hAnsi="Wingdings" w:hint="default"/>
        <w:sz w:val="22"/>
        <w:szCs w:val="20"/>
      </w:rPr>
    </w:lvl>
  </w:abstractNum>
  <w:abstractNum w:abstractNumId="41" w15:restartNumberingAfterBreak="0">
    <w:nsid w:val="7DD06C52"/>
    <w:multiLevelType w:val="hybridMultilevel"/>
    <w:tmpl w:val="992CB5EA"/>
    <w:lvl w:ilvl="0" w:tplc="84262E00">
      <w:start w:val="9"/>
      <w:numFmt w:val="decimal"/>
      <w:lvlText w:val="%1."/>
      <w:lvlJc w:val="left"/>
      <w:pPr>
        <w:ind w:left="927" w:hanging="360"/>
      </w:pPr>
      <w:rPr>
        <w:rFonts w:hint="default"/>
        <w:b/>
        <w:bCs/>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42" w15:restartNumberingAfterBreak="0">
    <w:nsid w:val="7ED57F22"/>
    <w:multiLevelType w:val="hybridMultilevel"/>
    <w:tmpl w:val="5AFCC7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100172730">
    <w:abstractNumId w:val="31"/>
  </w:num>
  <w:num w:numId="2" w16cid:durableId="186064989">
    <w:abstractNumId w:val="25"/>
  </w:num>
  <w:num w:numId="3" w16cid:durableId="1967807008">
    <w:abstractNumId w:val="36"/>
  </w:num>
  <w:num w:numId="4" w16cid:durableId="732436067">
    <w:abstractNumId w:val="4"/>
  </w:num>
  <w:num w:numId="5" w16cid:durableId="1361711423">
    <w:abstractNumId w:val="22"/>
  </w:num>
  <w:num w:numId="6" w16cid:durableId="347946467">
    <w:abstractNumId w:val="9"/>
  </w:num>
  <w:num w:numId="7" w16cid:durableId="1405031633">
    <w:abstractNumId w:val="27"/>
  </w:num>
  <w:num w:numId="8" w16cid:durableId="610673129">
    <w:abstractNumId w:val="39"/>
  </w:num>
  <w:num w:numId="9" w16cid:durableId="558172043">
    <w:abstractNumId w:val="40"/>
  </w:num>
  <w:num w:numId="10" w16cid:durableId="662858519">
    <w:abstractNumId w:val="13"/>
  </w:num>
  <w:num w:numId="11" w16cid:durableId="1000162602">
    <w:abstractNumId w:val="41"/>
  </w:num>
  <w:num w:numId="12" w16cid:durableId="2054454416">
    <w:abstractNumId w:val="17"/>
  </w:num>
  <w:num w:numId="13" w16cid:durableId="678695899">
    <w:abstractNumId w:val="38"/>
  </w:num>
  <w:num w:numId="14" w16cid:durableId="929122939">
    <w:abstractNumId w:val="26"/>
  </w:num>
  <w:num w:numId="15" w16cid:durableId="1310591257">
    <w:abstractNumId w:val="15"/>
  </w:num>
  <w:num w:numId="16" w16cid:durableId="931470414">
    <w:abstractNumId w:val="8"/>
  </w:num>
  <w:num w:numId="17" w16cid:durableId="375937869">
    <w:abstractNumId w:val="7"/>
  </w:num>
  <w:num w:numId="18" w16cid:durableId="214128777">
    <w:abstractNumId w:val="28"/>
  </w:num>
  <w:num w:numId="19" w16cid:durableId="768738279">
    <w:abstractNumId w:val="33"/>
  </w:num>
  <w:num w:numId="20" w16cid:durableId="1624457706">
    <w:abstractNumId w:val="16"/>
  </w:num>
  <w:num w:numId="21" w16cid:durableId="366371978">
    <w:abstractNumId w:val="14"/>
  </w:num>
  <w:num w:numId="22" w16cid:durableId="999236951">
    <w:abstractNumId w:val="32"/>
  </w:num>
  <w:num w:numId="23" w16cid:durableId="1803381511">
    <w:abstractNumId w:val="3"/>
  </w:num>
  <w:num w:numId="24" w16cid:durableId="583730183">
    <w:abstractNumId w:val="42"/>
  </w:num>
  <w:num w:numId="25" w16cid:durableId="995378375">
    <w:abstractNumId w:val="5"/>
  </w:num>
  <w:num w:numId="26" w16cid:durableId="1709141099">
    <w:abstractNumId w:val="24"/>
  </w:num>
  <w:num w:numId="27" w16cid:durableId="1309939447">
    <w:abstractNumId w:val="6"/>
  </w:num>
  <w:num w:numId="28" w16cid:durableId="2102097810">
    <w:abstractNumId w:val="30"/>
  </w:num>
  <w:num w:numId="29" w16cid:durableId="491717742">
    <w:abstractNumId w:val="35"/>
  </w:num>
  <w:num w:numId="30" w16cid:durableId="262232141">
    <w:abstractNumId w:val="19"/>
  </w:num>
  <w:num w:numId="31" w16cid:durableId="1390614846">
    <w:abstractNumId w:val="0"/>
  </w:num>
  <w:num w:numId="32" w16cid:durableId="1044938668">
    <w:abstractNumId w:val="1"/>
  </w:num>
  <w:num w:numId="33" w16cid:durableId="159123192">
    <w:abstractNumId w:val="18"/>
  </w:num>
  <w:num w:numId="34" w16cid:durableId="298807620">
    <w:abstractNumId w:val="20"/>
  </w:num>
  <w:num w:numId="35" w16cid:durableId="138113018">
    <w:abstractNumId w:val="37"/>
  </w:num>
  <w:num w:numId="36" w16cid:durableId="1334190031">
    <w:abstractNumId w:val="29"/>
  </w:num>
  <w:num w:numId="37" w16cid:durableId="774056582">
    <w:abstractNumId w:val="40"/>
  </w:num>
  <w:num w:numId="38" w16cid:durableId="224068665">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59156185">
    <w:abstractNumId w:val="4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86635108">
    <w:abstractNumId w:val="21"/>
  </w:num>
  <w:num w:numId="41" w16cid:durableId="1451899670">
    <w:abstractNumId w:val="23"/>
  </w:num>
  <w:num w:numId="42" w16cid:durableId="2016180715">
    <w:abstractNumId w:val="34"/>
  </w:num>
  <w:num w:numId="43" w16cid:durableId="1257441225">
    <w:abstractNumId w:val="2"/>
  </w:num>
  <w:num w:numId="44" w16cid:durableId="560021552">
    <w:abstractNumId w:val="12"/>
  </w:num>
  <w:num w:numId="45" w16cid:durableId="103769171">
    <w:abstractNumId w:val="11"/>
  </w:num>
  <w:num w:numId="46" w16cid:durableId="20356908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758"/>
    <w:rsid w:val="00003ED7"/>
    <w:rsid w:val="00004C0E"/>
    <w:rsid w:val="00006B47"/>
    <w:rsid w:val="00006CA8"/>
    <w:rsid w:val="00015634"/>
    <w:rsid w:val="0001579B"/>
    <w:rsid w:val="00016DD3"/>
    <w:rsid w:val="00020645"/>
    <w:rsid w:val="00020AD4"/>
    <w:rsid w:val="000231B0"/>
    <w:rsid w:val="000242AB"/>
    <w:rsid w:val="000265A7"/>
    <w:rsid w:val="00026680"/>
    <w:rsid w:val="00026965"/>
    <w:rsid w:val="00033606"/>
    <w:rsid w:val="00033B2C"/>
    <w:rsid w:val="00035F05"/>
    <w:rsid w:val="00036907"/>
    <w:rsid w:val="00042113"/>
    <w:rsid w:val="000427CB"/>
    <w:rsid w:val="00043957"/>
    <w:rsid w:val="00044066"/>
    <w:rsid w:val="000442D7"/>
    <w:rsid w:val="00046EB4"/>
    <w:rsid w:val="0004775E"/>
    <w:rsid w:val="00054112"/>
    <w:rsid w:val="00055D64"/>
    <w:rsid w:val="00056A12"/>
    <w:rsid w:val="000648DC"/>
    <w:rsid w:val="000726C2"/>
    <w:rsid w:val="00073475"/>
    <w:rsid w:val="000737AF"/>
    <w:rsid w:val="000763B9"/>
    <w:rsid w:val="00076753"/>
    <w:rsid w:val="000770BF"/>
    <w:rsid w:val="000775B6"/>
    <w:rsid w:val="00080914"/>
    <w:rsid w:val="00084E03"/>
    <w:rsid w:val="000872C3"/>
    <w:rsid w:val="000966E8"/>
    <w:rsid w:val="000A164F"/>
    <w:rsid w:val="000A1846"/>
    <w:rsid w:val="000A4FB9"/>
    <w:rsid w:val="000A7D9A"/>
    <w:rsid w:val="000B096D"/>
    <w:rsid w:val="000B17D1"/>
    <w:rsid w:val="000B52C1"/>
    <w:rsid w:val="000B62E7"/>
    <w:rsid w:val="000C2A0D"/>
    <w:rsid w:val="000C308D"/>
    <w:rsid w:val="000C3CD8"/>
    <w:rsid w:val="000C5D8C"/>
    <w:rsid w:val="000C6C5F"/>
    <w:rsid w:val="000C7A12"/>
    <w:rsid w:val="000C7ED3"/>
    <w:rsid w:val="000D0B71"/>
    <w:rsid w:val="000D389D"/>
    <w:rsid w:val="000D4304"/>
    <w:rsid w:val="000D633E"/>
    <w:rsid w:val="000D6C0A"/>
    <w:rsid w:val="000E37B4"/>
    <w:rsid w:val="000E4B74"/>
    <w:rsid w:val="000E6301"/>
    <w:rsid w:val="000F0A38"/>
    <w:rsid w:val="000F3B4B"/>
    <w:rsid w:val="000F4840"/>
    <w:rsid w:val="000F69E1"/>
    <w:rsid w:val="000F6E1D"/>
    <w:rsid w:val="000F78BD"/>
    <w:rsid w:val="00100A27"/>
    <w:rsid w:val="00101135"/>
    <w:rsid w:val="00101656"/>
    <w:rsid w:val="00101B09"/>
    <w:rsid w:val="001022E2"/>
    <w:rsid w:val="001027D1"/>
    <w:rsid w:val="00103529"/>
    <w:rsid w:val="00103A3F"/>
    <w:rsid w:val="00103E0D"/>
    <w:rsid w:val="00104C04"/>
    <w:rsid w:val="001067D6"/>
    <w:rsid w:val="00106C7F"/>
    <w:rsid w:val="001103DC"/>
    <w:rsid w:val="00114D01"/>
    <w:rsid w:val="00123026"/>
    <w:rsid w:val="001245C5"/>
    <w:rsid w:val="001268EA"/>
    <w:rsid w:val="00133C8D"/>
    <w:rsid w:val="001411D8"/>
    <w:rsid w:val="00142630"/>
    <w:rsid w:val="00142CA2"/>
    <w:rsid w:val="0014443F"/>
    <w:rsid w:val="001450F3"/>
    <w:rsid w:val="001555AA"/>
    <w:rsid w:val="00156528"/>
    <w:rsid w:val="001568EA"/>
    <w:rsid w:val="00156C98"/>
    <w:rsid w:val="0015787A"/>
    <w:rsid w:val="00157F2D"/>
    <w:rsid w:val="00161091"/>
    <w:rsid w:val="001634D2"/>
    <w:rsid w:val="00163CF4"/>
    <w:rsid w:val="00163EBE"/>
    <w:rsid w:val="00165794"/>
    <w:rsid w:val="00167820"/>
    <w:rsid w:val="001703FD"/>
    <w:rsid w:val="00171126"/>
    <w:rsid w:val="00174026"/>
    <w:rsid w:val="0017551A"/>
    <w:rsid w:val="00176609"/>
    <w:rsid w:val="00183378"/>
    <w:rsid w:val="001901A0"/>
    <w:rsid w:val="0019135A"/>
    <w:rsid w:val="00194742"/>
    <w:rsid w:val="00194F9B"/>
    <w:rsid w:val="001A0C79"/>
    <w:rsid w:val="001A31CA"/>
    <w:rsid w:val="001A42FA"/>
    <w:rsid w:val="001A48AB"/>
    <w:rsid w:val="001A5341"/>
    <w:rsid w:val="001B1A41"/>
    <w:rsid w:val="001B2B82"/>
    <w:rsid w:val="001B47F2"/>
    <w:rsid w:val="001B4B25"/>
    <w:rsid w:val="001B59BD"/>
    <w:rsid w:val="001B72D1"/>
    <w:rsid w:val="001C10BE"/>
    <w:rsid w:val="001C23BB"/>
    <w:rsid w:val="001C27C3"/>
    <w:rsid w:val="001C28A9"/>
    <w:rsid w:val="001C606D"/>
    <w:rsid w:val="001C6A3E"/>
    <w:rsid w:val="001D1A7F"/>
    <w:rsid w:val="001D6929"/>
    <w:rsid w:val="001D6E0C"/>
    <w:rsid w:val="001E0425"/>
    <w:rsid w:val="001E10E7"/>
    <w:rsid w:val="001E2997"/>
    <w:rsid w:val="001E3806"/>
    <w:rsid w:val="001E6EE6"/>
    <w:rsid w:val="001F359C"/>
    <w:rsid w:val="001F3C7D"/>
    <w:rsid w:val="001F551D"/>
    <w:rsid w:val="001F5F2F"/>
    <w:rsid w:val="001F60EE"/>
    <w:rsid w:val="002035A4"/>
    <w:rsid w:val="0020583A"/>
    <w:rsid w:val="00210668"/>
    <w:rsid w:val="00211BC9"/>
    <w:rsid w:val="00214A54"/>
    <w:rsid w:val="00214C7D"/>
    <w:rsid w:val="0021540C"/>
    <w:rsid w:val="00216CB8"/>
    <w:rsid w:val="002173BB"/>
    <w:rsid w:val="002211B6"/>
    <w:rsid w:val="002213A2"/>
    <w:rsid w:val="002223F8"/>
    <w:rsid w:val="00223084"/>
    <w:rsid w:val="00225A2B"/>
    <w:rsid w:val="002331A8"/>
    <w:rsid w:val="00235083"/>
    <w:rsid w:val="00246FCD"/>
    <w:rsid w:val="00250EEA"/>
    <w:rsid w:val="0026134C"/>
    <w:rsid w:val="0026186B"/>
    <w:rsid w:val="002654DC"/>
    <w:rsid w:val="00267A50"/>
    <w:rsid w:val="0027056C"/>
    <w:rsid w:val="00270E01"/>
    <w:rsid w:val="00272A93"/>
    <w:rsid w:val="00273FBD"/>
    <w:rsid w:val="00275F63"/>
    <w:rsid w:val="00280EE6"/>
    <w:rsid w:val="00281277"/>
    <w:rsid w:val="0028256D"/>
    <w:rsid w:val="00283FE3"/>
    <w:rsid w:val="002872BA"/>
    <w:rsid w:val="00287AC4"/>
    <w:rsid w:val="0029252E"/>
    <w:rsid w:val="00293102"/>
    <w:rsid w:val="00296994"/>
    <w:rsid w:val="00297558"/>
    <w:rsid w:val="002A1590"/>
    <w:rsid w:val="002A2E82"/>
    <w:rsid w:val="002A45BF"/>
    <w:rsid w:val="002A7CBD"/>
    <w:rsid w:val="002B04E2"/>
    <w:rsid w:val="002B04E7"/>
    <w:rsid w:val="002C35CA"/>
    <w:rsid w:val="002C4FA6"/>
    <w:rsid w:val="002C57BC"/>
    <w:rsid w:val="002D536F"/>
    <w:rsid w:val="002D6DA2"/>
    <w:rsid w:val="002D792D"/>
    <w:rsid w:val="002D795B"/>
    <w:rsid w:val="002E0406"/>
    <w:rsid w:val="002E0F58"/>
    <w:rsid w:val="002E124C"/>
    <w:rsid w:val="002E627E"/>
    <w:rsid w:val="002F1EC9"/>
    <w:rsid w:val="002F5ABD"/>
    <w:rsid w:val="002F5E62"/>
    <w:rsid w:val="002F631C"/>
    <w:rsid w:val="00300361"/>
    <w:rsid w:val="00301411"/>
    <w:rsid w:val="00302911"/>
    <w:rsid w:val="00305626"/>
    <w:rsid w:val="003059C7"/>
    <w:rsid w:val="00306CC6"/>
    <w:rsid w:val="00312BFA"/>
    <w:rsid w:val="00314A9C"/>
    <w:rsid w:val="00317BF3"/>
    <w:rsid w:val="003217DE"/>
    <w:rsid w:val="00323B41"/>
    <w:rsid w:val="00326A50"/>
    <w:rsid w:val="003351DA"/>
    <w:rsid w:val="00336F13"/>
    <w:rsid w:val="00344751"/>
    <w:rsid w:val="00347185"/>
    <w:rsid w:val="00353CE2"/>
    <w:rsid w:val="00360E8D"/>
    <w:rsid w:val="003634EC"/>
    <w:rsid w:val="00366903"/>
    <w:rsid w:val="00370497"/>
    <w:rsid w:val="00370EE9"/>
    <w:rsid w:val="003748F0"/>
    <w:rsid w:val="00374ACC"/>
    <w:rsid w:val="00377604"/>
    <w:rsid w:val="00381113"/>
    <w:rsid w:val="00383F2C"/>
    <w:rsid w:val="00385E45"/>
    <w:rsid w:val="00397024"/>
    <w:rsid w:val="003A14CC"/>
    <w:rsid w:val="003A5D9C"/>
    <w:rsid w:val="003A5F8B"/>
    <w:rsid w:val="003A698E"/>
    <w:rsid w:val="003A76E8"/>
    <w:rsid w:val="003A7D8F"/>
    <w:rsid w:val="003B128C"/>
    <w:rsid w:val="003B409E"/>
    <w:rsid w:val="003B4CB5"/>
    <w:rsid w:val="003B6EA0"/>
    <w:rsid w:val="003B7ACF"/>
    <w:rsid w:val="003C115E"/>
    <w:rsid w:val="003C1FD0"/>
    <w:rsid w:val="003C27A5"/>
    <w:rsid w:val="003D1D1D"/>
    <w:rsid w:val="003D2345"/>
    <w:rsid w:val="003D7F36"/>
    <w:rsid w:val="003E0899"/>
    <w:rsid w:val="003E1CCE"/>
    <w:rsid w:val="003E30F0"/>
    <w:rsid w:val="003E48EC"/>
    <w:rsid w:val="003E50D3"/>
    <w:rsid w:val="003E5651"/>
    <w:rsid w:val="003E66E9"/>
    <w:rsid w:val="003E691C"/>
    <w:rsid w:val="003F26EC"/>
    <w:rsid w:val="003F76B4"/>
    <w:rsid w:val="00400F22"/>
    <w:rsid w:val="004033AF"/>
    <w:rsid w:val="00407040"/>
    <w:rsid w:val="004105AC"/>
    <w:rsid w:val="00412787"/>
    <w:rsid w:val="004166F2"/>
    <w:rsid w:val="00421C8D"/>
    <w:rsid w:val="004275BA"/>
    <w:rsid w:val="00431BBC"/>
    <w:rsid w:val="00436C68"/>
    <w:rsid w:val="0044141F"/>
    <w:rsid w:val="00444F87"/>
    <w:rsid w:val="004453A6"/>
    <w:rsid w:val="00450ECD"/>
    <w:rsid w:val="004515A1"/>
    <w:rsid w:val="00451D66"/>
    <w:rsid w:val="00452FCD"/>
    <w:rsid w:val="0045509D"/>
    <w:rsid w:val="00455C50"/>
    <w:rsid w:val="00456001"/>
    <w:rsid w:val="00460AAF"/>
    <w:rsid w:val="00462715"/>
    <w:rsid w:val="00466469"/>
    <w:rsid w:val="00466D48"/>
    <w:rsid w:val="0047454E"/>
    <w:rsid w:val="004767F3"/>
    <w:rsid w:val="0048129A"/>
    <w:rsid w:val="00481809"/>
    <w:rsid w:val="00481887"/>
    <w:rsid w:val="00486B74"/>
    <w:rsid w:val="0049223E"/>
    <w:rsid w:val="0049319C"/>
    <w:rsid w:val="004A103C"/>
    <w:rsid w:val="004A63DA"/>
    <w:rsid w:val="004A659E"/>
    <w:rsid w:val="004B066C"/>
    <w:rsid w:val="004B08E8"/>
    <w:rsid w:val="004B2F37"/>
    <w:rsid w:val="004B30DD"/>
    <w:rsid w:val="004B4F01"/>
    <w:rsid w:val="004B5782"/>
    <w:rsid w:val="004C036D"/>
    <w:rsid w:val="004C1E9E"/>
    <w:rsid w:val="004D10A6"/>
    <w:rsid w:val="004D31B8"/>
    <w:rsid w:val="004D3647"/>
    <w:rsid w:val="004D53D6"/>
    <w:rsid w:val="004D7577"/>
    <w:rsid w:val="004E1153"/>
    <w:rsid w:val="004E34E2"/>
    <w:rsid w:val="004E55B6"/>
    <w:rsid w:val="004E6135"/>
    <w:rsid w:val="004E74AE"/>
    <w:rsid w:val="004F63D6"/>
    <w:rsid w:val="004F7141"/>
    <w:rsid w:val="0050002F"/>
    <w:rsid w:val="0050016C"/>
    <w:rsid w:val="00500261"/>
    <w:rsid w:val="00500875"/>
    <w:rsid w:val="00500C8D"/>
    <w:rsid w:val="00505D85"/>
    <w:rsid w:val="0050671B"/>
    <w:rsid w:val="00507CD0"/>
    <w:rsid w:val="00510BBA"/>
    <w:rsid w:val="00511084"/>
    <w:rsid w:val="00513202"/>
    <w:rsid w:val="00514400"/>
    <w:rsid w:val="00516A77"/>
    <w:rsid w:val="005220DB"/>
    <w:rsid w:val="00522EAF"/>
    <w:rsid w:val="00525611"/>
    <w:rsid w:val="00527E7C"/>
    <w:rsid w:val="00527E7D"/>
    <w:rsid w:val="00531177"/>
    <w:rsid w:val="00532ABC"/>
    <w:rsid w:val="005429E6"/>
    <w:rsid w:val="005437F2"/>
    <w:rsid w:val="00545BD5"/>
    <w:rsid w:val="005513F6"/>
    <w:rsid w:val="005528E2"/>
    <w:rsid w:val="005532EA"/>
    <w:rsid w:val="00555176"/>
    <w:rsid w:val="00557040"/>
    <w:rsid w:val="005604E1"/>
    <w:rsid w:val="00564239"/>
    <w:rsid w:val="0056514E"/>
    <w:rsid w:val="00565FAA"/>
    <w:rsid w:val="00566348"/>
    <w:rsid w:val="00571B3E"/>
    <w:rsid w:val="005763D8"/>
    <w:rsid w:val="00581418"/>
    <w:rsid w:val="00583D9E"/>
    <w:rsid w:val="00584F6C"/>
    <w:rsid w:val="00587B6C"/>
    <w:rsid w:val="0059368F"/>
    <w:rsid w:val="00593CBF"/>
    <w:rsid w:val="005946FB"/>
    <w:rsid w:val="0059477E"/>
    <w:rsid w:val="0059477F"/>
    <w:rsid w:val="0059589E"/>
    <w:rsid w:val="005964D2"/>
    <w:rsid w:val="005A1BA5"/>
    <w:rsid w:val="005A2A49"/>
    <w:rsid w:val="005A4E4A"/>
    <w:rsid w:val="005B167E"/>
    <w:rsid w:val="005B2A3C"/>
    <w:rsid w:val="005B3945"/>
    <w:rsid w:val="005B6A67"/>
    <w:rsid w:val="005B6ED3"/>
    <w:rsid w:val="005D039B"/>
    <w:rsid w:val="005D6085"/>
    <w:rsid w:val="005D7104"/>
    <w:rsid w:val="005E1B18"/>
    <w:rsid w:val="005E2A20"/>
    <w:rsid w:val="005E3291"/>
    <w:rsid w:val="005E3CF4"/>
    <w:rsid w:val="005E6266"/>
    <w:rsid w:val="005E7EB8"/>
    <w:rsid w:val="005F1292"/>
    <w:rsid w:val="005F1364"/>
    <w:rsid w:val="005F6A74"/>
    <w:rsid w:val="005F6C88"/>
    <w:rsid w:val="005F71AB"/>
    <w:rsid w:val="0060255B"/>
    <w:rsid w:val="00603253"/>
    <w:rsid w:val="006049D8"/>
    <w:rsid w:val="0061405A"/>
    <w:rsid w:val="0061576F"/>
    <w:rsid w:val="0062131F"/>
    <w:rsid w:val="00623973"/>
    <w:rsid w:val="006244C8"/>
    <w:rsid w:val="006248DC"/>
    <w:rsid w:val="00630AC1"/>
    <w:rsid w:val="006351DB"/>
    <w:rsid w:val="0063581A"/>
    <w:rsid w:val="0064136F"/>
    <w:rsid w:val="00641A17"/>
    <w:rsid w:val="006432AF"/>
    <w:rsid w:val="00645185"/>
    <w:rsid w:val="006454CF"/>
    <w:rsid w:val="00647D82"/>
    <w:rsid w:val="00651DE4"/>
    <w:rsid w:val="0065315F"/>
    <w:rsid w:val="00654A18"/>
    <w:rsid w:val="00657250"/>
    <w:rsid w:val="0066329A"/>
    <w:rsid w:val="006633DC"/>
    <w:rsid w:val="006663AD"/>
    <w:rsid w:val="0067070A"/>
    <w:rsid w:val="006707A1"/>
    <w:rsid w:val="00670E5E"/>
    <w:rsid w:val="00677C11"/>
    <w:rsid w:val="00677C4C"/>
    <w:rsid w:val="006817AE"/>
    <w:rsid w:val="006829A4"/>
    <w:rsid w:val="00682A25"/>
    <w:rsid w:val="00684D46"/>
    <w:rsid w:val="006915D4"/>
    <w:rsid w:val="006A0768"/>
    <w:rsid w:val="006A75DA"/>
    <w:rsid w:val="006B2DF3"/>
    <w:rsid w:val="006C1349"/>
    <w:rsid w:val="006C2286"/>
    <w:rsid w:val="006C4ACE"/>
    <w:rsid w:val="006C5AB4"/>
    <w:rsid w:val="006C6F3B"/>
    <w:rsid w:val="006C7259"/>
    <w:rsid w:val="006C7E6E"/>
    <w:rsid w:val="006D041A"/>
    <w:rsid w:val="006D0791"/>
    <w:rsid w:val="006D1758"/>
    <w:rsid w:val="006D2908"/>
    <w:rsid w:val="006D2CAC"/>
    <w:rsid w:val="006D323B"/>
    <w:rsid w:val="006D3781"/>
    <w:rsid w:val="006D6364"/>
    <w:rsid w:val="006D68D7"/>
    <w:rsid w:val="006D7708"/>
    <w:rsid w:val="006E009B"/>
    <w:rsid w:val="006E189B"/>
    <w:rsid w:val="006E3F7A"/>
    <w:rsid w:val="006E47E2"/>
    <w:rsid w:val="006E614B"/>
    <w:rsid w:val="006F573F"/>
    <w:rsid w:val="006F6614"/>
    <w:rsid w:val="00706122"/>
    <w:rsid w:val="0071073E"/>
    <w:rsid w:val="0071096F"/>
    <w:rsid w:val="00713F25"/>
    <w:rsid w:val="00717838"/>
    <w:rsid w:val="0072012C"/>
    <w:rsid w:val="00720719"/>
    <w:rsid w:val="00720825"/>
    <w:rsid w:val="00721A98"/>
    <w:rsid w:val="007220F7"/>
    <w:rsid w:val="0072403E"/>
    <w:rsid w:val="00724195"/>
    <w:rsid w:val="00724FDA"/>
    <w:rsid w:val="007337EC"/>
    <w:rsid w:val="00734563"/>
    <w:rsid w:val="00735811"/>
    <w:rsid w:val="007371F3"/>
    <w:rsid w:val="00737857"/>
    <w:rsid w:val="00737E7D"/>
    <w:rsid w:val="00740D71"/>
    <w:rsid w:val="00742B1F"/>
    <w:rsid w:val="00743E85"/>
    <w:rsid w:val="00746501"/>
    <w:rsid w:val="00746FA9"/>
    <w:rsid w:val="0074765D"/>
    <w:rsid w:val="00747CF0"/>
    <w:rsid w:val="00751E84"/>
    <w:rsid w:val="00752219"/>
    <w:rsid w:val="007526CF"/>
    <w:rsid w:val="00752904"/>
    <w:rsid w:val="00755B43"/>
    <w:rsid w:val="00757D55"/>
    <w:rsid w:val="0076138D"/>
    <w:rsid w:val="007626C2"/>
    <w:rsid w:val="007628BB"/>
    <w:rsid w:val="00764667"/>
    <w:rsid w:val="00766223"/>
    <w:rsid w:val="0076728B"/>
    <w:rsid w:val="00767DA9"/>
    <w:rsid w:val="00773BF5"/>
    <w:rsid w:val="00774F46"/>
    <w:rsid w:val="00783F86"/>
    <w:rsid w:val="007861A1"/>
    <w:rsid w:val="00787B20"/>
    <w:rsid w:val="00797113"/>
    <w:rsid w:val="00797F4B"/>
    <w:rsid w:val="007A138E"/>
    <w:rsid w:val="007A4F6F"/>
    <w:rsid w:val="007A5748"/>
    <w:rsid w:val="007A74D5"/>
    <w:rsid w:val="007B119B"/>
    <w:rsid w:val="007B1DC7"/>
    <w:rsid w:val="007B26FE"/>
    <w:rsid w:val="007B3547"/>
    <w:rsid w:val="007B402B"/>
    <w:rsid w:val="007B5AD1"/>
    <w:rsid w:val="007B71B8"/>
    <w:rsid w:val="007C0140"/>
    <w:rsid w:val="007C16CC"/>
    <w:rsid w:val="007C2C20"/>
    <w:rsid w:val="007C5950"/>
    <w:rsid w:val="007C6139"/>
    <w:rsid w:val="007C7B2D"/>
    <w:rsid w:val="007D1308"/>
    <w:rsid w:val="007D2A4A"/>
    <w:rsid w:val="007D4DE3"/>
    <w:rsid w:val="007D5325"/>
    <w:rsid w:val="007D72E3"/>
    <w:rsid w:val="007D7C11"/>
    <w:rsid w:val="007E07F9"/>
    <w:rsid w:val="007E0CEF"/>
    <w:rsid w:val="007E1080"/>
    <w:rsid w:val="007E6217"/>
    <w:rsid w:val="007E668A"/>
    <w:rsid w:val="007E6750"/>
    <w:rsid w:val="007E7BC3"/>
    <w:rsid w:val="007F24B6"/>
    <w:rsid w:val="007F2948"/>
    <w:rsid w:val="007F2AB9"/>
    <w:rsid w:val="007F34E2"/>
    <w:rsid w:val="007F4CB5"/>
    <w:rsid w:val="007F6AD8"/>
    <w:rsid w:val="008005CA"/>
    <w:rsid w:val="008012A2"/>
    <w:rsid w:val="0080579D"/>
    <w:rsid w:val="0080640C"/>
    <w:rsid w:val="00811A2C"/>
    <w:rsid w:val="008135B0"/>
    <w:rsid w:val="00814E97"/>
    <w:rsid w:val="00816914"/>
    <w:rsid w:val="0082099E"/>
    <w:rsid w:val="00821759"/>
    <w:rsid w:val="00824C66"/>
    <w:rsid w:val="00826679"/>
    <w:rsid w:val="0082707B"/>
    <w:rsid w:val="00832899"/>
    <w:rsid w:val="0083362C"/>
    <w:rsid w:val="00836E3D"/>
    <w:rsid w:val="00844FFE"/>
    <w:rsid w:val="0084703D"/>
    <w:rsid w:val="00847C60"/>
    <w:rsid w:val="0085464B"/>
    <w:rsid w:val="0085608E"/>
    <w:rsid w:val="00863235"/>
    <w:rsid w:val="00864BFA"/>
    <w:rsid w:val="00864D23"/>
    <w:rsid w:val="00866622"/>
    <w:rsid w:val="00870F36"/>
    <w:rsid w:val="0087164E"/>
    <w:rsid w:val="00872514"/>
    <w:rsid w:val="00873230"/>
    <w:rsid w:val="00877B63"/>
    <w:rsid w:val="00881A7D"/>
    <w:rsid w:val="0088202D"/>
    <w:rsid w:val="008860B8"/>
    <w:rsid w:val="00887C36"/>
    <w:rsid w:val="008917DB"/>
    <w:rsid w:val="00891FE2"/>
    <w:rsid w:val="00893E68"/>
    <w:rsid w:val="00895E2D"/>
    <w:rsid w:val="0089750D"/>
    <w:rsid w:val="008A27F6"/>
    <w:rsid w:val="008A3E17"/>
    <w:rsid w:val="008B1656"/>
    <w:rsid w:val="008B2FEB"/>
    <w:rsid w:val="008B5F73"/>
    <w:rsid w:val="008B7711"/>
    <w:rsid w:val="008B7B65"/>
    <w:rsid w:val="008C07FF"/>
    <w:rsid w:val="008C3CD6"/>
    <w:rsid w:val="008C443C"/>
    <w:rsid w:val="008C58EC"/>
    <w:rsid w:val="008C5D60"/>
    <w:rsid w:val="008C5F2C"/>
    <w:rsid w:val="008C65F9"/>
    <w:rsid w:val="008C7212"/>
    <w:rsid w:val="008D2144"/>
    <w:rsid w:val="008D59DF"/>
    <w:rsid w:val="008D617D"/>
    <w:rsid w:val="008E100B"/>
    <w:rsid w:val="008E4A27"/>
    <w:rsid w:val="008E51E8"/>
    <w:rsid w:val="008E53B9"/>
    <w:rsid w:val="008F0969"/>
    <w:rsid w:val="008F5C7F"/>
    <w:rsid w:val="008F7B50"/>
    <w:rsid w:val="0090094C"/>
    <w:rsid w:val="00905438"/>
    <w:rsid w:val="00905C97"/>
    <w:rsid w:val="009075A2"/>
    <w:rsid w:val="009147F6"/>
    <w:rsid w:val="009148CA"/>
    <w:rsid w:val="00917BCF"/>
    <w:rsid w:val="0092130F"/>
    <w:rsid w:val="009227DF"/>
    <w:rsid w:val="00924382"/>
    <w:rsid w:val="009244D5"/>
    <w:rsid w:val="009257CB"/>
    <w:rsid w:val="00930EB2"/>
    <w:rsid w:val="00937278"/>
    <w:rsid w:val="0094117E"/>
    <w:rsid w:val="0094372B"/>
    <w:rsid w:val="00944C04"/>
    <w:rsid w:val="009462B4"/>
    <w:rsid w:val="009463B3"/>
    <w:rsid w:val="00946D6A"/>
    <w:rsid w:val="0095407D"/>
    <w:rsid w:val="00955AA7"/>
    <w:rsid w:val="00955FD4"/>
    <w:rsid w:val="00956EF0"/>
    <w:rsid w:val="009572AC"/>
    <w:rsid w:val="00960A2F"/>
    <w:rsid w:val="009614E6"/>
    <w:rsid w:val="009638C4"/>
    <w:rsid w:val="009646A4"/>
    <w:rsid w:val="00966D94"/>
    <w:rsid w:val="009716ED"/>
    <w:rsid w:val="00971D2E"/>
    <w:rsid w:val="00972A90"/>
    <w:rsid w:val="00975570"/>
    <w:rsid w:val="009818C4"/>
    <w:rsid w:val="00981AD5"/>
    <w:rsid w:val="00990783"/>
    <w:rsid w:val="00992332"/>
    <w:rsid w:val="00996B3B"/>
    <w:rsid w:val="00997F05"/>
    <w:rsid w:val="009A1D00"/>
    <w:rsid w:val="009A3887"/>
    <w:rsid w:val="009A53EA"/>
    <w:rsid w:val="009A7FD4"/>
    <w:rsid w:val="009B5CFE"/>
    <w:rsid w:val="009B5D5B"/>
    <w:rsid w:val="009B5F47"/>
    <w:rsid w:val="009C02FA"/>
    <w:rsid w:val="009C1989"/>
    <w:rsid w:val="009C7C94"/>
    <w:rsid w:val="009D0935"/>
    <w:rsid w:val="009D28A6"/>
    <w:rsid w:val="009E0BA8"/>
    <w:rsid w:val="009E5340"/>
    <w:rsid w:val="009E5582"/>
    <w:rsid w:val="009F3E38"/>
    <w:rsid w:val="009F6C72"/>
    <w:rsid w:val="009F7A48"/>
    <w:rsid w:val="00A006B6"/>
    <w:rsid w:val="00A02F08"/>
    <w:rsid w:val="00A03519"/>
    <w:rsid w:val="00A058CA"/>
    <w:rsid w:val="00A0684E"/>
    <w:rsid w:val="00A0715C"/>
    <w:rsid w:val="00A10361"/>
    <w:rsid w:val="00A149D8"/>
    <w:rsid w:val="00A14D5B"/>
    <w:rsid w:val="00A171E3"/>
    <w:rsid w:val="00A20515"/>
    <w:rsid w:val="00A21DCC"/>
    <w:rsid w:val="00A229DB"/>
    <w:rsid w:val="00A2353C"/>
    <w:rsid w:val="00A235BF"/>
    <w:rsid w:val="00A23B4B"/>
    <w:rsid w:val="00A24252"/>
    <w:rsid w:val="00A256DE"/>
    <w:rsid w:val="00A25DF8"/>
    <w:rsid w:val="00A268A7"/>
    <w:rsid w:val="00A26A10"/>
    <w:rsid w:val="00A26A8D"/>
    <w:rsid w:val="00A26F17"/>
    <w:rsid w:val="00A32471"/>
    <w:rsid w:val="00A32893"/>
    <w:rsid w:val="00A340E1"/>
    <w:rsid w:val="00A41F56"/>
    <w:rsid w:val="00A46DDD"/>
    <w:rsid w:val="00A52C5C"/>
    <w:rsid w:val="00A53C9C"/>
    <w:rsid w:val="00A61FE3"/>
    <w:rsid w:val="00A63664"/>
    <w:rsid w:val="00A64BAE"/>
    <w:rsid w:val="00A64F94"/>
    <w:rsid w:val="00A65AF4"/>
    <w:rsid w:val="00A661A1"/>
    <w:rsid w:val="00A708DA"/>
    <w:rsid w:val="00A71664"/>
    <w:rsid w:val="00A73F85"/>
    <w:rsid w:val="00A7529F"/>
    <w:rsid w:val="00A76B3C"/>
    <w:rsid w:val="00A80421"/>
    <w:rsid w:val="00A82440"/>
    <w:rsid w:val="00A82B9B"/>
    <w:rsid w:val="00A868D1"/>
    <w:rsid w:val="00A87E13"/>
    <w:rsid w:val="00A900C2"/>
    <w:rsid w:val="00A9032F"/>
    <w:rsid w:val="00A90B87"/>
    <w:rsid w:val="00A9378F"/>
    <w:rsid w:val="00A93A0E"/>
    <w:rsid w:val="00A97DB7"/>
    <w:rsid w:val="00AA046F"/>
    <w:rsid w:val="00AA053D"/>
    <w:rsid w:val="00AA26F9"/>
    <w:rsid w:val="00AA300F"/>
    <w:rsid w:val="00AA63DB"/>
    <w:rsid w:val="00AB0D6D"/>
    <w:rsid w:val="00AB0FCA"/>
    <w:rsid w:val="00AB2853"/>
    <w:rsid w:val="00AB4802"/>
    <w:rsid w:val="00AB6C41"/>
    <w:rsid w:val="00AC4157"/>
    <w:rsid w:val="00AC61EE"/>
    <w:rsid w:val="00AC6466"/>
    <w:rsid w:val="00AD1D62"/>
    <w:rsid w:val="00AD369B"/>
    <w:rsid w:val="00AD3AE9"/>
    <w:rsid w:val="00AE0C7B"/>
    <w:rsid w:val="00AF1163"/>
    <w:rsid w:val="00AF2C36"/>
    <w:rsid w:val="00AF3D18"/>
    <w:rsid w:val="00AF5E07"/>
    <w:rsid w:val="00AF5E41"/>
    <w:rsid w:val="00B00348"/>
    <w:rsid w:val="00B006BC"/>
    <w:rsid w:val="00B0141D"/>
    <w:rsid w:val="00B02530"/>
    <w:rsid w:val="00B029A9"/>
    <w:rsid w:val="00B03149"/>
    <w:rsid w:val="00B06E47"/>
    <w:rsid w:val="00B12EE5"/>
    <w:rsid w:val="00B16807"/>
    <w:rsid w:val="00B16A60"/>
    <w:rsid w:val="00B20294"/>
    <w:rsid w:val="00B21F08"/>
    <w:rsid w:val="00B22429"/>
    <w:rsid w:val="00B23674"/>
    <w:rsid w:val="00B25242"/>
    <w:rsid w:val="00B256CA"/>
    <w:rsid w:val="00B260CC"/>
    <w:rsid w:val="00B263CE"/>
    <w:rsid w:val="00B30F47"/>
    <w:rsid w:val="00B3128A"/>
    <w:rsid w:val="00B33AEE"/>
    <w:rsid w:val="00B33C30"/>
    <w:rsid w:val="00B368C6"/>
    <w:rsid w:val="00B36B25"/>
    <w:rsid w:val="00B407C6"/>
    <w:rsid w:val="00B40FB6"/>
    <w:rsid w:val="00B467C0"/>
    <w:rsid w:val="00B5188F"/>
    <w:rsid w:val="00B54B22"/>
    <w:rsid w:val="00B55644"/>
    <w:rsid w:val="00B55ECA"/>
    <w:rsid w:val="00B62AAC"/>
    <w:rsid w:val="00B65104"/>
    <w:rsid w:val="00B669AE"/>
    <w:rsid w:val="00B67FB5"/>
    <w:rsid w:val="00B72315"/>
    <w:rsid w:val="00B72CC7"/>
    <w:rsid w:val="00B73D0D"/>
    <w:rsid w:val="00B750A3"/>
    <w:rsid w:val="00B75944"/>
    <w:rsid w:val="00B75D9D"/>
    <w:rsid w:val="00B7644C"/>
    <w:rsid w:val="00B80E82"/>
    <w:rsid w:val="00B82B6F"/>
    <w:rsid w:val="00B83F1C"/>
    <w:rsid w:val="00B84492"/>
    <w:rsid w:val="00B858F6"/>
    <w:rsid w:val="00B91067"/>
    <w:rsid w:val="00B9234B"/>
    <w:rsid w:val="00B92374"/>
    <w:rsid w:val="00B94ABA"/>
    <w:rsid w:val="00B957CC"/>
    <w:rsid w:val="00BA0D9F"/>
    <w:rsid w:val="00BA1F0E"/>
    <w:rsid w:val="00BA2519"/>
    <w:rsid w:val="00BA2B04"/>
    <w:rsid w:val="00BA35B6"/>
    <w:rsid w:val="00BA3831"/>
    <w:rsid w:val="00BA79F8"/>
    <w:rsid w:val="00BB06AE"/>
    <w:rsid w:val="00BB2489"/>
    <w:rsid w:val="00BB2837"/>
    <w:rsid w:val="00BB4772"/>
    <w:rsid w:val="00BC26F9"/>
    <w:rsid w:val="00BC2A54"/>
    <w:rsid w:val="00BC4F1C"/>
    <w:rsid w:val="00BC678F"/>
    <w:rsid w:val="00BC7936"/>
    <w:rsid w:val="00BD3247"/>
    <w:rsid w:val="00BD4F98"/>
    <w:rsid w:val="00BD56B8"/>
    <w:rsid w:val="00BD6704"/>
    <w:rsid w:val="00BE202C"/>
    <w:rsid w:val="00BE60B4"/>
    <w:rsid w:val="00BF1E31"/>
    <w:rsid w:val="00BF6216"/>
    <w:rsid w:val="00BF7570"/>
    <w:rsid w:val="00BF7640"/>
    <w:rsid w:val="00C000AC"/>
    <w:rsid w:val="00C0108B"/>
    <w:rsid w:val="00C041F1"/>
    <w:rsid w:val="00C051C3"/>
    <w:rsid w:val="00C075E0"/>
    <w:rsid w:val="00C1078D"/>
    <w:rsid w:val="00C11FC7"/>
    <w:rsid w:val="00C17327"/>
    <w:rsid w:val="00C20F8C"/>
    <w:rsid w:val="00C26C69"/>
    <w:rsid w:val="00C26E33"/>
    <w:rsid w:val="00C3655F"/>
    <w:rsid w:val="00C40603"/>
    <w:rsid w:val="00C41035"/>
    <w:rsid w:val="00C417B4"/>
    <w:rsid w:val="00C42D05"/>
    <w:rsid w:val="00C4331F"/>
    <w:rsid w:val="00C44C11"/>
    <w:rsid w:val="00C45587"/>
    <w:rsid w:val="00C45D6B"/>
    <w:rsid w:val="00C520A2"/>
    <w:rsid w:val="00C54D45"/>
    <w:rsid w:val="00C551E8"/>
    <w:rsid w:val="00C56C30"/>
    <w:rsid w:val="00C60B0E"/>
    <w:rsid w:val="00C612BC"/>
    <w:rsid w:val="00C7362A"/>
    <w:rsid w:val="00C77478"/>
    <w:rsid w:val="00C77849"/>
    <w:rsid w:val="00C77E47"/>
    <w:rsid w:val="00C831BD"/>
    <w:rsid w:val="00C849E0"/>
    <w:rsid w:val="00C85B5A"/>
    <w:rsid w:val="00C85D6D"/>
    <w:rsid w:val="00C87990"/>
    <w:rsid w:val="00C87B4D"/>
    <w:rsid w:val="00C9049A"/>
    <w:rsid w:val="00C916DC"/>
    <w:rsid w:val="00C969F4"/>
    <w:rsid w:val="00C97711"/>
    <w:rsid w:val="00CA1097"/>
    <w:rsid w:val="00CA14A8"/>
    <w:rsid w:val="00CA2591"/>
    <w:rsid w:val="00CA3214"/>
    <w:rsid w:val="00CA3961"/>
    <w:rsid w:val="00CA421D"/>
    <w:rsid w:val="00CA590C"/>
    <w:rsid w:val="00CB0FA9"/>
    <w:rsid w:val="00CB1F41"/>
    <w:rsid w:val="00CB4CB0"/>
    <w:rsid w:val="00CB59ED"/>
    <w:rsid w:val="00CC096D"/>
    <w:rsid w:val="00CC3E44"/>
    <w:rsid w:val="00CC5D65"/>
    <w:rsid w:val="00CC67C8"/>
    <w:rsid w:val="00CC7ADE"/>
    <w:rsid w:val="00CD42FE"/>
    <w:rsid w:val="00CD63FD"/>
    <w:rsid w:val="00CD7301"/>
    <w:rsid w:val="00CD7553"/>
    <w:rsid w:val="00CE2116"/>
    <w:rsid w:val="00CE3153"/>
    <w:rsid w:val="00CE5F53"/>
    <w:rsid w:val="00CE6E75"/>
    <w:rsid w:val="00CF14E1"/>
    <w:rsid w:val="00CF19B2"/>
    <w:rsid w:val="00CF338D"/>
    <w:rsid w:val="00D01945"/>
    <w:rsid w:val="00D01E2E"/>
    <w:rsid w:val="00D03272"/>
    <w:rsid w:val="00D04749"/>
    <w:rsid w:val="00D06664"/>
    <w:rsid w:val="00D13AF7"/>
    <w:rsid w:val="00D14C87"/>
    <w:rsid w:val="00D24390"/>
    <w:rsid w:val="00D3016C"/>
    <w:rsid w:val="00D322AF"/>
    <w:rsid w:val="00D32C5F"/>
    <w:rsid w:val="00D33901"/>
    <w:rsid w:val="00D35510"/>
    <w:rsid w:val="00D36D9F"/>
    <w:rsid w:val="00D410B7"/>
    <w:rsid w:val="00D42B2A"/>
    <w:rsid w:val="00D42BB3"/>
    <w:rsid w:val="00D50F7D"/>
    <w:rsid w:val="00D54989"/>
    <w:rsid w:val="00D5749C"/>
    <w:rsid w:val="00D6166A"/>
    <w:rsid w:val="00D61D0D"/>
    <w:rsid w:val="00D62E02"/>
    <w:rsid w:val="00D62FFB"/>
    <w:rsid w:val="00D634DD"/>
    <w:rsid w:val="00D63BE4"/>
    <w:rsid w:val="00D643A4"/>
    <w:rsid w:val="00D643D4"/>
    <w:rsid w:val="00D654A8"/>
    <w:rsid w:val="00D701F2"/>
    <w:rsid w:val="00D7536E"/>
    <w:rsid w:val="00D85162"/>
    <w:rsid w:val="00D857F5"/>
    <w:rsid w:val="00D85993"/>
    <w:rsid w:val="00D85B02"/>
    <w:rsid w:val="00D87703"/>
    <w:rsid w:val="00D90A18"/>
    <w:rsid w:val="00D9119C"/>
    <w:rsid w:val="00D92D53"/>
    <w:rsid w:val="00D945EB"/>
    <w:rsid w:val="00D948E1"/>
    <w:rsid w:val="00D96AAD"/>
    <w:rsid w:val="00DA02F3"/>
    <w:rsid w:val="00DA4C6F"/>
    <w:rsid w:val="00DA685C"/>
    <w:rsid w:val="00DA6ED9"/>
    <w:rsid w:val="00DA7324"/>
    <w:rsid w:val="00DB0CC4"/>
    <w:rsid w:val="00DB4DBE"/>
    <w:rsid w:val="00DB5961"/>
    <w:rsid w:val="00DB7F6D"/>
    <w:rsid w:val="00DC0246"/>
    <w:rsid w:val="00DC068E"/>
    <w:rsid w:val="00DC16D7"/>
    <w:rsid w:val="00DC5772"/>
    <w:rsid w:val="00DD2870"/>
    <w:rsid w:val="00DD424C"/>
    <w:rsid w:val="00DD4A90"/>
    <w:rsid w:val="00DE024C"/>
    <w:rsid w:val="00DE108B"/>
    <w:rsid w:val="00DE3964"/>
    <w:rsid w:val="00DE4C28"/>
    <w:rsid w:val="00DE60E1"/>
    <w:rsid w:val="00DE68A3"/>
    <w:rsid w:val="00DF0B4E"/>
    <w:rsid w:val="00DF1F09"/>
    <w:rsid w:val="00DF5CC2"/>
    <w:rsid w:val="00DF6922"/>
    <w:rsid w:val="00E00E4D"/>
    <w:rsid w:val="00E00E69"/>
    <w:rsid w:val="00E026B4"/>
    <w:rsid w:val="00E02B98"/>
    <w:rsid w:val="00E06B63"/>
    <w:rsid w:val="00E06E61"/>
    <w:rsid w:val="00E11175"/>
    <w:rsid w:val="00E13027"/>
    <w:rsid w:val="00E16063"/>
    <w:rsid w:val="00E20365"/>
    <w:rsid w:val="00E312B6"/>
    <w:rsid w:val="00E33EAE"/>
    <w:rsid w:val="00E34269"/>
    <w:rsid w:val="00E35D19"/>
    <w:rsid w:val="00E36709"/>
    <w:rsid w:val="00E4410C"/>
    <w:rsid w:val="00E46703"/>
    <w:rsid w:val="00E467BB"/>
    <w:rsid w:val="00E502EA"/>
    <w:rsid w:val="00E52A6A"/>
    <w:rsid w:val="00E555E5"/>
    <w:rsid w:val="00E56E33"/>
    <w:rsid w:val="00E600EC"/>
    <w:rsid w:val="00E601E4"/>
    <w:rsid w:val="00E636EE"/>
    <w:rsid w:val="00E66DFE"/>
    <w:rsid w:val="00E7142A"/>
    <w:rsid w:val="00E72B57"/>
    <w:rsid w:val="00E758B7"/>
    <w:rsid w:val="00E75F5A"/>
    <w:rsid w:val="00E760B3"/>
    <w:rsid w:val="00E766BA"/>
    <w:rsid w:val="00E7794E"/>
    <w:rsid w:val="00E80444"/>
    <w:rsid w:val="00E81FCA"/>
    <w:rsid w:val="00E83493"/>
    <w:rsid w:val="00E83A6A"/>
    <w:rsid w:val="00E855F2"/>
    <w:rsid w:val="00E85757"/>
    <w:rsid w:val="00E86552"/>
    <w:rsid w:val="00E86CBE"/>
    <w:rsid w:val="00E90811"/>
    <w:rsid w:val="00EA4E1C"/>
    <w:rsid w:val="00EB08F7"/>
    <w:rsid w:val="00EB2C3B"/>
    <w:rsid w:val="00EB3DC1"/>
    <w:rsid w:val="00EB4341"/>
    <w:rsid w:val="00EB46B0"/>
    <w:rsid w:val="00EB4702"/>
    <w:rsid w:val="00EB56BD"/>
    <w:rsid w:val="00EB666D"/>
    <w:rsid w:val="00EC04A5"/>
    <w:rsid w:val="00EC1D95"/>
    <w:rsid w:val="00EC2180"/>
    <w:rsid w:val="00EC22BD"/>
    <w:rsid w:val="00EC24A4"/>
    <w:rsid w:val="00EC557C"/>
    <w:rsid w:val="00ED05E7"/>
    <w:rsid w:val="00ED1D85"/>
    <w:rsid w:val="00ED219D"/>
    <w:rsid w:val="00ED2501"/>
    <w:rsid w:val="00ED250A"/>
    <w:rsid w:val="00ED5658"/>
    <w:rsid w:val="00EE3556"/>
    <w:rsid w:val="00EE3CE9"/>
    <w:rsid w:val="00EE404A"/>
    <w:rsid w:val="00EE7E9F"/>
    <w:rsid w:val="00EF01AD"/>
    <w:rsid w:val="00EF6220"/>
    <w:rsid w:val="00EF7014"/>
    <w:rsid w:val="00EF761E"/>
    <w:rsid w:val="00F02E5D"/>
    <w:rsid w:val="00F04AFF"/>
    <w:rsid w:val="00F053D1"/>
    <w:rsid w:val="00F058F1"/>
    <w:rsid w:val="00F07858"/>
    <w:rsid w:val="00F1050D"/>
    <w:rsid w:val="00F1057D"/>
    <w:rsid w:val="00F10DB6"/>
    <w:rsid w:val="00F12CF3"/>
    <w:rsid w:val="00F133CD"/>
    <w:rsid w:val="00F13A1E"/>
    <w:rsid w:val="00F13AE6"/>
    <w:rsid w:val="00F254C5"/>
    <w:rsid w:val="00F26352"/>
    <w:rsid w:val="00F311CD"/>
    <w:rsid w:val="00F31D67"/>
    <w:rsid w:val="00F32DE3"/>
    <w:rsid w:val="00F34EE5"/>
    <w:rsid w:val="00F37BFC"/>
    <w:rsid w:val="00F417E3"/>
    <w:rsid w:val="00F44645"/>
    <w:rsid w:val="00F452F7"/>
    <w:rsid w:val="00F4604F"/>
    <w:rsid w:val="00F46AD0"/>
    <w:rsid w:val="00F51EE4"/>
    <w:rsid w:val="00F53238"/>
    <w:rsid w:val="00F53D31"/>
    <w:rsid w:val="00F5511A"/>
    <w:rsid w:val="00F557E0"/>
    <w:rsid w:val="00F619D5"/>
    <w:rsid w:val="00F62217"/>
    <w:rsid w:val="00F63767"/>
    <w:rsid w:val="00F64EC2"/>
    <w:rsid w:val="00F726ED"/>
    <w:rsid w:val="00F73646"/>
    <w:rsid w:val="00F76705"/>
    <w:rsid w:val="00F77371"/>
    <w:rsid w:val="00F77752"/>
    <w:rsid w:val="00F82E2B"/>
    <w:rsid w:val="00F904C9"/>
    <w:rsid w:val="00F92CEB"/>
    <w:rsid w:val="00F93450"/>
    <w:rsid w:val="00F94A42"/>
    <w:rsid w:val="00F94B22"/>
    <w:rsid w:val="00F95A51"/>
    <w:rsid w:val="00F96DCC"/>
    <w:rsid w:val="00FA23ED"/>
    <w:rsid w:val="00FA2E09"/>
    <w:rsid w:val="00FA44AF"/>
    <w:rsid w:val="00FB015E"/>
    <w:rsid w:val="00FB294F"/>
    <w:rsid w:val="00FC01A6"/>
    <w:rsid w:val="00FC1566"/>
    <w:rsid w:val="00FC25AB"/>
    <w:rsid w:val="00FC3046"/>
    <w:rsid w:val="00FC333C"/>
    <w:rsid w:val="00FD06EE"/>
    <w:rsid w:val="00FD124F"/>
    <w:rsid w:val="00FD1472"/>
    <w:rsid w:val="00FD2119"/>
    <w:rsid w:val="00FD22EE"/>
    <w:rsid w:val="00FD743C"/>
    <w:rsid w:val="00FE6578"/>
    <w:rsid w:val="00FE707D"/>
    <w:rsid w:val="00FF0532"/>
    <w:rsid w:val="00FF0678"/>
    <w:rsid w:val="00FF2890"/>
    <w:rsid w:val="00FF4FBE"/>
    <w:rsid w:val="00FF6FA2"/>
    <w:rsid w:val="05AEF118"/>
    <w:rsid w:val="0DBBE9A9"/>
    <w:rsid w:val="0F57BA0A"/>
    <w:rsid w:val="0F6A0383"/>
    <w:rsid w:val="128F5ACC"/>
    <w:rsid w:val="14895C01"/>
    <w:rsid w:val="164E4C94"/>
    <w:rsid w:val="1870BA36"/>
    <w:rsid w:val="1AF2249A"/>
    <w:rsid w:val="202D1B61"/>
    <w:rsid w:val="2356BA02"/>
    <w:rsid w:val="28FCB17D"/>
    <w:rsid w:val="2977282C"/>
    <w:rsid w:val="2A830208"/>
    <w:rsid w:val="3CA5E7FE"/>
    <w:rsid w:val="3DA77E4B"/>
    <w:rsid w:val="3FBA8027"/>
    <w:rsid w:val="41D5F65E"/>
    <w:rsid w:val="44454718"/>
    <w:rsid w:val="445C019B"/>
    <w:rsid w:val="470A0BE6"/>
    <w:rsid w:val="4A0A676D"/>
    <w:rsid w:val="4CDA70AC"/>
    <w:rsid w:val="665CF51E"/>
    <w:rsid w:val="73D4C543"/>
    <w:rsid w:val="79738E63"/>
    <w:rsid w:val="7CAC5E15"/>
    <w:rsid w:val="7FCB58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AF518"/>
  <w15:chartTrackingRefBased/>
  <w15:docId w15:val="{0434435B-E7D9-4358-9DB6-4963DF5CA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CAC"/>
    <w:pPr>
      <w:spacing w:after="120"/>
    </w:pPr>
    <w:rPr>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A53EA"/>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9A53EA"/>
  </w:style>
  <w:style w:type="paragraph" w:styleId="Sidfot">
    <w:name w:val="footer"/>
    <w:basedOn w:val="Normal"/>
    <w:link w:val="SidfotChar"/>
    <w:uiPriority w:val="99"/>
    <w:unhideWhenUsed/>
    <w:rsid w:val="009A53EA"/>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9A53EA"/>
  </w:style>
  <w:style w:type="paragraph" w:styleId="Normalwebb">
    <w:name w:val="Normal (Web)"/>
    <w:basedOn w:val="Normal"/>
    <w:uiPriority w:val="99"/>
    <w:semiHidden/>
    <w:unhideWhenUsed/>
    <w:rsid w:val="003E50D3"/>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Revision">
    <w:name w:val="Revision"/>
    <w:hidden/>
    <w:uiPriority w:val="99"/>
    <w:semiHidden/>
    <w:rsid w:val="005528E2"/>
    <w:pPr>
      <w:spacing w:after="0" w:line="240" w:lineRule="auto"/>
    </w:pPr>
  </w:style>
  <w:style w:type="paragraph" w:styleId="Liststycke">
    <w:name w:val="List Paragraph"/>
    <w:basedOn w:val="Normal"/>
    <w:uiPriority w:val="34"/>
    <w:qFormat/>
    <w:rsid w:val="006D2CAC"/>
    <w:pPr>
      <w:ind w:left="720"/>
      <w:contextualSpacing/>
    </w:pPr>
  </w:style>
  <w:style w:type="paragraph" w:customStyle="1" w:styleId="sal">
    <w:name w:val="sal"/>
    <w:basedOn w:val="Normal"/>
    <w:rsid w:val="002173BB"/>
    <w:pPr>
      <w:keepNext/>
      <w:keepLines/>
      <w:numPr>
        <w:numId w:val="9"/>
      </w:numPr>
      <w:tabs>
        <w:tab w:val="clear" w:pos="643"/>
        <w:tab w:val="num" w:pos="927"/>
      </w:tabs>
      <w:spacing w:after="0" w:line="240" w:lineRule="auto"/>
      <w:ind w:left="927"/>
      <w:jc w:val="both"/>
    </w:pPr>
    <w:rPr>
      <w:rFonts w:ascii="Arial" w:eastAsia="Times New Roman" w:hAnsi="Arial" w:cs="Times New Roman"/>
      <w:sz w:val="22"/>
      <w:szCs w:val="20"/>
      <w:lang w:eastAsia="sv-SE"/>
    </w:rPr>
  </w:style>
  <w:style w:type="paragraph" w:customStyle="1" w:styleId="msal">
    <w:name w:val="msal"/>
    <w:basedOn w:val="sal"/>
    <w:rsid w:val="002173BB"/>
  </w:style>
  <w:style w:type="paragraph" w:customStyle="1" w:styleId="dfr">
    <w:name w:val="dfr"/>
    <w:basedOn w:val="Normal"/>
    <w:rsid w:val="002173BB"/>
    <w:pPr>
      <w:keepNext/>
      <w:keepLines/>
      <w:spacing w:after="0" w:line="240" w:lineRule="auto"/>
    </w:pPr>
    <w:rPr>
      <w:rFonts w:ascii="Arial" w:eastAsia="Times New Roman" w:hAnsi="Arial" w:cs="Times New Roman"/>
      <w:sz w:val="22"/>
      <w:szCs w:val="20"/>
      <w:lang w:eastAsia="sv-SE"/>
    </w:rPr>
  </w:style>
  <w:style w:type="paragraph" w:customStyle="1" w:styleId="saltext">
    <w:name w:val="saltext"/>
    <w:basedOn w:val="Normal"/>
    <w:rsid w:val="002173BB"/>
    <w:pPr>
      <w:keepNext/>
      <w:keepLines/>
      <w:spacing w:after="0" w:line="240" w:lineRule="auto"/>
      <w:jc w:val="center"/>
    </w:pPr>
    <w:rPr>
      <w:rFonts w:ascii="Arial" w:eastAsia="Times New Roman" w:hAnsi="Arial" w:cs="Times New Roman"/>
      <w:sz w:val="22"/>
      <w:szCs w:val="20"/>
      <w:lang w:eastAsia="sv-SE"/>
    </w:rPr>
  </w:style>
  <w:style w:type="paragraph" w:customStyle="1" w:styleId="salruta">
    <w:name w:val="salruta"/>
    <w:basedOn w:val="sal"/>
    <w:rsid w:val="002173BB"/>
    <w:pPr>
      <w:ind w:left="0" w:firstLine="0"/>
      <w:jc w:val="center"/>
    </w:pPr>
  </w:style>
  <w:style w:type="paragraph" w:styleId="Oformateradtext">
    <w:name w:val="Plain Text"/>
    <w:basedOn w:val="Normal"/>
    <w:link w:val="OformateradtextChar"/>
    <w:uiPriority w:val="99"/>
    <w:rsid w:val="002173BB"/>
    <w:pPr>
      <w:keepNext/>
      <w:keepLines/>
      <w:spacing w:after="0" w:line="240" w:lineRule="auto"/>
      <w:jc w:val="both"/>
    </w:pPr>
    <w:rPr>
      <w:rFonts w:ascii="Arial" w:eastAsia="Times New Roman" w:hAnsi="Arial" w:cs="Times New Roman"/>
      <w:sz w:val="22"/>
      <w:szCs w:val="20"/>
      <w:lang w:eastAsia="sv-SE"/>
    </w:rPr>
  </w:style>
  <w:style w:type="character" w:customStyle="1" w:styleId="OformateradtextChar">
    <w:name w:val="Oformaterad text Char"/>
    <w:basedOn w:val="Standardstycketeckensnitt"/>
    <w:link w:val="Oformateradtext"/>
    <w:uiPriority w:val="99"/>
    <w:rsid w:val="002173BB"/>
    <w:rPr>
      <w:rFonts w:ascii="Arial" w:eastAsia="Times New Roman" w:hAnsi="Arial" w:cs="Times New Roman"/>
      <w:szCs w:val="20"/>
      <w:lang w:eastAsia="sv-SE"/>
    </w:rPr>
  </w:style>
  <w:style w:type="character" w:styleId="Kommentarsreferens">
    <w:name w:val="annotation reference"/>
    <w:basedOn w:val="Standardstycketeckensnitt"/>
    <w:uiPriority w:val="99"/>
    <w:semiHidden/>
    <w:unhideWhenUsed/>
    <w:rsid w:val="007D4DE3"/>
    <w:rPr>
      <w:sz w:val="16"/>
      <w:szCs w:val="16"/>
    </w:rPr>
  </w:style>
  <w:style w:type="paragraph" w:styleId="Kommentarer">
    <w:name w:val="annotation text"/>
    <w:basedOn w:val="Normal"/>
    <w:link w:val="KommentarerChar"/>
    <w:uiPriority w:val="99"/>
    <w:unhideWhenUsed/>
    <w:rsid w:val="007D4DE3"/>
    <w:pPr>
      <w:spacing w:line="240" w:lineRule="auto"/>
    </w:pPr>
    <w:rPr>
      <w:szCs w:val="20"/>
    </w:rPr>
  </w:style>
  <w:style w:type="character" w:customStyle="1" w:styleId="KommentarerChar">
    <w:name w:val="Kommentarer Char"/>
    <w:basedOn w:val="Standardstycketeckensnitt"/>
    <w:link w:val="Kommentarer"/>
    <w:uiPriority w:val="99"/>
    <w:rsid w:val="007D4DE3"/>
    <w:rPr>
      <w:sz w:val="20"/>
      <w:szCs w:val="20"/>
    </w:rPr>
  </w:style>
  <w:style w:type="paragraph" w:styleId="Kommentarsmne">
    <w:name w:val="annotation subject"/>
    <w:basedOn w:val="Kommentarer"/>
    <w:next w:val="Kommentarer"/>
    <w:link w:val="KommentarsmneChar"/>
    <w:uiPriority w:val="99"/>
    <w:semiHidden/>
    <w:unhideWhenUsed/>
    <w:rsid w:val="007D4DE3"/>
    <w:rPr>
      <w:b/>
      <w:bCs/>
    </w:rPr>
  </w:style>
  <w:style w:type="character" w:customStyle="1" w:styleId="KommentarsmneChar">
    <w:name w:val="Kommentarsämne Char"/>
    <w:basedOn w:val="KommentarerChar"/>
    <w:link w:val="Kommentarsmne"/>
    <w:uiPriority w:val="99"/>
    <w:semiHidden/>
    <w:rsid w:val="007D4D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48640">
      <w:bodyDiv w:val="1"/>
      <w:marLeft w:val="0"/>
      <w:marRight w:val="0"/>
      <w:marTop w:val="0"/>
      <w:marBottom w:val="0"/>
      <w:divBdr>
        <w:top w:val="none" w:sz="0" w:space="0" w:color="auto"/>
        <w:left w:val="none" w:sz="0" w:space="0" w:color="auto"/>
        <w:bottom w:val="none" w:sz="0" w:space="0" w:color="auto"/>
        <w:right w:val="none" w:sz="0" w:space="0" w:color="auto"/>
      </w:divBdr>
    </w:div>
    <w:div w:id="16197294">
      <w:bodyDiv w:val="1"/>
      <w:marLeft w:val="0"/>
      <w:marRight w:val="0"/>
      <w:marTop w:val="0"/>
      <w:marBottom w:val="0"/>
      <w:divBdr>
        <w:top w:val="none" w:sz="0" w:space="0" w:color="auto"/>
        <w:left w:val="none" w:sz="0" w:space="0" w:color="auto"/>
        <w:bottom w:val="none" w:sz="0" w:space="0" w:color="auto"/>
        <w:right w:val="none" w:sz="0" w:space="0" w:color="auto"/>
      </w:divBdr>
    </w:div>
    <w:div w:id="60448446">
      <w:bodyDiv w:val="1"/>
      <w:marLeft w:val="0"/>
      <w:marRight w:val="0"/>
      <w:marTop w:val="0"/>
      <w:marBottom w:val="0"/>
      <w:divBdr>
        <w:top w:val="none" w:sz="0" w:space="0" w:color="auto"/>
        <w:left w:val="none" w:sz="0" w:space="0" w:color="auto"/>
        <w:bottom w:val="none" w:sz="0" w:space="0" w:color="auto"/>
        <w:right w:val="none" w:sz="0" w:space="0" w:color="auto"/>
      </w:divBdr>
    </w:div>
    <w:div w:id="122699606">
      <w:bodyDiv w:val="1"/>
      <w:marLeft w:val="0"/>
      <w:marRight w:val="0"/>
      <w:marTop w:val="0"/>
      <w:marBottom w:val="0"/>
      <w:divBdr>
        <w:top w:val="none" w:sz="0" w:space="0" w:color="auto"/>
        <w:left w:val="none" w:sz="0" w:space="0" w:color="auto"/>
        <w:bottom w:val="none" w:sz="0" w:space="0" w:color="auto"/>
        <w:right w:val="none" w:sz="0" w:space="0" w:color="auto"/>
      </w:divBdr>
    </w:div>
    <w:div w:id="124928976">
      <w:bodyDiv w:val="1"/>
      <w:marLeft w:val="0"/>
      <w:marRight w:val="0"/>
      <w:marTop w:val="0"/>
      <w:marBottom w:val="0"/>
      <w:divBdr>
        <w:top w:val="none" w:sz="0" w:space="0" w:color="auto"/>
        <w:left w:val="none" w:sz="0" w:space="0" w:color="auto"/>
        <w:bottom w:val="none" w:sz="0" w:space="0" w:color="auto"/>
        <w:right w:val="none" w:sz="0" w:space="0" w:color="auto"/>
      </w:divBdr>
    </w:div>
    <w:div w:id="128909384">
      <w:bodyDiv w:val="1"/>
      <w:marLeft w:val="0"/>
      <w:marRight w:val="0"/>
      <w:marTop w:val="0"/>
      <w:marBottom w:val="0"/>
      <w:divBdr>
        <w:top w:val="none" w:sz="0" w:space="0" w:color="auto"/>
        <w:left w:val="none" w:sz="0" w:space="0" w:color="auto"/>
        <w:bottom w:val="none" w:sz="0" w:space="0" w:color="auto"/>
        <w:right w:val="none" w:sz="0" w:space="0" w:color="auto"/>
      </w:divBdr>
    </w:div>
    <w:div w:id="216674057">
      <w:bodyDiv w:val="1"/>
      <w:marLeft w:val="0"/>
      <w:marRight w:val="0"/>
      <w:marTop w:val="0"/>
      <w:marBottom w:val="0"/>
      <w:divBdr>
        <w:top w:val="none" w:sz="0" w:space="0" w:color="auto"/>
        <w:left w:val="none" w:sz="0" w:space="0" w:color="auto"/>
        <w:bottom w:val="none" w:sz="0" w:space="0" w:color="auto"/>
        <w:right w:val="none" w:sz="0" w:space="0" w:color="auto"/>
      </w:divBdr>
    </w:div>
    <w:div w:id="307051213">
      <w:bodyDiv w:val="1"/>
      <w:marLeft w:val="0"/>
      <w:marRight w:val="0"/>
      <w:marTop w:val="0"/>
      <w:marBottom w:val="0"/>
      <w:divBdr>
        <w:top w:val="none" w:sz="0" w:space="0" w:color="auto"/>
        <w:left w:val="none" w:sz="0" w:space="0" w:color="auto"/>
        <w:bottom w:val="none" w:sz="0" w:space="0" w:color="auto"/>
        <w:right w:val="none" w:sz="0" w:space="0" w:color="auto"/>
      </w:divBdr>
    </w:div>
    <w:div w:id="345399616">
      <w:bodyDiv w:val="1"/>
      <w:marLeft w:val="0"/>
      <w:marRight w:val="0"/>
      <w:marTop w:val="0"/>
      <w:marBottom w:val="0"/>
      <w:divBdr>
        <w:top w:val="none" w:sz="0" w:space="0" w:color="auto"/>
        <w:left w:val="none" w:sz="0" w:space="0" w:color="auto"/>
        <w:bottom w:val="none" w:sz="0" w:space="0" w:color="auto"/>
        <w:right w:val="none" w:sz="0" w:space="0" w:color="auto"/>
      </w:divBdr>
    </w:div>
    <w:div w:id="371618590">
      <w:bodyDiv w:val="1"/>
      <w:marLeft w:val="0"/>
      <w:marRight w:val="0"/>
      <w:marTop w:val="0"/>
      <w:marBottom w:val="0"/>
      <w:divBdr>
        <w:top w:val="none" w:sz="0" w:space="0" w:color="auto"/>
        <w:left w:val="none" w:sz="0" w:space="0" w:color="auto"/>
        <w:bottom w:val="none" w:sz="0" w:space="0" w:color="auto"/>
        <w:right w:val="none" w:sz="0" w:space="0" w:color="auto"/>
      </w:divBdr>
    </w:div>
    <w:div w:id="391272286">
      <w:bodyDiv w:val="1"/>
      <w:marLeft w:val="0"/>
      <w:marRight w:val="0"/>
      <w:marTop w:val="0"/>
      <w:marBottom w:val="0"/>
      <w:divBdr>
        <w:top w:val="none" w:sz="0" w:space="0" w:color="auto"/>
        <w:left w:val="none" w:sz="0" w:space="0" w:color="auto"/>
        <w:bottom w:val="none" w:sz="0" w:space="0" w:color="auto"/>
        <w:right w:val="none" w:sz="0" w:space="0" w:color="auto"/>
      </w:divBdr>
    </w:div>
    <w:div w:id="393242373">
      <w:bodyDiv w:val="1"/>
      <w:marLeft w:val="0"/>
      <w:marRight w:val="0"/>
      <w:marTop w:val="0"/>
      <w:marBottom w:val="0"/>
      <w:divBdr>
        <w:top w:val="none" w:sz="0" w:space="0" w:color="auto"/>
        <w:left w:val="none" w:sz="0" w:space="0" w:color="auto"/>
        <w:bottom w:val="none" w:sz="0" w:space="0" w:color="auto"/>
        <w:right w:val="none" w:sz="0" w:space="0" w:color="auto"/>
      </w:divBdr>
    </w:div>
    <w:div w:id="395250526">
      <w:bodyDiv w:val="1"/>
      <w:marLeft w:val="0"/>
      <w:marRight w:val="0"/>
      <w:marTop w:val="0"/>
      <w:marBottom w:val="0"/>
      <w:divBdr>
        <w:top w:val="none" w:sz="0" w:space="0" w:color="auto"/>
        <w:left w:val="none" w:sz="0" w:space="0" w:color="auto"/>
        <w:bottom w:val="none" w:sz="0" w:space="0" w:color="auto"/>
        <w:right w:val="none" w:sz="0" w:space="0" w:color="auto"/>
      </w:divBdr>
    </w:div>
    <w:div w:id="397245261">
      <w:bodyDiv w:val="1"/>
      <w:marLeft w:val="0"/>
      <w:marRight w:val="0"/>
      <w:marTop w:val="0"/>
      <w:marBottom w:val="0"/>
      <w:divBdr>
        <w:top w:val="none" w:sz="0" w:space="0" w:color="auto"/>
        <w:left w:val="none" w:sz="0" w:space="0" w:color="auto"/>
        <w:bottom w:val="none" w:sz="0" w:space="0" w:color="auto"/>
        <w:right w:val="none" w:sz="0" w:space="0" w:color="auto"/>
      </w:divBdr>
    </w:div>
    <w:div w:id="399906235">
      <w:bodyDiv w:val="1"/>
      <w:marLeft w:val="0"/>
      <w:marRight w:val="0"/>
      <w:marTop w:val="0"/>
      <w:marBottom w:val="0"/>
      <w:divBdr>
        <w:top w:val="none" w:sz="0" w:space="0" w:color="auto"/>
        <w:left w:val="none" w:sz="0" w:space="0" w:color="auto"/>
        <w:bottom w:val="none" w:sz="0" w:space="0" w:color="auto"/>
        <w:right w:val="none" w:sz="0" w:space="0" w:color="auto"/>
      </w:divBdr>
    </w:div>
    <w:div w:id="442919481">
      <w:bodyDiv w:val="1"/>
      <w:marLeft w:val="0"/>
      <w:marRight w:val="0"/>
      <w:marTop w:val="0"/>
      <w:marBottom w:val="0"/>
      <w:divBdr>
        <w:top w:val="none" w:sz="0" w:space="0" w:color="auto"/>
        <w:left w:val="none" w:sz="0" w:space="0" w:color="auto"/>
        <w:bottom w:val="none" w:sz="0" w:space="0" w:color="auto"/>
        <w:right w:val="none" w:sz="0" w:space="0" w:color="auto"/>
      </w:divBdr>
    </w:div>
    <w:div w:id="452526764">
      <w:bodyDiv w:val="1"/>
      <w:marLeft w:val="0"/>
      <w:marRight w:val="0"/>
      <w:marTop w:val="0"/>
      <w:marBottom w:val="0"/>
      <w:divBdr>
        <w:top w:val="none" w:sz="0" w:space="0" w:color="auto"/>
        <w:left w:val="none" w:sz="0" w:space="0" w:color="auto"/>
        <w:bottom w:val="none" w:sz="0" w:space="0" w:color="auto"/>
        <w:right w:val="none" w:sz="0" w:space="0" w:color="auto"/>
      </w:divBdr>
    </w:div>
    <w:div w:id="461849734">
      <w:bodyDiv w:val="1"/>
      <w:marLeft w:val="0"/>
      <w:marRight w:val="0"/>
      <w:marTop w:val="0"/>
      <w:marBottom w:val="0"/>
      <w:divBdr>
        <w:top w:val="none" w:sz="0" w:space="0" w:color="auto"/>
        <w:left w:val="none" w:sz="0" w:space="0" w:color="auto"/>
        <w:bottom w:val="none" w:sz="0" w:space="0" w:color="auto"/>
        <w:right w:val="none" w:sz="0" w:space="0" w:color="auto"/>
      </w:divBdr>
    </w:div>
    <w:div w:id="495413556">
      <w:bodyDiv w:val="1"/>
      <w:marLeft w:val="0"/>
      <w:marRight w:val="0"/>
      <w:marTop w:val="0"/>
      <w:marBottom w:val="0"/>
      <w:divBdr>
        <w:top w:val="none" w:sz="0" w:space="0" w:color="auto"/>
        <w:left w:val="none" w:sz="0" w:space="0" w:color="auto"/>
        <w:bottom w:val="none" w:sz="0" w:space="0" w:color="auto"/>
        <w:right w:val="none" w:sz="0" w:space="0" w:color="auto"/>
      </w:divBdr>
    </w:div>
    <w:div w:id="497504500">
      <w:bodyDiv w:val="1"/>
      <w:marLeft w:val="0"/>
      <w:marRight w:val="0"/>
      <w:marTop w:val="0"/>
      <w:marBottom w:val="0"/>
      <w:divBdr>
        <w:top w:val="none" w:sz="0" w:space="0" w:color="auto"/>
        <w:left w:val="none" w:sz="0" w:space="0" w:color="auto"/>
        <w:bottom w:val="none" w:sz="0" w:space="0" w:color="auto"/>
        <w:right w:val="none" w:sz="0" w:space="0" w:color="auto"/>
      </w:divBdr>
    </w:div>
    <w:div w:id="539977737">
      <w:bodyDiv w:val="1"/>
      <w:marLeft w:val="0"/>
      <w:marRight w:val="0"/>
      <w:marTop w:val="0"/>
      <w:marBottom w:val="0"/>
      <w:divBdr>
        <w:top w:val="none" w:sz="0" w:space="0" w:color="auto"/>
        <w:left w:val="none" w:sz="0" w:space="0" w:color="auto"/>
        <w:bottom w:val="none" w:sz="0" w:space="0" w:color="auto"/>
        <w:right w:val="none" w:sz="0" w:space="0" w:color="auto"/>
      </w:divBdr>
    </w:div>
    <w:div w:id="571505910">
      <w:bodyDiv w:val="1"/>
      <w:marLeft w:val="0"/>
      <w:marRight w:val="0"/>
      <w:marTop w:val="0"/>
      <w:marBottom w:val="0"/>
      <w:divBdr>
        <w:top w:val="none" w:sz="0" w:space="0" w:color="auto"/>
        <w:left w:val="none" w:sz="0" w:space="0" w:color="auto"/>
        <w:bottom w:val="none" w:sz="0" w:space="0" w:color="auto"/>
        <w:right w:val="none" w:sz="0" w:space="0" w:color="auto"/>
      </w:divBdr>
    </w:div>
    <w:div w:id="578759632">
      <w:bodyDiv w:val="1"/>
      <w:marLeft w:val="0"/>
      <w:marRight w:val="0"/>
      <w:marTop w:val="0"/>
      <w:marBottom w:val="0"/>
      <w:divBdr>
        <w:top w:val="none" w:sz="0" w:space="0" w:color="auto"/>
        <w:left w:val="none" w:sz="0" w:space="0" w:color="auto"/>
        <w:bottom w:val="none" w:sz="0" w:space="0" w:color="auto"/>
        <w:right w:val="none" w:sz="0" w:space="0" w:color="auto"/>
      </w:divBdr>
    </w:div>
    <w:div w:id="594217812">
      <w:bodyDiv w:val="1"/>
      <w:marLeft w:val="0"/>
      <w:marRight w:val="0"/>
      <w:marTop w:val="0"/>
      <w:marBottom w:val="0"/>
      <w:divBdr>
        <w:top w:val="none" w:sz="0" w:space="0" w:color="auto"/>
        <w:left w:val="none" w:sz="0" w:space="0" w:color="auto"/>
        <w:bottom w:val="none" w:sz="0" w:space="0" w:color="auto"/>
        <w:right w:val="none" w:sz="0" w:space="0" w:color="auto"/>
      </w:divBdr>
    </w:div>
    <w:div w:id="608465229">
      <w:bodyDiv w:val="1"/>
      <w:marLeft w:val="0"/>
      <w:marRight w:val="0"/>
      <w:marTop w:val="0"/>
      <w:marBottom w:val="0"/>
      <w:divBdr>
        <w:top w:val="none" w:sz="0" w:space="0" w:color="auto"/>
        <w:left w:val="none" w:sz="0" w:space="0" w:color="auto"/>
        <w:bottom w:val="none" w:sz="0" w:space="0" w:color="auto"/>
        <w:right w:val="none" w:sz="0" w:space="0" w:color="auto"/>
      </w:divBdr>
    </w:div>
    <w:div w:id="611327899">
      <w:bodyDiv w:val="1"/>
      <w:marLeft w:val="0"/>
      <w:marRight w:val="0"/>
      <w:marTop w:val="0"/>
      <w:marBottom w:val="0"/>
      <w:divBdr>
        <w:top w:val="none" w:sz="0" w:space="0" w:color="auto"/>
        <w:left w:val="none" w:sz="0" w:space="0" w:color="auto"/>
        <w:bottom w:val="none" w:sz="0" w:space="0" w:color="auto"/>
        <w:right w:val="none" w:sz="0" w:space="0" w:color="auto"/>
      </w:divBdr>
    </w:div>
    <w:div w:id="620114045">
      <w:bodyDiv w:val="1"/>
      <w:marLeft w:val="0"/>
      <w:marRight w:val="0"/>
      <w:marTop w:val="0"/>
      <w:marBottom w:val="0"/>
      <w:divBdr>
        <w:top w:val="none" w:sz="0" w:space="0" w:color="auto"/>
        <w:left w:val="none" w:sz="0" w:space="0" w:color="auto"/>
        <w:bottom w:val="none" w:sz="0" w:space="0" w:color="auto"/>
        <w:right w:val="none" w:sz="0" w:space="0" w:color="auto"/>
      </w:divBdr>
    </w:div>
    <w:div w:id="638649357">
      <w:bodyDiv w:val="1"/>
      <w:marLeft w:val="0"/>
      <w:marRight w:val="0"/>
      <w:marTop w:val="0"/>
      <w:marBottom w:val="0"/>
      <w:divBdr>
        <w:top w:val="none" w:sz="0" w:space="0" w:color="auto"/>
        <w:left w:val="none" w:sz="0" w:space="0" w:color="auto"/>
        <w:bottom w:val="none" w:sz="0" w:space="0" w:color="auto"/>
        <w:right w:val="none" w:sz="0" w:space="0" w:color="auto"/>
      </w:divBdr>
    </w:div>
    <w:div w:id="687677334">
      <w:bodyDiv w:val="1"/>
      <w:marLeft w:val="0"/>
      <w:marRight w:val="0"/>
      <w:marTop w:val="0"/>
      <w:marBottom w:val="0"/>
      <w:divBdr>
        <w:top w:val="none" w:sz="0" w:space="0" w:color="auto"/>
        <w:left w:val="none" w:sz="0" w:space="0" w:color="auto"/>
        <w:bottom w:val="none" w:sz="0" w:space="0" w:color="auto"/>
        <w:right w:val="none" w:sz="0" w:space="0" w:color="auto"/>
      </w:divBdr>
    </w:div>
    <w:div w:id="691153586">
      <w:bodyDiv w:val="1"/>
      <w:marLeft w:val="0"/>
      <w:marRight w:val="0"/>
      <w:marTop w:val="0"/>
      <w:marBottom w:val="0"/>
      <w:divBdr>
        <w:top w:val="none" w:sz="0" w:space="0" w:color="auto"/>
        <w:left w:val="none" w:sz="0" w:space="0" w:color="auto"/>
        <w:bottom w:val="none" w:sz="0" w:space="0" w:color="auto"/>
        <w:right w:val="none" w:sz="0" w:space="0" w:color="auto"/>
      </w:divBdr>
    </w:div>
    <w:div w:id="713386316">
      <w:bodyDiv w:val="1"/>
      <w:marLeft w:val="0"/>
      <w:marRight w:val="0"/>
      <w:marTop w:val="0"/>
      <w:marBottom w:val="0"/>
      <w:divBdr>
        <w:top w:val="none" w:sz="0" w:space="0" w:color="auto"/>
        <w:left w:val="none" w:sz="0" w:space="0" w:color="auto"/>
        <w:bottom w:val="none" w:sz="0" w:space="0" w:color="auto"/>
        <w:right w:val="none" w:sz="0" w:space="0" w:color="auto"/>
      </w:divBdr>
    </w:div>
    <w:div w:id="715201867">
      <w:bodyDiv w:val="1"/>
      <w:marLeft w:val="0"/>
      <w:marRight w:val="0"/>
      <w:marTop w:val="0"/>
      <w:marBottom w:val="0"/>
      <w:divBdr>
        <w:top w:val="none" w:sz="0" w:space="0" w:color="auto"/>
        <w:left w:val="none" w:sz="0" w:space="0" w:color="auto"/>
        <w:bottom w:val="none" w:sz="0" w:space="0" w:color="auto"/>
        <w:right w:val="none" w:sz="0" w:space="0" w:color="auto"/>
      </w:divBdr>
    </w:div>
    <w:div w:id="732388448">
      <w:bodyDiv w:val="1"/>
      <w:marLeft w:val="0"/>
      <w:marRight w:val="0"/>
      <w:marTop w:val="0"/>
      <w:marBottom w:val="0"/>
      <w:divBdr>
        <w:top w:val="none" w:sz="0" w:space="0" w:color="auto"/>
        <w:left w:val="none" w:sz="0" w:space="0" w:color="auto"/>
        <w:bottom w:val="none" w:sz="0" w:space="0" w:color="auto"/>
        <w:right w:val="none" w:sz="0" w:space="0" w:color="auto"/>
      </w:divBdr>
    </w:div>
    <w:div w:id="770513255">
      <w:bodyDiv w:val="1"/>
      <w:marLeft w:val="0"/>
      <w:marRight w:val="0"/>
      <w:marTop w:val="0"/>
      <w:marBottom w:val="0"/>
      <w:divBdr>
        <w:top w:val="none" w:sz="0" w:space="0" w:color="auto"/>
        <w:left w:val="none" w:sz="0" w:space="0" w:color="auto"/>
        <w:bottom w:val="none" w:sz="0" w:space="0" w:color="auto"/>
        <w:right w:val="none" w:sz="0" w:space="0" w:color="auto"/>
      </w:divBdr>
    </w:div>
    <w:div w:id="773329473">
      <w:bodyDiv w:val="1"/>
      <w:marLeft w:val="0"/>
      <w:marRight w:val="0"/>
      <w:marTop w:val="0"/>
      <w:marBottom w:val="0"/>
      <w:divBdr>
        <w:top w:val="none" w:sz="0" w:space="0" w:color="auto"/>
        <w:left w:val="none" w:sz="0" w:space="0" w:color="auto"/>
        <w:bottom w:val="none" w:sz="0" w:space="0" w:color="auto"/>
        <w:right w:val="none" w:sz="0" w:space="0" w:color="auto"/>
      </w:divBdr>
    </w:div>
    <w:div w:id="816145139">
      <w:bodyDiv w:val="1"/>
      <w:marLeft w:val="0"/>
      <w:marRight w:val="0"/>
      <w:marTop w:val="0"/>
      <w:marBottom w:val="0"/>
      <w:divBdr>
        <w:top w:val="none" w:sz="0" w:space="0" w:color="auto"/>
        <w:left w:val="none" w:sz="0" w:space="0" w:color="auto"/>
        <w:bottom w:val="none" w:sz="0" w:space="0" w:color="auto"/>
        <w:right w:val="none" w:sz="0" w:space="0" w:color="auto"/>
      </w:divBdr>
    </w:div>
    <w:div w:id="836922046">
      <w:bodyDiv w:val="1"/>
      <w:marLeft w:val="0"/>
      <w:marRight w:val="0"/>
      <w:marTop w:val="0"/>
      <w:marBottom w:val="0"/>
      <w:divBdr>
        <w:top w:val="none" w:sz="0" w:space="0" w:color="auto"/>
        <w:left w:val="none" w:sz="0" w:space="0" w:color="auto"/>
        <w:bottom w:val="none" w:sz="0" w:space="0" w:color="auto"/>
        <w:right w:val="none" w:sz="0" w:space="0" w:color="auto"/>
      </w:divBdr>
    </w:div>
    <w:div w:id="845484156">
      <w:bodyDiv w:val="1"/>
      <w:marLeft w:val="0"/>
      <w:marRight w:val="0"/>
      <w:marTop w:val="0"/>
      <w:marBottom w:val="0"/>
      <w:divBdr>
        <w:top w:val="none" w:sz="0" w:space="0" w:color="auto"/>
        <w:left w:val="none" w:sz="0" w:space="0" w:color="auto"/>
        <w:bottom w:val="none" w:sz="0" w:space="0" w:color="auto"/>
        <w:right w:val="none" w:sz="0" w:space="0" w:color="auto"/>
      </w:divBdr>
    </w:div>
    <w:div w:id="848056780">
      <w:bodyDiv w:val="1"/>
      <w:marLeft w:val="0"/>
      <w:marRight w:val="0"/>
      <w:marTop w:val="0"/>
      <w:marBottom w:val="0"/>
      <w:divBdr>
        <w:top w:val="none" w:sz="0" w:space="0" w:color="auto"/>
        <w:left w:val="none" w:sz="0" w:space="0" w:color="auto"/>
        <w:bottom w:val="none" w:sz="0" w:space="0" w:color="auto"/>
        <w:right w:val="none" w:sz="0" w:space="0" w:color="auto"/>
      </w:divBdr>
    </w:div>
    <w:div w:id="853568260">
      <w:bodyDiv w:val="1"/>
      <w:marLeft w:val="0"/>
      <w:marRight w:val="0"/>
      <w:marTop w:val="0"/>
      <w:marBottom w:val="0"/>
      <w:divBdr>
        <w:top w:val="none" w:sz="0" w:space="0" w:color="auto"/>
        <w:left w:val="none" w:sz="0" w:space="0" w:color="auto"/>
        <w:bottom w:val="none" w:sz="0" w:space="0" w:color="auto"/>
        <w:right w:val="none" w:sz="0" w:space="0" w:color="auto"/>
      </w:divBdr>
      <w:divsChild>
        <w:div w:id="193663515">
          <w:marLeft w:val="446"/>
          <w:marRight w:val="0"/>
          <w:marTop w:val="0"/>
          <w:marBottom w:val="0"/>
          <w:divBdr>
            <w:top w:val="none" w:sz="0" w:space="0" w:color="auto"/>
            <w:left w:val="none" w:sz="0" w:space="0" w:color="auto"/>
            <w:bottom w:val="none" w:sz="0" w:space="0" w:color="auto"/>
            <w:right w:val="none" w:sz="0" w:space="0" w:color="auto"/>
          </w:divBdr>
        </w:div>
      </w:divsChild>
    </w:div>
    <w:div w:id="875503296">
      <w:bodyDiv w:val="1"/>
      <w:marLeft w:val="0"/>
      <w:marRight w:val="0"/>
      <w:marTop w:val="0"/>
      <w:marBottom w:val="0"/>
      <w:divBdr>
        <w:top w:val="none" w:sz="0" w:space="0" w:color="auto"/>
        <w:left w:val="none" w:sz="0" w:space="0" w:color="auto"/>
        <w:bottom w:val="none" w:sz="0" w:space="0" w:color="auto"/>
        <w:right w:val="none" w:sz="0" w:space="0" w:color="auto"/>
      </w:divBdr>
    </w:div>
    <w:div w:id="1028022512">
      <w:bodyDiv w:val="1"/>
      <w:marLeft w:val="0"/>
      <w:marRight w:val="0"/>
      <w:marTop w:val="0"/>
      <w:marBottom w:val="0"/>
      <w:divBdr>
        <w:top w:val="none" w:sz="0" w:space="0" w:color="auto"/>
        <w:left w:val="none" w:sz="0" w:space="0" w:color="auto"/>
        <w:bottom w:val="none" w:sz="0" w:space="0" w:color="auto"/>
        <w:right w:val="none" w:sz="0" w:space="0" w:color="auto"/>
      </w:divBdr>
    </w:div>
    <w:div w:id="1058092515">
      <w:bodyDiv w:val="1"/>
      <w:marLeft w:val="0"/>
      <w:marRight w:val="0"/>
      <w:marTop w:val="0"/>
      <w:marBottom w:val="0"/>
      <w:divBdr>
        <w:top w:val="none" w:sz="0" w:space="0" w:color="auto"/>
        <w:left w:val="none" w:sz="0" w:space="0" w:color="auto"/>
        <w:bottom w:val="none" w:sz="0" w:space="0" w:color="auto"/>
        <w:right w:val="none" w:sz="0" w:space="0" w:color="auto"/>
      </w:divBdr>
    </w:div>
    <w:div w:id="1080374994">
      <w:bodyDiv w:val="1"/>
      <w:marLeft w:val="0"/>
      <w:marRight w:val="0"/>
      <w:marTop w:val="0"/>
      <w:marBottom w:val="0"/>
      <w:divBdr>
        <w:top w:val="none" w:sz="0" w:space="0" w:color="auto"/>
        <w:left w:val="none" w:sz="0" w:space="0" w:color="auto"/>
        <w:bottom w:val="none" w:sz="0" w:space="0" w:color="auto"/>
        <w:right w:val="none" w:sz="0" w:space="0" w:color="auto"/>
      </w:divBdr>
    </w:div>
    <w:div w:id="1084185771">
      <w:bodyDiv w:val="1"/>
      <w:marLeft w:val="0"/>
      <w:marRight w:val="0"/>
      <w:marTop w:val="0"/>
      <w:marBottom w:val="0"/>
      <w:divBdr>
        <w:top w:val="none" w:sz="0" w:space="0" w:color="auto"/>
        <w:left w:val="none" w:sz="0" w:space="0" w:color="auto"/>
        <w:bottom w:val="none" w:sz="0" w:space="0" w:color="auto"/>
        <w:right w:val="none" w:sz="0" w:space="0" w:color="auto"/>
      </w:divBdr>
    </w:div>
    <w:div w:id="1085569075">
      <w:bodyDiv w:val="1"/>
      <w:marLeft w:val="0"/>
      <w:marRight w:val="0"/>
      <w:marTop w:val="0"/>
      <w:marBottom w:val="0"/>
      <w:divBdr>
        <w:top w:val="none" w:sz="0" w:space="0" w:color="auto"/>
        <w:left w:val="none" w:sz="0" w:space="0" w:color="auto"/>
        <w:bottom w:val="none" w:sz="0" w:space="0" w:color="auto"/>
        <w:right w:val="none" w:sz="0" w:space="0" w:color="auto"/>
      </w:divBdr>
    </w:div>
    <w:div w:id="1090929536">
      <w:bodyDiv w:val="1"/>
      <w:marLeft w:val="0"/>
      <w:marRight w:val="0"/>
      <w:marTop w:val="0"/>
      <w:marBottom w:val="0"/>
      <w:divBdr>
        <w:top w:val="none" w:sz="0" w:space="0" w:color="auto"/>
        <w:left w:val="none" w:sz="0" w:space="0" w:color="auto"/>
        <w:bottom w:val="none" w:sz="0" w:space="0" w:color="auto"/>
        <w:right w:val="none" w:sz="0" w:space="0" w:color="auto"/>
      </w:divBdr>
    </w:div>
    <w:div w:id="1153762534">
      <w:bodyDiv w:val="1"/>
      <w:marLeft w:val="0"/>
      <w:marRight w:val="0"/>
      <w:marTop w:val="0"/>
      <w:marBottom w:val="0"/>
      <w:divBdr>
        <w:top w:val="none" w:sz="0" w:space="0" w:color="auto"/>
        <w:left w:val="none" w:sz="0" w:space="0" w:color="auto"/>
        <w:bottom w:val="none" w:sz="0" w:space="0" w:color="auto"/>
        <w:right w:val="none" w:sz="0" w:space="0" w:color="auto"/>
      </w:divBdr>
    </w:div>
    <w:div w:id="1179856114">
      <w:bodyDiv w:val="1"/>
      <w:marLeft w:val="0"/>
      <w:marRight w:val="0"/>
      <w:marTop w:val="0"/>
      <w:marBottom w:val="0"/>
      <w:divBdr>
        <w:top w:val="none" w:sz="0" w:space="0" w:color="auto"/>
        <w:left w:val="none" w:sz="0" w:space="0" w:color="auto"/>
        <w:bottom w:val="none" w:sz="0" w:space="0" w:color="auto"/>
        <w:right w:val="none" w:sz="0" w:space="0" w:color="auto"/>
      </w:divBdr>
    </w:div>
    <w:div w:id="1210723365">
      <w:bodyDiv w:val="1"/>
      <w:marLeft w:val="0"/>
      <w:marRight w:val="0"/>
      <w:marTop w:val="0"/>
      <w:marBottom w:val="0"/>
      <w:divBdr>
        <w:top w:val="none" w:sz="0" w:space="0" w:color="auto"/>
        <w:left w:val="none" w:sz="0" w:space="0" w:color="auto"/>
        <w:bottom w:val="none" w:sz="0" w:space="0" w:color="auto"/>
        <w:right w:val="none" w:sz="0" w:space="0" w:color="auto"/>
      </w:divBdr>
    </w:div>
    <w:div w:id="1229998688">
      <w:bodyDiv w:val="1"/>
      <w:marLeft w:val="0"/>
      <w:marRight w:val="0"/>
      <w:marTop w:val="0"/>
      <w:marBottom w:val="0"/>
      <w:divBdr>
        <w:top w:val="none" w:sz="0" w:space="0" w:color="auto"/>
        <w:left w:val="none" w:sz="0" w:space="0" w:color="auto"/>
        <w:bottom w:val="none" w:sz="0" w:space="0" w:color="auto"/>
        <w:right w:val="none" w:sz="0" w:space="0" w:color="auto"/>
      </w:divBdr>
    </w:div>
    <w:div w:id="1267614721">
      <w:bodyDiv w:val="1"/>
      <w:marLeft w:val="0"/>
      <w:marRight w:val="0"/>
      <w:marTop w:val="0"/>
      <w:marBottom w:val="0"/>
      <w:divBdr>
        <w:top w:val="none" w:sz="0" w:space="0" w:color="auto"/>
        <w:left w:val="none" w:sz="0" w:space="0" w:color="auto"/>
        <w:bottom w:val="none" w:sz="0" w:space="0" w:color="auto"/>
        <w:right w:val="none" w:sz="0" w:space="0" w:color="auto"/>
      </w:divBdr>
    </w:div>
    <w:div w:id="1278483440">
      <w:bodyDiv w:val="1"/>
      <w:marLeft w:val="0"/>
      <w:marRight w:val="0"/>
      <w:marTop w:val="0"/>
      <w:marBottom w:val="0"/>
      <w:divBdr>
        <w:top w:val="none" w:sz="0" w:space="0" w:color="auto"/>
        <w:left w:val="none" w:sz="0" w:space="0" w:color="auto"/>
        <w:bottom w:val="none" w:sz="0" w:space="0" w:color="auto"/>
        <w:right w:val="none" w:sz="0" w:space="0" w:color="auto"/>
      </w:divBdr>
    </w:div>
    <w:div w:id="1278953008">
      <w:bodyDiv w:val="1"/>
      <w:marLeft w:val="0"/>
      <w:marRight w:val="0"/>
      <w:marTop w:val="0"/>
      <w:marBottom w:val="0"/>
      <w:divBdr>
        <w:top w:val="none" w:sz="0" w:space="0" w:color="auto"/>
        <w:left w:val="none" w:sz="0" w:space="0" w:color="auto"/>
        <w:bottom w:val="none" w:sz="0" w:space="0" w:color="auto"/>
        <w:right w:val="none" w:sz="0" w:space="0" w:color="auto"/>
      </w:divBdr>
    </w:div>
    <w:div w:id="1335105514">
      <w:bodyDiv w:val="1"/>
      <w:marLeft w:val="0"/>
      <w:marRight w:val="0"/>
      <w:marTop w:val="0"/>
      <w:marBottom w:val="0"/>
      <w:divBdr>
        <w:top w:val="none" w:sz="0" w:space="0" w:color="auto"/>
        <w:left w:val="none" w:sz="0" w:space="0" w:color="auto"/>
        <w:bottom w:val="none" w:sz="0" w:space="0" w:color="auto"/>
        <w:right w:val="none" w:sz="0" w:space="0" w:color="auto"/>
      </w:divBdr>
    </w:div>
    <w:div w:id="1388602998">
      <w:bodyDiv w:val="1"/>
      <w:marLeft w:val="0"/>
      <w:marRight w:val="0"/>
      <w:marTop w:val="0"/>
      <w:marBottom w:val="0"/>
      <w:divBdr>
        <w:top w:val="none" w:sz="0" w:space="0" w:color="auto"/>
        <w:left w:val="none" w:sz="0" w:space="0" w:color="auto"/>
        <w:bottom w:val="none" w:sz="0" w:space="0" w:color="auto"/>
        <w:right w:val="none" w:sz="0" w:space="0" w:color="auto"/>
      </w:divBdr>
    </w:div>
    <w:div w:id="1405223557">
      <w:bodyDiv w:val="1"/>
      <w:marLeft w:val="0"/>
      <w:marRight w:val="0"/>
      <w:marTop w:val="0"/>
      <w:marBottom w:val="0"/>
      <w:divBdr>
        <w:top w:val="none" w:sz="0" w:space="0" w:color="auto"/>
        <w:left w:val="none" w:sz="0" w:space="0" w:color="auto"/>
        <w:bottom w:val="none" w:sz="0" w:space="0" w:color="auto"/>
        <w:right w:val="none" w:sz="0" w:space="0" w:color="auto"/>
      </w:divBdr>
    </w:div>
    <w:div w:id="1429887757">
      <w:bodyDiv w:val="1"/>
      <w:marLeft w:val="0"/>
      <w:marRight w:val="0"/>
      <w:marTop w:val="0"/>
      <w:marBottom w:val="0"/>
      <w:divBdr>
        <w:top w:val="none" w:sz="0" w:space="0" w:color="auto"/>
        <w:left w:val="none" w:sz="0" w:space="0" w:color="auto"/>
        <w:bottom w:val="none" w:sz="0" w:space="0" w:color="auto"/>
        <w:right w:val="none" w:sz="0" w:space="0" w:color="auto"/>
      </w:divBdr>
    </w:div>
    <w:div w:id="1454903476">
      <w:bodyDiv w:val="1"/>
      <w:marLeft w:val="0"/>
      <w:marRight w:val="0"/>
      <w:marTop w:val="0"/>
      <w:marBottom w:val="0"/>
      <w:divBdr>
        <w:top w:val="none" w:sz="0" w:space="0" w:color="auto"/>
        <w:left w:val="none" w:sz="0" w:space="0" w:color="auto"/>
        <w:bottom w:val="none" w:sz="0" w:space="0" w:color="auto"/>
        <w:right w:val="none" w:sz="0" w:space="0" w:color="auto"/>
      </w:divBdr>
    </w:div>
    <w:div w:id="1485658716">
      <w:bodyDiv w:val="1"/>
      <w:marLeft w:val="0"/>
      <w:marRight w:val="0"/>
      <w:marTop w:val="0"/>
      <w:marBottom w:val="0"/>
      <w:divBdr>
        <w:top w:val="none" w:sz="0" w:space="0" w:color="auto"/>
        <w:left w:val="none" w:sz="0" w:space="0" w:color="auto"/>
        <w:bottom w:val="none" w:sz="0" w:space="0" w:color="auto"/>
        <w:right w:val="none" w:sz="0" w:space="0" w:color="auto"/>
      </w:divBdr>
    </w:div>
    <w:div w:id="1507985683">
      <w:bodyDiv w:val="1"/>
      <w:marLeft w:val="0"/>
      <w:marRight w:val="0"/>
      <w:marTop w:val="0"/>
      <w:marBottom w:val="0"/>
      <w:divBdr>
        <w:top w:val="none" w:sz="0" w:space="0" w:color="auto"/>
        <w:left w:val="none" w:sz="0" w:space="0" w:color="auto"/>
        <w:bottom w:val="none" w:sz="0" w:space="0" w:color="auto"/>
        <w:right w:val="none" w:sz="0" w:space="0" w:color="auto"/>
      </w:divBdr>
    </w:div>
    <w:div w:id="1545486086">
      <w:bodyDiv w:val="1"/>
      <w:marLeft w:val="0"/>
      <w:marRight w:val="0"/>
      <w:marTop w:val="0"/>
      <w:marBottom w:val="0"/>
      <w:divBdr>
        <w:top w:val="none" w:sz="0" w:space="0" w:color="auto"/>
        <w:left w:val="none" w:sz="0" w:space="0" w:color="auto"/>
        <w:bottom w:val="none" w:sz="0" w:space="0" w:color="auto"/>
        <w:right w:val="none" w:sz="0" w:space="0" w:color="auto"/>
      </w:divBdr>
    </w:div>
    <w:div w:id="1560432334">
      <w:bodyDiv w:val="1"/>
      <w:marLeft w:val="0"/>
      <w:marRight w:val="0"/>
      <w:marTop w:val="0"/>
      <w:marBottom w:val="0"/>
      <w:divBdr>
        <w:top w:val="none" w:sz="0" w:space="0" w:color="auto"/>
        <w:left w:val="none" w:sz="0" w:space="0" w:color="auto"/>
        <w:bottom w:val="none" w:sz="0" w:space="0" w:color="auto"/>
        <w:right w:val="none" w:sz="0" w:space="0" w:color="auto"/>
      </w:divBdr>
    </w:div>
    <w:div w:id="1562868283">
      <w:bodyDiv w:val="1"/>
      <w:marLeft w:val="0"/>
      <w:marRight w:val="0"/>
      <w:marTop w:val="0"/>
      <w:marBottom w:val="0"/>
      <w:divBdr>
        <w:top w:val="none" w:sz="0" w:space="0" w:color="auto"/>
        <w:left w:val="none" w:sz="0" w:space="0" w:color="auto"/>
        <w:bottom w:val="none" w:sz="0" w:space="0" w:color="auto"/>
        <w:right w:val="none" w:sz="0" w:space="0" w:color="auto"/>
      </w:divBdr>
    </w:div>
    <w:div w:id="1604339951">
      <w:bodyDiv w:val="1"/>
      <w:marLeft w:val="0"/>
      <w:marRight w:val="0"/>
      <w:marTop w:val="0"/>
      <w:marBottom w:val="0"/>
      <w:divBdr>
        <w:top w:val="none" w:sz="0" w:space="0" w:color="auto"/>
        <w:left w:val="none" w:sz="0" w:space="0" w:color="auto"/>
        <w:bottom w:val="none" w:sz="0" w:space="0" w:color="auto"/>
        <w:right w:val="none" w:sz="0" w:space="0" w:color="auto"/>
      </w:divBdr>
    </w:div>
    <w:div w:id="1635066663">
      <w:bodyDiv w:val="1"/>
      <w:marLeft w:val="0"/>
      <w:marRight w:val="0"/>
      <w:marTop w:val="0"/>
      <w:marBottom w:val="0"/>
      <w:divBdr>
        <w:top w:val="none" w:sz="0" w:space="0" w:color="auto"/>
        <w:left w:val="none" w:sz="0" w:space="0" w:color="auto"/>
        <w:bottom w:val="none" w:sz="0" w:space="0" w:color="auto"/>
        <w:right w:val="none" w:sz="0" w:space="0" w:color="auto"/>
      </w:divBdr>
    </w:div>
    <w:div w:id="1656451876">
      <w:bodyDiv w:val="1"/>
      <w:marLeft w:val="0"/>
      <w:marRight w:val="0"/>
      <w:marTop w:val="0"/>
      <w:marBottom w:val="0"/>
      <w:divBdr>
        <w:top w:val="none" w:sz="0" w:space="0" w:color="auto"/>
        <w:left w:val="none" w:sz="0" w:space="0" w:color="auto"/>
        <w:bottom w:val="none" w:sz="0" w:space="0" w:color="auto"/>
        <w:right w:val="none" w:sz="0" w:space="0" w:color="auto"/>
      </w:divBdr>
    </w:div>
    <w:div w:id="1689717890">
      <w:bodyDiv w:val="1"/>
      <w:marLeft w:val="0"/>
      <w:marRight w:val="0"/>
      <w:marTop w:val="0"/>
      <w:marBottom w:val="0"/>
      <w:divBdr>
        <w:top w:val="none" w:sz="0" w:space="0" w:color="auto"/>
        <w:left w:val="none" w:sz="0" w:space="0" w:color="auto"/>
        <w:bottom w:val="none" w:sz="0" w:space="0" w:color="auto"/>
        <w:right w:val="none" w:sz="0" w:space="0" w:color="auto"/>
      </w:divBdr>
    </w:div>
    <w:div w:id="1693260584">
      <w:bodyDiv w:val="1"/>
      <w:marLeft w:val="0"/>
      <w:marRight w:val="0"/>
      <w:marTop w:val="0"/>
      <w:marBottom w:val="0"/>
      <w:divBdr>
        <w:top w:val="none" w:sz="0" w:space="0" w:color="auto"/>
        <w:left w:val="none" w:sz="0" w:space="0" w:color="auto"/>
        <w:bottom w:val="none" w:sz="0" w:space="0" w:color="auto"/>
        <w:right w:val="none" w:sz="0" w:space="0" w:color="auto"/>
      </w:divBdr>
    </w:div>
    <w:div w:id="1749887893">
      <w:bodyDiv w:val="1"/>
      <w:marLeft w:val="0"/>
      <w:marRight w:val="0"/>
      <w:marTop w:val="0"/>
      <w:marBottom w:val="0"/>
      <w:divBdr>
        <w:top w:val="none" w:sz="0" w:space="0" w:color="auto"/>
        <w:left w:val="none" w:sz="0" w:space="0" w:color="auto"/>
        <w:bottom w:val="none" w:sz="0" w:space="0" w:color="auto"/>
        <w:right w:val="none" w:sz="0" w:space="0" w:color="auto"/>
      </w:divBdr>
    </w:div>
    <w:div w:id="1768116033">
      <w:bodyDiv w:val="1"/>
      <w:marLeft w:val="0"/>
      <w:marRight w:val="0"/>
      <w:marTop w:val="0"/>
      <w:marBottom w:val="0"/>
      <w:divBdr>
        <w:top w:val="none" w:sz="0" w:space="0" w:color="auto"/>
        <w:left w:val="none" w:sz="0" w:space="0" w:color="auto"/>
        <w:bottom w:val="none" w:sz="0" w:space="0" w:color="auto"/>
        <w:right w:val="none" w:sz="0" w:space="0" w:color="auto"/>
      </w:divBdr>
    </w:div>
    <w:div w:id="1784884578">
      <w:bodyDiv w:val="1"/>
      <w:marLeft w:val="0"/>
      <w:marRight w:val="0"/>
      <w:marTop w:val="0"/>
      <w:marBottom w:val="0"/>
      <w:divBdr>
        <w:top w:val="none" w:sz="0" w:space="0" w:color="auto"/>
        <w:left w:val="none" w:sz="0" w:space="0" w:color="auto"/>
        <w:bottom w:val="none" w:sz="0" w:space="0" w:color="auto"/>
        <w:right w:val="none" w:sz="0" w:space="0" w:color="auto"/>
      </w:divBdr>
    </w:div>
    <w:div w:id="1810170711">
      <w:bodyDiv w:val="1"/>
      <w:marLeft w:val="0"/>
      <w:marRight w:val="0"/>
      <w:marTop w:val="0"/>
      <w:marBottom w:val="0"/>
      <w:divBdr>
        <w:top w:val="none" w:sz="0" w:space="0" w:color="auto"/>
        <w:left w:val="none" w:sz="0" w:space="0" w:color="auto"/>
        <w:bottom w:val="none" w:sz="0" w:space="0" w:color="auto"/>
        <w:right w:val="none" w:sz="0" w:space="0" w:color="auto"/>
      </w:divBdr>
    </w:div>
    <w:div w:id="1810783648">
      <w:bodyDiv w:val="1"/>
      <w:marLeft w:val="0"/>
      <w:marRight w:val="0"/>
      <w:marTop w:val="0"/>
      <w:marBottom w:val="0"/>
      <w:divBdr>
        <w:top w:val="none" w:sz="0" w:space="0" w:color="auto"/>
        <w:left w:val="none" w:sz="0" w:space="0" w:color="auto"/>
        <w:bottom w:val="none" w:sz="0" w:space="0" w:color="auto"/>
        <w:right w:val="none" w:sz="0" w:space="0" w:color="auto"/>
      </w:divBdr>
    </w:div>
    <w:div w:id="1811940042">
      <w:bodyDiv w:val="1"/>
      <w:marLeft w:val="0"/>
      <w:marRight w:val="0"/>
      <w:marTop w:val="0"/>
      <w:marBottom w:val="0"/>
      <w:divBdr>
        <w:top w:val="none" w:sz="0" w:space="0" w:color="auto"/>
        <w:left w:val="none" w:sz="0" w:space="0" w:color="auto"/>
        <w:bottom w:val="none" w:sz="0" w:space="0" w:color="auto"/>
        <w:right w:val="none" w:sz="0" w:space="0" w:color="auto"/>
      </w:divBdr>
    </w:div>
    <w:div w:id="1887135982">
      <w:bodyDiv w:val="1"/>
      <w:marLeft w:val="0"/>
      <w:marRight w:val="0"/>
      <w:marTop w:val="0"/>
      <w:marBottom w:val="0"/>
      <w:divBdr>
        <w:top w:val="none" w:sz="0" w:space="0" w:color="auto"/>
        <w:left w:val="none" w:sz="0" w:space="0" w:color="auto"/>
        <w:bottom w:val="none" w:sz="0" w:space="0" w:color="auto"/>
        <w:right w:val="none" w:sz="0" w:space="0" w:color="auto"/>
      </w:divBdr>
      <w:divsChild>
        <w:div w:id="350300933">
          <w:marLeft w:val="446"/>
          <w:marRight w:val="0"/>
          <w:marTop w:val="0"/>
          <w:marBottom w:val="0"/>
          <w:divBdr>
            <w:top w:val="none" w:sz="0" w:space="0" w:color="auto"/>
            <w:left w:val="none" w:sz="0" w:space="0" w:color="auto"/>
            <w:bottom w:val="none" w:sz="0" w:space="0" w:color="auto"/>
            <w:right w:val="none" w:sz="0" w:space="0" w:color="auto"/>
          </w:divBdr>
        </w:div>
      </w:divsChild>
    </w:div>
    <w:div w:id="1902206408">
      <w:bodyDiv w:val="1"/>
      <w:marLeft w:val="0"/>
      <w:marRight w:val="0"/>
      <w:marTop w:val="0"/>
      <w:marBottom w:val="0"/>
      <w:divBdr>
        <w:top w:val="none" w:sz="0" w:space="0" w:color="auto"/>
        <w:left w:val="none" w:sz="0" w:space="0" w:color="auto"/>
        <w:bottom w:val="none" w:sz="0" w:space="0" w:color="auto"/>
        <w:right w:val="none" w:sz="0" w:space="0" w:color="auto"/>
      </w:divBdr>
    </w:div>
    <w:div w:id="1931884562">
      <w:bodyDiv w:val="1"/>
      <w:marLeft w:val="0"/>
      <w:marRight w:val="0"/>
      <w:marTop w:val="0"/>
      <w:marBottom w:val="0"/>
      <w:divBdr>
        <w:top w:val="none" w:sz="0" w:space="0" w:color="auto"/>
        <w:left w:val="none" w:sz="0" w:space="0" w:color="auto"/>
        <w:bottom w:val="none" w:sz="0" w:space="0" w:color="auto"/>
        <w:right w:val="none" w:sz="0" w:space="0" w:color="auto"/>
      </w:divBdr>
    </w:div>
    <w:div w:id="1998219324">
      <w:bodyDiv w:val="1"/>
      <w:marLeft w:val="0"/>
      <w:marRight w:val="0"/>
      <w:marTop w:val="0"/>
      <w:marBottom w:val="0"/>
      <w:divBdr>
        <w:top w:val="none" w:sz="0" w:space="0" w:color="auto"/>
        <w:left w:val="none" w:sz="0" w:space="0" w:color="auto"/>
        <w:bottom w:val="none" w:sz="0" w:space="0" w:color="auto"/>
        <w:right w:val="none" w:sz="0" w:space="0" w:color="auto"/>
      </w:divBdr>
    </w:div>
    <w:div w:id="2115518874">
      <w:bodyDiv w:val="1"/>
      <w:marLeft w:val="0"/>
      <w:marRight w:val="0"/>
      <w:marTop w:val="0"/>
      <w:marBottom w:val="0"/>
      <w:divBdr>
        <w:top w:val="none" w:sz="0" w:space="0" w:color="auto"/>
        <w:left w:val="none" w:sz="0" w:space="0" w:color="auto"/>
        <w:bottom w:val="none" w:sz="0" w:space="0" w:color="auto"/>
        <w:right w:val="none" w:sz="0" w:space="0" w:color="auto"/>
      </w:divBdr>
    </w:div>
    <w:div w:id="214369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20" Type="http://schemas.openxmlformats.org/officeDocument/2006/relationships/image" Target="media/image10.png"/><Relationship Id="rId41" Type="http://schemas.openxmlformats.org/officeDocument/2006/relationships/image" Target="media/image3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081141F475D5747A708A34FFA59AF11" ma:contentTypeVersion="2" ma:contentTypeDescription="Create a new document." ma:contentTypeScope="" ma:versionID="185947eec8a6e44b554964c0a0cb55d7">
  <xsd:schema xmlns:xsd="http://www.w3.org/2001/XMLSchema" xmlns:xs="http://www.w3.org/2001/XMLSchema" xmlns:p="http://schemas.microsoft.com/office/2006/metadata/properties" xmlns:ns2="bf367749-0dd0-4501-aede-c21080733901" targetNamespace="http://schemas.microsoft.com/office/2006/metadata/properties" ma:root="true" ma:fieldsID="1d598e2dfb595c427f02977a29981ab3" ns2:_="">
    <xsd:import namespace="bf367749-0dd0-4501-aede-c2108073390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367749-0dd0-4501-aede-c2108073390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FDE2BE-02F0-4DA0-AD47-83B7DC2C0EE5}">
  <ds:schemaRefs>
    <ds:schemaRef ds:uri="bf367749-0dd0-4501-aede-c21080733901"/>
    <ds:schemaRef ds:uri="http://schemas.microsoft.com/office/infopath/2007/PartnerControls"/>
    <ds:schemaRef ds:uri="http://purl.org/dc/dcmitype/"/>
    <ds:schemaRef ds:uri="http://schemas.microsoft.com/office/2006/metadata/properties"/>
    <ds:schemaRef ds:uri="http://purl.org/dc/terms/"/>
    <ds:schemaRef ds:uri="http://purl.org/dc/elements/1.1/"/>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8082E56F-BCB9-4438-9711-AC1BA0887E26}">
  <ds:schemaRefs>
    <ds:schemaRef ds:uri="http://schemas.openxmlformats.org/officeDocument/2006/bibliography"/>
  </ds:schemaRefs>
</ds:datastoreItem>
</file>

<file path=customXml/itemProps3.xml><?xml version="1.0" encoding="utf-8"?>
<ds:datastoreItem xmlns:ds="http://schemas.openxmlformats.org/officeDocument/2006/customXml" ds:itemID="{36534BAC-4189-4072-A08E-35E2FA715FCD}">
  <ds:schemaRefs>
    <ds:schemaRef ds:uri="http://schemas.microsoft.com/sharepoint/v3/contenttype/forms"/>
  </ds:schemaRefs>
</ds:datastoreItem>
</file>

<file path=customXml/itemProps4.xml><?xml version="1.0" encoding="utf-8"?>
<ds:datastoreItem xmlns:ds="http://schemas.openxmlformats.org/officeDocument/2006/customXml" ds:itemID="{FB831179-4DC8-455E-988B-837BD077E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367749-0dd0-4501-aede-c21080733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8034</Words>
  <Characters>42584</Characters>
  <Application>Microsoft Office Word</Application>
  <DocSecurity>4</DocSecurity>
  <Lines>354</Lines>
  <Paragraphs>101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Truls Månsson</dc:creator>
  <cp:keywords/>
  <dc:description/>
  <cp:lastModifiedBy>Inga-Lill Hagberg</cp:lastModifiedBy>
  <cp:revision>2</cp:revision>
  <cp:lastPrinted>2022-12-05T10:45:00Z</cp:lastPrinted>
  <dcterms:created xsi:type="dcterms:W3CDTF">2024-12-17T21:53:00Z</dcterms:created>
  <dcterms:modified xsi:type="dcterms:W3CDTF">2024-12-17T21:53:00Z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0x0101001081141F475D5747A708A34FFA59AF11</vt:lpwstr>
  </property>
  <property fmtid="{D5CDD505-2E9C-101B-9397-08002B2CF9AE}" pid="3" name="MediaServiceImageTags">
    <vt:lpwstr/>
  </property>
</Properties>
</file>