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2900" w14:textId="21D4B2AE" w:rsidR="00F34D72" w:rsidRPr="00E61B7A" w:rsidRDefault="00F34D72" w:rsidP="00E61B7A">
      <w:pPr>
        <w:pStyle w:val="Rubrik1"/>
        <w:spacing w:before="280" w:after="60"/>
        <w:rPr>
          <w:b/>
          <w:bCs/>
          <w:color w:val="auto"/>
        </w:rPr>
      </w:pPr>
      <w:proofErr w:type="spellStart"/>
      <w:r w:rsidRPr="00E61B7A">
        <w:rPr>
          <w:b/>
          <w:bCs/>
          <w:color w:val="auto"/>
        </w:rPr>
        <w:t>Ströveltorps</w:t>
      </w:r>
      <w:proofErr w:type="spellEnd"/>
      <w:r w:rsidRPr="00E61B7A">
        <w:rPr>
          <w:b/>
          <w:bCs/>
          <w:color w:val="auto"/>
        </w:rPr>
        <w:t xml:space="preserve"> skola i Ängelholm finalist i Arla Guldko</w:t>
      </w:r>
      <w:r w:rsidR="00992582" w:rsidRPr="00E61B7A">
        <w:rPr>
          <w:b/>
          <w:bCs/>
          <w:color w:val="auto"/>
        </w:rPr>
        <w:t xml:space="preserve"> </w:t>
      </w:r>
      <w:r w:rsidR="00CC04B0" w:rsidRPr="00E61B7A">
        <w:rPr>
          <w:b/>
          <w:bCs/>
          <w:color w:val="auto"/>
        </w:rPr>
        <w:t>2025</w:t>
      </w:r>
    </w:p>
    <w:p w14:paraId="4069ABB8" w14:textId="77D76EA9" w:rsidR="00992582" w:rsidRDefault="00992582" w:rsidP="00E61B7A">
      <w:pPr>
        <w:rPr>
          <w:rFonts w:eastAsia="Times New Roman"/>
          <w:b/>
          <w:bCs/>
          <w:kern w:val="0"/>
          <w:sz w:val="22"/>
          <w:szCs w:val="22"/>
          <w:lang w:eastAsia="sv-SE"/>
          <w14:ligatures w14:val="none"/>
        </w:rPr>
      </w:pPr>
      <w:r w:rsidRPr="00913BF9">
        <w:rPr>
          <w:rFonts w:eastAsia="Times New Roman"/>
          <w:b/>
          <w:bCs/>
          <w:kern w:val="0"/>
          <w:sz w:val="22"/>
          <w:szCs w:val="22"/>
          <w:lang w:eastAsia="sv-SE"/>
          <w14:ligatures w14:val="none"/>
        </w:rPr>
        <w:t xml:space="preserve">På </w:t>
      </w:r>
      <w:proofErr w:type="spellStart"/>
      <w:r w:rsidRPr="00913BF9">
        <w:rPr>
          <w:rFonts w:eastAsia="Times New Roman"/>
          <w:b/>
          <w:bCs/>
          <w:kern w:val="0"/>
          <w:sz w:val="22"/>
          <w:szCs w:val="22"/>
          <w:lang w:eastAsia="sv-SE"/>
          <w14:ligatures w14:val="none"/>
        </w:rPr>
        <w:t>Ströveltorps</w:t>
      </w:r>
      <w:proofErr w:type="spellEnd"/>
      <w:r w:rsidRPr="00913BF9">
        <w:rPr>
          <w:rFonts w:eastAsia="Times New Roman"/>
          <w:b/>
          <w:bCs/>
          <w:kern w:val="0"/>
          <w:sz w:val="22"/>
          <w:szCs w:val="22"/>
          <w:lang w:eastAsia="sv-SE"/>
          <w14:ligatures w14:val="none"/>
        </w:rPr>
        <w:t xml:space="preserve"> skola är matglädje så mycket mer än en måltid – det är en helhetsupplevelse fylld av värme, nyfikenhet och engagemang. Här vill man inte bara mätta magen, utan också skapa matminnen som eleverna kan bära med sig hela livet. Det genuina engagemanget har nu tagit skolan till final i Arla Guldko 2025 i kategorin Bästa </w:t>
      </w:r>
      <w:r w:rsidRPr="001828AF">
        <w:rPr>
          <w:rFonts w:eastAsia="Times New Roman"/>
          <w:b/>
          <w:bCs/>
          <w:kern w:val="0"/>
          <w:sz w:val="22"/>
          <w:szCs w:val="22"/>
          <w:lang w:eastAsia="sv-SE"/>
          <w14:ligatures w14:val="none"/>
        </w:rPr>
        <w:t>M</w:t>
      </w:r>
      <w:r w:rsidRPr="00913BF9">
        <w:rPr>
          <w:rFonts w:eastAsia="Times New Roman"/>
          <w:b/>
          <w:bCs/>
          <w:kern w:val="0"/>
          <w:sz w:val="22"/>
          <w:szCs w:val="22"/>
          <w:lang w:eastAsia="sv-SE"/>
          <w14:ligatures w14:val="none"/>
        </w:rPr>
        <w:t>atglädjeskola.</w:t>
      </w:r>
    </w:p>
    <w:p w14:paraId="414C7793" w14:textId="77777777" w:rsidR="00E61B7A" w:rsidRPr="00913BF9" w:rsidRDefault="00E61B7A" w:rsidP="00E61B7A">
      <w:pPr>
        <w:rPr>
          <w:rFonts w:eastAsia="Times New Roman"/>
          <w:b/>
          <w:bCs/>
          <w:kern w:val="0"/>
          <w:sz w:val="22"/>
          <w:szCs w:val="22"/>
          <w:lang w:eastAsia="sv-SE"/>
          <w14:ligatures w14:val="none"/>
        </w:rPr>
      </w:pPr>
    </w:p>
    <w:p w14:paraId="52D14BF5" w14:textId="77777777" w:rsidR="00746F85" w:rsidRPr="001828AF" w:rsidRDefault="00746F85" w:rsidP="00746F85">
      <w:pPr>
        <w:rPr>
          <w:sz w:val="22"/>
          <w:szCs w:val="22"/>
        </w:rPr>
      </w:pPr>
      <w:r w:rsidRPr="001828AF">
        <w:rPr>
          <w:sz w:val="22"/>
          <w:szCs w:val="22"/>
        </w:rPr>
        <w:t>Nästa steg i tävlingen är att finalisterna detaljgranskas av en jury där bland annat stjärnkocken</w:t>
      </w:r>
      <w:r w:rsidRPr="001828AF">
        <w:rPr>
          <w:i/>
          <w:iCs/>
          <w:sz w:val="22"/>
          <w:szCs w:val="22"/>
        </w:rPr>
        <w:t xml:space="preserve"> </w:t>
      </w:r>
      <w:r w:rsidRPr="001828AF">
        <w:rPr>
          <w:color w:val="000000"/>
          <w:sz w:val="22"/>
          <w:szCs w:val="22"/>
        </w:rPr>
        <w:t>Paul Svensson</w:t>
      </w:r>
      <w:r w:rsidRPr="001828AF">
        <w:rPr>
          <w:sz w:val="22"/>
          <w:szCs w:val="22"/>
        </w:rPr>
        <w:t xml:space="preserve"> deltar. Vinnarna i samtliga kategorier koras vid den stora finalen i Stockholm den 12 maj.</w:t>
      </w:r>
    </w:p>
    <w:p w14:paraId="103D3D84" w14:textId="77777777" w:rsidR="00992582" w:rsidRPr="001828AF" w:rsidRDefault="00992582">
      <w:pPr>
        <w:rPr>
          <w:sz w:val="22"/>
          <w:szCs w:val="22"/>
        </w:rPr>
      </w:pPr>
    </w:p>
    <w:p w14:paraId="56F4811E" w14:textId="6BB6CC0D" w:rsidR="00D51AE1" w:rsidRPr="001828AF" w:rsidRDefault="00D51AE1" w:rsidP="00D51AE1">
      <w:pPr>
        <w:rPr>
          <w:rFonts w:eastAsia="Times New Roman"/>
          <w:kern w:val="0"/>
          <w:sz w:val="22"/>
          <w:szCs w:val="22"/>
          <w:lang w:eastAsia="sv-SE"/>
          <w14:ligatures w14:val="none"/>
        </w:rPr>
      </w:pPr>
      <w:r w:rsidRPr="001828AF">
        <w:rPr>
          <w:rFonts w:eastAsia="Times New Roman"/>
          <w:color w:val="000000"/>
          <w:kern w:val="0"/>
          <w:sz w:val="22"/>
          <w:szCs w:val="22"/>
          <w:lang w:eastAsia="sv-SE"/>
          <w14:ligatures w14:val="none"/>
        </w:rPr>
        <w:t xml:space="preserve">- Vi </w:t>
      </w:r>
      <w:r w:rsidR="001828AF">
        <w:rPr>
          <w:rFonts w:eastAsia="Times New Roman"/>
          <w:color w:val="000000"/>
          <w:kern w:val="0"/>
          <w:sz w:val="22"/>
          <w:szCs w:val="22"/>
          <w:lang w:eastAsia="sv-SE"/>
          <w14:ligatures w14:val="none"/>
        </w:rPr>
        <w:t>är</w:t>
      </w:r>
      <w:r w:rsidRPr="001828AF">
        <w:rPr>
          <w:rFonts w:eastAsia="Times New Roman"/>
          <w:color w:val="000000"/>
          <w:kern w:val="0"/>
          <w:sz w:val="22"/>
          <w:szCs w:val="22"/>
          <w:lang w:eastAsia="sv-SE"/>
          <w14:ligatures w14:val="none"/>
        </w:rPr>
        <w:t xml:space="preserve"> otroligt glada över finalplatsen i Arla Guldko, säger Erika </w:t>
      </w:r>
      <w:proofErr w:type="spellStart"/>
      <w:r w:rsidRPr="001828AF">
        <w:rPr>
          <w:rFonts w:eastAsia="Times New Roman"/>
          <w:color w:val="000000"/>
          <w:kern w:val="0"/>
          <w:sz w:val="22"/>
          <w:szCs w:val="22"/>
          <w:lang w:eastAsia="sv-SE"/>
          <w14:ligatures w14:val="none"/>
        </w:rPr>
        <w:t>Baldetorp</w:t>
      </w:r>
      <w:proofErr w:type="spellEnd"/>
      <w:r w:rsidRPr="001828AF">
        <w:rPr>
          <w:rFonts w:eastAsia="Times New Roman"/>
          <w:color w:val="000000"/>
          <w:kern w:val="0"/>
          <w:sz w:val="22"/>
          <w:szCs w:val="22"/>
          <w:lang w:eastAsia="sv-SE"/>
          <w14:ligatures w14:val="none"/>
        </w:rPr>
        <w:t xml:space="preserve">, </w:t>
      </w:r>
      <w:r w:rsidRPr="00913BF9">
        <w:rPr>
          <w:rFonts w:eastAsia="Times New Roman"/>
          <w:kern w:val="0"/>
          <w:sz w:val="22"/>
          <w:szCs w:val="22"/>
          <w:lang w:eastAsia="sv-SE"/>
          <w14:ligatures w14:val="none"/>
        </w:rPr>
        <w:t>tillförordnad enhetschef för grundskolans måltidsverksamhet</w:t>
      </w:r>
      <w:r w:rsidRPr="001828AF">
        <w:rPr>
          <w:rFonts w:eastAsia="Times New Roman"/>
          <w:color w:val="000000"/>
          <w:kern w:val="0"/>
          <w:sz w:val="22"/>
          <w:szCs w:val="22"/>
          <w:lang w:eastAsia="sv-SE"/>
          <w14:ligatures w14:val="none"/>
        </w:rPr>
        <w:t xml:space="preserve">. </w:t>
      </w:r>
      <w:r w:rsidRPr="00913BF9">
        <w:rPr>
          <w:rFonts w:eastAsia="Times New Roman"/>
          <w:kern w:val="0"/>
          <w:sz w:val="22"/>
          <w:szCs w:val="22"/>
          <w:lang w:eastAsia="sv-SE"/>
          <w14:ligatures w14:val="none"/>
        </w:rPr>
        <w:t>Vi vill att varje måltid ska kännas familjär och välkomnande. Mat är inte bara näring, det är en upplevelse som ska göra gott för både kropp och själ</w:t>
      </w:r>
      <w:r w:rsidRPr="001828AF">
        <w:rPr>
          <w:rFonts w:eastAsia="Times New Roman"/>
          <w:kern w:val="0"/>
          <w:sz w:val="22"/>
          <w:szCs w:val="22"/>
          <w:lang w:eastAsia="sv-SE"/>
          <w14:ligatures w14:val="none"/>
        </w:rPr>
        <w:t>.</w:t>
      </w:r>
    </w:p>
    <w:p w14:paraId="140235EE" w14:textId="231BF70D" w:rsidR="001828AF" w:rsidRPr="001828AF" w:rsidRDefault="000F2BA5" w:rsidP="006A79AC">
      <w:pPr>
        <w:spacing w:before="100" w:beforeAutospacing="1" w:after="100" w:afterAutospacing="1"/>
        <w:rPr>
          <w:rFonts w:eastAsia="Times New Roman"/>
          <w:color w:val="000000"/>
          <w:kern w:val="0"/>
          <w:sz w:val="22"/>
          <w:szCs w:val="22"/>
          <w:lang w:eastAsia="sv-SE"/>
          <w14:ligatures w14:val="none"/>
        </w:rPr>
      </w:pPr>
      <w:r w:rsidRPr="001828AF">
        <w:rPr>
          <w:rFonts w:eastAsia="Times New Roman"/>
          <w:kern w:val="0"/>
          <w:sz w:val="22"/>
          <w:szCs w:val="22"/>
          <w:lang w:eastAsia="sv-SE"/>
          <w14:ligatures w14:val="none"/>
        </w:rPr>
        <w:t xml:space="preserve">På </w:t>
      </w:r>
      <w:proofErr w:type="spellStart"/>
      <w:r w:rsidRPr="001828AF">
        <w:rPr>
          <w:rFonts w:eastAsia="Times New Roman"/>
          <w:kern w:val="0"/>
          <w:sz w:val="22"/>
          <w:szCs w:val="22"/>
          <w:lang w:eastAsia="sv-SE"/>
          <w14:ligatures w14:val="none"/>
        </w:rPr>
        <w:t>Ströveltorps</w:t>
      </w:r>
      <w:proofErr w:type="spellEnd"/>
      <w:r w:rsidRPr="001828AF">
        <w:rPr>
          <w:rFonts w:eastAsia="Times New Roman"/>
          <w:kern w:val="0"/>
          <w:sz w:val="22"/>
          <w:szCs w:val="22"/>
          <w:lang w:eastAsia="sv-SE"/>
          <w14:ligatures w14:val="none"/>
        </w:rPr>
        <w:t xml:space="preserve"> skola går drygt 400 elever, från förskoleklass till årskurs 9. </w:t>
      </w:r>
      <w:r w:rsidR="00D51AE1" w:rsidRPr="00913BF9">
        <w:rPr>
          <w:rFonts w:eastAsia="Times New Roman"/>
          <w:kern w:val="0"/>
          <w:sz w:val="22"/>
          <w:szCs w:val="22"/>
          <w:lang w:eastAsia="sv-SE"/>
          <w14:ligatures w14:val="none"/>
        </w:rPr>
        <w:t xml:space="preserve">Varje dag fylls skolrestaurangen med doften av nybakat bröd, som möter de yngsta eleverna vid frukosten. Smoothies och marmelad gjorda på räddad frukt visar hur köket arbetar smart och hållbart med sina råvaror. Vid lunchtid skapas en inspirerande och familjär atmosfär, där </w:t>
      </w:r>
      <w:r w:rsidRPr="001828AF">
        <w:rPr>
          <w:rFonts w:eastAsia="Times New Roman"/>
          <w:kern w:val="0"/>
          <w:sz w:val="22"/>
          <w:szCs w:val="22"/>
          <w:lang w:eastAsia="sv-SE"/>
          <w14:ligatures w14:val="none"/>
        </w:rPr>
        <w:t>e</w:t>
      </w:r>
      <w:r w:rsidR="00D51AE1" w:rsidRPr="00913BF9">
        <w:rPr>
          <w:rFonts w:eastAsia="Times New Roman"/>
          <w:kern w:val="0"/>
          <w:sz w:val="22"/>
          <w:szCs w:val="22"/>
          <w:lang w:eastAsia="sv-SE"/>
          <w14:ligatures w14:val="none"/>
        </w:rPr>
        <w:t>leverna uppmuntras att utforska nya smaker med hjälp av smakskedar</w:t>
      </w:r>
      <w:r w:rsidR="00163A8F" w:rsidRPr="001828AF">
        <w:rPr>
          <w:rFonts w:eastAsia="Times New Roman"/>
          <w:kern w:val="0"/>
          <w:sz w:val="22"/>
          <w:szCs w:val="22"/>
          <w:lang w:eastAsia="sv-SE"/>
          <w14:ligatures w14:val="none"/>
        </w:rPr>
        <w:t xml:space="preserve">. </w:t>
      </w:r>
      <w:r w:rsidR="00163A8F" w:rsidRPr="001828AF">
        <w:rPr>
          <w:rFonts w:eastAsia="Times New Roman"/>
          <w:color w:val="000000"/>
          <w:kern w:val="0"/>
          <w:sz w:val="22"/>
          <w:szCs w:val="22"/>
          <w:lang w:eastAsia="sv-SE"/>
          <w14:ligatures w14:val="none"/>
        </w:rPr>
        <w:t>Med si</w:t>
      </w:r>
      <w:r w:rsidR="00CC04B0">
        <w:rPr>
          <w:rFonts w:eastAsia="Times New Roman"/>
          <w:color w:val="000000"/>
          <w:kern w:val="0"/>
          <w:sz w:val="22"/>
          <w:szCs w:val="22"/>
          <w:lang w:eastAsia="sv-SE"/>
          <w14:ligatures w14:val="none"/>
        </w:rPr>
        <w:t>tt</w:t>
      </w:r>
      <w:r w:rsidR="00163A8F" w:rsidRPr="001828AF">
        <w:rPr>
          <w:rFonts w:eastAsia="Times New Roman"/>
          <w:color w:val="000000"/>
          <w:kern w:val="0"/>
          <w:sz w:val="22"/>
          <w:szCs w:val="22"/>
          <w:lang w:eastAsia="sv-SE"/>
          <w14:ligatures w14:val="none"/>
        </w:rPr>
        <w:t xml:space="preserve"> pedagogiska </w:t>
      </w:r>
      <w:r w:rsidR="00CC04B0">
        <w:rPr>
          <w:rFonts w:eastAsia="Times New Roman"/>
          <w:color w:val="000000"/>
          <w:kern w:val="0"/>
          <w:sz w:val="22"/>
          <w:szCs w:val="22"/>
          <w:lang w:eastAsia="sv-SE"/>
          <w14:ligatures w14:val="none"/>
        </w:rPr>
        <w:t xml:space="preserve">tillvägagångssätt </w:t>
      </w:r>
      <w:r w:rsidR="00163A8F" w:rsidRPr="001828AF">
        <w:rPr>
          <w:rFonts w:eastAsia="Times New Roman"/>
          <w:color w:val="000000"/>
          <w:kern w:val="0"/>
          <w:sz w:val="22"/>
          <w:szCs w:val="22"/>
          <w:lang w:eastAsia="sv-SE"/>
          <w14:ligatures w14:val="none"/>
        </w:rPr>
        <w:t xml:space="preserve">bygger </w:t>
      </w:r>
      <w:r w:rsidR="001E10C6" w:rsidRPr="001828AF">
        <w:rPr>
          <w:rFonts w:eastAsia="Times New Roman"/>
          <w:kern w:val="0"/>
          <w:sz w:val="22"/>
          <w:szCs w:val="22"/>
          <w:lang w:eastAsia="sv-SE"/>
          <w14:ligatures w14:val="none"/>
        </w:rPr>
        <w:t>måltidspersonalen</w:t>
      </w:r>
      <w:r w:rsidR="00163A8F" w:rsidRPr="001828AF">
        <w:rPr>
          <w:rFonts w:eastAsia="Times New Roman"/>
          <w:color w:val="000000"/>
          <w:kern w:val="0"/>
          <w:sz w:val="22"/>
          <w:szCs w:val="22"/>
          <w:lang w:eastAsia="sv-SE"/>
          <w14:ligatures w14:val="none"/>
        </w:rPr>
        <w:t xml:space="preserve"> förtroende och väcker nyfikenhet, vilket leder till att många vågar prova nytt och ofta hittar nya favoriträtter. </w:t>
      </w:r>
    </w:p>
    <w:p w14:paraId="1523633F" w14:textId="498A261F" w:rsidR="006A79AC" w:rsidRPr="00913BF9" w:rsidRDefault="006A79AC" w:rsidP="006A79AC">
      <w:pPr>
        <w:spacing w:before="100" w:beforeAutospacing="1" w:after="100" w:afterAutospacing="1"/>
        <w:rPr>
          <w:rFonts w:eastAsia="Times New Roman"/>
          <w:color w:val="000000"/>
          <w:kern w:val="0"/>
          <w:sz w:val="22"/>
          <w:szCs w:val="22"/>
          <w:lang w:eastAsia="sv-SE"/>
          <w14:ligatures w14:val="none"/>
        </w:rPr>
      </w:pPr>
      <w:r w:rsidRPr="00913BF9">
        <w:rPr>
          <w:rFonts w:eastAsia="Times New Roman"/>
          <w:kern w:val="0"/>
          <w:sz w:val="22"/>
          <w:szCs w:val="22"/>
          <w:lang w:eastAsia="sv-SE"/>
          <w14:ligatures w14:val="none"/>
        </w:rPr>
        <w:t xml:space="preserve">– Att bygga relationer med matgästerna är lika viktigt som att laga god mat. Vi lyssnar på </w:t>
      </w:r>
      <w:r w:rsidR="003B7A76">
        <w:rPr>
          <w:rFonts w:eastAsia="Times New Roman"/>
          <w:kern w:val="0"/>
          <w:sz w:val="22"/>
          <w:szCs w:val="22"/>
          <w:lang w:eastAsia="sv-SE"/>
          <w14:ligatures w14:val="none"/>
        </w:rPr>
        <w:t>elevernas</w:t>
      </w:r>
      <w:r w:rsidRPr="00913BF9">
        <w:rPr>
          <w:rFonts w:eastAsia="Times New Roman"/>
          <w:kern w:val="0"/>
          <w:sz w:val="22"/>
          <w:szCs w:val="22"/>
          <w:lang w:eastAsia="sv-SE"/>
          <w14:ligatures w14:val="none"/>
        </w:rPr>
        <w:t xml:space="preserve"> önskemål och testar gärna nya idéer. </w:t>
      </w:r>
      <w:proofErr w:type="spellStart"/>
      <w:r w:rsidRPr="00913BF9">
        <w:rPr>
          <w:rFonts w:eastAsia="Times New Roman"/>
          <w:kern w:val="0"/>
          <w:sz w:val="22"/>
          <w:szCs w:val="22"/>
          <w:lang w:eastAsia="sv-SE"/>
          <w14:ligatures w14:val="none"/>
        </w:rPr>
        <w:t>Tiktok</w:t>
      </w:r>
      <w:proofErr w:type="spellEnd"/>
      <w:r w:rsidRPr="00913BF9">
        <w:rPr>
          <w:rFonts w:eastAsia="Times New Roman"/>
          <w:kern w:val="0"/>
          <w:sz w:val="22"/>
          <w:szCs w:val="22"/>
          <w:lang w:eastAsia="sv-SE"/>
          <w14:ligatures w14:val="none"/>
        </w:rPr>
        <w:t xml:space="preserve">-pasta och </w:t>
      </w:r>
      <w:proofErr w:type="spellStart"/>
      <w:r w:rsidRPr="00913BF9">
        <w:rPr>
          <w:rFonts w:eastAsia="Times New Roman"/>
          <w:kern w:val="0"/>
          <w:sz w:val="22"/>
          <w:szCs w:val="22"/>
          <w:lang w:eastAsia="sv-SE"/>
          <w14:ligatures w14:val="none"/>
        </w:rPr>
        <w:t>poké</w:t>
      </w:r>
      <w:proofErr w:type="spellEnd"/>
      <w:r w:rsidRPr="00913BF9">
        <w:rPr>
          <w:rFonts w:eastAsia="Times New Roman"/>
          <w:kern w:val="0"/>
          <w:sz w:val="22"/>
          <w:szCs w:val="22"/>
          <w:lang w:eastAsia="sv-SE"/>
          <w14:ligatures w14:val="none"/>
        </w:rPr>
        <w:t xml:space="preserve"> </w:t>
      </w:r>
      <w:proofErr w:type="spellStart"/>
      <w:r w:rsidRPr="00913BF9">
        <w:rPr>
          <w:rFonts w:eastAsia="Times New Roman"/>
          <w:kern w:val="0"/>
          <w:sz w:val="22"/>
          <w:szCs w:val="22"/>
          <w:lang w:eastAsia="sv-SE"/>
          <w14:ligatures w14:val="none"/>
        </w:rPr>
        <w:t>bowl</w:t>
      </w:r>
      <w:proofErr w:type="spellEnd"/>
      <w:r w:rsidRPr="00913BF9">
        <w:rPr>
          <w:rFonts w:eastAsia="Times New Roman"/>
          <w:kern w:val="0"/>
          <w:sz w:val="22"/>
          <w:szCs w:val="22"/>
          <w:lang w:eastAsia="sv-SE"/>
          <w14:ligatures w14:val="none"/>
        </w:rPr>
        <w:t xml:space="preserve"> är några exempel på rätter som eleverna varit med och påverkat, berättar </w:t>
      </w:r>
      <w:r w:rsidRPr="001828AF">
        <w:rPr>
          <w:rFonts w:eastAsia="Times New Roman"/>
          <w:kern w:val="0"/>
          <w:sz w:val="22"/>
          <w:szCs w:val="22"/>
          <w:lang w:eastAsia="sv-SE"/>
          <w14:ligatures w14:val="none"/>
        </w:rPr>
        <w:t>Erika</w:t>
      </w:r>
      <w:r w:rsidRPr="00913BF9">
        <w:rPr>
          <w:rFonts w:eastAsia="Times New Roman"/>
          <w:kern w:val="0"/>
          <w:sz w:val="22"/>
          <w:szCs w:val="22"/>
          <w:lang w:eastAsia="sv-SE"/>
          <w14:ligatures w14:val="none"/>
        </w:rPr>
        <w:t>.</w:t>
      </w:r>
    </w:p>
    <w:p w14:paraId="50BB4B69" w14:textId="77134EB0" w:rsidR="001E10C6" w:rsidRPr="00913BF9" w:rsidRDefault="00163A8F" w:rsidP="001E10C6">
      <w:pPr>
        <w:spacing w:before="100" w:beforeAutospacing="1" w:after="100" w:afterAutospacing="1"/>
        <w:rPr>
          <w:rFonts w:eastAsia="Times New Roman"/>
          <w:kern w:val="0"/>
          <w:sz w:val="22"/>
          <w:szCs w:val="22"/>
          <w:lang w:eastAsia="sv-SE"/>
          <w14:ligatures w14:val="none"/>
        </w:rPr>
      </w:pPr>
      <w:r w:rsidRPr="00913BF9">
        <w:rPr>
          <w:rFonts w:eastAsia="Times New Roman"/>
          <w:kern w:val="0"/>
          <w:sz w:val="22"/>
          <w:szCs w:val="22"/>
          <w:lang w:eastAsia="sv-SE"/>
          <w14:ligatures w14:val="none"/>
        </w:rPr>
        <w:t xml:space="preserve">På buffén </w:t>
      </w:r>
      <w:r w:rsidR="001E10C6" w:rsidRPr="001828AF">
        <w:rPr>
          <w:rFonts w:eastAsia="Times New Roman"/>
          <w:kern w:val="0"/>
          <w:sz w:val="22"/>
          <w:szCs w:val="22"/>
          <w:lang w:eastAsia="sv-SE"/>
          <w14:ligatures w14:val="none"/>
        </w:rPr>
        <w:t>serveras</w:t>
      </w:r>
      <w:r w:rsidRPr="00913BF9">
        <w:rPr>
          <w:rFonts w:eastAsia="Times New Roman"/>
          <w:kern w:val="0"/>
          <w:sz w:val="22"/>
          <w:szCs w:val="22"/>
          <w:lang w:eastAsia="sv-SE"/>
          <w14:ligatures w14:val="none"/>
        </w:rPr>
        <w:t xml:space="preserve"> två huvudrätte</w:t>
      </w:r>
      <w:r w:rsidR="003B7A76">
        <w:rPr>
          <w:rFonts w:eastAsia="Times New Roman"/>
          <w:kern w:val="0"/>
          <w:sz w:val="22"/>
          <w:szCs w:val="22"/>
          <w:lang w:eastAsia="sv-SE"/>
          <w14:ligatures w14:val="none"/>
        </w:rPr>
        <w:t xml:space="preserve">r, </w:t>
      </w:r>
      <w:r w:rsidR="001E10C6" w:rsidRPr="001828AF">
        <w:rPr>
          <w:rFonts w:eastAsia="Times New Roman"/>
          <w:kern w:val="0"/>
          <w:sz w:val="22"/>
          <w:szCs w:val="22"/>
          <w:lang w:eastAsia="sv-SE"/>
          <w14:ligatures w14:val="none"/>
        </w:rPr>
        <w:t>där närproducera</w:t>
      </w:r>
      <w:r w:rsidR="003B7A76">
        <w:rPr>
          <w:rFonts w:eastAsia="Times New Roman"/>
          <w:kern w:val="0"/>
          <w:sz w:val="22"/>
          <w:szCs w:val="22"/>
          <w:lang w:eastAsia="sv-SE"/>
          <w14:ligatures w14:val="none"/>
        </w:rPr>
        <w:t>de</w:t>
      </w:r>
      <w:r w:rsidR="001E10C6" w:rsidRPr="001828AF">
        <w:rPr>
          <w:rFonts w:eastAsia="Times New Roman"/>
          <w:kern w:val="0"/>
          <w:sz w:val="22"/>
          <w:szCs w:val="22"/>
          <w:lang w:eastAsia="sv-SE"/>
          <w14:ligatures w14:val="none"/>
        </w:rPr>
        <w:t xml:space="preserve"> och KRAV-märkt</w:t>
      </w:r>
      <w:r w:rsidR="003B7A76">
        <w:rPr>
          <w:rFonts w:eastAsia="Times New Roman"/>
          <w:kern w:val="0"/>
          <w:sz w:val="22"/>
          <w:szCs w:val="22"/>
          <w:lang w:eastAsia="sv-SE"/>
          <w14:ligatures w14:val="none"/>
        </w:rPr>
        <w:t>a råvaror</w:t>
      </w:r>
      <w:r w:rsidR="001E10C6" w:rsidRPr="001828AF">
        <w:rPr>
          <w:rFonts w:eastAsia="Times New Roman"/>
          <w:kern w:val="0"/>
          <w:sz w:val="22"/>
          <w:szCs w:val="22"/>
          <w:lang w:eastAsia="sv-SE"/>
          <w14:ligatures w14:val="none"/>
        </w:rPr>
        <w:t xml:space="preserve"> är centrala</w:t>
      </w:r>
      <w:r w:rsidR="003B7A76">
        <w:rPr>
          <w:rFonts w:eastAsia="Times New Roman"/>
          <w:kern w:val="0"/>
          <w:sz w:val="22"/>
          <w:szCs w:val="22"/>
          <w:lang w:eastAsia="sv-SE"/>
          <w14:ligatures w14:val="none"/>
        </w:rPr>
        <w:t>,</w:t>
      </w:r>
      <w:r w:rsidR="001E10C6" w:rsidRPr="001828AF">
        <w:rPr>
          <w:rFonts w:eastAsia="Times New Roman"/>
          <w:kern w:val="0"/>
          <w:sz w:val="22"/>
          <w:szCs w:val="22"/>
          <w:lang w:eastAsia="sv-SE"/>
          <w14:ligatures w14:val="none"/>
        </w:rPr>
        <w:t xml:space="preserve"> </w:t>
      </w:r>
      <w:r w:rsidRPr="00913BF9">
        <w:rPr>
          <w:rFonts w:eastAsia="Times New Roman"/>
          <w:kern w:val="0"/>
          <w:sz w:val="22"/>
          <w:szCs w:val="22"/>
          <w:lang w:eastAsia="sv-SE"/>
          <w14:ligatures w14:val="none"/>
        </w:rPr>
        <w:t xml:space="preserve">och en generös salladsbuffé med säsongens grönsaker. Dessutom serveras en soppa, </w:t>
      </w:r>
      <w:r w:rsidR="001E10C6" w:rsidRPr="001828AF">
        <w:rPr>
          <w:rFonts w:eastAsia="Times New Roman"/>
          <w:color w:val="000000"/>
          <w:kern w:val="0"/>
          <w:sz w:val="22"/>
          <w:szCs w:val="22"/>
          <w:lang w:eastAsia="sv-SE"/>
          <w14:ligatures w14:val="none"/>
        </w:rPr>
        <w:t>ofta tillagad på rester</w:t>
      </w:r>
      <w:r w:rsidR="00CC04B0">
        <w:rPr>
          <w:rFonts w:eastAsia="Times New Roman"/>
          <w:color w:val="000000"/>
          <w:kern w:val="0"/>
          <w:sz w:val="22"/>
          <w:szCs w:val="22"/>
          <w:lang w:eastAsia="sv-SE"/>
          <w14:ligatures w14:val="none"/>
        </w:rPr>
        <w:t xml:space="preserve"> som blir </w:t>
      </w:r>
      <w:r w:rsidR="001E10C6" w:rsidRPr="001828AF">
        <w:rPr>
          <w:rFonts w:eastAsia="Times New Roman"/>
          <w:color w:val="000000"/>
          <w:kern w:val="0"/>
          <w:sz w:val="22"/>
          <w:szCs w:val="22"/>
          <w:lang w:eastAsia="sv-SE"/>
          <w14:ligatures w14:val="none"/>
        </w:rPr>
        <w:t>ett smakfullt sätt att minska matsvinn och ta vara på resurser.</w:t>
      </w:r>
      <w:r w:rsidR="001828AF" w:rsidRPr="001828AF">
        <w:rPr>
          <w:rFonts w:eastAsia="Times New Roman"/>
          <w:color w:val="000000"/>
          <w:kern w:val="0"/>
          <w:sz w:val="22"/>
          <w:szCs w:val="22"/>
          <w:lang w:eastAsia="sv-SE"/>
          <w14:ligatures w14:val="none"/>
        </w:rPr>
        <w:t xml:space="preserve"> Hållbarhet ingår naturligt i verksamheten</w:t>
      </w:r>
      <w:r w:rsidR="001828AF" w:rsidRPr="00913BF9">
        <w:rPr>
          <w:rFonts w:eastAsia="Times New Roman"/>
          <w:color w:val="000000"/>
          <w:kern w:val="0"/>
          <w:sz w:val="22"/>
          <w:szCs w:val="22"/>
          <w:lang w:eastAsia="sv-SE"/>
          <w14:ligatures w14:val="none"/>
        </w:rPr>
        <w:t>. Trots att antalet matgäster har ökat, framför allt vid frukost och mellanmål, har livsmedelsinköpen minskat stadigt sedan 2017.</w:t>
      </w:r>
    </w:p>
    <w:p w14:paraId="4BDBAB04" w14:textId="4BECF7DF" w:rsidR="001E10C6" w:rsidRPr="001828AF" w:rsidRDefault="001E10C6" w:rsidP="00163A8F">
      <w:pPr>
        <w:spacing w:before="100" w:beforeAutospacing="1" w:after="100" w:afterAutospacing="1"/>
        <w:rPr>
          <w:rFonts w:eastAsia="Times New Roman"/>
          <w:color w:val="000000"/>
          <w:kern w:val="0"/>
          <w:sz w:val="22"/>
          <w:szCs w:val="22"/>
          <w:lang w:eastAsia="sv-SE"/>
          <w14:ligatures w14:val="none"/>
        </w:rPr>
      </w:pPr>
      <w:r w:rsidRPr="001828AF">
        <w:rPr>
          <w:rFonts w:eastAsia="Times New Roman"/>
          <w:color w:val="000000"/>
          <w:kern w:val="0"/>
          <w:sz w:val="22"/>
          <w:szCs w:val="22"/>
          <w:lang w:eastAsia="sv-SE"/>
          <w14:ligatures w14:val="none"/>
        </w:rPr>
        <w:t>Köket lägger stor vikt vid att skapa matminnen som eleverna kan bära med sig livet ut. Vid det traditionella julbordet, till exempel, där gröna inslag får ta plats bredvid klassiska favoriter, förvandlas skolrestaurangen till en stämningsfull oas med vackra dekorationer. Även kökspersonalen bidrar till julkänslan genom att klä sig i festliga detaljer.</w:t>
      </w:r>
    </w:p>
    <w:p w14:paraId="790031F3" w14:textId="415C6382" w:rsidR="00D51AE1" w:rsidRDefault="001828AF" w:rsidP="003B7A76">
      <w:pPr>
        <w:spacing w:before="100" w:beforeAutospacing="1" w:after="100" w:afterAutospacing="1"/>
        <w:rPr>
          <w:rFonts w:eastAsia="Times New Roman"/>
          <w:kern w:val="0"/>
          <w:sz w:val="22"/>
          <w:szCs w:val="22"/>
          <w:lang w:eastAsia="sv-SE"/>
          <w14:ligatures w14:val="none"/>
        </w:rPr>
      </w:pPr>
      <w:r w:rsidRPr="00913BF9">
        <w:rPr>
          <w:rFonts w:eastAsia="Times New Roman"/>
          <w:kern w:val="0"/>
          <w:sz w:val="22"/>
          <w:szCs w:val="22"/>
          <w:lang w:eastAsia="sv-SE"/>
          <w14:ligatures w14:val="none"/>
        </w:rPr>
        <w:t>– Vi gör det här för våra matgäster</w:t>
      </w:r>
      <w:r w:rsidRPr="001828AF">
        <w:rPr>
          <w:rFonts w:eastAsia="Times New Roman"/>
          <w:kern w:val="0"/>
          <w:sz w:val="22"/>
          <w:szCs w:val="22"/>
          <w:lang w:eastAsia="sv-SE"/>
          <w14:ligatures w14:val="none"/>
        </w:rPr>
        <w:t xml:space="preserve">, </w:t>
      </w:r>
      <w:r w:rsidRPr="00913BF9">
        <w:rPr>
          <w:rFonts w:eastAsia="Times New Roman"/>
          <w:kern w:val="0"/>
          <w:sz w:val="22"/>
          <w:szCs w:val="22"/>
          <w:lang w:eastAsia="sv-SE"/>
          <w14:ligatures w14:val="none"/>
        </w:rPr>
        <w:t xml:space="preserve">för att ta ansvar både för miljön och elevernas välmående. Vi vill att måltiden ska vara en stund </w:t>
      </w:r>
      <w:r w:rsidRPr="001828AF">
        <w:rPr>
          <w:rFonts w:eastAsia="Times New Roman"/>
          <w:kern w:val="0"/>
          <w:sz w:val="22"/>
          <w:szCs w:val="22"/>
          <w:lang w:eastAsia="sv-SE"/>
          <w14:ligatures w14:val="none"/>
        </w:rPr>
        <w:t xml:space="preserve">på dagen att se fram emot, </w:t>
      </w:r>
      <w:r w:rsidRPr="00913BF9">
        <w:rPr>
          <w:rFonts w:eastAsia="Times New Roman"/>
          <w:kern w:val="0"/>
          <w:sz w:val="22"/>
          <w:szCs w:val="22"/>
          <w:lang w:eastAsia="sv-SE"/>
          <w14:ligatures w14:val="none"/>
        </w:rPr>
        <w:t xml:space="preserve">där eleverna känner sig välkomna, blir inspirerade och får njuta av riktigt god mat, </w:t>
      </w:r>
      <w:r w:rsidRPr="001828AF">
        <w:rPr>
          <w:rFonts w:eastAsia="Times New Roman"/>
          <w:kern w:val="0"/>
          <w:sz w:val="22"/>
          <w:szCs w:val="22"/>
          <w:lang w:eastAsia="sv-SE"/>
          <w14:ligatures w14:val="none"/>
        </w:rPr>
        <w:t>säger Erika</w:t>
      </w:r>
      <w:r w:rsidRPr="00913BF9">
        <w:rPr>
          <w:rFonts w:eastAsia="Times New Roman"/>
          <w:kern w:val="0"/>
          <w:sz w:val="22"/>
          <w:szCs w:val="22"/>
          <w:lang w:eastAsia="sv-SE"/>
          <w14:ligatures w14:val="none"/>
        </w:rPr>
        <w:t>.</w:t>
      </w:r>
    </w:p>
    <w:p w14:paraId="48645F3E" w14:textId="1CEDA290" w:rsidR="005E7D82" w:rsidRPr="00E378CC" w:rsidRDefault="005E7D82" w:rsidP="005E7D82">
      <w:pPr>
        <w:rPr>
          <w:color w:val="000000"/>
          <w:sz w:val="22"/>
          <w:szCs w:val="22"/>
        </w:rPr>
      </w:pPr>
      <w:proofErr w:type="spellStart"/>
      <w:r>
        <w:rPr>
          <w:color w:val="000000"/>
          <w:sz w:val="22"/>
          <w:szCs w:val="22"/>
        </w:rPr>
        <w:t>Ströveltorps</w:t>
      </w:r>
      <w:proofErr w:type="spellEnd"/>
      <w:r>
        <w:rPr>
          <w:color w:val="000000"/>
          <w:sz w:val="22"/>
          <w:szCs w:val="22"/>
        </w:rPr>
        <w:t xml:space="preserve"> skola</w:t>
      </w:r>
      <w:r w:rsidRPr="00E378CC">
        <w:rPr>
          <w:color w:val="000000"/>
          <w:sz w:val="22"/>
          <w:szCs w:val="22"/>
        </w:rPr>
        <w:t xml:space="preserve"> är en av </w:t>
      </w:r>
      <w:r>
        <w:rPr>
          <w:color w:val="000000"/>
          <w:sz w:val="22"/>
          <w:szCs w:val="22"/>
        </w:rPr>
        <w:t xml:space="preserve">fyra </w:t>
      </w:r>
      <w:r w:rsidRPr="00E378CC">
        <w:rPr>
          <w:color w:val="000000"/>
          <w:sz w:val="22"/>
          <w:szCs w:val="22"/>
        </w:rPr>
        <w:t>finalister i Arla Guldko 2025</w:t>
      </w:r>
      <w:r>
        <w:rPr>
          <w:color w:val="000000"/>
          <w:sz w:val="22"/>
          <w:szCs w:val="22"/>
        </w:rPr>
        <w:t xml:space="preserve"> </w:t>
      </w:r>
      <w:r w:rsidRPr="00E378CC">
        <w:rPr>
          <w:i/>
          <w:color w:val="000000"/>
          <w:sz w:val="22"/>
          <w:szCs w:val="22"/>
        </w:rPr>
        <w:t>Bästa Matglädjeskola</w:t>
      </w:r>
      <w:r w:rsidRPr="00E378CC">
        <w:rPr>
          <w:color w:val="000000"/>
          <w:sz w:val="22"/>
          <w:szCs w:val="22"/>
        </w:rPr>
        <w:t>. De t</w:t>
      </w:r>
      <w:r>
        <w:rPr>
          <w:color w:val="000000"/>
          <w:sz w:val="22"/>
          <w:szCs w:val="22"/>
        </w:rPr>
        <w:t xml:space="preserve">re </w:t>
      </w:r>
      <w:r w:rsidRPr="00E378CC">
        <w:rPr>
          <w:color w:val="000000"/>
          <w:sz w:val="22"/>
          <w:szCs w:val="22"/>
        </w:rPr>
        <w:t xml:space="preserve">andra finalisterna är </w:t>
      </w:r>
      <w:proofErr w:type="spellStart"/>
      <w:r>
        <w:rPr>
          <w:color w:val="000000"/>
          <w:sz w:val="22"/>
          <w:szCs w:val="22"/>
        </w:rPr>
        <w:t>Aggarpsskolan</w:t>
      </w:r>
      <w:proofErr w:type="spellEnd"/>
      <w:r>
        <w:rPr>
          <w:color w:val="000000"/>
          <w:sz w:val="22"/>
          <w:szCs w:val="22"/>
        </w:rPr>
        <w:t xml:space="preserve"> i Svedala, Veingeskolan i Laholm och </w:t>
      </w:r>
      <w:proofErr w:type="spellStart"/>
      <w:r>
        <w:rPr>
          <w:color w:val="000000"/>
          <w:sz w:val="22"/>
          <w:szCs w:val="22"/>
        </w:rPr>
        <w:t>Väståkraskolan</w:t>
      </w:r>
      <w:proofErr w:type="spellEnd"/>
      <w:r>
        <w:rPr>
          <w:color w:val="000000"/>
          <w:sz w:val="22"/>
          <w:szCs w:val="22"/>
        </w:rPr>
        <w:t xml:space="preserve"> i Anderslöv. </w:t>
      </w:r>
      <w:r w:rsidRPr="00E378CC">
        <w:rPr>
          <w:color w:val="000000"/>
          <w:sz w:val="22"/>
          <w:szCs w:val="22"/>
        </w:rPr>
        <w:t xml:space="preserve">Övriga tävlingskategorier i Arla Guldko är </w:t>
      </w:r>
      <w:r w:rsidRPr="00E378CC">
        <w:rPr>
          <w:i/>
          <w:color w:val="000000"/>
          <w:sz w:val="22"/>
          <w:szCs w:val="22"/>
        </w:rPr>
        <w:t xml:space="preserve">Bästa Matglädjeförskola, </w:t>
      </w:r>
      <w:r w:rsidRPr="00E378CC">
        <w:rPr>
          <w:i/>
          <w:iCs/>
          <w:color w:val="000000"/>
          <w:sz w:val="22"/>
          <w:szCs w:val="22"/>
        </w:rPr>
        <w:t>Årets Frukostlyft</w:t>
      </w:r>
      <w:r w:rsidRPr="00E378CC">
        <w:rPr>
          <w:iCs/>
          <w:color w:val="000000"/>
          <w:sz w:val="22"/>
          <w:szCs w:val="22"/>
        </w:rPr>
        <w:t xml:space="preserve"> </w:t>
      </w:r>
      <w:r>
        <w:rPr>
          <w:iCs/>
          <w:color w:val="000000"/>
          <w:sz w:val="22"/>
          <w:szCs w:val="22"/>
        </w:rPr>
        <w:t>s</w:t>
      </w:r>
      <w:r w:rsidRPr="00E378CC">
        <w:rPr>
          <w:iCs/>
          <w:color w:val="000000"/>
          <w:sz w:val="22"/>
          <w:szCs w:val="22"/>
        </w:rPr>
        <w:t>amt</w:t>
      </w:r>
      <w:r w:rsidRPr="00E378CC">
        <w:rPr>
          <w:i/>
          <w:color w:val="000000"/>
          <w:sz w:val="22"/>
          <w:szCs w:val="22"/>
        </w:rPr>
        <w:t xml:space="preserve"> Bästa Seniormatglädje. </w:t>
      </w:r>
      <w:r w:rsidRPr="00E378CC">
        <w:rPr>
          <w:iCs/>
          <w:color w:val="000000"/>
          <w:sz w:val="22"/>
          <w:szCs w:val="22"/>
        </w:rPr>
        <w:t>I</w:t>
      </w:r>
      <w:r w:rsidRPr="00E378CC">
        <w:rPr>
          <w:i/>
          <w:color w:val="000000"/>
          <w:sz w:val="22"/>
          <w:szCs w:val="22"/>
        </w:rPr>
        <w:t xml:space="preserve"> </w:t>
      </w:r>
      <w:r w:rsidRPr="00E378CC">
        <w:rPr>
          <w:iCs/>
          <w:color w:val="000000"/>
          <w:sz w:val="22"/>
          <w:szCs w:val="22"/>
        </w:rPr>
        <w:t>Arla Guldko delas</w:t>
      </w:r>
      <w:r w:rsidRPr="00E378CC">
        <w:rPr>
          <w:i/>
          <w:color w:val="000000"/>
          <w:sz w:val="22"/>
          <w:szCs w:val="22"/>
        </w:rPr>
        <w:t xml:space="preserve"> </w:t>
      </w:r>
      <w:r w:rsidRPr="00E378CC">
        <w:rPr>
          <w:iCs/>
          <w:color w:val="000000"/>
          <w:sz w:val="22"/>
          <w:szCs w:val="22"/>
        </w:rPr>
        <w:t xml:space="preserve">även </w:t>
      </w:r>
      <w:r w:rsidRPr="00E378CC">
        <w:rPr>
          <w:color w:val="000000"/>
          <w:sz w:val="22"/>
          <w:szCs w:val="22"/>
        </w:rPr>
        <w:t xml:space="preserve">utmärkelsen </w:t>
      </w:r>
      <w:r w:rsidRPr="00E378CC">
        <w:rPr>
          <w:i/>
          <w:color w:val="000000"/>
          <w:sz w:val="22"/>
          <w:szCs w:val="22"/>
        </w:rPr>
        <w:t xml:space="preserve">Årets Guldstjärna </w:t>
      </w:r>
      <w:r w:rsidRPr="00E378CC">
        <w:rPr>
          <w:iCs/>
          <w:color w:val="000000"/>
          <w:sz w:val="22"/>
          <w:szCs w:val="22"/>
        </w:rPr>
        <w:t xml:space="preserve">ut till </w:t>
      </w:r>
      <w:r w:rsidRPr="00E378CC">
        <w:rPr>
          <w:color w:val="000000"/>
          <w:sz w:val="22"/>
          <w:szCs w:val="22"/>
        </w:rPr>
        <w:t>den eller dem som direkt eller indirekt bidrar till att utveckla det offentliga köket.</w:t>
      </w:r>
    </w:p>
    <w:p w14:paraId="1FACEF48" w14:textId="77777777" w:rsidR="005E7D82" w:rsidRPr="003B7A76" w:rsidRDefault="005E7D82" w:rsidP="003B7A76">
      <w:pPr>
        <w:spacing w:before="100" w:beforeAutospacing="1" w:after="100" w:afterAutospacing="1"/>
        <w:rPr>
          <w:rFonts w:eastAsia="Times New Roman"/>
          <w:kern w:val="0"/>
          <w:sz w:val="22"/>
          <w:szCs w:val="22"/>
          <w:lang w:eastAsia="sv-SE"/>
          <w14:ligatures w14:val="none"/>
        </w:rPr>
      </w:pPr>
    </w:p>
    <w:p w14:paraId="5C821A71" w14:textId="77777777" w:rsidR="00D51AE1" w:rsidRPr="00013124" w:rsidRDefault="00D51AE1" w:rsidP="00D51AE1">
      <w:pPr>
        <w:rPr>
          <w:b/>
          <w:sz w:val="22"/>
          <w:szCs w:val="22"/>
        </w:rPr>
      </w:pPr>
      <w:r w:rsidRPr="00013124">
        <w:rPr>
          <w:b/>
          <w:sz w:val="22"/>
          <w:szCs w:val="22"/>
        </w:rPr>
        <w:lastRenderedPageBreak/>
        <w:t>För mer information:</w:t>
      </w:r>
    </w:p>
    <w:p w14:paraId="063D5485" w14:textId="77777777" w:rsidR="00D51AE1" w:rsidRPr="00013124" w:rsidRDefault="00D51AE1" w:rsidP="00D51AE1">
      <w:pPr>
        <w:rPr>
          <w:sz w:val="22"/>
          <w:szCs w:val="22"/>
        </w:rPr>
      </w:pPr>
      <w:r w:rsidRPr="00013124">
        <w:rPr>
          <w:sz w:val="22"/>
          <w:szCs w:val="22"/>
        </w:rPr>
        <w:t>Erica Elfving, projektledare Arla Guldko, Arla Foodservice</w:t>
      </w:r>
    </w:p>
    <w:p w14:paraId="79E02244" w14:textId="77777777" w:rsidR="00D51AE1" w:rsidRPr="00013124" w:rsidRDefault="00D51AE1" w:rsidP="00D51AE1">
      <w:pPr>
        <w:rPr>
          <w:sz w:val="22"/>
          <w:szCs w:val="22"/>
        </w:rPr>
      </w:pPr>
      <w:r w:rsidRPr="00013124">
        <w:rPr>
          <w:sz w:val="22"/>
          <w:szCs w:val="22"/>
        </w:rPr>
        <w:t>Tel 076-1009346</w:t>
      </w:r>
    </w:p>
    <w:p w14:paraId="268F9480" w14:textId="77777777" w:rsidR="00D51AE1" w:rsidRPr="00A41501" w:rsidRDefault="00D51AE1" w:rsidP="00D51AE1">
      <w:pPr>
        <w:rPr>
          <w:sz w:val="22"/>
          <w:szCs w:val="22"/>
        </w:rPr>
      </w:pPr>
      <w:hyperlink r:id="rId10" w:tooltip="mailto:inger.myresten@arlafoods.com" w:history="1">
        <w:r w:rsidRPr="00A41501">
          <w:rPr>
            <w:rStyle w:val="Hyperlnk"/>
            <w:sz w:val="22"/>
            <w:szCs w:val="22"/>
          </w:rPr>
          <w:t>erica.elfving@arlafoods.com</w:t>
        </w:r>
      </w:hyperlink>
    </w:p>
    <w:p w14:paraId="6D40A779" w14:textId="77777777" w:rsidR="00D51AE1" w:rsidRPr="00A41501" w:rsidRDefault="00D51AE1" w:rsidP="00D51AE1">
      <w:pPr>
        <w:rPr>
          <w:bCs/>
          <w:sz w:val="22"/>
          <w:szCs w:val="22"/>
          <w:u w:val="single"/>
        </w:rPr>
      </w:pPr>
    </w:p>
    <w:p w14:paraId="6465B6E7" w14:textId="77777777" w:rsidR="00D51AE1" w:rsidRPr="00A41501" w:rsidRDefault="00D51AE1" w:rsidP="00D51AE1">
      <w:pPr>
        <w:rPr>
          <w:b/>
          <w:bCs/>
          <w:sz w:val="22"/>
          <w:szCs w:val="22"/>
        </w:rPr>
      </w:pPr>
      <w:r w:rsidRPr="00A41501">
        <w:rPr>
          <w:b/>
          <w:bCs/>
          <w:sz w:val="22"/>
          <w:szCs w:val="22"/>
        </w:rPr>
        <w:t>Kontaktuppgifter till finalisterna i Arla Guldko 2025 Bästa Matglädjeskola</w:t>
      </w:r>
    </w:p>
    <w:p w14:paraId="2D26B5FA" w14:textId="77777777" w:rsidR="00D51AE1" w:rsidRPr="00E11B10" w:rsidRDefault="00D51AE1" w:rsidP="00D51AE1">
      <w:pPr>
        <w:rPr>
          <w:sz w:val="22"/>
          <w:szCs w:val="22"/>
          <w:lang w:bidi="sv-SE"/>
        </w:rPr>
      </w:pPr>
      <w:r w:rsidRPr="00E11B10">
        <w:rPr>
          <w:sz w:val="22"/>
          <w:szCs w:val="22"/>
          <w:lang w:bidi="sv-SE"/>
        </w:rPr>
        <w:t xml:space="preserve">• </w:t>
      </w:r>
      <w:proofErr w:type="spellStart"/>
      <w:r w:rsidRPr="00E11B10">
        <w:rPr>
          <w:sz w:val="22"/>
          <w:szCs w:val="22"/>
          <w:lang w:bidi="sv-SE"/>
        </w:rPr>
        <w:t>Aggarpsskolan</w:t>
      </w:r>
      <w:proofErr w:type="spellEnd"/>
      <w:r w:rsidRPr="00E11B10">
        <w:rPr>
          <w:sz w:val="22"/>
          <w:szCs w:val="22"/>
          <w:lang w:bidi="sv-SE"/>
        </w:rPr>
        <w:t xml:space="preserve">, Svedala, Mattias </w:t>
      </w:r>
      <w:proofErr w:type="spellStart"/>
      <w:r w:rsidRPr="00E11B10">
        <w:rPr>
          <w:sz w:val="22"/>
          <w:szCs w:val="22"/>
          <w:lang w:bidi="sv-SE"/>
        </w:rPr>
        <w:t>Buttler</w:t>
      </w:r>
      <w:proofErr w:type="spellEnd"/>
      <w:r w:rsidRPr="00E11B10">
        <w:rPr>
          <w:sz w:val="22"/>
          <w:szCs w:val="22"/>
          <w:lang w:bidi="sv-SE"/>
        </w:rPr>
        <w:t xml:space="preserve">, köksmästare, </w:t>
      </w:r>
      <w:hyperlink r:id="rId11" w:history="1">
        <w:r w:rsidRPr="00E11B10">
          <w:rPr>
            <w:rStyle w:val="Hyperlnk"/>
            <w:sz w:val="22"/>
            <w:szCs w:val="22"/>
            <w:lang w:bidi="sv-SE"/>
          </w:rPr>
          <w:t>mattias.buttler@svedala.se</w:t>
        </w:r>
      </w:hyperlink>
      <w:r w:rsidRPr="00E11B10">
        <w:rPr>
          <w:sz w:val="22"/>
          <w:szCs w:val="22"/>
          <w:lang w:bidi="sv-SE"/>
        </w:rPr>
        <w:t xml:space="preserve">, </w:t>
      </w:r>
      <w:proofErr w:type="spellStart"/>
      <w:r w:rsidRPr="00E11B10">
        <w:rPr>
          <w:sz w:val="22"/>
          <w:szCs w:val="22"/>
          <w:lang w:bidi="sv-SE"/>
        </w:rPr>
        <w:t>tel</w:t>
      </w:r>
      <w:proofErr w:type="spellEnd"/>
      <w:r w:rsidRPr="00E11B10">
        <w:rPr>
          <w:sz w:val="22"/>
          <w:szCs w:val="22"/>
          <w:lang w:bidi="sv-SE"/>
        </w:rPr>
        <w:t>: 0706808222</w:t>
      </w:r>
    </w:p>
    <w:p w14:paraId="41200D8A" w14:textId="109CB8FB" w:rsidR="00D51AE1" w:rsidRPr="00E11B10" w:rsidRDefault="00D51AE1" w:rsidP="00D51AE1">
      <w:pPr>
        <w:rPr>
          <w:rStyle w:val="Hyperlnk"/>
          <w:sz w:val="22"/>
          <w:szCs w:val="22"/>
        </w:rPr>
      </w:pPr>
      <w:r w:rsidRPr="00E11B10">
        <w:rPr>
          <w:sz w:val="22"/>
          <w:szCs w:val="22"/>
          <w:lang w:bidi="sv-SE"/>
        </w:rPr>
        <w:t xml:space="preserve">• </w:t>
      </w:r>
      <w:proofErr w:type="spellStart"/>
      <w:r w:rsidRPr="00E11B10">
        <w:rPr>
          <w:sz w:val="22"/>
          <w:szCs w:val="22"/>
          <w:lang w:bidi="sv-SE"/>
        </w:rPr>
        <w:t>Ströveltorps</w:t>
      </w:r>
      <w:proofErr w:type="spellEnd"/>
      <w:r w:rsidRPr="00E11B10">
        <w:rPr>
          <w:sz w:val="22"/>
          <w:szCs w:val="22"/>
          <w:lang w:bidi="sv-SE"/>
        </w:rPr>
        <w:t xml:space="preserve"> skola, Ängelholm, Erika </w:t>
      </w:r>
      <w:proofErr w:type="spellStart"/>
      <w:r w:rsidRPr="00E11B10">
        <w:rPr>
          <w:sz w:val="22"/>
          <w:szCs w:val="22"/>
          <w:lang w:bidi="sv-SE"/>
        </w:rPr>
        <w:t>Baldetorp</w:t>
      </w:r>
      <w:proofErr w:type="spellEnd"/>
      <w:r w:rsidRPr="00E11B10">
        <w:rPr>
          <w:sz w:val="22"/>
          <w:szCs w:val="22"/>
          <w:lang w:bidi="sv-SE"/>
        </w:rPr>
        <w:t xml:space="preserve">, </w:t>
      </w:r>
      <w:proofErr w:type="spellStart"/>
      <w:r w:rsidR="00EF2CF6">
        <w:rPr>
          <w:sz w:val="22"/>
          <w:szCs w:val="22"/>
          <w:lang w:bidi="sv-SE"/>
        </w:rPr>
        <w:t>Tf</w:t>
      </w:r>
      <w:proofErr w:type="spellEnd"/>
      <w:r w:rsidR="00606A84" w:rsidRPr="00543530">
        <w:rPr>
          <w:sz w:val="22"/>
          <w:szCs w:val="22"/>
          <w:lang w:bidi="sv-SE"/>
        </w:rPr>
        <w:t xml:space="preserve"> </w:t>
      </w:r>
      <w:r w:rsidR="00606A84">
        <w:rPr>
          <w:sz w:val="22"/>
          <w:szCs w:val="22"/>
          <w:lang w:bidi="sv-SE"/>
        </w:rPr>
        <w:t>e</w:t>
      </w:r>
      <w:r w:rsidR="00606A84" w:rsidRPr="00543530">
        <w:rPr>
          <w:sz w:val="22"/>
          <w:szCs w:val="22"/>
          <w:lang w:bidi="sv-SE"/>
        </w:rPr>
        <w:t xml:space="preserve">nhetschef </w:t>
      </w:r>
      <w:r w:rsidR="00606A84">
        <w:rPr>
          <w:sz w:val="22"/>
          <w:szCs w:val="22"/>
          <w:lang w:bidi="sv-SE"/>
        </w:rPr>
        <w:t>u</w:t>
      </w:r>
      <w:r w:rsidR="00606A84" w:rsidRPr="00543530">
        <w:rPr>
          <w:sz w:val="22"/>
          <w:szCs w:val="22"/>
          <w:lang w:bidi="sv-SE"/>
        </w:rPr>
        <w:t>tförarservice Måltid-Skola</w:t>
      </w:r>
      <w:r>
        <w:rPr>
          <w:sz w:val="22"/>
          <w:szCs w:val="22"/>
          <w:lang w:bidi="sv-SE"/>
        </w:rPr>
        <w:t xml:space="preserve">, </w:t>
      </w:r>
      <w:hyperlink r:id="rId12" w:history="1">
        <w:r w:rsidRPr="00E11B10">
          <w:rPr>
            <w:rStyle w:val="Hyperlnk"/>
            <w:rFonts w:eastAsia="Times New Roman"/>
            <w:sz w:val="22"/>
            <w:szCs w:val="22"/>
            <w:lang w:eastAsia="sv-SE"/>
          </w:rPr>
          <w:t>erika.baldetorp@engelholm.se</w:t>
        </w:r>
      </w:hyperlink>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tel</w:t>
      </w:r>
      <w:proofErr w:type="spellEnd"/>
      <w:r w:rsidRPr="00E11B10">
        <w:rPr>
          <w:rFonts w:eastAsia="Times New Roman"/>
          <w:color w:val="000000"/>
          <w:sz w:val="22"/>
          <w:szCs w:val="22"/>
          <w:lang w:eastAsia="sv-SE"/>
        </w:rPr>
        <w:t xml:space="preserve">: 0431469117, </w:t>
      </w:r>
    </w:p>
    <w:p w14:paraId="05B4392F" w14:textId="77777777" w:rsidR="00D51AE1" w:rsidRPr="00E11B10" w:rsidRDefault="00D51AE1" w:rsidP="00D51AE1">
      <w:pPr>
        <w:rPr>
          <w:sz w:val="22"/>
          <w:szCs w:val="22"/>
        </w:rPr>
      </w:pPr>
      <w:r w:rsidRPr="00E11B10">
        <w:rPr>
          <w:sz w:val="22"/>
          <w:szCs w:val="22"/>
          <w:lang w:bidi="sv-SE"/>
        </w:rPr>
        <w:t>• Veingeskolans kök, Laholm</w:t>
      </w:r>
      <w:r w:rsidRPr="00E11B10">
        <w:rPr>
          <w:rFonts w:eastAsia="Times New Roman"/>
          <w:color w:val="000000"/>
          <w:sz w:val="22"/>
          <w:szCs w:val="22"/>
          <w:lang w:eastAsia="sv-SE"/>
        </w:rPr>
        <w:t xml:space="preserve">, Malin </w:t>
      </w:r>
      <w:proofErr w:type="spellStart"/>
      <w:r w:rsidRPr="00E11B10">
        <w:rPr>
          <w:rFonts w:eastAsia="Times New Roman"/>
          <w:color w:val="000000"/>
          <w:sz w:val="22"/>
          <w:szCs w:val="22"/>
          <w:lang w:eastAsia="sv-SE"/>
        </w:rPr>
        <w:t>Köhnke</w:t>
      </w:r>
      <w:proofErr w:type="spellEnd"/>
      <w:r w:rsidRPr="00E11B10">
        <w:rPr>
          <w:rFonts w:eastAsia="Times New Roman"/>
          <w:color w:val="000000"/>
          <w:sz w:val="22"/>
          <w:szCs w:val="22"/>
          <w:lang w:eastAsia="sv-SE"/>
        </w:rPr>
        <w:t xml:space="preserve"> Dahlgren, köksmästare, </w:t>
      </w:r>
      <w:hyperlink r:id="rId13" w:history="1">
        <w:r w:rsidRPr="00E11B10">
          <w:rPr>
            <w:rStyle w:val="Hyperlnk"/>
            <w:sz w:val="22"/>
            <w:szCs w:val="22"/>
            <w:lang w:bidi="sv-SE"/>
          </w:rPr>
          <w:t>malin.kohnke.dahlgren@laholm.se</w:t>
        </w:r>
      </w:hyperlink>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tel</w:t>
      </w:r>
      <w:proofErr w:type="spellEnd"/>
      <w:r w:rsidRPr="00E11B10">
        <w:rPr>
          <w:rFonts w:eastAsia="Times New Roman"/>
          <w:color w:val="000000"/>
          <w:sz w:val="22"/>
          <w:szCs w:val="22"/>
          <w:lang w:eastAsia="sv-SE"/>
        </w:rPr>
        <w:t>: 0702562012</w:t>
      </w:r>
    </w:p>
    <w:p w14:paraId="6E026F94" w14:textId="1D59610B" w:rsidR="00D51AE1" w:rsidRPr="00E11B10" w:rsidRDefault="00D51AE1" w:rsidP="00D51AE1">
      <w:pPr>
        <w:rPr>
          <w:rFonts w:eastAsia="Times New Roman"/>
          <w:color w:val="000000"/>
          <w:sz w:val="22"/>
          <w:szCs w:val="22"/>
          <w:lang w:eastAsia="sv-SE"/>
        </w:rPr>
      </w:pPr>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Väståkraskolan</w:t>
      </w:r>
      <w:proofErr w:type="spellEnd"/>
      <w:r w:rsidRPr="00E11B10">
        <w:rPr>
          <w:rFonts w:eastAsia="Times New Roman"/>
          <w:color w:val="000000"/>
          <w:sz w:val="22"/>
          <w:szCs w:val="22"/>
          <w:lang w:eastAsia="sv-SE"/>
        </w:rPr>
        <w:t>, Lars-Philip Lindbo</w:t>
      </w:r>
      <w:r w:rsidR="004977F4">
        <w:rPr>
          <w:rFonts w:eastAsia="Times New Roman"/>
          <w:color w:val="000000"/>
          <w:sz w:val="22"/>
          <w:szCs w:val="22"/>
          <w:lang w:eastAsia="sv-SE"/>
        </w:rPr>
        <w:t>rg</w:t>
      </w:r>
      <w:r w:rsidRPr="00E11B10">
        <w:rPr>
          <w:rFonts w:eastAsia="Times New Roman"/>
          <w:color w:val="000000"/>
          <w:sz w:val="22"/>
          <w:szCs w:val="22"/>
          <w:lang w:eastAsia="sv-SE"/>
        </w:rPr>
        <w:t xml:space="preserve">, kökschef, </w:t>
      </w:r>
      <w:hyperlink r:id="rId14" w:history="1">
        <w:r w:rsidRPr="00E11B10">
          <w:rPr>
            <w:rStyle w:val="Hyperlnk"/>
            <w:rFonts w:eastAsia="Times New Roman"/>
            <w:sz w:val="22"/>
            <w:szCs w:val="22"/>
            <w:lang w:eastAsia="sv-SE"/>
          </w:rPr>
          <w:t>Lars-Philip.lindborg01@trelleborg.se</w:t>
        </w:r>
      </w:hyperlink>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tel</w:t>
      </w:r>
      <w:proofErr w:type="spellEnd"/>
      <w:r w:rsidRPr="00E11B10">
        <w:rPr>
          <w:rFonts w:eastAsia="Times New Roman"/>
          <w:color w:val="000000"/>
          <w:sz w:val="22"/>
          <w:szCs w:val="22"/>
          <w:lang w:eastAsia="sv-SE"/>
        </w:rPr>
        <w:t>: 0733511193</w:t>
      </w:r>
    </w:p>
    <w:p w14:paraId="6E7F60BF" w14:textId="77777777" w:rsidR="00D51AE1" w:rsidRPr="00013124" w:rsidRDefault="00D51AE1" w:rsidP="00D51AE1">
      <w:pPr>
        <w:rPr>
          <w:sz w:val="22"/>
          <w:szCs w:val="22"/>
        </w:rPr>
      </w:pPr>
    </w:p>
    <w:p w14:paraId="27AF7374" w14:textId="77777777" w:rsidR="00D51AE1" w:rsidRPr="00013124" w:rsidRDefault="00D51AE1" w:rsidP="00D51AE1">
      <w:pPr>
        <w:rPr>
          <w:b/>
          <w:bCs/>
          <w:sz w:val="22"/>
          <w:szCs w:val="22"/>
        </w:rPr>
      </w:pPr>
      <w:r w:rsidRPr="00013124">
        <w:rPr>
          <w:b/>
          <w:bCs/>
          <w:sz w:val="22"/>
          <w:szCs w:val="22"/>
        </w:rPr>
        <w:t>Om stjärnkockarna i jurygrupperna</w:t>
      </w:r>
    </w:p>
    <w:p w14:paraId="10ECEA8E" w14:textId="77777777" w:rsidR="00D51AE1" w:rsidRPr="00013124" w:rsidRDefault="00D51AE1" w:rsidP="00D51AE1">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Marie Skogström, driver Mat &amp; Vin Slottsparken. Marie deltar i juryn för Bästa Matglädjeförskola.</w:t>
      </w:r>
    </w:p>
    <w:p w14:paraId="6BEF1303" w14:textId="77777777" w:rsidR="00D51AE1" w:rsidRPr="00013124" w:rsidRDefault="00D51AE1" w:rsidP="00D51AE1">
      <w:pPr>
        <w:rPr>
          <w:sz w:val="22"/>
          <w:szCs w:val="22"/>
        </w:rPr>
      </w:pPr>
      <w:r w:rsidRPr="00013124">
        <w:rPr>
          <w:color w:val="000000"/>
          <w:sz w:val="22"/>
          <w:szCs w:val="22"/>
        </w:rPr>
        <w:t>- Paul Svensson, gastronomisk ledare på Rosendals trädgård. Driver även Pauls kök, en konsultbyrå för hållbar utveckling. Paul deltar i juryn för Bästa Matglädjeskola</w:t>
      </w:r>
    </w:p>
    <w:p w14:paraId="4DB95A97" w14:textId="77777777" w:rsidR="00D51AE1" w:rsidRPr="00013124" w:rsidRDefault="00D51AE1" w:rsidP="00D51AE1">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Martin Moses, Årets Kock 2019, ägare av restaurang Human i Göteborg. Martin deltar i juryn för Årets Frukostlyft.</w:t>
      </w:r>
    </w:p>
    <w:p w14:paraId="5AD54079" w14:textId="77777777" w:rsidR="00D51AE1" w:rsidRPr="00013124" w:rsidRDefault="00D51AE1" w:rsidP="00D51AE1">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Malin Söderström, driver restaurangen Moderna museet på Skeppsholmen i Stockholm. Malin deltar i juryn för Bästa Seniormatglädje. </w:t>
      </w:r>
    </w:p>
    <w:p w14:paraId="42175832" w14:textId="77777777" w:rsidR="00D51AE1" w:rsidRPr="00013124" w:rsidRDefault="00D51AE1" w:rsidP="00D51AE1">
      <w:pPr>
        <w:rPr>
          <w:rFonts w:eastAsia="Times New Roman"/>
          <w:color w:val="000000"/>
          <w:kern w:val="0"/>
          <w:sz w:val="22"/>
          <w:szCs w:val="22"/>
          <w:lang w:eastAsia="sv-SE"/>
          <w14:ligatures w14:val="none"/>
        </w:rPr>
      </w:pPr>
      <w:r w:rsidRPr="00013124">
        <w:rPr>
          <w:rFonts w:eastAsia="Times New Roman"/>
          <w:color w:val="000000"/>
          <w:kern w:val="0"/>
          <w:sz w:val="22"/>
          <w:szCs w:val="22"/>
          <w:lang w:eastAsia="sv-SE"/>
          <w14:ligatures w14:val="none"/>
        </w:rPr>
        <w:t>- Fredrik Eriksson, Årets Kock 1987, krögare på Långbro Värdshus och Restaurang Nationalmuseum. Fredrik leder juryn för specialpriset Årets Guldstjärna.</w:t>
      </w:r>
    </w:p>
    <w:p w14:paraId="149F41C5" w14:textId="77777777" w:rsidR="00D51AE1" w:rsidRDefault="00D51AE1" w:rsidP="00D51AE1">
      <w:pPr>
        <w:rPr>
          <w:sz w:val="22"/>
          <w:szCs w:val="22"/>
        </w:rPr>
      </w:pPr>
    </w:p>
    <w:p w14:paraId="3CAAE09C" w14:textId="77777777" w:rsidR="00D51AE1" w:rsidRPr="00013124" w:rsidRDefault="00D51AE1" w:rsidP="00D51AE1">
      <w:pPr>
        <w:rPr>
          <w:b/>
          <w:sz w:val="22"/>
          <w:szCs w:val="22"/>
        </w:rPr>
      </w:pPr>
      <w:r w:rsidRPr="00013124">
        <w:rPr>
          <w:b/>
          <w:sz w:val="22"/>
          <w:szCs w:val="22"/>
        </w:rPr>
        <w:t>Om Arla Guldko</w:t>
      </w:r>
      <w:r>
        <w:rPr>
          <w:b/>
          <w:sz w:val="22"/>
          <w:szCs w:val="22"/>
        </w:rPr>
        <w:t xml:space="preserve"> – firar 25 år</w:t>
      </w:r>
    </w:p>
    <w:p w14:paraId="02778370" w14:textId="77777777" w:rsidR="00D51AE1" w:rsidRPr="00013124" w:rsidRDefault="00D51AE1" w:rsidP="00D51AE1">
      <w:pPr>
        <w:rPr>
          <w:bCs/>
          <w:sz w:val="22"/>
          <w:szCs w:val="22"/>
        </w:rPr>
      </w:pPr>
      <w:r w:rsidRPr="00013124">
        <w:rPr>
          <w:sz w:val="22"/>
          <w:szCs w:val="22"/>
          <w:lang w:eastAsia="ja-JP"/>
        </w:rPr>
        <w:t xml:space="preserve">Arla Guldko startade år 2000 som ett initiativ för att hylla vardagshjältar i den offentliga måltiden. </w:t>
      </w:r>
      <w:r w:rsidRPr="00013124">
        <w:rPr>
          <w:rFonts w:eastAsia="Times New Roman"/>
          <w:sz w:val="22"/>
          <w:szCs w:val="22"/>
          <w:shd w:val="clear" w:color="auto" w:fill="FFFFFF"/>
          <w:lang w:eastAsia="sv-SE"/>
        </w:rPr>
        <w:t>Med tävlingen vill Arla driva på utvecklingen och sprida vardagshjältarnas arbetssätt med bland annat kvalitet, hållbarhet, råvaror i säsong, minskat svinn och pedagogik.</w:t>
      </w:r>
      <w:r w:rsidRPr="00013124">
        <w:rPr>
          <w:rFonts w:eastAsia="Times New Roman"/>
          <w:sz w:val="22"/>
          <w:szCs w:val="22"/>
          <w:lang w:eastAsia="sv-SE"/>
        </w:rPr>
        <w:t xml:space="preserve"> </w:t>
      </w:r>
      <w:r w:rsidRPr="00013124">
        <w:rPr>
          <w:sz w:val="22"/>
          <w:szCs w:val="22"/>
          <w:lang w:eastAsia="ja-JP"/>
        </w:rPr>
        <w:t xml:space="preserve">Vinnarna får utöver äran, statyetten Arla Guldko, ett exklusivt diplom och ett utbildningsstipendium. </w:t>
      </w:r>
      <w:r w:rsidRPr="00013124">
        <w:rPr>
          <w:sz w:val="22"/>
          <w:szCs w:val="22"/>
        </w:rPr>
        <w:t>Fem särskilt tillsatta jurygrupper, var och en toppad med en av Sveriges bästa stjärnkockar, arbetar under flera veckor med att utse finalister och slutligen vinnarna i samtliga kategorier.</w:t>
      </w:r>
      <w:r w:rsidRPr="00013124">
        <w:rPr>
          <w:bCs/>
          <w:sz w:val="22"/>
          <w:szCs w:val="22"/>
        </w:rPr>
        <w:t xml:space="preserve"> </w:t>
      </w:r>
      <w:hyperlink r:id="rId15" w:history="1">
        <w:r w:rsidRPr="00013124">
          <w:rPr>
            <w:rStyle w:val="Hyperlnk"/>
            <w:bCs/>
            <w:sz w:val="22"/>
            <w:szCs w:val="22"/>
          </w:rPr>
          <w:t>Läs mer här om tävlingen Arla Guldko</w:t>
        </w:r>
      </w:hyperlink>
    </w:p>
    <w:p w14:paraId="3DFA0D18" w14:textId="77777777" w:rsidR="00D51AE1" w:rsidRDefault="00D51AE1" w:rsidP="00D51AE1">
      <w:pPr>
        <w:rPr>
          <w:b/>
          <w:sz w:val="22"/>
          <w:szCs w:val="22"/>
        </w:rPr>
      </w:pPr>
    </w:p>
    <w:p w14:paraId="06393A66" w14:textId="77777777" w:rsidR="00D51AE1" w:rsidRDefault="00D51AE1"/>
    <w:p w14:paraId="2F0A375C" w14:textId="77777777" w:rsidR="00F34D72" w:rsidRPr="00F34D72" w:rsidRDefault="00F34D72" w:rsidP="00F34D72">
      <w:pPr>
        <w:rPr>
          <w:rFonts w:eastAsia="Times New Roman"/>
          <w:color w:val="000000"/>
          <w:kern w:val="0"/>
          <w:sz w:val="22"/>
          <w:szCs w:val="22"/>
          <w:lang w:eastAsia="sv-SE"/>
          <w14:ligatures w14:val="none"/>
        </w:rPr>
      </w:pPr>
    </w:p>
    <w:p w14:paraId="69D43223" w14:textId="77777777" w:rsidR="00F34D72" w:rsidRPr="00F34D72" w:rsidRDefault="00F34D72" w:rsidP="00F34D72">
      <w:pPr>
        <w:rPr>
          <w:rFonts w:eastAsia="Times New Roman"/>
          <w:color w:val="000000"/>
          <w:kern w:val="0"/>
          <w:sz w:val="22"/>
          <w:szCs w:val="22"/>
          <w:lang w:eastAsia="sv-SE"/>
          <w14:ligatures w14:val="none"/>
        </w:rPr>
      </w:pPr>
    </w:p>
    <w:p w14:paraId="01D6D4AD" w14:textId="77777777" w:rsidR="00F34D72" w:rsidRPr="00F34D72" w:rsidRDefault="00F34D72" w:rsidP="00F34D72">
      <w:pPr>
        <w:rPr>
          <w:rFonts w:eastAsia="Times New Roman"/>
          <w:color w:val="000000"/>
          <w:kern w:val="0"/>
          <w:sz w:val="22"/>
          <w:szCs w:val="22"/>
          <w:lang w:eastAsia="sv-SE"/>
          <w14:ligatures w14:val="none"/>
        </w:rPr>
      </w:pPr>
    </w:p>
    <w:p w14:paraId="3779F528" w14:textId="23C9CCF6" w:rsidR="00F34D72" w:rsidRPr="00F34D72" w:rsidRDefault="00F34D72" w:rsidP="00F34D72">
      <w:pPr>
        <w:rPr>
          <w:rFonts w:eastAsia="Times New Roman"/>
          <w:color w:val="000000"/>
          <w:kern w:val="0"/>
          <w:sz w:val="22"/>
          <w:szCs w:val="22"/>
          <w:lang w:eastAsia="sv-SE"/>
          <w14:ligatures w14:val="none"/>
        </w:rPr>
      </w:pPr>
    </w:p>
    <w:p w14:paraId="5324C582" w14:textId="18605E56" w:rsidR="00F34D72" w:rsidRPr="00F34D72" w:rsidRDefault="00F34D72" w:rsidP="00F34D72">
      <w:pPr>
        <w:rPr>
          <w:rFonts w:eastAsia="Times New Roman"/>
          <w:color w:val="000000"/>
          <w:kern w:val="0"/>
          <w:sz w:val="22"/>
          <w:szCs w:val="22"/>
          <w:lang w:eastAsia="sv-SE"/>
          <w14:ligatures w14:val="none"/>
        </w:rPr>
      </w:pPr>
    </w:p>
    <w:p w14:paraId="7AE2F983" w14:textId="77777777" w:rsidR="00F34D72" w:rsidRDefault="00F34D72"/>
    <w:sectPr w:rsidR="00F34D72" w:rsidSect="00170E86">
      <w:head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51BA" w14:textId="77777777" w:rsidR="001E193C" w:rsidRDefault="001E193C" w:rsidP="003E2A8C">
      <w:r>
        <w:separator/>
      </w:r>
    </w:p>
  </w:endnote>
  <w:endnote w:type="continuationSeparator" w:id="0">
    <w:p w14:paraId="79D68D88" w14:textId="77777777" w:rsidR="001E193C" w:rsidRDefault="001E193C" w:rsidP="003E2A8C">
      <w:r>
        <w:continuationSeparator/>
      </w:r>
    </w:p>
  </w:endnote>
  <w:endnote w:type="continuationNotice" w:id="1">
    <w:p w14:paraId="124F8A29" w14:textId="77777777" w:rsidR="000461E9" w:rsidRDefault="00046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AB72" w14:textId="77777777" w:rsidR="001E193C" w:rsidRDefault="001E193C" w:rsidP="003E2A8C">
      <w:r>
        <w:separator/>
      </w:r>
    </w:p>
  </w:footnote>
  <w:footnote w:type="continuationSeparator" w:id="0">
    <w:p w14:paraId="281706C4" w14:textId="77777777" w:rsidR="001E193C" w:rsidRDefault="001E193C" w:rsidP="003E2A8C">
      <w:r>
        <w:continuationSeparator/>
      </w:r>
    </w:p>
  </w:footnote>
  <w:footnote w:type="continuationNotice" w:id="1">
    <w:p w14:paraId="524EA7DE" w14:textId="77777777" w:rsidR="000461E9" w:rsidRDefault="00046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24D0" w14:textId="77777777" w:rsidR="00A41501" w:rsidRPr="00D41C8E" w:rsidRDefault="00A41501" w:rsidP="00A41501">
    <w:pPr>
      <w:pStyle w:val="Sidhuvud"/>
    </w:pPr>
    <w:r w:rsidRPr="00925C80">
      <w:t xml:space="preserve">Pressmeddelande 18 mars 2025 </w:t>
    </w:r>
    <w:r w:rsidRPr="00925C80">
      <w:br/>
    </w:r>
    <w:r w:rsidRPr="00925C80">
      <w:rPr>
        <w:noProof/>
      </w:rPr>
      <w:drawing>
        <wp:anchor distT="0" distB="0" distL="114300" distR="114300" simplePos="0" relativeHeight="251658240" behindDoc="0" locked="0" layoutInCell="1" allowOverlap="1" wp14:anchorId="1F842B50" wp14:editId="2C7E572F">
          <wp:simplePos x="0" y="0"/>
          <wp:positionH relativeFrom="column">
            <wp:posOffset>5323205</wp:posOffset>
          </wp:positionH>
          <wp:positionV relativeFrom="paragraph">
            <wp:posOffset>-193040</wp:posOffset>
          </wp:positionV>
          <wp:extent cx="654196" cy="437734"/>
          <wp:effectExtent l="0" t="0" r="0" b="0"/>
          <wp:wrapNone/>
          <wp:docPr id="1" name="Bildobjekt 1" descr="En bild som visar logotyp, Grafik, symbol,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 Grafik, symbol, Teckensnit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196" cy="4377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73F22" w14:textId="77777777" w:rsidR="00A41501" w:rsidRPr="00A41501" w:rsidRDefault="00A41501" w:rsidP="00A415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72"/>
    <w:rsid w:val="00002DD3"/>
    <w:rsid w:val="00007640"/>
    <w:rsid w:val="000367C6"/>
    <w:rsid w:val="000461E9"/>
    <w:rsid w:val="00050D7F"/>
    <w:rsid w:val="00055D78"/>
    <w:rsid w:val="000567AA"/>
    <w:rsid w:val="000A4CD5"/>
    <w:rsid w:val="000A7BC2"/>
    <w:rsid w:val="000F2BA5"/>
    <w:rsid w:val="001364EA"/>
    <w:rsid w:val="00163A8F"/>
    <w:rsid w:val="00170E86"/>
    <w:rsid w:val="001828AF"/>
    <w:rsid w:val="001E10C6"/>
    <w:rsid w:val="001E193C"/>
    <w:rsid w:val="001F728F"/>
    <w:rsid w:val="00344149"/>
    <w:rsid w:val="003B7A76"/>
    <w:rsid w:val="003E2A8C"/>
    <w:rsid w:val="004977F4"/>
    <w:rsid w:val="00542B3C"/>
    <w:rsid w:val="00590308"/>
    <w:rsid w:val="005E7D82"/>
    <w:rsid w:val="00606A84"/>
    <w:rsid w:val="006A79AC"/>
    <w:rsid w:val="006F5332"/>
    <w:rsid w:val="00746F85"/>
    <w:rsid w:val="007E388E"/>
    <w:rsid w:val="008A3F12"/>
    <w:rsid w:val="00941C92"/>
    <w:rsid w:val="00992582"/>
    <w:rsid w:val="009B4E9B"/>
    <w:rsid w:val="00A41501"/>
    <w:rsid w:val="00B8787C"/>
    <w:rsid w:val="00C47FC6"/>
    <w:rsid w:val="00CC04B0"/>
    <w:rsid w:val="00CC3B0E"/>
    <w:rsid w:val="00CF49BC"/>
    <w:rsid w:val="00D3478C"/>
    <w:rsid w:val="00D51AE1"/>
    <w:rsid w:val="00DE2289"/>
    <w:rsid w:val="00E61B7A"/>
    <w:rsid w:val="00EF2CF6"/>
    <w:rsid w:val="00EF4ADB"/>
    <w:rsid w:val="00F34D72"/>
    <w:rsid w:val="00FF622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3F44"/>
  <w15:chartTrackingRefBased/>
  <w15:docId w15:val="{160A2834-20F3-F345-BC12-10023D0B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34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34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34D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34D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F34D72"/>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F34D72"/>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F34D72"/>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F34D72"/>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F34D72"/>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34D7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34D7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34D72"/>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34D72"/>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F34D72"/>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F34D72"/>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F34D72"/>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F34D72"/>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F34D72"/>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F34D7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34D7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34D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34D7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F34D7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F34D72"/>
    <w:rPr>
      <w:i/>
      <w:iCs/>
      <w:color w:val="404040" w:themeColor="text1" w:themeTint="BF"/>
    </w:rPr>
  </w:style>
  <w:style w:type="paragraph" w:styleId="Liststycke">
    <w:name w:val="List Paragraph"/>
    <w:basedOn w:val="Normal"/>
    <w:uiPriority w:val="34"/>
    <w:qFormat/>
    <w:rsid w:val="00F34D72"/>
    <w:pPr>
      <w:ind w:left="720"/>
      <w:contextualSpacing/>
    </w:pPr>
  </w:style>
  <w:style w:type="character" w:styleId="Starkbetoning">
    <w:name w:val="Intense Emphasis"/>
    <w:basedOn w:val="Standardstycketeckensnitt"/>
    <w:uiPriority w:val="21"/>
    <w:qFormat/>
    <w:rsid w:val="00F34D72"/>
    <w:rPr>
      <w:i/>
      <w:iCs/>
      <w:color w:val="0F4761" w:themeColor="accent1" w:themeShade="BF"/>
    </w:rPr>
  </w:style>
  <w:style w:type="paragraph" w:styleId="Starktcitat">
    <w:name w:val="Intense Quote"/>
    <w:basedOn w:val="Normal"/>
    <w:next w:val="Normal"/>
    <w:link w:val="StarktcitatChar"/>
    <w:uiPriority w:val="30"/>
    <w:qFormat/>
    <w:rsid w:val="00F34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34D72"/>
    <w:rPr>
      <w:i/>
      <w:iCs/>
      <w:color w:val="0F4761" w:themeColor="accent1" w:themeShade="BF"/>
    </w:rPr>
  </w:style>
  <w:style w:type="character" w:styleId="Starkreferens">
    <w:name w:val="Intense Reference"/>
    <w:basedOn w:val="Standardstycketeckensnitt"/>
    <w:uiPriority w:val="32"/>
    <w:qFormat/>
    <w:rsid w:val="00F34D72"/>
    <w:rPr>
      <w:b/>
      <w:bCs/>
      <w:smallCaps/>
      <w:color w:val="0F4761" w:themeColor="accent1" w:themeShade="BF"/>
      <w:spacing w:val="5"/>
    </w:rPr>
  </w:style>
  <w:style w:type="character" w:styleId="Hyperlnk">
    <w:name w:val="Hyperlink"/>
    <w:basedOn w:val="Standardstycketeckensnitt"/>
    <w:uiPriority w:val="99"/>
    <w:unhideWhenUsed/>
    <w:rsid w:val="00F34D72"/>
    <w:rPr>
      <w:color w:val="467886" w:themeColor="hyperlink"/>
      <w:u w:val="single"/>
    </w:rPr>
  </w:style>
  <w:style w:type="character" w:styleId="Olstomnmnande">
    <w:name w:val="Unresolved Mention"/>
    <w:basedOn w:val="Standardstycketeckensnitt"/>
    <w:uiPriority w:val="99"/>
    <w:semiHidden/>
    <w:unhideWhenUsed/>
    <w:rsid w:val="00F34D72"/>
    <w:rPr>
      <w:color w:val="605E5C"/>
      <w:shd w:val="clear" w:color="auto" w:fill="E1DFDD"/>
    </w:rPr>
  </w:style>
  <w:style w:type="paragraph" w:styleId="Sidhuvud">
    <w:name w:val="header"/>
    <w:basedOn w:val="Normal"/>
    <w:link w:val="SidhuvudChar"/>
    <w:unhideWhenUsed/>
    <w:rsid w:val="003E2A8C"/>
    <w:pPr>
      <w:tabs>
        <w:tab w:val="center" w:pos="4536"/>
        <w:tab w:val="right" w:pos="9072"/>
      </w:tabs>
    </w:pPr>
  </w:style>
  <w:style w:type="character" w:customStyle="1" w:styleId="SidhuvudChar">
    <w:name w:val="Sidhuvud Char"/>
    <w:basedOn w:val="Standardstycketeckensnitt"/>
    <w:link w:val="Sidhuvud"/>
    <w:uiPriority w:val="99"/>
    <w:rsid w:val="003E2A8C"/>
  </w:style>
  <w:style w:type="paragraph" w:styleId="Sidfot">
    <w:name w:val="footer"/>
    <w:basedOn w:val="Normal"/>
    <w:link w:val="SidfotChar"/>
    <w:uiPriority w:val="99"/>
    <w:unhideWhenUsed/>
    <w:rsid w:val="003E2A8C"/>
    <w:pPr>
      <w:tabs>
        <w:tab w:val="center" w:pos="4536"/>
        <w:tab w:val="right" w:pos="9072"/>
      </w:tabs>
    </w:pPr>
  </w:style>
  <w:style w:type="character" w:customStyle="1" w:styleId="SidfotChar">
    <w:name w:val="Sidfot Char"/>
    <w:basedOn w:val="Standardstycketeckensnitt"/>
    <w:link w:val="Sidfot"/>
    <w:uiPriority w:val="99"/>
    <w:rsid w:val="003E2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7265">
      <w:bodyDiv w:val="1"/>
      <w:marLeft w:val="0"/>
      <w:marRight w:val="0"/>
      <w:marTop w:val="0"/>
      <w:marBottom w:val="0"/>
      <w:divBdr>
        <w:top w:val="none" w:sz="0" w:space="0" w:color="auto"/>
        <w:left w:val="none" w:sz="0" w:space="0" w:color="auto"/>
        <w:bottom w:val="none" w:sz="0" w:space="0" w:color="auto"/>
        <w:right w:val="none" w:sz="0" w:space="0" w:color="auto"/>
      </w:divBdr>
    </w:div>
    <w:div w:id="891162397">
      <w:bodyDiv w:val="1"/>
      <w:marLeft w:val="0"/>
      <w:marRight w:val="0"/>
      <w:marTop w:val="0"/>
      <w:marBottom w:val="0"/>
      <w:divBdr>
        <w:top w:val="none" w:sz="0" w:space="0" w:color="auto"/>
        <w:left w:val="none" w:sz="0" w:space="0" w:color="auto"/>
        <w:bottom w:val="none" w:sz="0" w:space="0" w:color="auto"/>
        <w:right w:val="none" w:sz="0" w:space="0" w:color="auto"/>
      </w:divBdr>
    </w:div>
    <w:div w:id="1127091619">
      <w:bodyDiv w:val="1"/>
      <w:marLeft w:val="0"/>
      <w:marRight w:val="0"/>
      <w:marTop w:val="0"/>
      <w:marBottom w:val="0"/>
      <w:divBdr>
        <w:top w:val="none" w:sz="0" w:space="0" w:color="auto"/>
        <w:left w:val="none" w:sz="0" w:space="0" w:color="auto"/>
        <w:bottom w:val="none" w:sz="0" w:space="0" w:color="auto"/>
        <w:right w:val="none" w:sz="0" w:space="0" w:color="auto"/>
      </w:divBdr>
    </w:div>
    <w:div w:id="1283339994">
      <w:bodyDiv w:val="1"/>
      <w:marLeft w:val="0"/>
      <w:marRight w:val="0"/>
      <w:marTop w:val="0"/>
      <w:marBottom w:val="0"/>
      <w:divBdr>
        <w:top w:val="none" w:sz="0" w:space="0" w:color="auto"/>
        <w:left w:val="none" w:sz="0" w:space="0" w:color="auto"/>
        <w:bottom w:val="none" w:sz="0" w:space="0" w:color="auto"/>
        <w:right w:val="none" w:sz="0" w:space="0" w:color="auto"/>
      </w:divBdr>
    </w:div>
    <w:div w:id="1567647488">
      <w:bodyDiv w:val="1"/>
      <w:marLeft w:val="0"/>
      <w:marRight w:val="0"/>
      <w:marTop w:val="0"/>
      <w:marBottom w:val="0"/>
      <w:divBdr>
        <w:top w:val="none" w:sz="0" w:space="0" w:color="auto"/>
        <w:left w:val="none" w:sz="0" w:space="0" w:color="auto"/>
        <w:bottom w:val="none" w:sz="0" w:space="0" w:color="auto"/>
        <w:right w:val="none" w:sz="0" w:space="0" w:color="auto"/>
      </w:divBdr>
    </w:div>
    <w:div w:id="1611008793">
      <w:bodyDiv w:val="1"/>
      <w:marLeft w:val="0"/>
      <w:marRight w:val="0"/>
      <w:marTop w:val="0"/>
      <w:marBottom w:val="0"/>
      <w:divBdr>
        <w:top w:val="none" w:sz="0" w:space="0" w:color="auto"/>
        <w:left w:val="none" w:sz="0" w:space="0" w:color="auto"/>
        <w:bottom w:val="none" w:sz="0" w:space="0" w:color="auto"/>
        <w:right w:val="none" w:sz="0" w:space="0" w:color="auto"/>
      </w:divBdr>
    </w:div>
    <w:div w:id="1623920759">
      <w:bodyDiv w:val="1"/>
      <w:marLeft w:val="0"/>
      <w:marRight w:val="0"/>
      <w:marTop w:val="0"/>
      <w:marBottom w:val="0"/>
      <w:divBdr>
        <w:top w:val="none" w:sz="0" w:space="0" w:color="auto"/>
        <w:left w:val="none" w:sz="0" w:space="0" w:color="auto"/>
        <w:bottom w:val="none" w:sz="0" w:space="0" w:color="auto"/>
        <w:right w:val="none" w:sz="0" w:space="0" w:color="auto"/>
      </w:divBdr>
    </w:div>
    <w:div w:id="177559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lin.kohnke.dahlgren@laholm.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rika.baldetorp@engelholm.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tias.buttler@svedala.se" TargetMode="External"/><Relationship Id="rId5" Type="http://schemas.openxmlformats.org/officeDocument/2006/relationships/styles" Target="styles.xml"/><Relationship Id="rId15" Type="http://schemas.openxmlformats.org/officeDocument/2006/relationships/hyperlink" Target="https://kund.arla.se/guldko" TargetMode="External"/><Relationship Id="rId10" Type="http://schemas.openxmlformats.org/officeDocument/2006/relationships/hyperlink" Target="mailto:inger.myresten@arlafood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rs-Philip.lindborg01@trelleborg.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ACD88EF99894CB90A0FFDF76BDD9A" ma:contentTypeVersion="19" ma:contentTypeDescription="Create a new document." ma:contentTypeScope="" ma:versionID="1cfb44e2a756c98fff517865a085223f">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2bbe89feb48c6cb7b9be29b3fa9d671c"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E7E09-08FA-438C-8CE9-C6DC8C584682}">
  <ds:schemaRefs>
    <ds:schemaRef ds:uri="http://schemas.microsoft.com/office/2006/metadata/properties"/>
    <ds:schemaRef ds:uri="http://schemas.microsoft.com/office/infopath/2007/PartnerControls"/>
    <ds:schemaRef ds:uri="8f557116-3afe-45b2-bc32-61128ea64e16"/>
    <ds:schemaRef ds:uri="dbfe7bd9-0778-4827-ad16-68d75e94b896"/>
  </ds:schemaRefs>
</ds:datastoreItem>
</file>

<file path=customXml/itemProps2.xml><?xml version="1.0" encoding="utf-8"?>
<ds:datastoreItem xmlns:ds="http://schemas.openxmlformats.org/officeDocument/2006/customXml" ds:itemID="{98F61FE5-63D4-4357-BD83-8D3F00669A03}">
  <ds:schemaRefs>
    <ds:schemaRef ds:uri="http://schemas.microsoft.com/sharepoint/v3/contenttype/forms"/>
  </ds:schemaRefs>
</ds:datastoreItem>
</file>

<file path=customXml/itemProps3.xml><?xml version="1.0" encoding="utf-8"?>
<ds:datastoreItem xmlns:ds="http://schemas.openxmlformats.org/officeDocument/2006/customXml" ds:itemID="{E0EC989C-2F08-45D5-84CF-25009F89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57116-3afe-45b2-bc32-61128ea64e16"/>
    <ds:schemaRef ds:uri="dbfe7bd9-0778-4827-ad16-68d75e94b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4725</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Max Wallenberg</cp:lastModifiedBy>
  <cp:revision>18</cp:revision>
  <dcterms:created xsi:type="dcterms:W3CDTF">2025-02-26T12:57:00Z</dcterms:created>
  <dcterms:modified xsi:type="dcterms:W3CDTF">2025-03-17T15:22:00Z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y fmtid="{D5CDD505-2E9C-101B-9397-08002B2CF9AE}" pid="3" name="MediaServiceImageTags">
    <vt:lpwstr/>
  </property>
  <property fmtid="{D5CDD505-2E9C-101B-9397-08002B2CF9AE}" pid="4" name="MSIP_Label_6f1dfa39-20e6-46a0-a362-a00ad8b9b419_Enabled">
    <vt:lpwstr>true</vt:lpwstr>
  </property>
  <property fmtid="{D5CDD505-2E9C-101B-9397-08002B2CF9AE}" pid="5" name="MSIP_Label_6f1dfa39-20e6-46a0-a362-a00ad8b9b419_SetDate">
    <vt:lpwstr>2025-03-17T15:13:07Z</vt:lpwstr>
  </property>
  <property fmtid="{D5CDD505-2E9C-101B-9397-08002B2CF9AE}" pid="6" name="MSIP_Label_6f1dfa39-20e6-46a0-a362-a00ad8b9b419_Method">
    <vt:lpwstr>Standard</vt:lpwstr>
  </property>
  <property fmtid="{D5CDD505-2E9C-101B-9397-08002B2CF9AE}" pid="7" name="MSIP_Label_6f1dfa39-20e6-46a0-a362-a00ad8b9b419_Name">
    <vt:lpwstr>Arla Internal</vt:lpwstr>
  </property>
  <property fmtid="{D5CDD505-2E9C-101B-9397-08002B2CF9AE}" pid="8" name="MSIP_Label_6f1dfa39-20e6-46a0-a362-a00ad8b9b419_SiteId">
    <vt:lpwstr>f10e34fe-8994-4b52-a7da-4f7aa9068ca0</vt:lpwstr>
  </property>
  <property fmtid="{D5CDD505-2E9C-101B-9397-08002B2CF9AE}" pid="9" name="MSIP_Label_6f1dfa39-20e6-46a0-a362-a00ad8b9b419_ActionId">
    <vt:lpwstr>62dbbf4b-dc5d-4771-9416-637263ecfd35</vt:lpwstr>
  </property>
  <property fmtid="{D5CDD505-2E9C-101B-9397-08002B2CF9AE}" pid="10" name="MSIP_Label_6f1dfa39-20e6-46a0-a362-a00ad8b9b419_ContentBits">
    <vt:lpwstr>0</vt:lpwstr>
  </property>
  <property fmtid="{D5CDD505-2E9C-101B-9397-08002B2CF9AE}" pid="11" name="MSIP_Label_6f1dfa39-20e6-46a0-a362-a00ad8b9b419_Tag">
    <vt:lpwstr>10, 3, 0, 1</vt:lpwstr>
  </property>
</Properties>
</file>