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CEDB" w14:textId="5FB12889" w:rsidR="000A7BC2" w:rsidRPr="00197251" w:rsidRDefault="0066492F">
      <w:pPr>
        <w:rPr>
          <w:sz w:val="22"/>
          <w:szCs w:val="22"/>
        </w:rPr>
      </w:pPr>
      <w:r>
        <w:rPr>
          <w:sz w:val="22"/>
          <w:szCs w:val="22"/>
        </w:rPr>
        <w:t>2025-03-</w:t>
      </w:r>
      <w:r w:rsidR="009E6B45">
        <w:rPr>
          <w:sz w:val="22"/>
          <w:szCs w:val="22"/>
        </w:rPr>
        <w:t>19</w:t>
      </w:r>
    </w:p>
    <w:p w14:paraId="7EFA58EF" w14:textId="77777777" w:rsidR="007E3C8C" w:rsidRPr="00197251" w:rsidRDefault="007E3C8C">
      <w:pPr>
        <w:rPr>
          <w:sz w:val="22"/>
          <w:szCs w:val="22"/>
        </w:rPr>
      </w:pPr>
    </w:p>
    <w:p w14:paraId="66A1F6F2" w14:textId="6AF143E7" w:rsidR="007E3C8C" w:rsidRPr="009B14B7" w:rsidRDefault="007E3C8C">
      <w:pPr>
        <w:rPr>
          <w:b/>
          <w:bCs/>
          <w:sz w:val="28"/>
          <w:szCs w:val="28"/>
        </w:rPr>
      </w:pPr>
      <w:r w:rsidRPr="009B14B7">
        <w:rPr>
          <w:b/>
          <w:bCs/>
          <w:sz w:val="28"/>
          <w:szCs w:val="28"/>
        </w:rPr>
        <w:t xml:space="preserve">Danderyds gymnasium </w:t>
      </w:r>
      <w:r w:rsidR="00730B2A" w:rsidRPr="009B14B7">
        <w:rPr>
          <w:b/>
          <w:bCs/>
          <w:sz w:val="28"/>
          <w:szCs w:val="28"/>
        </w:rPr>
        <w:t xml:space="preserve">i Stockholm </w:t>
      </w:r>
      <w:r w:rsidRPr="009B14B7">
        <w:rPr>
          <w:b/>
          <w:bCs/>
          <w:sz w:val="28"/>
          <w:szCs w:val="28"/>
        </w:rPr>
        <w:t xml:space="preserve">går till final i Arla </w:t>
      </w:r>
      <w:proofErr w:type="spellStart"/>
      <w:r w:rsidRPr="009B14B7">
        <w:rPr>
          <w:b/>
          <w:bCs/>
          <w:sz w:val="28"/>
          <w:szCs w:val="28"/>
        </w:rPr>
        <w:t>Guldko</w:t>
      </w:r>
      <w:proofErr w:type="spellEnd"/>
      <w:r w:rsidRPr="009B14B7">
        <w:rPr>
          <w:b/>
          <w:bCs/>
          <w:sz w:val="28"/>
          <w:szCs w:val="28"/>
        </w:rPr>
        <w:t xml:space="preserve"> 2025</w:t>
      </w:r>
    </w:p>
    <w:p w14:paraId="1439F3F7" w14:textId="77777777" w:rsidR="00DD6F74" w:rsidRPr="00197251" w:rsidRDefault="00DD6F74">
      <w:pPr>
        <w:rPr>
          <w:sz w:val="22"/>
          <w:szCs w:val="22"/>
        </w:rPr>
      </w:pPr>
    </w:p>
    <w:p w14:paraId="6B594C95" w14:textId="2F7BA18E" w:rsidR="00FD060C" w:rsidRDefault="00CB62C1">
      <w:pPr>
        <w:rPr>
          <w:rFonts w:eastAsia="Times New Roman"/>
          <w:b/>
          <w:bCs/>
          <w:kern w:val="0"/>
          <w:sz w:val="22"/>
          <w:szCs w:val="22"/>
          <w:lang w:eastAsia="sv-SE"/>
          <w14:ligatures w14:val="none"/>
        </w:rPr>
      </w:pPr>
      <w:r w:rsidRPr="00197251">
        <w:rPr>
          <w:b/>
          <w:bCs/>
          <w:sz w:val="22"/>
          <w:szCs w:val="22"/>
        </w:rPr>
        <w:t xml:space="preserve">När frukostserveringen startade för </w:t>
      </w:r>
      <w:r w:rsidR="00393EAA">
        <w:rPr>
          <w:b/>
          <w:bCs/>
          <w:sz w:val="22"/>
          <w:szCs w:val="22"/>
        </w:rPr>
        <w:t>två</w:t>
      </w:r>
      <w:r w:rsidRPr="00197251">
        <w:rPr>
          <w:b/>
          <w:bCs/>
          <w:sz w:val="22"/>
          <w:szCs w:val="22"/>
        </w:rPr>
        <w:t xml:space="preserve"> år sedan blev det början på en </w:t>
      </w:r>
      <w:r w:rsidR="00FD060C" w:rsidRPr="00197251">
        <w:rPr>
          <w:b/>
          <w:bCs/>
          <w:sz w:val="22"/>
          <w:szCs w:val="22"/>
        </w:rPr>
        <w:t>positiv</w:t>
      </w:r>
      <w:r w:rsidRPr="00197251">
        <w:rPr>
          <w:b/>
          <w:bCs/>
          <w:sz w:val="22"/>
          <w:szCs w:val="22"/>
        </w:rPr>
        <w:t xml:space="preserve"> spiral. </w:t>
      </w:r>
      <w:r w:rsidR="00FD060C" w:rsidRPr="00197251">
        <w:rPr>
          <w:rFonts w:eastAsia="Times New Roman"/>
          <w:b/>
          <w:bCs/>
          <w:kern w:val="0"/>
          <w:sz w:val="22"/>
          <w:szCs w:val="22"/>
          <w:lang w:eastAsia="sv-SE"/>
          <w14:ligatures w14:val="none"/>
        </w:rPr>
        <w:t>Idag vittnar både elever och personal om bättre studieresultat, högre motivation och en lugnare skolmiljö. Dessutom har skolans matsvinn minskat</w:t>
      </w:r>
      <w:r w:rsidR="00393EAA">
        <w:rPr>
          <w:rFonts w:eastAsia="Times New Roman"/>
          <w:b/>
          <w:bCs/>
          <w:kern w:val="0"/>
          <w:sz w:val="22"/>
          <w:szCs w:val="22"/>
          <w:lang w:eastAsia="sv-SE"/>
          <w14:ligatures w14:val="none"/>
        </w:rPr>
        <w:t xml:space="preserve"> med 40 procent</w:t>
      </w:r>
      <w:r w:rsidR="00FD060C" w:rsidRPr="00197251">
        <w:rPr>
          <w:rFonts w:eastAsia="Times New Roman"/>
          <w:b/>
          <w:bCs/>
          <w:kern w:val="0"/>
          <w:sz w:val="22"/>
          <w:szCs w:val="22"/>
          <w:lang w:eastAsia="sv-SE"/>
          <w14:ligatures w14:val="none"/>
        </w:rPr>
        <w:t xml:space="preserve">. Satsningen har nu tagit Danderyds gymnasium till final i Arla </w:t>
      </w:r>
      <w:proofErr w:type="spellStart"/>
      <w:r w:rsidR="00FD060C" w:rsidRPr="00197251">
        <w:rPr>
          <w:rFonts w:eastAsia="Times New Roman"/>
          <w:b/>
          <w:bCs/>
          <w:kern w:val="0"/>
          <w:sz w:val="22"/>
          <w:szCs w:val="22"/>
          <w:lang w:eastAsia="sv-SE"/>
          <w14:ligatures w14:val="none"/>
        </w:rPr>
        <w:t>Guldko</w:t>
      </w:r>
      <w:proofErr w:type="spellEnd"/>
      <w:r w:rsidR="00FD060C" w:rsidRPr="00197251">
        <w:rPr>
          <w:rFonts w:eastAsia="Times New Roman"/>
          <w:b/>
          <w:bCs/>
          <w:kern w:val="0"/>
          <w:sz w:val="22"/>
          <w:szCs w:val="22"/>
          <w:lang w:eastAsia="sv-SE"/>
          <w14:ligatures w14:val="none"/>
        </w:rPr>
        <w:t xml:space="preserve"> 2025, i kategorin Årets Frukostlyft.</w:t>
      </w:r>
    </w:p>
    <w:p w14:paraId="7DFF6996" w14:textId="77777777" w:rsidR="00276032" w:rsidRPr="00F0278B" w:rsidRDefault="00276032" w:rsidP="00FA7CCF">
      <w:pPr>
        <w:rPr>
          <w:sz w:val="22"/>
          <w:szCs w:val="22"/>
        </w:rPr>
      </w:pPr>
    </w:p>
    <w:p w14:paraId="4D37CC14" w14:textId="5CE95219" w:rsidR="00FA7CCF" w:rsidRPr="00197251" w:rsidRDefault="00FA7CCF" w:rsidP="00FA7CCF">
      <w:pPr>
        <w:rPr>
          <w:sz w:val="22"/>
          <w:szCs w:val="22"/>
        </w:rPr>
      </w:pPr>
      <w:r w:rsidRPr="00FA7CCF">
        <w:rPr>
          <w:sz w:val="22"/>
          <w:szCs w:val="22"/>
        </w:rPr>
        <w:t>Nästa steg i tävlingen är att finalisterna detaljgranskas av en jury där bland annat stjärnkocken</w:t>
      </w:r>
      <w:r w:rsidRPr="00FA7CCF">
        <w:rPr>
          <w:i/>
          <w:iCs/>
          <w:sz w:val="22"/>
          <w:szCs w:val="22"/>
        </w:rPr>
        <w:t xml:space="preserve"> </w:t>
      </w:r>
      <w:r w:rsidRPr="00FA7CCF">
        <w:rPr>
          <w:sz w:val="22"/>
          <w:szCs w:val="22"/>
        </w:rPr>
        <w:t>Martin Moses deltar. Vinnarna i samtliga kategorier koras vid den stora finalen i Stockholm den 12 maj.</w:t>
      </w:r>
    </w:p>
    <w:p w14:paraId="0828C205" w14:textId="47136856" w:rsidR="0083155B" w:rsidRPr="00197251" w:rsidRDefault="00FA7CCF" w:rsidP="0083155B">
      <w:pPr>
        <w:spacing w:before="100" w:beforeAutospacing="1" w:after="100" w:afterAutospacing="1"/>
        <w:rPr>
          <w:rFonts w:eastAsia="Times New Roman"/>
          <w:kern w:val="0"/>
          <w:sz w:val="22"/>
          <w:szCs w:val="22"/>
          <w:lang w:eastAsia="sv-SE"/>
          <w14:ligatures w14:val="none"/>
        </w:rPr>
      </w:pPr>
      <w:r w:rsidRPr="00197251">
        <w:rPr>
          <w:sz w:val="22"/>
          <w:szCs w:val="22"/>
        </w:rPr>
        <w:t xml:space="preserve">- Så roligt att vi kom till final! säger </w:t>
      </w:r>
      <w:r w:rsidR="007873E1">
        <w:rPr>
          <w:sz w:val="22"/>
          <w:szCs w:val="22"/>
        </w:rPr>
        <w:t>Lotta Askeholt,</w:t>
      </w:r>
      <w:r w:rsidRPr="00197251">
        <w:rPr>
          <w:sz w:val="22"/>
          <w:szCs w:val="22"/>
        </w:rPr>
        <w:t xml:space="preserve"> kökschef på Danderyds gymnasium. </w:t>
      </w:r>
      <w:r w:rsidRPr="00197251">
        <w:rPr>
          <w:rFonts w:eastAsia="Times New Roman"/>
          <w:kern w:val="0"/>
          <w:sz w:val="22"/>
          <w:szCs w:val="22"/>
          <w:lang w:eastAsia="sv-SE"/>
          <w14:ligatures w14:val="none"/>
        </w:rPr>
        <w:t xml:space="preserve">Vi ville skapa lika möjligheter för alla och se till att eleverna får en bra start på dagen. Alla har inte möjlighet att äta frukost hemma, och många hinner inte. Frukostserveringen har blivit en succé. Vi får höra från lärare och rektor att elever </w:t>
      </w:r>
      <w:r w:rsidR="0083155B" w:rsidRPr="00197251">
        <w:rPr>
          <w:rFonts w:eastAsia="Times New Roman"/>
          <w:kern w:val="0"/>
          <w:sz w:val="22"/>
          <w:szCs w:val="22"/>
          <w:lang w:eastAsia="sv-SE"/>
          <w14:ligatures w14:val="none"/>
        </w:rPr>
        <w:t xml:space="preserve">både passar tider och presterar bättre. </w:t>
      </w:r>
    </w:p>
    <w:p w14:paraId="39DB767B" w14:textId="3FE27ABC" w:rsidR="0083155B" w:rsidRPr="00197251" w:rsidRDefault="0083155B" w:rsidP="0083155B">
      <w:pPr>
        <w:spacing w:before="100" w:beforeAutospacing="1" w:after="100" w:afterAutospacing="1"/>
        <w:rPr>
          <w:rFonts w:eastAsia="Times New Roman"/>
          <w:kern w:val="0"/>
          <w:sz w:val="22"/>
          <w:szCs w:val="22"/>
          <w:lang w:eastAsia="sv-SE"/>
          <w14:ligatures w14:val="none"/>
        </w:rPr>
      </w:pPr>
      <w:r w:rsidRPr="00197251">
        <w:rPr>
          <w:rFonts w:eastAsia="Times New Roman"/>
          <w:kern w:val="0"/>
          <w:sz w:val="22"/>
          <w:szCs w:val="22"/>
          <w:lang w:eastAsia="sv-SE"/>
          <w14:ligatures w14:val="none"/>
        </w:rPr>
        <w:t xml:space="preserve">Gymnasiet har 1 430 elever och idag äter omkring 400 av dem frukost på skolan, en siffra som de hoppas ska öka. Ambitionen är att erbjuda något mer än bara en enkel smörgås. På frukostmenyn finns kaffe, te, hårt och mjukt bröd, ost, grönsaker, gröt, </w:t>
      </w:r>
      <w:proofErr w:type="spellStart"/>
      <w:r w:rsidRPr="00197251">
        <w:rPr>
          <w:rFonts w:eastAsia="Times New Roman"/>
          <w:kern w:val="0"/>
          <w:sz w:val="22"/>
          <w:szCs w:val="22"/>
          <w:lang w:eastAsia="sv-SE"/>
          <w14:ligatures w14:val="none"/>
        </w:rPr>
        <w:t>smoothie</w:t>
      </w:r>
      <w:proofErr w:type="spellEnd"/>
      <w:r w:rsidRPr="00197251">
        <w:rPr>
          <w:rFonts w:eastAsia="Times New Roman"/>
          <w:kern w:val="0"/>
          <w:sz w:val="22"/>
          <w:szCs w:val="22"/>
          <w:lang w:eastAsia="sv-SE"/>
          <w14:ligatures w14:val="none"/>
        </w:rPr>
        <w:t xml:space="preserve"> och </w:t>
      </w:r>
      <w:proofErr w:type="spellStart"/>
      <w:r w:rsidRPr="00197251">
        <w:rPr>
          <w:rFonts w:eastAsia="Times New Roman"/>
          <w:kern w:val="0"/>
          <w:sz w:val="22"/>
          <w:szCs w:val="22"/>
          <w:lang w:eastAsia="sv-SE"/>
          <w14:ligatures w14:val="none"/>
        </w:rPr>
        <w:t>chiapudding</w:t>
      </w:r>
      <w:proofErr w:type="spellEnd"/>
      <w:r w:rsidRPr="00197251">
        <w:rPr>
          <w:rFonts w:eastAsia="Times New Roman"/>
          <w:kern w:val="0"/>
          <w:sz w:val="22"/>
          <w:szCs w:val="22"/>
          <w:lang w:eastAsia="sv-SE"/>
          <w14:ligatures w14:val="none"/>
        </w:rPr>
        <w:t xml:space="preserve">. </w:t>
      </w:r>
    </w:p>
    <w:p w14:paraId="5F4D7D52" w14:textId="672CDCEF" w:rsidR="0083155B" w:rsidRPr="00197251" w:rsidRDefault="0083155B" w:rsidP="0083155B">
      <w:pPr>
        <w:spacing w:before="100" w:beforeAutospacing="1" w:after="100" w:afterAutospacing="1"/>
        <w:rPr>
          <w:rFonts w:eastAsia="Times New Roman"/>
          <w:kern w:val="0"/>
          <w:sz w:val="22"/>
          <w:szCs w:val="22"/>
          <w:lang w:eastAsia="sv-SE"/>
          <w14:ligatures w14:val="none"/>
        </w:rPr>
      </w:pPr>
      <w:r w:rsidRPr="00197251">
        <w:rPr>
          <w:rFonts w:eastAsia="Times New Roman"/>
          <w:kern w:val="0"/>
          <w:sz w:val="22"/>
          <w:szCs w:val="22"/>
          <w:lang w:eastAsia="sv-SE"/>
          <w14:ligatures w14:val="none"/>
        </w:rPr>
        <w:lastRenderedPageBreak/>
        <w:t xml:space="preserve">Skolrestaurangen har blivit en plats där elever gärna träffas </w:t>
      </w:r>
      <w:r w:rsidR="001870F7">
        <w:rPr>
          <w:rFonts w:eastAsia="Times New Roman"/>
          <w:kern w:val="0"/>
          <w:sz w:val="22"/>
          <w:szCs w:val="22"/>
          <w:lang w:eastAsia="sv-SE"/>
          <w14:ligatures w14:val="none"/>
        </w:rPr>
        <w:t xml:space="preserve">på morgonen </w:t>
      </w:r>
      <w:r w:rsidRPr="00197251">
        <w:rPr>
          <w:rFonts w:eastAsia="Times New Roman"/>
          <w:kern w:val="0"/>
          <w:sz w:val="22"/>
          <w:szCs w:val="22"/>
          <w:lang w:eastAsia="sv-SE"/>
          <w14:ligatures w14:val="none"/>
        </w:rPr>
        <w:t>för gemensam frukost</w:t>
      </w:r>
      <w:r w:rsidR="001870F7">
        <w:rPr>
          <w:rFonts w:eastAsia="Times New Roman"/>
          <w:kern w:val="0"/>
          <w:sz w:val="22"/>
          <w:szCs w:val="22"/>
          <w:lang w:eastAsia="sv-SE"/>
          <w14:ligatures w14:val="none"/>
        </w:rPr>
        <w:t xml:space="preserve">. Många har också upptäckt </w:t>
      </w:r>
      <w:r w:rsidRPr="00197251">
        <w:rPr>
          <w:rFonts w:eastAsia="Times New Roman"/>
          <w:kern w:val="0"/>
          <w:sz w:val="22"/>
          <w:szCs w:val="22"/>
          <w:lang w:eastAsia="sv-SE"/>
          <w14:ligatures w14:val="none"/>
        </w:rPr>
        <w:t xml:space="preserve">att </w:t>
      </w:r>
      <w:r w:rsidR="001870F7">
        <w:rPr>
          <w:rFonts w:eastAsia="Times New Roman"/>
          <w:kern w:val="0"/>
          <w:sz w:val="22"/>
          <w:szCs w:val="22"/>
          <w:lang w:eastAsia="sv-SE"/>
          <w14:ligatures w14:val="none"/>
        </w:rPr>
        <w:t>man kan</w:t>
      </w:r>
      <w:r w:rsidRPr="00197251">
        <w:rPr>
          <w:rFonts w:eastAsia="Times New Roman"/>
          <w:kern w:val="0"/>
          <w:sz w:val="22"/>
          <w:szCs w:val="22"/>
          <w:lang w:eastAsia="sv-SE"/>
          <w14:ligatures w14:val="none"/>
        </w:rPr>
        <w:t xml:space="preserve"> sitta här och plugga i lugn och ro. Frukosten har dessutom stärkt relationen mellan kökspersonalen och eleverna.</w:t>
      </w:r>
    </w:p>
    <w:p w14:paraId="2CAE77C1" w14:textId="027E4B7E" w:rsidR="0083155B" w:rsidRPr="00197251" w:rsidRDefault="0083155B" w:rsidP="0083155B">
      <w:pPr>
        <w:spacing w:before="100" w:beforeAutospacing="1" w:after="100" w:afterAutospacing="1"/>
        <w:rPr>
          <w:rFonts w:eastAsia="Times New Roman"/>
          <w:kern w:val="0"/>
          <w:sz w:val="22"/>
          <w:szCs w:val="22"/>
          <w:lang w:eastAsia="sv-SE"/>
          <w14:ligatures w14:val="none"/>
        </w:rPr>
      </w:pPr>
      <w:r w:rsidRPr="00197251">
        <w:rPr>
          <w:rFonts w:eastAsia="Times New Roman"/>
          <w:kern w:val="0"/>
          <w:sz w:val="22"/>
          <w:szCs w:val="22"/>
          <w:lang w:eastAsia="sv-SE"/>
          <w14:ligatures w14:val="none"/>
        </w:rPr>
        <w:t>– När vi möts i matsalen på morgonen är stämningen lugnare</w:t>
      </w:r>
      <w:r w:rsidR="001870F7">
        <w:rPr>
          <w:rFonts w:eastAsia="Times New Roman"/>
          <w:kern w:val="0"/>
          <w:sz w:val="22"/>
          <w:szCs w:val="22"/>
          <w:lang w:eastAsia="sv-SE"/>
          <w14:ligatures w14:val="none"/>
        </w:rPr>
        <w:t xml:space="preserve"> än under lunchen</w:t>
      </w:r>
      <w:r w:rsidRPr="00197251">
        <w:rPr>
          <w:rFonts w:eastAsia="Times New Roman"/>
          <w:kern w:val="0"/>
          <w:sz w:val="22"/>
          <w:szCs w:val="22"/>
          <w:lang w:eastAsia="sv-SE"/>
          <w14:ligatures w14:val="none"/>
        </w:rPr>
        <w:t>. Det har gjort att vi få</w:t>
      </w:r>
      <w:r w:rsidR="001870F7">
        <w:rPr>
          <w:rFonts w:eastAsia="Times New Roman"/>
          <w:kern w:val="0"/>
          <w:sz w:val="22"/>
          <w:szCs w:val="22"/>
          <w:lang w:eastAsia="sv-SE"/>
          <w14:ligatures w14:val="none"/>
        </w:rPr>
        <w:t>r</w:t>
      </w:r>
      <w:r w:rsidRPr="00197251">
        <w:rPr>
          <w:rFonts w:eastAsia="Times New Roman"/>
          <w:kern w:val="0"/>
          <w:sz w:val="22"/>
          <w:szCs w:val="22"/>
          <w:lang w:eastAsia="sv-SE"/>
          <w14:ligatures w14:val="none"/>
        </w:rPr>
        <w:t xml:space="preserve"> mer tid att prata med varande och det ger en närmare kontakt. Eleverna ser oss på ett annat sätt nu, de kan våra namn och hälsar på oss, berättar </w:t>
      </w:r>
      <w:r w:rsidR="007873E1">
        <w:rPr>
          <w:sz w:val="22"/>
          <w:szCs w:val="22"/>
        </w:rPr>
        <w:t>Lotta</w:t>
      </w:r>
      <w:r w:rsidRPr="00197251">
        <w:rPr>
          <w:rFonts w:eastAsia="Times New Roman"/>
          <w:kern w:val="0"/>
          <w:sz w:val="22"/>
          <w:szCs w:val="22"/>
          <w:lang w:eastAsia="sv-SE"/>
          <w14:ligatures w14:val="none"/>
        </w:rPr>
        <w:t>.</w:t>
      </w:r>
    </w:p>
    <w:p w14:paraId="08E11FCF" w14:textId="0A949371" w:rsidR="0083155B" w:rsidRPr="00197251" w:rsidRDefault="0083155B" w:rsidP="0083155B">
      <w:pPr>
        <w:spacing w:before="100" w:beforeAutospacing="1" w:after="100" w:afterAutospacing="1"/>
        <w:rPr>
          <w:rFonts w:eastAsia="Times New Roman"/>
          <w:kern w:val="0"/>
          <w:sz w:val="22"/>
          <w:szCs w:val="22"/>
          <w:lang w:eastAsia="sv-SE"/>
          <w14:ligatures w14:val="none"/>
        </w:rPr>
      </w:pPr>
      <w:r w:rsidRPr="00197251">
        <w:rPr>
          <w:rFonts w:eastAsia="Times New Roman"/>
          <w:kern w:val="0"/>
          <w:sz w:val="22"/>
          <w:szCs w:val="22"/>
          <w:lang w:eastAsia="sv-SE"/>
          <w14:ligatures w14:val="none"/>
        </w:rPr>
        <w:t>Hållbarhet är en självklar del av frukostsatsningen. Allt som blir över tas till vara, överbliven gröt blir grötbröd och gammalt kaffe blir iskaffe. Sedan frukosten infördes har eleverna även börjat ta lagom stora portioner vid lunch, vilket bidragit till att mindre mat slängs.</w:t>
      </w:r>
    </w:p>
    <w:p w14:paraId="390CB46A" w14:textId="189410E3" w:rsidR="0083155B" w:rsidRPr="00197251" w:rsidRDefault="007873E1" w:rsidP="0083155B">
      <w:pPr>
        <w:spacing w:before="100" w:beforeAutospacing="1" w:after="100" w:afterAutospacing="1"/>
        <w:rPr>
          <w:rFonts w:eastAsia="Times New Roman"/>
          <w:kern w:val="0"/>
          <w:sz w:val="22"/>
          <w:szCs w:val="22"/>
          <w:lang w:eastAsia="sv-SE"/>
          <w14:ligatures w14:val="none"/>
        </w:rPr>
      </w:pPr>
      <w:r>
        <w:rPr>
          <w:rFonts w:eastAsia="Times New Roman"/>
          <w:kern w:val="0"/>
          <w:sz w:val="22"/>
          <w:szCs w:val="22"/>
          <w:lang w:eastAsia="sv-SE"/>
          <w14:ligatures w14:val="none"/>
        </w:rPr>
        <w:t>Lotta</w:t>
      </w:r>
      <w:r w:rsidR="0083155B" w:rsidRPr="00197251">
        <w:rPr>
          <w:rFonts w:eastAsia="Times New Roman"/>
          <w:kern w:val="0"/>
          <w:sz w:val="22"/>
          <w:szCs w:val="22"/>
          <w:lang w:eastAsia="sv-SE"/>
          <w14:ligatures w14:val="none"/>
        </w:rPr>
        <w:t xml:space="preserve"> har nära </w:t>
      </w:r>
      <w:r w:rsidR="00B1306B">
        <w:rPr>
          <w:rFonts w:eastAsia="Times New Roman"/>
          <w:kern w:val="0"/>
          <w:sz w:val="22"/>
          <w:szCs w:val="22"/>
          <w:lang w:eastAsia="sv-SE"/>
          <w14:ligatures w14:val="none"/>
        </w:rPr>
        <w:t>samarbete</w:t>
      </w:r>
      <w:r w:rsidR="0083155B" w:rsidRPr="00197251">
        <w:rPr>
          <w:rFonts w:eastAsia="Times New Roman"/>
          <w:kern w:val="0"/>
          <w:sz w:val="22"/>
          <w:szCs w:val="22"/>
          <w:lang w:eastAsia="sv-SE"/>
          <w14:ligatures w14:val="none"/>
        </w:rPr>
        <w:t xml:space="preserve"> med gymnasiets rektor som är mycket nöjd med satsningen. </w:t>
      </w:r>
      <w:r w:rsidR="00197251" w:rsidRPr="00197251">
        <w:rPr>
          <w:rFonts w:eastAsia="Times New Roman"/>
          <w:kern w:val="0"/>
          <w:sz w:val="22"/>
          <w:szCs w:val="22"/>
          <w:lang w:eastAsia="sv-SE"/>
          <w14:ligatures w14:val="none"/>
        </w:rPr>
        <w:t>För Danderyds gymnasium, som är ett idrottsgymnasium, är det här också en viktig investering i elevernas hälsa.</w:t>
      </w:r>
    </w:p>
    <w:p w14:paraId="11A16640" w14:textId="5872CD80" w:rsidR="00197251" w:rsidRPr="00197251" w:rsidRDefault="00197251" w:rsidP="00197251">
      <w:pPr>
        <w:spacing w:before="100" w:beforeAutospacing="1" w:after="100" w:afterAutospacing="1"/>
        <w:rPr>
          <w:rFonts w:eastAsia="Times New Roman"/>
          <w:kern w:val="0"/>
          <w:sz w:val="22"/>
          <w:szCs w:val="22"/>
          <w:lang w:eastAsia="sv-SE"/>
          <w14:ligatures w14:val="none"/>
        </w:rPr>
      </w:pPr>
      <w:r w:rsidRPr="00197251">
        <w:rPr>
          <w:rFonts w:eastAsia="Times New Roman"/>
          <w:kern w:val="0"/>
          <w:sz w:val="22"/>
          <w:szCs w:val="22"/>
          <w:lang w:eastAsia="sv-SE"/>
          <w14:ligatures w14:val="none"/>
        </w:rPr>
        <w:t xml:space="preserve">- Våra idrottande ungdomar behöver en näringsrik start på dagen, och vi ser verkligen vilken skillnad det gör, säger </w:t>
      </w:r>
      <w:r w:rsidR="007873E1">
        <w:rPr>
          <w:rFonts w:eastAsia="Times New Roman"/>
          <w:kern w:val="0"/>
          <w:sz w:val="22"/>
          <w:szCs w:val="22"/>
          <w:lang w:eastAsia="sv-SE"/>
          <w14:ligatures w14:val="none"/>
        </w:rPr>
        <w:t>Lotta</w:t>
      </w:r>
      <w:r w:rsidRPr="00197251">
        <w:rPr>
          <w:rFonts w:eastAsia="Times New Roman"/>
          <w:kern w:val="0"/>
          <w:sz w:val="22"/>
          <w:szCs w:val="22"/>
          <w:lang w:eastAsia="sv-SE"/>
          <w14:ligatures w14:val="none"/>
        </w:rPr>
        <w:t xml:space="preserve"> som känner sig extra stolt när gymnasiet har öppet hus. </w:t>
      </w:r>
    </w:p>
    <w:p w14:paraId="4AE0AF6B" w14:textId="3606BFF6" w:rsidR="00197251" w:rsidRPr="00197251" w:rsidRDefault="00197251" w:rsidP="00197251">
      <w:pPr>
        <w:spacing w:before="100" w:beforeAutospacing="1" w:after="100" w:afterAutospacing="1"/>
        <w:rPr>
          <w:rFonts w:eastAsia="Times New Roman"/>
          <w:kern w:val="0"/>
          <w:sz w:val="22"/>
          <w:szCs w:val="22"/>
          <w:lang w:eastAsia="sv-SE"/>
          <w14:ligatures w14:val="none"/>
        </w:rPr>
      </w:pPr>
      <w:r w:rsidRPr="00197251">
        <w:rPr>
          <w:rFonts w:eastAsia="Times New Roman"/>
          <w:kern w:val="0"/>
          <w:sz w:val="22"/>
          <w:szCs w:val="22"/>
          <w:lang w:eastAsia="sv-SE"/>
          <w14:ligatures w14:val="none"/>
        </w:rPr>
        <w:t xml:space="preserve">- Vi har öppet hus för ungdomar som ska välja gymnasium och när de kommer hit på besök blir frukosten ofta </w:t>
      </w:r>
      <w:r w:rsidR="007873E1">
        <w:rPr>
          <w:rFonts w:eastAsia="Times New Roman"/>
          <w:kern w:val="0"/>
          <w:sz w:val="22"/>
          <w:szCs w:val="22"/>
          <w:lang w:eastAsia="sv-SE"/>
          <w14:ligatures w14:val="none"/>
        </w:rPr>
        <w:t xml:space="preserve">en </w:t>
      </w:r>
      <w:r w:rsidRPr="00197251">
        <w:rPr>
          <w:rFonts w:eastAsia="Times New Roman"/>
          <w:kern w:val="0"/>
          <w:sz w:val="22"/>
          <w:szCs w:val="22"/>
          <w:lang w:eastAsia="sv-SE"/>
          <w14:ligatures w14:val="none"/>
        </w:rPr>
        <w:t>riktig överraskning. Många blir förvånade: ”Va, har ni frukost på skolan?” – och det känns fantastiskt att kunna erbjuda det.</w:t>
      </w:r>
    </w:p>
    <w:p w14:paraId="0C8A421B" w14:textId="77777777" w:rsidR="00FA7CCF" w:rsidRPr="00FA7CCF" w:rsidRDefault="00FA7CCF" w:rsidP="00FA7CCF">
      <w:pPr>
        <w:rPr>
          <w:rFonts w:eastAsia="Times New Roman"/>
          <w:color w:val="000000"/>
          <w:kern w:val="0"/>
          <w:sz w:val="22"/>
          <w:szCs w:val="22"/>
          <w:lang w:eastAsia="sv-SE"/>
          <w14:ligatures w14:val="none"/>
        </w:rPr>
      </w:pPr>
      <w:r w:rsidRPr="00FA7CCF">
        <w:rPr>
          <w:rFonts w:eastAsia="Times New Roman"/>
          <w:color w:val="000000"/>
          <w:kern w:val="0"/>
          <w:sz w:val="22"/>
          <w:szCs w:val="22"/>
          <w:lang w:eastAsia="sv-SE"/>
          <w14:ligatures w14:val="none"/>
        </w:rPr>
        <w:t xml:space="preserve">Danderyds gymnasium är en av tre finalister i Arla </w:t>
      </w:r>
      <w:proofErr w:type="spellStart"/>
      <w:r w:rsidRPr="00FA7CCF">
        <w:rPr>
          <w:rFonts w:eastAsia="Times New Roman"/>
          <w:color w:val="000000"/>
          <w:kern w:val="0"/>
          <w:sz w:val="22"/>
          <w:szCs w:val="22"/>
          <w:lang w:eastAsia="sv-SE"/>
          <w14:ligatures w14:val="none"/>
        </w:rPr>
        <w:t>Guldko</w:t>
      </w:r>
      <w:proofErr w:type="spellEnd"/>
      <w:r w:rsidRPr="00FA7CCF">
        <w:rPr>
          <w:rFonts w:eastAsia="Times New Roman"/>
          <w:color w:val="000000"/>
          <w:kern w:val="0"/>
          <w:sz w:val="22"/>
          <w:szCs w:val="22"/>
          <w:lang w:eastAsia="sv-SE"/>
          <w14:ligatures w14:val="none"/>
        </w:rPr>
        <w:t xml:space="preserve"> 2025 </w:t>
      </w:r>
      <w:r w:rsidRPr="00FA7CCF">
        <w:rPr>
          <w:rFonts w:eastAsia="Times New Roman"/>
          <w:i/>
          <w:iCs/>
          <w:color w:val="000000"/>
          <w:kern w:val="0"/>
          <w:sz w:val="22"/>
          <w:szCs w:val="22"/>
          <w:lang w:eastAsia="sv-SE"/>
          <w14:ligatures w14:val="none"/>
        </w:rPr>
        <w:t>Årets Frukostlyft</w:t>
      </w:r>
      <w:r w:rsidRPr="00FA7CCF">
        <w:rPr>
          <w:rFonts w:eastAsia="Times New Roman"/>
          <w:color w:val="000000"/>
          <w:kern w:val="0"/>
          <w:sz w:val="22"/>
          <w:szCs w:val="22"/>
          <w:lang w:eastAsia="sv-SE"/>
          <w14:ligatures w14:val="none"/>
        </w:rPr>
        <w:t xml:space="preserve">. De två andra finalisterna är Hedängskolan i Sandviken och </w:t>
      </w:r>
      <w:proofErr w:type="spellStart"/>
      <w:r w:rsidRPr="00FA7CCF">
        <w:rPr>
          <w:rFonts w:eastAsia="Times New Roman"/>
          <w:color w:val="000000"/>
          <w:kern w:val="0"/>
          <w:sz w:val="22"/>
          <w:szCs w:val="22"/>
          <w:lang w:eastAsia="sv-SE"/>
          <w14:ligatures w14:val="none"/>
        </w:rPr>
        <w:t>Pilevallskolan</w:t>
      </w:r>
      <w:proofErr w:type="spellEnd"/>
      <w:r w:rsidRPr="00FA7CCF">
        <w:rPr>
          <w:rFonts w:eastAsia="Times New Roman"/>
          <w:color w:val="000000"/>
          <w:kern w:val="0"/>
          <w:sz w:val="22"/>
          <w:szCs w:val="22"/>
          <w:lang w:eastAsia="sv-SE"/>
          <w14:ligatures w14:val="none"/>
        </w:rPr>
        <w:t xml:space="preserve"> i Trelleborg. Övriga tävlingskategorier i Arla </w:t>
      </w:r>
      <w:proofErr w:type="spellStart"/>
      <w:r w:rsidRPr="00FA7CCF">
        <w:rPr>
          <w:rFonts w:eastAsia="Times New Roman"/>
          <w:color w:val="000000"/>
          <w:kern w:val="0"/>
          <w:sz w:val="22"/>
          <w:szCs w:val="22"/>
          <w:lang w:eastAsia="sv-SE"/>
          <w14:ligatures w14:val="none"/>
        </w:rPr>
        <w:t>Guldko</w:t>
      </w:r>
      <w:proofErr w:type="spellEnd"/>
      <w:r w:rsidRPr="00FA7CCF">
        <w:rPr>
          <w:rFonts w:eastAsia="Times New Roman"/>
          <w:color w:val="000000"/>
          <w:kern w:val="0"/>
          <w:sz w:val="22"/>
          <w:szCs w:val="22"/>
          <w:lang w:eastAsia="sv-SE"/>
          <w14:ligatures w14:val="none"/>
        </w:rPr>
        <w:t xml:space="preserve"> är </w:t>
      </w:r>
      <w:r w:rsidRPr="00FA7CCF">
        <w:rPr>
          <w:rFonts w:eastAsia="Times New Roman"/>
          <w:i/>
          <w:color w:val="000000"/>
          <w:kern w:val="0"/>
          <w:sz w:val="22"/>
          <w:szCs w:val="22"/>
          <w:lang w:eastAsia="sv-SE"/>
          <w14:ligatures w14:val="none"/>
        </w:rPr>
        <w:t>Bästa Matglädjeförskola, Bästa Matglädjeskola</w:t>
      </w:r>
      <w:r w:rsidRPr="00FA7CCF">
        <w:rPr>
          <w:rFonts w:eastAsia="Times New Roman"/>
          <w:color w:val="000000"/>
          <w:kern w:val="0"/>
          <w:sz w:val="22"/>
          <w:szCs w:val="22"/>
          <w:lang w:eastAsia="sv-SE"/>
          <w14:ligatures w14:val="none"/>
        </w:rPr>
        <w:t xml:space="preserve">, </w:t>
      </w:r>
      <w:r w:rsidRPr="00FA7CCF">
        <w:rPr>
          <w:rFonts w:eastAsia="Times New Roman"/>
          <w:i/>
          <w:iCs/>
          <w:color w:val="000000"/>
          <w:kern w:val="0"/>
          <w:sz w:val="22"/>
          <w:szCs w:val="22"/>
          <w:lang w:eastAsia="sv-SE"/>
          <w14:ligatures w14:val="none"/>
        </w:rPr>
        <w:t>Årets Frukostlyft</w:t>
      </w:r>
      <w:r w:rsidRPr="00FA7CCF">
        <w:rPr>
          <w:rFonts w:eastAsia="Times New Roman"/>
          <w:color w:val="000000"/>
          <w:kern w:val="0"/>
          <w:sz w:val="22"/>
          <w:szCs w:val="22"/>
          <w:lang w:eastAsia="sv-SE"/>
          <w14:ligatures w14:val="none"/>
        </w:rPr>
        <w:t xml:space="preserve"> </w:t>
      </w:r>
      <w:r w:rsidRPr="00FA7CCF">
        <w:rPr>
          <w:rFonts w:eastAsia="Times New Roman"/>
          <w:iCs/>
          <w:color w:val="000000"/>
          <w:kern w:val="0"/>
          <w:sz w:val="22"/>
          <w:szCs w:val="22"/>
          <w:lang w:eastAsia="sv-SE"/>
          <w14:ligatures w14:val="none"/>
        </w:rPr>
        <w:t>samt</w:t>
      </w:r>
      <w:r w:rsidRPr="00FA7CCF">
        <w:rPr>
          <w:rFonts w:eastAsia="Times New Roman"/>
          <w:i/>
          <w:color w:val="000000"/>
          <w:kern w:val="0"/>
          <w:sz w:val="22"/>
          <w:szCs w:val="22"/>
          <w:lang w:eastAsia="sv-SE"/>
          <w14:ligatures w14:val="none"/>
        </w:rPr>
        <w:t xml:space="preserve"> Bästa Seniormatglädje. </w:t>
      </w:r>
      <w:r w:rsidRPr="00FA7CCF">
        <w:rPr>
          <w:rFonts w:eastAsia="Times New Roman"/>
          <w:iCs/>
          <w:color w:val="000000"/>
          <w:kern w:val="0"/>
          <w:sz w:val="22"/>
          <w:szCs w:val="22"/>
          <w:lang w:eastAsia="sv-SE"/>
          <w14:ligatures w14:val="none"/>
        </w:rPr>
        <w:t>I</w:t>
      </w:r>
      <w:r w:rsidRPr="00FA7CCF">
        <w:rPr>
          <w:rFonts w:eastAsia="Times New Roman"/>
          <w:i/>
          <w:color w:val="000000"/>
          <w:kern w:val="0"/>
          <w:sz w:val="22"/>
          <w:szCs w:val="22"/>
          <w:lang w:eastAsia="sv-SE"/>
          <w14:ligatures w14:val="none"/>
        </w:rPr>
        <w:t xml:space="preserve"> </w:t>
      </w:r>
      <w:r w:rsidRPr="00FA7CCF">
        <w:rPr>
          <w:rFonts w:eastAsia="Times New Roman"/>
          <w:iCs/>
          <w:color w:val="000000"/>
          <w:kern w:val="0"/>
          <w:sz w:val="22"/>
          <w:szCs w:val="22"/>
          <w:lang w:eastAsia="sv-SE"/>
          <w14:ligatures w14:val="none"/>
        </w:rPr>
        <w:t xml:space="preserve">Arla </w:t>
      </w:r>
      <w:proofErr w:type="spellStart"/>
      <w:r w:rsidRPr="00FA7CCF">
        <w:rPr>
          <w:rFonts w:eastAsia="Times New Roman"/>
          <w:iCs/>
          <w:color w:val="000000"/>
          <w:kern w:val="0"/>
          <w:sz w:val="22"/>
          <w:szCs w:val="22"/>
          <w:lang w:eastAsia="sv-SE"/>
          <w14:ligatures w14:val="none"/>
        </w:rPr>
        <w:t>Guldko</w:t>
      </w:r>
      <w:proofErr w:type="spellEnd"/>
      <w:r w:rsidRPr="00FA7CCF">
        <w:rPr>
          <w:rFonts w:eastAsia="Times New Roman"/>
          <w:iCs/>
          <w:color w:val="000000"/>
          <w:kern w:val="0"/>
          <w:sz w:val="22"/>
          <w:szCs w:val="22"/>
          <w:lang w:eastAsia="sv-SE"/>
          <w14:ligatures w14:val="none"/>
        </w:rPr>
        <w:t xml:space="preserve"> delas</w:t>
      </w:r>
      <w:r w:rsidRPr="00FA7CCF">
        <w:rPr>
          <w:rFonts w:eastAsia="Times New Roman"/>
          <w:i/>
          <w:color w:val="000000"/>
          <w:kern w:val="0"/>
          <w:sz w:val="22"/>
          <w:szCs w:val="22"/>
          <w:lang w:eastAsia="sv-SE"/>
          <w14:ligatures w14:val="none"/>
        </w:rPr>
        <w:t xml:space="preserve"> </w:t>
      </w:r>
      <w:r w:rsidRPr="00FA7CCF">
        <w:rPr>
          <w:rFonts w:eastAsia="Times New Roman"/>
          <w:iCs/>
          <w:color w:val="000000"/>
          <w:kern w:val="0"/>
          <w:sz w:val="22"/>
          <w:szCs w:val="22"/>
          <w:lang w:eastAsia="sv-SE"/>
          <w14:ligatures w14:val="none"/>
        </w:rPr>
        <w:t xml:space="preserve">även </w:t>
      </w:r>
      <w:r w:rsidRPr="00FA7CCF">
        <w:rPr>
          <w:rFonts w:eastAsia="Times New Roman"/>
          <w:color w:val="000000"/>
          <w:kern w:val="0"/>
          <w:sz w:val="22"/>
          <w:szCs w:val="22"/>
          <w:lang w:eastAsia="sv-SE"/>
          <w14:ligatures w14:val="none"/>
        </w:rPr>
        <w:t xml:space="preserve">utmärkelsen </w:t>
      </w:r>
      <w:r w:rsidRPr="00FA7CCF">
        <w:rPr>
          <w:rFonts w:eastAsia="Times New Roman"/>
          <w:i/>
          <w:color w:val="000000"/>
          <w:kern w:val="0"/>
          <w:sz w:val="22"/>
          <w:szCs w:val="22"/>
          <w:lang w:eastAsia="sv-SE"/>
          <w14:ligatures w14:val="none"/>
        </w:rPr>
        <w:t xml:space="preserve">Årets Guldstjärna </w:t>
      </w:r>
      <w:r w:rsidRPr="00FA7CCF">
        <w:rPr>
          <w:rFonts w:eastAsia="Times New Roman"/>
          <w:iCs/>
          <w:color w:val="000000"/>
          <w:kern w:val="0"/>
          <w:sz w:val="22"/>
          <w:szCs w:val="22"/>
          <w:lang w:eastAsia="sv-SE"/>
          <w14:ligatures w14:val="none"/>
        </w:rPr>
        <w:t xml:space="preserve">ut till </w:t>
      </w:r>
      <w:r w:rsidRPr="00FA7CCF">
        <w:rPr>
          <w:rFonts w:eastAsia="Times New Roman"/>
          <w:color w:val="000000"/>
          <w:kern w:val="0"/>
          <w:sz w:val="22"/>
          <w:szCs w:val="22"/>
          <w:lang w:eastAsia="sv-SE"/>
          <w14:ligatures w14:val="none"/>
        </w:rPr>
        <w:t>den eller dem som direkt eller indirekt bidrar till att utveckla det offentliga köket.</w:t>
      </w:r>
    </w:p>
    <w:p w14:paraId="7B57FE32" w14:textId="7784E94A" w:rsidR="007E3C8C" w:rsidRPr="00197251" w:rsidRDefault="007E3C8C" w:rsidP="007E3C8C">
      <w:pPr>
        <w:rPr>
          <w:rFonts w:eastAsia="Times New Roman"/>
          <w:color w:val="000000"/>
          <w:kern w:val="0"/>
          <w:sz w:val="22"/>
          <w:szCs w:val="22"/>
          <w:lang w:eastAsia="sv-SE"/>
          <w14:ligatures w14:val="none"/>
        </w:rPr>
      </w:pPr>
    </w:p>
    <w:p w14:paraId="7B4F7F11" w14:textId="77777777" w:rsidR="007E3C8C" w:rsidRPr="00197251" w:rsidRDefault="007E3C8C" w:rsidP="007E3C8C">
      <w:pPr>
        <w:rPr>
          <w:rFonts w:eastAsia="Times New Roman"/>
          <w:color w:val="000000"/>
          <w:kern w:val="0"/>
          <w:sz w:val="22"/>
          <w:szCs w:val="22"/>
          <w:lang w:eastAsia="sv-SE"/>
          <w14:ligatures w14:val="none"/>
        </w:rPr>
      </w:pPr>
    </w:p>
    <w:p w14:paraId="12209A42" w14:textId="77777777" w:rsidR="00FA7CCF" w:rsidRPr="00197251" w:rsidRDefault="00FA7CCF" w:rsidP="00FA7CCF">
      <w:pPr>
        <w:rPr>
          <w:b/>
          <w:sz w:val="22"/>
          <w:szCs w:val="22"/>
        </w:rPr>
      </w:pPr>
      <w:r w:rsidRPr="00197251">
        <w:rPr>
          <w:b/>
          <w:sz w:val="22"/>
          <w:szCs w:val="22"/>
        </w:rPr>
        <w:t>För mer information:</w:t>
      </w:r>
    </w:p>
    <w:p w14:paraId="07CA7E5E" w14:textId="77777777" w:rsidR="00FA7CCF" w:rsidRPr="00197251" w:rsidRDefault="00FA7CCF" w:rsidP="00FA7CCF">
      <w:pPr>
        <w:rPr>
          <w:sz w:val="22"/>
          <w:szCs w:val="22"/>
        </w:rPr>
      </w:pPr>
      <w:r w:rsidRPr="00197251">
        <w:rPr>
          <w:sz w:val="22"/>
          <w:szCs w:val="22"/>
        </w:rPr>
        <w:t xml:space="preserve">Erica Elfving, projektledare Arla </w:t>
      </w:r>
      <w:proofErr w:type="spellStart"/>
      <w:r w:rsidRPr="00197251">
        <w:rPr>
          <w:sz w:val="22"/>
          <w:szCs w:val="22"/>
        </w:rPr>
        <w:t>Guldko</w:t>
      </w:r>
      <w:proofErr w:type="spellEnd"/>
      <w:r w:rsidRPr="00197251">
        <w:rPr>
          <w:sz w:val="22"/>
          <w:szCs w:val="22"/>
        </w:rPr>
        <w:t xml:space="preserve">, Arla </w:t>
      </w:r>
      <w:proofErr w:type="spellStart"/>
      <w:r w:rsidRPr="00197251">
        <w:rPr>
          <w:sz w:val="22"/>
          <w:szCs w:val="22"/>
        </w:rPr>
        <w:t>Foodservice</w:t>
      </w:r>
      <w:proofErr w:type="spellEnd"/>
    </w:p>
    <w:p w14:paraId="7E5E8BF3" w14:textId="77777777" w:rsidR="00FA7CCF" w:rsidRPr="00197251" w:rsidRDefault="00FA7CCF" w:rsidP="00FA7CCF">
      <w:pPr>
        <w:rPr>
          <w:sz w:val="22"/>
          <w:szCs w:val="22"/>
        </w:rPr>
      </w:pPr>
      <w:r w:rsidRPr="00197251">
        <w:rPr>
          <w:sz w:val="22"/>
          <w:szCs w:val="22"/>
        </w:rPr>
        <w:t>Tel 076-1009346</w:t>
      </w:r>
    </w:p>
    <w:p w14:paraId="0C2BE523" w14:textId="77777777" w:rsidR="00FA7CCF" w:rsidRPr="009B14B7" w:rsidRDefault="00FA7CCF" w:rsidP="00FA7CCF">
      <w:pPr>
        <w:rPr>
          <w:sz w:val="22"/>
          <w:szCs w:val="22"/>
        </w:rPr>
      </w:pPr>
      <w:hyperlink r:id="rId9" w:tooltip="mailto:inger.myresten@arlafoods.com" w:history="1">
        <w:r w:rsidRPr="009B14B7">
          <w:rPr>
            <w:rStyle w:val="Hyperlink"/>
            <w:sz w:val="22"/>
            <w:szCs w:val="22"/>
          </w:rPr>
          <w:t>erica.elfving@arlafoods.com</w:t>
        </w:r>
      </w:hyperlink>
    </w:p>
    <w:p w14:paraId="0B022CEF" w14:textId="77777777" w:rsidR="00FA7CCF" w:rsidRPr="009B14B7" w:rsidRDefault="00FA7CCF" w:rsidP="00FA7CCF">
      <w:pPr>
        <w:rPr>
          <w:bCs/>
          <w:sz w:val="22"/>
          <w:szCs w:val="22"/>
          <w:u w:val="single"/>
        </w:rPr>
      </w:pPr>
    </w:p>
    <w:p w14:paraId="6D828FA8" w14:textId="77777777" w:rsidR="00FA7CCF" w:rsidRPr="009B14B7" w:rsidRDefault="00FA7CCF" w:rsidP="00FA7CCF">
      <w:pPr>
        <w:rPr>
          <w:b/>
          <w:bCs/>
          <w:sz w:val="22"/>
          <w:szCs w:val="22"/>
        </w:rPr>
      </w:pPr>
      <w:r w:rsidRPr="009B14B7">
        <w:rPr>
          <w:b/>
          <w:bCs/>
          <w:sz w:val="22"/>
          <w:szCs w:val="22"/>
        </w:rPr>
        <w:t xml:space="preserve">Kontaktuppgifter till finalisterna i Arla </w:t>
      </w:r>
      <w:proofErr w:type="spellStart"/>
      <w:r w:rsidRPr="009B14B7">
        <w:rPr>
          <w:b/>
          <w:bCs/>
          <w:sz w:val="22"/>
          <w:szCs w:val="22"/>
        </w:rPr>
        <w:t>Guldko</w:t>
      </w:r>
      <w:proofErr w:type="spellEnd"/>
      <w:r w:rsidRPr="009B14B7">
        <w:rPr>
          <w:b/>
          <w:bCs/>
          <w:sz w:val="22"/>
          <w:szCs w:val="22"/>
        </w:rPr>
        <w:t xml:space="preserve"> 2025 Årets </w:t>
      </w:r>
      <w:proofErr w:type="spellStart"/>
      <w:r w:rsidRPr="009B14B7">
        <w:rPr>
          <w:b/>
          <w:bCs/>
          <w:sz w:val="22"/>
          <w:szCs w:val="22"/>
        </w:rPr>
        <w:t>Frukoslyft</w:t>
      </w:r>
      <w:proofErr w:type="spellEnd"/>
    </w:p>
    <w:p w14:paraId="44CE2122" w14:textId="77777777" w:rsidR="00FA7CCF" w:rsidRPr="00197251" w:rsidRDefault="00FA7CCF" w:rsidP="00FA7CCF">
      <w:pPr>
        <w:rPr>
          <w:rStyle w:val="Hyperlink"/>
          <w:rFonts w:eastAsia="Times New Roman"/>
          <w:color w:val="000000"/>
          <w:kern w:val="0"/>
          <w:sz w:val="22"/>
          <w:szCs w:val="22"/>
          <w:u w:val="none"/>
          <w:lang w:eastAsia="sv-SE"/>
          <w14:ligatures w14:val="none"/>
        </w:rPr>
      </w:pPr>
      <w:r w:rsidRPr="00197251">
        <w:rPr>
          <w:sz w:val="22"/>
          <w:szCs w:val="22"/>
          <w:lang w:bidi="sv-SE"/>
        </w:rPr>
        <w:t xml:space="preserve">• Danderyds gymnasium, Danderyd, Lotta Askeholt, kökschef, </w:t>
      </w:r>
      <w:hyperlink r:id="rId10" w:history="1">
        <w:r w:rsidRPr="00197251">
          <w:rPr>
            <w:rStyle w:val="Hyperlink"/>
            <w:rFonts w:eastAsia="Times New Roman"/>
            <w:kern w:val="0"/>
            <w:sz w:val="22"/>
            <w:szCs w:val="22"/>
            <w:lang w:eastAsia="sv-SE"/>
            <w14:ligatures w14:val="none"/>
          </w:rPr>
          <w:t>lotta.askeholt@danderyd.se</w:t>
        </w:r>
      </w:hyperlink>
      <w:r w:rsidRPr="00197251">
        <w:rPr>
          <w:rFonts w:eastAsia="Times New Roman"/>
          <w:color w:val="000000"/>
          <w:kern w:val="0"/>
          <w:sz w:val="22"/>
          <w:szCs w:val="22"/>
          <w:lang w:eastAsia="sv-SE"/>
          <w14:ligatures w14:val="none"/>
        </w:rPr>
        <w:t xml:space="preserve">, </w:t>
      </w:r>
      <w:proofErr w:type="spellStart"/>
      <w:r w:rsidRPr="00197251">
        <w:rPr>
          <w:rFonts w:eastAsia="Times New Roman"/>
          <w:color w:val="000000"/>
          <w:kern w:val="0"/>
          <w:sz w:val="22"/>
          <w:szCs w:val="22"/>
          <w:lang w:eastAsia="sv-SE"/>
          <w14:ligatures w14:val="none"/>
        </w:rPr>
        <w:t>tel</w:t>
      </w:r>
      <w:proofErr w:type="spellEnd"/>
      <w:r w:rsidRPr="00197251">
        <w:rPr>
          <w:rFonts w:eastAsia="Times New Roman"/>
          <w:color w:val="000000"/>
          <w:kern w:val="0"/>
          <w:sz w:val="22"/>
          <w:szCs w:val="22"/>
          <w:lang w:eastAsia="sv-SE"/>
          <w14:ligatures w14:val="none"/>
        </w:rPr>
        <w:t>: 073-6620435</w:t>
      </w:r>
    </w:p>
    <w:p w14:paraId="038CC4B8" w14:textId="5647672B" w:rsidR="00AC2BF4" w:rsidRPr="00401F27" w:rsidRDefault="00FA7CCF" w:rsidP="00AC2BF4">
      <w:pPr>
        <w:rPr>
          <w:rFonts w:eastAsia="Times New Roman"/>
          <w:color w:val="0563C1"/>
          <w:kern w:val="0"/>
          <w:sz w:val="22"/>
          <w:szCs w:val="22"/>
          <w:u w:val="single"/>
          <w:lang w:eastAsia="sv-SE"/>
          <w14:ligatures w14:val="none"/>
        </w:rPr>
      </w:pPr>
      <w:r w:rsidRPr="00197251">
        <w:rPr>
          <w:sz w:val="22"/>
          <w:szCs w:val="22"/>
          <w:lang w:bidi="sv-SE"/>
        </w:rPr>
        <w:t xml:space="preserve">• Hedängskolan, Sandviken, </w:t>
      </w:r>
      <w:r w:rsidRPr="00197251">
        <w:rPr>
          <w:rFonts w:eastAsia="Times New Roman"/>
          <w:color w:val="000000"/>
          <w:kern w:val="0"/>
          <w:sz w:val="22"/>
          <w:szCs w:val="22"/>
          <w:lang w:eastAsia="sv-SE"/>
          <w14:ligatures w14:val="none"/>
        </w:rPr>
        <w:t xml:space="preserve">Maria </w:t>
      </w:r>
      <w:proofErr w:type="spellStart"/>
      <w:r w:rsidRPr="00197251">
        <w:rPr>
          <w:rFonts w:eastAsia="Times New Roman"/>
          <w:color w:val="000000"/>
          <w:kern w:val="0"/>
          <w:sz w:val="22"/>
          <w:szCs w:val="22"/>
          <w:lang w:eastAsia="sv-SE"/>
          <w14:ligatures w14:val="none"/>
        </w:rPr>
        <w:t>Leidermark</w:t>
      </w:r>
      <w:proofErr w:type="spellEnd"/>
      <w:r w:rsidRPr="00197251">
        <w:rPr>
          <w:rFonts w:eastAsia="Times New Roman"/>
          <w:color w:val="000000"/>
          <w:kern w:val="0"/>
          <w:sz w:val="22"/>
          <w:szCs w:val="22"/>
          <w:lang w:eastAsia="sv-SE"/>
          <w14:ligatures w14:val="none"/>
        </w:rPr>
        <w:t xml:space="preserve">, enhetschef, </w:t>
      </w:r>
      <w:hyperlink r:id="rId11" w:history="1">
        <w:r w:rsidR="00AC2BF4" w:rsidRPr="00887870">
          <w:rPr>
            <w:rStyle w:val="Hyperlink"/>
            <w:sz w:val="22"/>
            <w:szCs w:val="22"/>
          </w:rPr>
          <w:t>maria.leidermark@sandviken.se</w:t>
        </w:r>
      </w:hyperlink>
      <w:r w:rsidR="00AC2BF4">
        <w:rPr>
          <w:sz w:val="22"/>
          <w:szCs w:val="22"/>
        </w:rPr>
        <w:t xml:space="preserve">, </w:t>
      </w:r>
      <w:proofErr w:type="spellStart"/>
      <w:r w:rsidR="00AC2BF4">
        <w:rPr>
          <w:rFonts w:eastAsia="Times New Roman"/>
          <w:color w:val="000000"/>
          <w:kern w:val="0"/>
          <w:sz w:val="22"/>
          <w:szCs w:val="22"/>
          <w:lang w:eastAsia="sv-SE"/>
          <w14:ligatures w14:val="none"/>
        </w:rPr>
        <w:t>tel</w:t>
      </w:r>
      <w:proofErr w:type="spellEnd"/>
      <w:r w:rsidR="00AC2BF4">
        <w:rPr>
          <w:rFonts w:eastAsia="Times New Roman"/>
          <w:color w:val="000000"/>
          <w:kern w:val="0"/>
          <w:sz w:val="22"/>
          <w:szCs w:val="22"/>
          <w:lang w:eastAsia="sv-SE"/>
          <w14:ligatures w14:val="none"/>
        </w:rPr>
        <w:t>: 070-08997073</w:t>
      </w:r>
    </w:p>
    <w:p w14:paraId="6D8BFE8A" w14:textId="4A6371ED" w:rsidR="00FA7CCF" w:rsidRPr="00197251" w:rsidRDefault="00FA7CCF" w:rsidP="00FA7CCF">
      <w:pPr>
        <w:rPr>
          <w:rFonts w:eastAsia="Times New Roman"/>
          <w:color w:val="000000"/>
          <w:kern w:val="0"/>
          <w:sz w:val="22"/>
          <w:szCs w:val="22"/>
          <w:lang w:eastAsia="sv-SE"/>
          <w14:ligatures w14:val="none"/>
        </w:rPr>
      </w:pPr>
      <w:r w:rsidRPr="00197251">
        <w:rPr>
          <w:rFonts w:eastAsia="Times New Roman"/>
          <w:color w:val="000000"/>
          <w:sz w:val="22"/>
          <w:szCs w:val="22"/>
          <w:lang w:eastAsia="sv-SE"/>
        </w:rPr>
        <w:t>•</w:t>
      </w:r>
      <w:r w:rsidRPr="00197251">
        <w:rPr>
          <w:sz w:val="22"/>
          <w:szCs w:val="22"/>
          <w:lang w:bidi="sv-SE"/>
        </w:rPr>
        <w:t xml:space="preserve"> </w:t>
      </w:r>
      <w:proofErr w:type="spellStart"/>
      <w:r w:rsidRPr="00197251">
        <w:rPr>
          <w:sz w:val="22"/>
          <w:szCs w:val="22"/>
          <w:lang w:bidi="sv-SE"/>
        </w:rPr>
        <w:t>Pilevallskolan</w:t>
      </w:r>
      <w:proofErr w:type="spellEnd"/>
      <w:r w:rsidRPr="00197251">
        <w:rPr>
          <w:sz w:val="22"/>
          <w:szCs w:val="22"/>
          <w:lang w:bidi="sv-SE"/>
        </w:rPr>
        <w:t xml:space="preserve">, Trelleborg, </w:t>
      </w:r>
      <w:r w:rsidRPr="00197251">
        <w:rPr>
          <w:rFonts w:eastAsia="Times New Roman"/>
          <w:color w:val="000000"/>
          <w:kern w:val="0"/>
          <w:sz w:val="22"/>
          <w:szCs w:val="22"/>
          <w:lang w:eastAsia="sv-SE"/>
          <w14:ligatures w14:val="none"/>
        </w:rPr>
        <w:t xml:space="preserve">Nathalie </w:t>
      </w:r>
      <w:proofErr w:type="spellStart"/>
      <w:r w:rsidRPr="00197251">
        <w:rPr>
          <w:rFonts w:eastAsia="Times New Roman"/>
          <w:color w:val="000000"/>
          <w:kern w:val="0"/>
          <w:sz w:val="22"/>
          <w:szCs w:val="22"/>
          <w:lang w:eastAsia="sv-SE"/>
          <w14:ligatures w14:val="none"/>
        </w:rPr>
        <w:t>Klingelhöfer</w:t>
      </w:r>
      <w:proofErr w:type="spellEnd"/>
      <w:r w:rsidRPr="00197251">
        <w:rPr>
          <w:rFonts w:eastAsia="Times New Roman"/>
          <w:color w:val="000000"/>
          <w:kern w:val="0"/>
          <w:sz w:val="22"/>
          <w:szCs w:val="22"/>
          <w:lang w:eastAsia="sv-SE"/>
          <w14:ligatures w14:val="none"/>
        </w:rPr>
        <w:t xml:space="preserve">, kökschef, </w:t>
      </w:r>
      <w:hyperlink r:id="rId12" w:history="1">
        <w:r w:rsidRPr="00197251">
          <w:rPr>
            <w:rStyle w:val="Hyperlink"/>
            <w:rFonts w:eastAsia="Times New Roman"/>
            <w:kern w:val="0"/>
            <w:sz w:val="22"/>
            <w:szCs w:val="22"/>
            <w:lang w:eastAsia="sv-SE"/>
            <w14:ligatures w14:val="none"/>
          </w:rPr>
          <w:t>Nathalie.jeppsson-klingelhofer@trelleborg.se</w:t>
        </w:r>
      </w:hyperlink>
      <w:r w:rsidRPr="00197251">
        <w:rPr>
          <w:rFonts w:eastAsia="Times New Roman"/>
          <w:color w:val="000000"/>
          <w:kern w:val="0"/>
          <w:sz w:val="22"/>
          <w:szCs w:val="22"/>
          <w:lang w:eastAsia="sv-SE"/>
          <w14:ligatures w14:val="none"/>
        </w:rPr>
        <w:t xml:space="preserve">, </w:t>
      </w:r>
      <w:proofErr w:type="spellStart"/>
      <w:r w:rsidRPr="00197251">
        <w:rPr>
          <w:rFonts w:eastAsia="Times New Roman"/>
          <w:color w:val="000000"/>
          <w:kern w:val="0"/>
          <w:sz w:val="22"/>
          <w:szCs w:val="22"/>
          <w:lang w:eastAsia="sv-SE"/>
          <w14:ligatures w14:val="none"/>
        </w:rPr>
        <w:t>tel</w:t>
      </w:r>
      <w:proofErr w:type="spellEnd"/>
      <w:r w:rsidRPr="00197251">
        <w:rPr>
          <w:rFonts w:eastAsia="Times New Roman"/>
          <w:color w:val="000000"/>
          <w:kern w:val="0"/>
          <w:sz w:val="22"/>
          <w:szCs w:val="22"/>
          <w:lang w:eastAsia="sv-SE"/>
          <w14:ligatures w14:val="none"/>
        </w:rPr>
        <w:t>: 0410-734657</w:t>
      </w:r>
    </w:p>
    <w:p w14:paraId="2EB0E919" w14:textId="77777777" w:rsidR="00FA7CCF" w:rsidRPr="00197251" w:rsidRDefault="00FA7CCF" w:rsidP="00FA7CCF">
      <w:pPr>
        <w:rPr>
          <w:sz w:val="22"/>
          <w:szCs w:val="22"/>
        </w:rPr>
      </w:pPr>
    </w:p>
    <w:p w14:paraId="53EB2C63" w14:textId="77777777" w:rsidR="00FA7CCF" w:rsidRPr="00197251" w:rsidRDefault="00FA7CCF" w:rsidP="00FA7CCF">
      <w:pPr>
        <w:rPr>
          <w:b/>
          <w:bCs/>
          <w:sz w:val="22"/>
          <w:szCs w:val="22"/>
        </w:rPr>
      </w:pPr>
      <w:r w:rsidRPr="00197251">
        <w:rPr>
          <w:b/>
          <w:bCs/>
          <w:sz w:val="22"/>
          <w:szCs w:val="22"/>
        </w:rPr>
        <w:t>Om stjärnkockarna i jurygrupperna</w:t>
      </w:r>
    </w:p>
    <w:p w14:paraId="0012B6AC" w14:textId="77777777" w:rsidR="00FA7CCF" w:rsidRPr="00197251" w:rsidRDefault="00FA7CCF" w:rsidP="00FA7CCF">
      <w:pPr>
        <w:rPr>
          <w:rFonts w:eastAsia="Times New Roman"/>
          <w:color w:val="000000"/>
          <w:kern w:val="0"/>
          <w:sz w:val="22"/>
          <w:szCs w:val="22"/>
          <w:lang w:eastAsia="sv-SE"/>
          <w14:ligatures w14:val="none"/>
        </w:rPr>
      </w:pPr>
      <w:r w:rsidRPr="00197251">
        <w:rPr>
          <w:rFonts w:eastAsia="Times New Roman"/>
          <w:color w:val="000000"/>
          <w:kern w:val="0"/>
          <w:sz w:val="22"/>
          <w:szCs w:val="22"/>
          <w:lang w:eastAsia="sv-SE"/>
          <w14:ligatures w14:val="none"/>
        </w:rPr>
        <w:t>- Marie Skogström, driver Mat &amp; Vin Slottsparken. Marie deltar i juryn för Bästa Matglädjeförskola.</w:t>
      </w:r>
    </w:p>
    <w:p w14:paraId="68F69CC1" w14:textId="77777777" w:rsidR="00FA7CCF" w:rsidRPr="00197251" w:rsidRDefault="00FA7CCF" w:rsidP="00FA7CCF">
      <w:pPr>
        <w:rPr>
          <w:sz w:val="22"/>
          <w:szCs w:val="22"/>
        </w:rPr>
      </w:pPr>
      <w:r w:rsidRPr="00197251">
        <w:rPr>
          <w:color w:val="000000"/>
          <w:sz w:val="22"/>
          <w:szCs w:val="22"/>
        </w:rPr>
        <w:t>- Paul Svensson, gastronomisk ledare på Rosendals trädgård. Driver även Pauls kök, en konsultbyrå för hållbar utveckling. Paul deltar i juryn för Bästa Matglädjeskola</w:t>
      </w:r>
    </w:p>
    <w:p w14:paraId="57E881C3" w14:textId="77777777" w:rsidR="00FA7CCF" w:rsidRPr="00197251" w:rsidRDefault="00FA7CCF" w:rsidP="00FA7CCF">
      <w:pPr>
        <w:rPr>
          <w:rFonts w:eastAsia="Times New Roman"/>
          <w:color w:val="000000"/>
          <w:kern w:val="0"/>
          <w:sz w:val="22"/>
          <w:szCs w:val="22"/>
          <w:lang w:eastAsia="sv-SE"/>
          <w14:ligatures w14:val="none"/>
        </w:rPr>
      </w:pPr>
      <w:r w:rsidRPr="00197251">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0DC701AA" w14:textId="77777777" w:rsidR="00FA7CCF" w:rsidRPr="00197251" w:rsidRDefault="00FA7CCF" w:rsidP="00FA7CCF">
      <w:pPr>
        <w:rPr>
          <w:rFonts w:eastAsia="Times New Roman"/>
          <w:color w:val="000000"/>
          <w:kern w:val="0"/>
          <w:sz w:val="22"/>
          <w:szCs w:val="22"/>
          <w:lang w:eastAsia="sv-SE"/>
          <w14:ligatures w14:val="none"/>
        </w:rPr>
      </w:pPr>
      <w:r w:rsidRPr="00197251">
        <w:rPr>
          <w:rFonts w:eastAsia="Times New Roman"/>
          <w:color w:val="000000"/>
          <w:kern w:val="0"/>
          <w:sz w:val="22"/>
          <w:szCs w:val="22"/>
          <w:lang w:eastAsia="sv-SE"/>
          <w14:ligatures w14:val="none"/>
        </w:rPr>
        <w:lastRenderedPageBreak/>
        <w:t>- Malin Söderström, driver restaurangen Moderna museet på Skeppsholmen i Stockholm. Malin deltar i juryn för Bästa Seniormatglädje. </w:t>
      </w:r>
    </w:p>
    <w:p w14:paraId="269798D9" w14:textId="77777777" w:rsidR="00FA7CCF" w:rsidRPr="00197251" w:rsidRDefault="00FA7CCF" w:rsidP="00FA7CCF">
      <w:pPr>
        <w:rPr>
          <w:rFonts w:eastAsia="Times New Roman"/>
          <w:color w:val="000000"/>
          <w:kern w:val="0"/>
          <w:sz w:val="22"/>
          <w:szCs w:val="22"/>
          <w:lang w:eastAsia="sv-SE"/>
          <w14:ligatures w14:val="none"/>
        </w:rPr>
      </w:pPr>
      <w:r w:rsidRPr="00197251">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4B052789" w14:textId="77777777" w:rsidR="00FA7CCF" w:rsidRPr="00197251" w:rsidRDefault="00FA7CCF" w:rsidP="00FA7CCF">
      <w:pPr>
        <w:rPr>
          <w:rFonts w:eastAsia="Times New Roman"/>
          <w:color w:val="000000"/>
          <w:kern w:val="0"/>
          <w:sz w:val="22"/>
          <w:szCs w:val="22"/>
          <w:lang w:eastAsia="sv-SE"/>
          <w14:ligatures w14:val="none"/>
        </w:rPr>
      </w:pPr>
    </w:p>
    <w:p w14:paraId="1FCA8318" w14:textId="56E05EA7" w:rsidR="00FA7CCF" w:rsidRPr="00197251" w:rsidRDefault="00FA7CCF" w:rsidP="00FA7CCF">
      <w:pPr>
        <w:rPr>
          <w:b/>
          <w:sz w:val="22"/>
          <w:szCs w:val="22"/>
        </w:rPr>
      </w:pPr>
      <w:r w:rsidRPr="00197251">
        <w:rPr>
          <w:b/>
          <w:sz w:val="22"/>
          <w:szCs w:val="22"/>
        </w:rPr>
        <w:t xml:space="preserve">Om Arla </w:t>
      </w:r>
      <w:proofErr w:type="spellStart"/>
      <w:r w:rsidRPr="00197251">
        <w:rPr>
          <w:b/>
          <w:sz w:val="22"/>
          <w:szCs w:val="22"/>
        </w:rPr>
        <w:t>Guldko</w:t>
      </w:r>
      <w:proofErr w:type="spellEnd"/>
      <w:r w:rsidR="00AE01BC">
        <w:rPr>
          <w:b/>
          <w:sz w:val="22"/>
          <w:szCs w:val="22"/>
        </w:rPr>
        <w:t xml:space="preserve"> – firar 25 år</w:t>
      </w:r>
    </w:p>
    <w:p w14:paraId="3713FEC5" w14:textId="77777777" w:rsidR="00FA7CCF" w:rsidRPr="00197251" w:rsidRDefault="00FA7CCF" w:rsidP="00FA7CCF">
      <w:pPr>
        <w:rPr>
          <w:bCs/>
          <w:sz w:val="22"/>
          <w:szCs w:val="22"/>
        </w:rPr>
      </w:pPr>
      <w:r w:rsidRPr="00197251">
        <w:rPr>
          <w:sz w:val="22"/>
          <w:szCs w:val="22"/>
          <w:lang w:eastAsia="ja-JP"/>
        </w:rPr>
        <w:t xml:space="preserve">Arla </w:t>
      </w:r>
      <w:proofErr w:type="spellStart"/>
      <w:r w:rsidRPr="00197251">
        <w:rPr>
          <w:sz w:val="22"/>
          <w:szCs w:val="22"/>
          <w:lang w:eastAsia="ja-JP"/>
        </w:rPr>
        <w:t>Guldko</w:t>
      </w:r>
      <w:proofErr w:type="spellEnd"/>
      <w:r w:rsidRPr="00197251">
        <w:rPr>
          <w:sz w:val="22"/>
          <w:szCs w:val="22"/>
          <w:lang w:eastAsia="ja-JP"/>
        </w:rPr>
        <w:t xml:space="preserve"> startade år 2000 som ett initiativ för att hylla vardagshjältar i den offentliga måltiden. </w:t>
      </w:r>
      <w:r w:rsidRPr="00197251">
        <w:rPr>
          <w:rFonts w:eastAsia="Times New Roman"/>
          <w:sz w:val="22"/>
          <w:szCs w:val="22"/>
          <w:shd w:val="clear" w:color="auto" w:fill="FFFFFF"/>
          <w:lang w:eastAsia="sv-SE"/>
        </w:rPr>
        <w:t>Med tävlingen vill Arla driva på utvecklingen och sprida vardagshjältarnas arbetssätt med bland annat kvalitet, hållbarhet, råvaror i säsong, minskat svinn och pedagogik.</w:t>
      </w:r>
      <w:r w:rsidRPr="00197251">
        <w:rPr>
          <w:rFonts w:eastAsia="Times New Roman"/>
          <w:sz w:val="22"/>
          <w:szCs w:val="22"/>
          <w:lang w:eastAsia="sv-SE"/>
        </w:rPr>
        <w:t xml:space="preserve"> </w:t>
      </w:r>
      <w:r w:rsidRPr="00197251">
        <w:rPr>
          <w:sz w:val="22"/>
          <w:szCs w:val="22"/>
          <w:lang w:eastAsia="ja-JP"/>
        </w:rPr>
        <w:t xml:space="preserve">Vinnarna får utöver äran, statyetten Arla </w:t>
      </w:r>
      <w:proofErr w:type="spellStart"/>
      <w:r w:rsidRPr="00197251">
        <w:rPr>
          <w:sz w:val="22"/>
          <w:szCs w:val="22"/>
          <w:lang w:eastAsia="ja-JP"/>
        </w:rPr>
        <w:t>Guldko</w:t>
      </w:r>
      <w:proofErr w:type="spellEnd"/>
      <w:r w:rsidRPr="00197251">
        <w:rPr>
          <w:sz w:val="22"/>
          <w:szCs w:val="22"/>
          <w:lang w:eastAsia="ja-JP"/>
        </w:rPr>
        <w:t xml:space="preserve">, ett exklusivt diplom och ett utbildningsstipendium. </w:t>
      </w:r>
      <w:r w:rsidRPr="00197251">
        <w:rPr>
          <w:sz w:val="22"/>
          <w:szCs w:val="22"/>
        </w:rPr>
        <w:t>Fem särskilt tillsatta jurygrupper, var och en toppad med en av Sveriges bästa stjärnkockar, arbetar under flera veckor med att utse finalister och slutligen vinnarna i samtliga kategorier.</w:t>
      </w:r>
      <w:r w:rsidRPr="00197251">
        <w:rPr>
          <w:bCs/>
          <w:sz w:val="22"/>
          <w:szCs w:val="22"/>
        </w:rPr>
        <w:t xml:space="preserve"> </w:t>
      </w:r>
      <w:hyperlink r:id="rId13" w:history="1">
        <w:r w:rsidRPr="00197251">
          <w:rPr>
            <w:rStyle w:val="Hyperlink"/>
            <w:bCs/>
            <w:sz w:val="22"/>
            <w:szCs w:val="22"/>
          </w:rPr>
          <w:t xml:space="preserve">Läs mer här om tävlingen Arla </w:t>
        </w:r>
        <w:proofErr w:type="spellStart"/>
        <w:r w:rsidRPr="00197251">
          <w:rPr>
            <w:rStyle w:val="Hyperlink"/>
            <w:bCs/>
            <w:sz w:val="22"/>
            <w:szCs w:val="22"/>
          </w:rPr>
          <w:t>Guldko</w:t>
        </w:r>
        <w:proofErr w:type="spellEnd"/>
      </w:hyperlink>
    </w:p>
    <w:p w14:paraId="1521973F" w14:textId="77777777" w:rsidR="00FA7CCF" w:rsidRPr="00197251" w:rsidRDefault="00FA7CCF" w:rsidP="00FA7CCF">
      <w:pPr>
        <w:rPr>
          <w:b/>
          <w:sz w:val="22"/>
          <w:szCs w:val="22"/>
        </w:rPr>
      </w:pPr>
    </w:p>
    <w:p w14:paraId="616A0ED7" w14:textId="77777777" w:rsidR="007E3C8C" w:rsidRPr="00197251" w:rsidRDefault="007E3C8C">
      <w:pPr>
        <w:rPr>
          <w:sz w:val="22"/>
          <w:szCs w:val="22"/>
        </w:rPr>
      </w:pPr>
    </w:p>
    <w:sectPr w:rsidR="007E3C8C" w:rsidRPr="00197251" w:rsidSect="00170E86">
      <w:head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5C65" w14:textId="77777777" w:rsidR="006E7BBD" w:rsidRDefault="006E7BBD" w:rsidP="00517117">
      <w:r>
        <w:separator/>
      </w:r>
    </w:p>
  </w:endnote>
  <w:endnote w:type="continuationSeparator" w:id="0">
    <w:p w14:paraId="12C7E32C" w14:textId="77777777" w:rsidR="006E7BBD" w:rsidRDefault="006E7BBD" w:rsidP="0051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A1BF" w14:textId="77777777" w:rsidR="006E7BBD" w:rsidRDefault="006E7BBD" w:rsidP="00517117">
      <w:r>
        <w:separator/>
      </w:r>
    </w:p>
  </w:footnote>
  <w:footnote w:type="continuationSeparator" w:id="0">
    <w:p w14:paraId="52AA0B46" w14:textId="77777777" w:rsidR="006E7BBD" w:rsidRDefault="006E7BBD" w:rsidP="0051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70B4" w14:textId="25730C4F" w:rsidR="00517117" w:rsidRDefault="00517117">
    <w:pPr>
      <w:pStyle w:val="Header"/>
    </w:pPr>
    <w:r w:rsidRPr="00756DCF">
      <w:rPr>
        <w:noProof/>
        <w:shd w:val="clear" w:color="auto" w:fill="E6E6E6"/>
      </w:rPr>
      <w:drawing>
        <wp:anchor distT="0" distB="0" distL="114300" distR="114300" simplePos="0" relativeHeight="251659264" behindDoc="0" locked="0" layoutInCell="1" allowOverlap="1" wp14:anchorId="49AC0977" wp14:editId="5CC48ABE">
          <wp:simplePos x="0" y="0"/>
          <wp:positionH relativeFrom="margin">
            <wp:align>right</wp:align>
          </wp:positionH>
          <wp:positionV relativeFrom="paragraph">
            <wp:posOffset>-241935</wp:posOffset>
          </wp:positionV>
          <wp:extent cx="1022350" cy="681355"/>
          <wp:effectExtent l="0" t="0" r="6350" b="4445"/>
          <wp:wrapTopAndBottom/>
          <wp:docPr id="3" name="Bildobjekt 3" descr="Arla_logo_RGB_150dpi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la_logo_RGB_150dpi (NY)"/>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022350"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20B3E" w14:textId="672276BF" w:rsidR="00517117" w:rsidRDefault="00517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8C"/>
    <w:rsid w:val="000367C6"/>
    <w:rsid w:val="00061C30"/>
    <w:rsid w:val="000A4CD5"/>
    <w:rsid w:val="000A7BC2"/>
    <w:rsid w:val="00170E86"/>
    <w:rsid w:val="001870F7"/>
    <w:rsid w:val="00197251"/>
    <w:rsid w:val="001F728F"/>
    <w:rsid w:val="00276032"/>
    <w:rsid w:val="00393EAA"/>
    <w:rsid w:val="003D6C3D"/>
    <w:rsid w:val="00517117"/>
    <w:rsid w:val="00590308"/>
    <w:rsid w:val="0066492F"/>
    <w:rsid w:val="006A1038"/>
    <w:rsid w:val="006E7BBD"/>
    <w:rsid w:val="00730B2A"/>
    <w:rsid w:val="007873E1"/>
    <w:rsid w:val="007A2E25"/>
    <w:rsid w:val="007E3C8C"/>
    <w:rsid w:val="0083155B"/>
    <w:rsid w:val="00895489"/>
    <w:rsid w:val="00941C92"/>
    <w:rsid w:val="009B14B7"/>
    <w:rsid w:val="009E0A5D"/>
    <w:rsid w:val="009E6B45"/>
    <w:rsid w:val="00A02700"/>
    <w:rsid w:val="00A04A89"/>
    <w:rsid w:val="00AB23BD"/>
    <w:rsid w:val="00AC2BF4"/>
    <w:rsid w:val="00AE01BC"/>
    <w:rsid w:val="00AE2A9E"/>
    <w:rsid w:val="00AE366D"/>
    <w:rsid w:val="00B1306B"/>
    <w:rsid w:val="00CA4E78"/>
    <w:rsid w:val="00CB62C1"/>
    <w:rsid w:val="00DD6F74"/>
    <w:rsid w:val="00F0278B"/>
    <w:rsid w:val="00F6364D"/>
    <w:rsid w:val="00FA09E0"/>
    <w:rsid w:val="00FA7CCF"/>
    <w:rsid w:val="00FD060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0CFCE"/>
  <w15:chartTrackingRefBased/>
  <w15:docId w15:val="{C0BF16B7-D039-D447-A7E0-87B23A2D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C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C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3C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3C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3C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3C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3C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C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C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3C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3C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3C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3C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3C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3C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C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C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3C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3C8C"/>
    <w:rPr>
      <w:i/>
      <w:iCs/>
      <w:color w:val="404040" w:themeColor="text1" w:themeTint="BF"/>
    </w:rPr>
  </w:style>
  <w:style w:type="paragraph" w:styleId="ListParagraph">
    <w:name w:val="List Paragraph"/>
    <w:basedOn w:val="Normal"/>
    <w:uiPriority w:val="34"/>
    <w:qFormat/>
    <w:rsid w:val="007E3C8C"/>
    <w:pPr>
      <w:ind w:left="720"/>
      <w:contextualSpacing/>
    </w:pPr>
  </w:style>
  <w:style w:type="character" w:styleId="IntenseEmphasis">
    <w:name w:val="Intense Emphasis"/>
    <w:basedOn w:val="DefaultParagraphFont"/>
    <w:uiPriority w:val="21"/>
    <w:qFormat/>
    <w:rsid w:val="007E3C8C"/>
    <w:rPr>
      <w:i/>
      <w:iCs/>
      <w:color w:val="0F4761" w:themeColor="accent1" w:themeShade="BF"/>
    </w:rPr>
  </w:style>
  <w:style w:type="paragraph" w:styleId="IntenseQuote">
    <w:name w:val="Intense Quote"/>
    <w:basedOn w:val="Normal"/>
    <w:next w:val="Normal"/>
    <w:link w:val="IntenseQuoteChar"/>
    <w:uiPriority w:val="30"/>
    <w:qFormat/>
    <w:rsid w:val="007E3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C8C"/>
    <w:rPr>
      <w:i/>
      <w:iCs/>
      <w:color w:val="0F4761" w:themeColor="accent1" w:themeShade="BF"/>
    </w:rPr>
  </w:style>
  <w:style w:type="character" w:styleId="IntenseReference">
    <w:name w:val="Intense Reference"/>
    <w:basedOn w:val="DefaultParagraphFont"/>
    <w:uiPriority w:val="32"/>
    <w:qFormat/>
    <w:rsid w:val="007E3C8C"/>
    <w:rPr>
      <w:b/>
      <w:bCs/>
      <w:smallCaps/>
      <w:color w:val="0F4761" w:themeColor="accent1" w:themeShade="BF"/>
      <w:spacing w:val="5"/>
    </w:rPr>
  </w:style>
  <w:style w:type="character" w:styleId="Hyperlink">
    <w:name w:val="Hyperlink"/>
    <w:basedOn w:val="DefaultParagraphFont"/>
    <w:uiPriority w:val="99"/>
    <w:unhideWhenUsed/>
    <w:rsid w:val="007E3C8C"/>
    <w:rPr>
      <w:color w:val="467886" w:themeColor="hyperlink"/>
      <w:u w:val="single"/>
    </w:rPr>
  </w:style>
  <w:style w:type="character" w:styleId="UnresolvedMention">
    <w:name w:val="Unresolved Mention"/>
    <w:basedOn w:val="DefaultParagraphFont"/>
    <w:uiPriority w:val="99"/>
    <w:semiHidden/>
    <w:unhideWhenUsed/>
    <w:rsid w:val="007E3C8C"/>
    <w:rPr>
      <w:color w:val="605E5C"/>
      <w:shd w:val="clear" w:color="auto" w:fill="E1DFDD"/>
    </w:rPr>
  </w:style>
  <w:style w:type="paragraph" w:styleId="Header">
    <w:name w:val="header"/>
    <w:basedOn w:val="Normal"/>
    <w:link w:val="HeaderChar"/>
    <w:uiPriority w:val="99"/>
    <w:unhideWhenUsed/>
    <w:rsid w:val="00517117"/>
    <w:pPr>
      <w:tabs>
        <w:tab w:val="center" w:pos="4536"/>
        <w:tab w:val="right" w:pos="9072"/>
      </w:tabs>
    </w:pPr>
  </w:style>
  <w:style w:type="character" w:customStyle="1" w:styleId="HeaderChar">
    <w:name w:val="Header Char"/>
    <w:basedOn w:val="DefaultParagraphFont"/>
    <w:link w:val="Header"/>
    <w:uiPriority w:val="99"/>
    <w:rsid w:val="00517117"/>
  </w:style>
  <w:style w:type="paragraph" w:styleId="Footer">
    <w:name w:val="footer"/>
    <w:basedOn w:val="Normal"/>
    <w:link w:val="FooterChar"/>
    <w:uiPriority w:val="99"/>
    <w:unhideWhenUsed/>
    <w:rsid w:val="00517117"/>
    <w:pPr>
      <w:tabs>
        <w:tab w:val="center" w:pos="4536"/>
        <w:tab w:val="right" w:pos="9072"/>
      </w:tabs>
    </w:pPr>
  </w:style>
  <w:style w:type="character" w:customStyle="1" w:styleId="FooterChar">
    <w:name w:val="Footer Char"/>
    <w:basedOn w:val="DefaultParagraphFont"/>
    <w:link w:val="Footer"/>
    <w:uiPriority w:val="99"/>
    <w:rsid w:val="00517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1241">
      <w:bodyDiv w:val="1"/>
      <w:marLeft w:val="0"/>
      <w:marRight w:val="0"/>
      <w:marTop w:val="0"/>
      <w:marBottom w:val="0"/>
      <w:divBdr>
        <w:top w:val="none" w:sz="0" w:space="0" w:color="auto"/>
        <w:left w:val="none" w:sz="0" w:space="0" w:color="auto"/>
        <w:bottom w:val="none" w:sz="0" w:space="0" w:color="auto"/>
        <w:right w:val="none" w:sz="0" w:space="0" w:color="auto"/>
      </w:divBdr>
    </w:div>
    <w:div w:id="580942282">
      <w:bodyDiv w:val="1"/>
      <w:marLeft w:val="0"/>
      <w:marRight w:val="0"/>
      <w:marTop w:val="0"/>
      <w:marBottom w:val="0"/>
      <w:divBdr>
        <w:top w:val="none" w:sz="0" w:space="0" w:color="auto"/>
        <w:left w:val="none" w:sz="0" w:space="0" w:color="auto"/>
        <w:bottom w:val="none" w:sz="0" w:space="0" w:color="auto"/>
        <w:right w:val="none" w:sz="0" w:space="0" w:color="auto"/>
      </w:divBdr>
    </w:div>
    <w:div w:id="14064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nd.arla.se/guldko"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Nathalie.jeppsson-klingelhofer@trelleborg.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leidermark@sandviken.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otta.askeholt@danderyd.se" TargetMode="External"/><Relationship Id="rId4" Type="http://schemas.openxmlformats.org/officeDocument/2006/relationships/styles" Target="styles.xml"/><Relationship Id="rId9" Type="http://schemas.openxmlformats.org/officeDocument/2006/relationships/hyperlink" Target="mailto:inger.myresten@arlafood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0ACD88EF99894CB90A0FFDF76BDD9A" ma:contentTypeVersion="19" ma:contentTypeDescription="Create a new document." ma:contentTypeScope="" ma:versionID="1cfb44e2a756c98fff517865a085223f">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2bbe89feb48c6cb7b9be29b3fa9d671c"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27E42-065F-4A98-99C1-6DD4E5E7B48A}">
  <ds:schemaRefs>
    <ds:schemaRef ds:uri="http://schemas.microsoft.com/sharepoint/v3/contenttype/forms"/>
  </ds:schemaRefs>
</ds:datastoreItem>
</file>

<file path=customXml/itemProps2.xml><?xml version="1.0" encoding="utf-8"?>
<ds:datastoreItem xmlns:ds="http://schemas.openxmlformats.org/officeDocument/2006/customXml" ds:itemID="{13D266CE-E004-4B53-99AD-2F27E83B38F3}">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3.xml><?xml version="1.0" encoding="utf-8"?>
<ds:datastoreItem xmlns:ds="http://schemas.openxmlformats.org/officeDocument/2006/customXml" ds:itemID="{06F97714-78E6-4237-9961-59FCB3303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116-3afe-45b2-bc32-61128ea64e16"/>
    <ds:schemaRef ds:uri="dbfe7bd9-0778-4827-ad16-68d75e94b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4471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August Brommare Magnefors</cp:lastModifiedBy>
  <cp:revision>22</cp:revision>
  <dcterms:created xsi:type="dcterms:W3CDTF">2025-02-24T13:52:00Z</dcterms:created>
  <dcterms:modified xsi:type="dcterms:W3CDTF">2025-03-18T13:43:00Z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SIP_Label_6f1dfa39-20e6-46a0-a362-a00ad8b9b419_Enabled">
    <vt:lpwstr>true</vt:lpwstr>
  </property>
  <property fmtid="{D5CDD505-2E9C-101B-9397-08002B2CF9AE}" pid="4" name="MSIP_Label_6f1dfa39-20e6-46a0-a362-a00ad8b9b419_SetDate">
    <vt:lpwstr>2025-03-17T16:03:56Z</vt:lpwstr>
  </property>
  <property fmtid="{D5CDD505-2E9C-101B-9397-08002B2CF9AE}" pid="5" name="MSIP_Label_6f1dfa39-20e6-46a0-a362-a00ad8b9b419_Method">
    <vt:lpwstr>Standard</vt:lpwstr>
  </property>
  <property fmtid="{D5CDD505-2E9C-101B-9397-08002B2CF9AE}" pid="6" name="MSIP_Label_6f1dfa39-20e6-46a0-a362-a00ad8b9b419_Name">
    <vt:lpwstr>Arla Internal</vt:lpwstr>
  </property>
  <property fmtid="{D5CDD505-2E9C-101B-9397-08002B2CF9AE}" pid="7" name="MSIP_Label_6f1dfa39-20e6-46a0-a362-a00ad8b9b419_SiteId">
    <vt:lpwstr>f10e34fe-8994-4b52-a7da-4f7aa9068ca0</vt:lpwstr>
  </property>
  <property fmtid="{D5CDD505-2E9C-101B-9397-08002B2CF9AE}" pid="8" name="MSIP_Label_6f1dfa39-20e6-46a0-a362-a00ad8b9b419_ActionId">
    <vt:lpwstr>c9c4345b-2c86-4fce-9258-3040371bffe8</vt:lpwstr>
  </property>
  <property fmtid="{D5CDD505-2E9C-101B-9397-08002B2CF9AE}" pid="9" name="MSIP_Label_6f1dfa39-20e6-46a0-a362-a00ad8b9b419_ContentBits">
    <vt:lpwstr>0</vt:lpwstr>
  </property>
  <property fmtid="{D5CDD505-2E9C-101B-9397-08002B2CF9AE}" pid="10" name="MSIP_Label_6f1dfa39-20e6-46a0-a362-a00ad8b9b419_Tag">
    <vt:lpwstr>10, 3, 0, 1</vt:lpwstr>
  </property>
  <property fmtid="{D5CDD505-2E9C-101B-9397-08002B2CF9AE}" pid="11" name="MediaServiceImageTags">
    <vt:lpwstr/>
  </property>
</Properties>
</file>