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7D7A" w14:textId="1C557719" w:rsidR="000A7BC2" w:rsidRPr="00E378CC" w:rsidRDefault="002A2EED">
      <w:pPr>
        <w:rPr>
          <w:sz w:val="22"/>
          <w:szCs w:val="22"/>
        </w:rPr>
      </w:pPr>
      <w:r>
        <w:rPr>
          <w:sz w:val="22"/>
          <w:szCs w:val="22"/>
        </w:rPr>
        <w:t>2025-03-</w:t>
      </w:r>
      <w:r w:rsidR="00E962F3">
        <w:rPr>
          <w:sz w:val="22"/>
          <w:szCs w:val="22"/>
        </w:rPr>
        <w:t>19</w:t>
      </w:r>
    </w:p>
    <w:p w14:paraId="7EAAF828" w14:textId="77777777" w:rsidR="00EC5362" w:rsidRPr="00E378CC" w:rsidRDefault="00EC5362">
      <w:pPr>
        <w:rPr>
          <w:sz w:val="22"/>
          <w:szCs w:val="22"/>
        </w:rPr>
      </w:pPr>
    </w:p>
    <w:p w14:paraId="77D2FF25" w14:textId="77C78AD9" w:rsidR="00EC5362" w:rsidRPr="002D63B5" w:rsidRDefault="00EC5362">
      <w:pPr>
        <w:rPr>
          <w:b/>
          <w:bCs/>
          <w:sz w:val="28"/>
          <w:szCs w:val="28"/>
        </w:rPr>
      </w:pPr>
      <w:proofErr w:type="spellStart"/>
      <w:r w:rsidRPr="002D63B5">
        <w:rPr>
          <w:b/>
          <w:bCs/>
          <w:sz w:val="28"/>
          <w:szCs w:val="28"/>
        </w:rPr>
        <w:t>Pilevallskolan</w:t>
      </w:r>
      <w:proofErr w:type="spellEnd"/>
      <w:r w:rsidRPr="002D63B5">
        <w:rPr>
          <w:b/>
          <w:bCs/>
          <w:sz w:val="28"/>
          <w:szCs w:val="28"/>
        </w:rPr>
        <w:t xml:space="preserve"> i Trelleborg går till final i Arla </w:t>
      </w:r>
      <w:proofErr w:type="spellStart"/>
      <w:r w:rsidRPr="002D63B5">
        <w:rPr>
          <w:b/>
          <w:bCs/>
          <w:sz w:val="28"/>
          <w:szCs w:val="28"/>
        </w:rPr>
        <w:t>Guldko</w:t>
      </w:r>
      <w:proofErr w:type="spellEnd"/>
      <w:r w:rsidRPr="002D63B5">
        <w:rPr>
          <w:b/>
          <w:bCs/>
          <w:sz w:val="28"/>
          <w:szCs w:val="28"/>
        </w:rPr>
        <w:t xml:space="preserve"> 2025</w:t>
      </w:r>
    </w:p>
    <w:p w14:paraId="0C28555F" w14:textId="77777777" w:rsidR="00EC5362" w:rsidRPr="00E378CC" w:rsidRDefault="00EC5362">
      <w:pPr>
        <w:rPr>
          <w:sz w:val="22"/>
          <w:szCs w:val="22"/>
        </w:rPr>
      </w:pPr>
    </w:p>
    <w:p w14:paraId="3F380E6A" w14:textId="321C8C03" w:rsidR="00EC5362" w:rsidRPr="00E378CC" w:rsidRDefault="00B34DAF" w:rsidP="00EC5362">
      <w:pPr>
        <w:rPr>
          <w:b/>
          <w:bCs/>
          <w:sz w:val="22"/>
          <w:szCs w:val="22"/>
        </w:rPr>
      </w:pPr>
      <w:r w:rsidRPr="00E378CC">
        <w:rPr>
          <w:b/>
          <w:bCs/>
          <w:sz w:val="22"/>
          <w:szCs w:val="22"/>
        </w:rPr>
        <w:t xml:space="preserve">Här är frukosten mer än bara en måltid. Det är en plats för gemenskap, lugn och en bra start på dagen. Skolans satsning på frukost för alla elever har bidragit till ökad </w:t>
      </w:r>
      <w:proofErr w:type="spellStart"/>
      <w:r w:rsidRPr="00E378CC">
        <w:rPr>
          <w:b/>
          <w:bCs/>
          <w:sz w:val="22"/>
          <w:szCs w:val="22"/>
        </w:rPr>
        <w:t>studiero</w:t>
      </w:r>
      <w:proofErr w:type="spellEnd"/>
      <w:r w:rsidRPr="00E378CC">
        <w:rPr>
          <w:b/>
          <w:bCs/>
          <w:sz w:val="22"/>
          <w:szCs w:val="22"/>
        </w:rPr>
        <w:t xml:space="preserve"> och förbättrade studieresultat. Även mins</w:t>
      </w:r>
      <w:r w:rsidR="00D072A0" w:rsidRPr="00E378CC">
        <w:rPr>
          <w:b/>
          <w:bCs/>
          <w:sz w:val="22"/>
          <w:szCs w:val="22"/>
        </w:rPr>
        <w:t>kat</w:t>
      </w:r>
      <w:r w:rsidRPr="00E378CC">
        <w:rPr>
          <w:b/>
          <w:bCs/>
          <w:sz w:val="22"/>
          <w:szCs w:val="22"/>
        </w:rPr>
        <w:t xml:space="preserve"> matsvinn.</w:t>
      </w:r>
      <w:r w:rsidR="00D072A0" w:rsidRPr="00E378CC">
        <w:rPr>
          <w:b/>
          <w:bCs/>
          <w:sz w:val="22"/>
          <w:szCs w:val="22"/>
        </w:rPr>
        <w:t xml:space="preserve"> Nu har</w:t>
      </w:r>
      <w:r w:rsidRPr="00E378CC">
        <w:rPr>
          <w:b/>
          <w:bCs/>
          <w:sz w:val="22"/>
          <w:szCs w:val="22"/>
        </w:rPr>
        <w:t xml:space="preserve"> </w:t>
      </w:r>
      <w:proofErr w:type="spellStart"/>
      <w:r w:rsidRPr="00E378CC">
        <w:rPr>
          <w:b/>
          <w:bCs/>
          <w:sz w:val="22"/>
          <w:szCs w:val="22"/>
        </w:rPr>
        <w:t>Pilevallskolan</w:t>
      </w:r>
      <w:proofErr w:type="spellEnd"/>
      <w:r w:rsidRPr="00E378CC">
        <w:rPr>
          <w:b/>
          <w:bCs/>
          <w:sz w:val="22"/>
          <w:szCs w:val="22"/>
        </w:rPr>
        <w:t xml:space="preserve"> </w:t>
      </w:r>
      <w:r w:rsidR="00D072A0" w:rsidRPr="00E378CC">
        <w:rPr>
          <w:b/>
          <w:bCs/>
          <w:sz w:val="22"/>
          <w:szCs w:val="22"/>
        </w:rPr>
        <w:t xml:space="preserve">utsetts till en av finalisterna </w:t>
      </w:r>
      <w:r w:rsidRPr="00E378CC">
        <w:rPr>
          <w:b/>
          <w:bCs/>
          <w:sz w:val="22"/>
          <w:szCs w:val="22"/>
        </w:rPr>
        <w:t xml:space="preserve">i Arla </w:t>
      </w:r>
      <w:proofErr w:type="spellStart"/>
      <w:r w:rsidRPr="00E378CC">
        <w:rPr>
          <w:b/>
          <w:bCs/>
          <w:sz w:val="22"/>
          <w:szCs w:val="22"/>
        </w:rPr>
        <w:t>Guldko</w:t>
      </w:r>
      <w:proofErr w:type="spellEnd"/>
      <w:r w:rsidRPr="00E378CC">
        <w:rPr>
          <w:b/>
          <w:bCs/>
          <w:sz w:val="22"/>
          <w:szCs w:val="22"/>
        </w:rPr>
        <w:t xml:space="preserve"> 2025, i kategorin Årets </w:t>
      </w:r>
      <w:r w:rsidR="007B7E56">
        <w:rPr>
          <w:b/>
          <w:bCs/>
          <w:sz w:val="22"/>
          <w:szCs w:val="22"/>
        </w:rPr>
        <w:t>F</w:t>
      </w:r>
      <w:r w:rsidRPr="00E378CC">
        <w:rPr>
          <w:b/>
          <w:bCs/>
          <w:sz w:val="22"/>
          <w:szCs w:val="22"/>
        </w:rPr>
        <w:t>rukostlyft</w:t>
      </w:r>
      <w:r w:rsidR="00D072A0" w:rsidRPr="00E378CC">
        <w:rPr>
          <w:b/>
          <w:bCs/>
          <w:sz w:val="22"/>
          <w:szCs w:val="22"/>
        </w:rPr>
        <w:t>.</w:t>
      </w:r>
    </w:p>
    <w:p w14:paraId="0A62AB09" w14:textId="77777777" w:rsidR="00B34DAF" w:rsidRPr="00E378CC" w:rsidRDefault="00B34DAF" w:rsidP="00EC5362">
      <w:pPr>
        <w:rPr>
          <w:sz w:val="22"/>
          <w:szCs w:val="22"/>
        </w:rPr>
      </w:pPr>
    </w:p>
    <w:p w14:paraId="7C96D686" w14:textId="77777777" w:rsidR="00B34DAF" w:rsidRPr="00E378CC" w:rsidRDefault="00B34DAF" w:rsidP="00B34DAF">
      <w:pPr>
        <w:rPr>
          <w:sz w:val="22"/>
          <w:szCs w:val="22"/>
        </w:rPr>
      </w:pPr>
      <w:r w:rsidRPr="00E378CC">
        <w:rPr>
          <w:sz w:val="22"/>
          <w:szCs w:val="22"/>
        </w:rPr>
        <w:t>Nästa steg i tävlingen är att finalisterna detaljgranskas av en jury där bland annat stjärnkocken</w:t>
      </w:r>
      <w:r w:rsidRPr="00E378CC">
        <w:rPr>
          <w:i/>
          <w:iCs/>
          <w:sz w:val="22"/>
          <w:szCs w:val="22"/>
        </w:rPr>
        <w:t xml:space="preserve"> </w:t>
      </w:r>
      <w:r w:rsidRPr="00E378CC">
        <w:rPr>
          <w:rFonts w:eastAsia="Times New Roman"/>
          <w:color w:val="000000"/>
          <w:kern w:val="0"/>
          <w:sz w:val="22"/>
          <w:szCs w:val="22"/>
          <w:lang w:eastAsia="sv-SE"/>
          <w14:ligatures w14:val="none"/>
        </w:rPr>
        <w:t>Martin Moses</w:t>
      </w:r>
      <w:r w:rsidRPr="00E378CC">
        <w:rPr>
          <w:sz w:val="22"/>
          <w:szCs w:val="22"/>
        </w:rPr>
        <w:t xml:space="preserve"> deltar. Vinnarna i samtliga kategorier koras vid den stora finalen i Stockholm den 12 maj.</w:t>
      </w:r>
    </w:p>
    <w:p w14:paraId="1AE28321" w14:textId="77777777" w:rsidR="00B34DAF" w:rsidRPr="00E378CC" w:rsidRDefault="00B34DAF" w:rsidP="00EC5362">
      <w:pPr>
        <w:rPr>
          <w:sz w:val="22"/>
          <w:szCs w:val="22"/>
        </w:rPr>
      </w:pPr>
    </w:p>
    <w:p w14:paraId="29B2A843" w14:textId="0C34270F" w:rsidR="009B658A" w:rsidRPr="00E378CC" w:rsidRDefault="00D072A0" w:rsidP="00EC5362">
      <w:pPr>
        <w:rPr>
          <w:sz w:val="22"/>
          <w:szCs w:val="22"/>
        </w:rPr>
      </w:pPr>
      <w:r w:rsidRPr="00E378CC">
        <w:rPr>
          <w:sz w:val="22"/>
          <w:szCs w:val="22"/>
        </w:rPr>
        <w:t xml:space="preserve">- Att vi är i final känns </w:t>
      </w:r>
      <w:r w:rsidR="009B658A" w:rsidRPr="00E378CC">
        <w:rPr>
          <w:sz w:val="22"/>
          <w:szCs w:val="22"/>
        </w:rPr>
        <w:t xml:space="preserve">otroligt </w:t>
      </w:r>
      <w:r w:rsidRPr="00E378CC">
        <w:rPr>
          <w:sz w:val="22"/>
          <w:szCs w:val="22"/>
        </w:rPr>
        <w:t xml:space="preserve">bra, säger Nathalie </w:t>
      </w:r>
      <w:proofErr w:type="spellStart"/>
      <w:r w:rsidRPr="00E378CC">
        <w:rPr>
          <w:sz w:val="22"/>
          <w:szCs w:val="22"/>
        </w:rPr>
        <w:t>Klingelhöfer</w:t>
      </w:r>
      <w:proofErr w:type="spellEnd"/>
      <w:r w:rsidRPr="00E378CC">
        <w:rPr>
          <w:sz w:val="22"/>
          <w:szCs w:val="22"/>
        </w:rPr>
        <w:t xml:space="preserve">, kökschef på </w:t>
      </w:r>
      <w:proofErr w:type="spellStart"/>
      <w:r w:rsidRPr="00E378CC">
        <w:rPr>
          <w:sz w:val="22"/>
          <w:szCs w:val="22"/>
        </w:rPr>
        <w:t>Pileval</w:t>
      </w:r>
      <w:r w:rsidR="009B658A" w:rsidRPr="00E378CC">
        <w:rPr>
          <w:sz w:val="22"/>
          <w:szCs w:val="22"/>
        </w:rPr>
        <w:t>lskolan</w:t>
      </w:r>
      <w:proofErr w:type="spellEnd"/>
      <w:r w:rsidR="009B658A" w:rsidRPr="00E378CC">
        <w:rPr>
          <w:sz w:val="22"/>
          <w:szCs w:val="22"/>
        </w:rPr>
        <w:t>. Vi vill att alla elever ska få en trygg och bra start på dagen. Här finns vuxna på plats att prata med</w:t>
      </w:r>
      <w:r w:rsidR="00E378CC">
        <w:rPr>
          <w:sz w:val="22"/>
          <w:szCs w:val="22"/>
        </w:rPr>
        <w:t xml:space="preserve"> om man vill. </w:t>
      </w:r>
      <w:r w:rsidR="009B658A" w:rsidRPr="00E378CC">
        <w:rPr>
          <w:sz w:val="22"/>
          <w:szCs w:val="22"/>
        </w:rPr>
        <w:t xml:space="preserve"> </w:t>
      </w:r>
      <w:r w:rsidR="00E378CC">
        <w:rPr>
          <w:sz w:val="22"/>
          <w:szCs w:val="22"/>
        </w:rPr>
        <w:t>De</w:t>
      </w:r>
      <w:r w:rsidR="009B658A" w:rsidRPr="00E378CC">
        <w:rPr>
          <w:sz w:val="22"/>
          <w:szCs w:val="22"/>
        </w:rPr>
        <w:t xml:space="preserve"> flesta elever som äter frukost hos oss väljer </w:t>
      </w:r>
      <w:r w:rsidR="00E378CC">
        <w:rPr>
          <w:sz w:val="22"/>
          <w:szCs w:val="22"/>
        </w:rPr>
        <w:t xml:space="preserve">dock </w:t>
      </w:r>
      <w:r w:rsidR="009B658A" w:rsidRPr="00E378CC">
        <w:rPr>
          <w:sz w:val="22"/>
          <w:szCs w:val="22"/>
        </w:rPr>
        <w:t>att sitta tillsammans och ha det mysigt med sina vänner.</w:t>
      </w:r>
    </w:p>
    <w:p w14:paraId="50A4D3C0" w14:textId="77777777" w:rsidR="009B658A" w:rsidRPr="00E378CC" w:rsidRDefault="009B658A" w:rsidP="00EC5362">
      <w:pPr>
        <w:rPr>
          <w:sz w:val="22"/>
          <w:szCs w:val="22"/>
        </w:rPr>
      </w:pPr>
    </w:p>
    <w:p w14:paraId="221F3ACA" w14:textId="47CB275E" w:rsidR="009B658A" w:rsidRPr="00E378CC" w:rsidRDefault="009B658A" w:rsidP="009B658A">
      <w:pPr>
        <w:rPr>
          <w:sz w:val="22"/>
          <w:szCs w:val="22"/>
        </w:rPr>
      </w:pPr>
      <w:r w:rsidRPr="00E378CC">
        <w:rPr>
          <w:sz w:val="22"/>
          <w:szCs w:val="22"/>
        </w:rPr>
        <w:t xml:space="preserve">Frukostserveringen började som ett projekt för två år sen och slog så väl ut att man har fortsatt. </w:t>
      </w:r>
      <w:r w:rsidR="00110E73">
        <w:rPr>
          <w:sz w:val="22"/>
          <w:szCs w:val="22"/>
        </w:rPr>
        <w:t xml:space="preserve">Lärare berättar om ökat lugn på lektionerna och eleverna säger ofta till Nathalie och hennes kolleger att de gillar frukosten. </w:t>
      </w:r>
      <w:r w:rsidRPr="00E378CC">
        <w:rPr>
          <w:sz w:val="22"/>
          <w:szCs w:val="22"/>
        </w:rPr>
        <w:t xml:space="preserve">Skolan har omkring 400 elever från förskoleklass till årskurs 9 och den kulturella mångfalden speglas i menyerna, både till frukost och lunch. </w:t>
      </w:r>
    </w:p>
    <w:p w14:paraId="4AA54091" w14:textId="51631369" w:rsidR="00B96DBB" w:rsidRPr="00E378CC" w:rsidRDefault="00B96DBB" w:rsidP="00B96DBB">
      <w:pPr>
        <w:spacing w:before="100" w:beforeAutospacing="1" w:after="100" w:afterAutospacing="1"/>
        <w:rPr>
          <w:rFonts w:eastAsia="Times New Roman"/>
          <w:kern w:val="0"/>
          <w:sz w:val="22"/>
          <w:szCs w:val="22"/>
          <w:lang w:eastAsia="sv-SE"/>
          <w14:ligatures w14:val="none"/>
        </w:rPr>
      </w:pPr>
      <w:r w:rsidRPr="00E378CC">
        <w:rPr>
          <w:rFonts w:eastAsia="Times New Roman"/>
          <w:kern w:val="0"/>
          <w:sz w:val="22"/>
          <w:szCs w:val="22"/>
          <w:lang w:eastAsia="sv-SE"/>
          <w14:ligatures w14:val="none"/>
        </w:rPr>
        <w:t>Frukosten serveras måndagar kl. 07.15–09.00 och tisdag–fredag kl. 07.15–08.00, så att alla ska hinna äta i lugn och ro innan skoldagen börjar. Skolre</w:t>
      </w:r>
      <w:r w:rsidR="00330AF4">
        <w:rPr>
          <w:rFonts w:eastAsia="Times New Roman"/>
          <w:kern w:val="0"/>
          <w:sz w:val="22"/>
          <w:szCs w:val="22"/>
          <w:lang w:eastAsia="sv-SE"/>
          <w14:ligatures w14:val="none"/>
        </w:rPr>
        <w:t>s</w:t>
      </w:r>
      <w:r w:rsidRPr="00E378CC">
        <w:rPr>
          <w:rFonts w:eastAsia="Times New Roman"/>
          <w:kern w:val="0"/>
          <w:sz w:val="22"/>
          <w:szCs w:val="22"/>
          <w:lang w:eastAsia="sv-SE"/>
          <w14:ligatures w14:val="none"/>
        </w:rPr>
        <w:t>taurangen är en plats för avkoppling, där dämpad belysning och lugn musik skapar en harmonisk stämning.</w:t>
      </w:r>
    </w:p>
    <w:p w14:paraId="048A95F8" w14:textId="50DEFEDF" w:rsidR="0048379D" w:rsidRPr="00E378CC" w:rsidRDefault="00E378CC" w:rsidP="0048379D">
      <w:pPr>
        <w:spacing w:before="100" w:beforeAutospacing="1" w:after="100" w:afterAutospacing="1"/>
        <w:rPr>
          <w:rFonts w:eastAsia="Times New Roman"/>
          <w:kern w:val="0"/>
          <w:sz w:val="22"/>
          <w:szCs w:val="22"/>
          <w:lang w:eastAsia="sv-SE"/>
          <w14:ligatures w14:val="none"/>
        </w:rPr>
      </w:pPr>
      <w:r w:rsidRPr="00E378CC">
        <w:rPr>
          <w:rFonts w:eastAsia="Times New Roman"/>
          <w:kern w:val="0"/>
          <w:sz w:val="22"/>
          <w:szCs w:val="22"/>
          <w:lang w:eastAsia="sv-SE"/>
          <w14:ligatures w14:val="none"/>
        </w:rPr>
        <w:t xml:space="preserve">Elevernas inflytande över skolmaten är en självklarhet på </w:t>
      </w:r>
      <w:proofErr w:type="spellStart"/>
      <w:r w:rsidRPr="00E378CC">
        <w:rPr>
          <w:rFonts w:eastAsia="Times New Roman"/>
          <w:kern w:val="0"/>
          <w:sz w:val="22"/>
          <w:szCs w:val="22"/>
          <w:lang w:eastAsia="sv-SE"/>
          <w14:ligatures w14:val="none"/>
        </w:rPr>
        <w:t>Pilevallskolan</w:t>
      </w:r>
      <w:proofErr w:type="spellEnd"/>
      <w:r w:rsidRPr="00E378CC">
        <w:rPr>
          <w:rFonts w:eastAsia="Times New Roman"/>
          <w:kern w:val="0"/>
          <w:sz w:val="22"/>
          <w:szCs w:val="22"/>
          <w:lang w:eastAsia="sv-SE"/>
          <w14:ligatures w14:val="none"/>
        </w:rPr>
        <w:t xml:space="preserve">. Skolan har ett välfungerande måltidsråd, där en kock och hemkunskapsläraren samarbetar. Här diskuteras allt från hållbarhet och näringslära till trivsel i matsalen, och eleverna får komma med önskemål kring både frukost och lunch. </w:t>
      </w:r>
      <w:r w:rsidR="0048379D">
        <w:rPr>
          <w:rFonts w:eastAsia="Times New Roman"/>
          <w:kern w:val="0"/>
          <w:sz w:val="22"/>
          <w:szCs w:val="22"/>
          <w:lang w:eastAsia="sv-SE"/>
          <w14:ligatures w14:val="none"/>
        </w:rPr>
        <w:t xml:space="preserve">Under läsåret har skolan </w:t>
      </w:r>
      <w:r w:rsidR="0048379D" w:rsidRPr="00E378CC">
        <w:rPr>
          <w:sz w:val="22"/>
          <w:szCs w:val="22"/>
        </w:rPr>
        <w:t xml:space="preserve">även haft önskefrukostar </w:t>
      </w:r>
      <w:r w:rsidR="0048379D" w:rsidRPr="00E378CC">
        <w:rPr>
          <w:rFonts w:eastAsia="Times New Roman"/>
          <w:kern w:val="0"/>
          <w:sz w:val="22"/>
          <w:szCs w:val="22"/>
          <w:lang w:eastAsia="sv-SE"/>
          <w14:ligatures w14:val="none"/>
        </w:rPr>
        <w:t>där eleverna får vara med och påverka vad som serveras.</w:t>
      </w:r>
      <w:r w:rsidR="0048379D">
        <w:rPr>
          <w:rFonts w:eastAsia="Times New Roman"/>
          <w:kern w:val="0"/>
          <w:sz w:val="22"/>
          <w:szCs w:val="22"/>
          <w:lang w:eastAsia="sv-SE"/>
          <w14:ligatures w14:val="none"/>
        </w:rPr>
        <w:t xml:space="preserve"> Allt för </w:t>
      </w:r>
      <w:r w:rsidR="0048379D" w:rsidRPr="00E378CC">
        <w:rPr>
          <w:sz w:val="22"/>
          <w:szCs w:val="22"/>
        </w:rPr>
        <w:t>att öka elevernas delaktighet för att skapa matglädje.</w:t>
      </w:r>
    </w:p>
    <w:p w14:paraId="26B84E73" w14:textId="70B16BB8" w:rsidR="00E378CC" w:rsidRDefault="00E378CC" w:rsidP="00E378CC">
      <w:pPr>
        <w:spacing w:before="100" w:beforeAutospacing="1" w:after="100" w:afterAutospacing="1"/>
        <w:rPr>
          <w:rFonts w:eastAsia="Times New Roman"/>
          <w:kern w:val="0"/>
          <w:sz w:val="22"/>
          <w:szCs w:val="22"/>
          <w:lang w:eastAsia="sv-SE"/>
          <w14:ligatures w14:val="none"/>
        </w:rPr>
      </w:pPr>
      <w:r w:rsidRPr="00E378CC">
        <w:rPr>
          <w:rFonts w:eastAsia="Times New Roman"/>
          <w:kern w:val="0"/>
          <w:sz w:val="22"/>
          <w:szCs w:val="22"/>
          <w:lang w:eastAsia="sv-SE"/>
          <w14:ligatures w14:val="none"/>
        </w:rPr>
        <w:t xml:space="preserve">– Vi vill inspirera eleverna att våga smaka nya smaker och konsistenser. Just nu utbildas en kock och en pedagog i måltidspedagogik, och till våren kommer ytterligare en kock och pedagog att utbildas. All vår kökspersonal har även gått en kortare utbildning för att vi ska kunna arbeta ännu mer med matglädje och samverkan framöver, säger </w:t>
      </w:r>
      <w:r>
        <w:rPr>
          <w:rFonts w:eastAsia="Times New Roman"/>
          <w:kern w:val="0"/>
          <w:sz w:val="22"/>
          <w:szCs w:val="22"/>
          <w:lang w:eastAsia="sv-SE"/>
          <w14:ligatures w14:val="none"/>
        </w:rPr>
        <w:t>Nathalie</w:t>
      </w:r>
      <w:r w:rsidRPr="00E378CC">
        <w:rPr>
          <w:rFonts w:eastAsia="Times New Roman"/>
          <w:kern w:val="0"/>
          <w:sz w:val="22"/>
          <w:szCs w:val="22"/>
          <w:lang w:eastAsia="sv-SE"/>
          <w14:ligatures w14:val="none"/>
        </w:rPr>
        <w:t>.</w:t>
      </w:r>
    </w:p>
    <w:p w14:paraId="2A802488" w14:textId="77777777" w:rsidR="00330AF4" w:rsidRDefault="00E378CC" w:rsidP="00E378CC">
      <w:pPr>
        <w:spacing w:before="100" w:beforeAutospacing="1" w:after="100" w:afterAutospacing="1"/>
        <w:rPr>
          <w:rFonts w:eastAsia="Times New Roman"/>
          <w:kern w:val="0"/>
          <w:sz w:val="22"/>
          <w:szCs w:val="22"/>
          <w:lang w:eastAsia="sv-SE"/>
          <w14:ligatures w14:val="none"/>
        </w:rPr>
      </w:pPr>
      <w:r w:rsidRPr="00E378CC">
        <w:rPr>
          <w:rFonts w:eastAsia="Times New Roman"/>
          <w:kern w:val="0"/>
          <w:sz w:val="22"/>
          <w:szCs w:val="22"/>
          <w:lang w:eastAsia="sv-SE"/>
          <w14:ligatures w14:val="none"/>
        </w:rPr>
        <w:t xml:space="preserve">Hållbarhet är en viktig del av arbetet och </w:t>
      </w:r>
      <w:proofErr w:type="spellStart"/>
      <w:r w:rsidRPr="00E378CC">
        <w:rPr>
          <w:rFonts w:eastAsia="Times New Roman"/>
          <w:kern w:val="0"/>
          <w:sz w:val="22"/>
          <w:szCs w:val="22"/>
          <w:lang w:eastAsia="sv-SE"/>
          <w14:ligatures w14:val="none"/>
        </w:rPr>
        <w:t>Pilevallskolan</w:t>
      </w:r>
      <w:proofErr w:type="spellEnd"/>
      <w:r w:rsidRPr="00E378CC">
        <w:rPr>
          <w:rFonts w:eastAsia="Times New Roman"/>
          <w:kern w:val="0"/>
          <w:sz w:val="22"/>
          <w:szCs w:val="22"/>
          <w:lang w:eastAsia="sv-SE"/>
          <w14:ligatures w14:val="none"/>
        </w:rPr>
        <w:t xml:space="preserve"> har det lägsta matsvinnet av alla grundskolor i Trelleborg. </w:t>
      </w:r>
    </w:p>
    <w:p w14:paraId="1DA81662" w14:textId="229E64F5" w:rsidR="00330AF4" w:rsidRDefault="00330AF4" w:rsidP="00E378CC">
      <w:pPr>
        <w:spacing w:before="100" w:beforeAutospacing="1" w:after="100" w:afterAutospacing="1"/>
        <w:rPr>
          <w:rFonts w:eastAsia="Times New Roman"/>
          <w:kern w:val="0"/>
          <w:sz w:val="22"/>
          <w:szCs w:val="22"/>
          <w:lang w:eastAsia="sv-SE"/>
          <w14:ligatures w14:val="none"/>
        </w:rPr>
      </w:pPr>
      <w:r>
        <w:rPr>
          <w:rFonts w:eastAsia="Times New Roman"/>
          <w:kern w:val="0"/>
          <w:sz w:val="22"/>
          <w:szCs w:val="22"/>
          <w:lang w:eastAsia="sv-SE"/>
          <w14:ligatures w14:val="none"/>
        </w:rPr>
        <w:t xml:space="preserve">- </w:t>
      </w:r>
      <w:r w:rsidR="00110E73">
        <w:rPr>
          <w:rFonts w:eastAsia="Times New Roman"/>
          <w:kern w:val="0"/>
          <w:sz w:val="22"/>
          <w:szCs w:val="22"/>
          <w:lang w:eastAsia="sv-SE"/>
          <w14:ligatures w14:val="none"/>
        </w:rPr>
        <w:t xml:space="preserve">Det här är vi väldigt stolta över. </w:t>
      </w:r>
      <w:r>
        <w:rPr>
          <w:rFonts w:eastAsia="Times New Roman"/>
          <w:kern w:val="0"/>
          <w:sz w:val="22"/>
          <w:szCs w:val="22"/>
          <w:lang w:eastAsia="sv-SE"/>
          <w14:ligatures w14:val="none"/>
        </w:rPr>
        <w:t xml:space="preserve">Vi pratar mycket med eleverna om matsvinn, både under frukosten och lunchen, och frågar varför de slänger mat. Många börjar då fundera mer kring matsvinn. Sen vi införde vi frukost märker vi </w:t>
      </w:r>
      <w:r w:rsidR="00110E73">
        <w:rPr>
          <w:rFonts w:eastAsia="Times New Roman"/>
          <w:kern w:val="0"/>
          <w:sz w:val="22"/>
          <w:szCs w:val="22"/>
          <w:lang w:eastAsia="sv-SE"/>
          <w14:ligatures w14:val="none"/>
        </w:rPr>
        <w:t xml:space="preserve">också </w:t>
      </w:r>
      <w:r>
        <w:rPr>
          <w:rFonts w:eastAsia="Times New Roman"/>
          <w:kern w:val="0"/>
          <w:sz w:val="22"/>
          <w:szCs w:val="22"/>
          <w:lang w:eastAsia="sv-SE"/>
          <w14:ligatures w14:val="none"/>
        </w:rPr>
        <w:t>att fler elever tar mindre portioner som de också äter upp, och då slängs ju mindre mat</w:t>
      </w:r>
      <w:r w:rsidR="008936C9">
        <w:rPr>
          <w:rFonts w:eastAsia="Times New Roman"/>
          <w:kern w:val="0"/>
          <w:sz w:val="22"/>
          <w:szCs w:val="22"/>
          <w:lang w:eastAsia="sv-SE"/>
          <w14:ligatures w14:val="none"/>
        </w:rPr>
        <w:t>, säger Nathalie</w:t>
      </w:r>
      <w:r>
        <w:rPr>
          <w:rFonts w:eastAsia="Times New Roman"/>
          <w:kern w:val="0"/>
          <w:sz w:val="22"/>
          <w:szCs w:val="22"/>
          <w:lang w:eastAsia="sv-SE"/>
          <w14:ligatures w14:val="none"/>
        </w:rPr>
        <w:t>.</w:t>
      </w:r>
    </w:p>
    <w:p w14:paraId="5186C94E" w14:textId="617491E3" w:rsidR="00B34DAF" w:rsidRPr="00E378CC" w:rsidRDefault="00D014F7" w:rsidP="00B34DAF">
      <w:pPr>
        <w:rPr>
          <w:color w:val="000000"/>
          <w:sz w:val="22"/>
          <w:szCs w:val="22"/>
        </w:rPr>
      </w:pPr>
      <w:proofErr w:type="spellStart"/>
      <w:r>
        <w:rPr>
          <w:color w:val="000000"/>
          <w:sz w:val="22"/>
          <w:szCs w:val="22"/>
        </w:rPr>
        <w:t>Pilevallskolan</w:t>
      </w:r>
      <w:proofErr w:type="spellEnd"/>
      <w:r w:rsidR="00B34DAF" w:rsidRPr="00E378CC">
        <w:rPr>
          <w:color w:val="000000"/>
          <w:sz w:val="22"/>
          <w:szCs w:val="22"/>
        </w:rPr>
        <w:t xml:space="preserve"> är en av tre finalister i Arla </w:t>
      </w:r>
      <w:proofErr w:type="spellStart"/>
      <w:r w:rsidR="00B34DAF" w:rsidRPr="00E378CC">
        <w:rPr>
          <w:color w:val="000000"/>
          <w:sz w:val="22"/>
          <w:szCs w:val="22"/>
        </w:rPr>
        <w:t>Guldko</w:t>
      </w:r>
      <w:proofErr w:type="spellEnd"/>
      <w:r w:rsidR="00B34DAF" w:rsidRPr="00E378CC">
        <w:rPr>
          <w:color w:val="000000"/>
          <w:sz w:val="22"/>
          <w:szCs w:val="22"/>
        </w:rPr>
        <w:t xml:space="preserve"> 2025 </w:t>
      </w:r>
      <w:r w:rsidR="00B34DAF" w:rsidRPr="00E378CC">
        <w:rPr>
          <w:i/>
          <w:iCs/>
          <w:color w:val="000000"/>
          <w:sz w:val="22"/>
          <w:szCs w:val="22"/>
        </w:rPr>
        <w:t>Årets Frukostlyft</w:t>
      </w:r>
      <w:r w:rsidR="00B34DAF" w:rsidRPr="00E378CC">
        <w:rPr>
          <w:color w:val="000000"/>
          <w:sz w:val="22"/>
          <w:szCs w:val="22"/>
        </w:rPr>
        <w:t xml:space="preserve">. De två andra finalisterna är </w:t>
      </w:r>
      <w:r>
        <w:rPr>
          <w:color w:val="000000"/>
          <w:sz w:val="22"/>
          <w:szCs w:val="22"/>
        </w:rPr>
        <w:t xml:space="preserve">Danderyds gymnasium i Danderyd och </w:t>
      </w:r>
      <w:r w:rsidR="00B34DAF" w:rsidRPr="00E378CC">
        <w:rPr>
          <w:color w:val="000000"/>
          <w:sz w:val="22"/>
          <w:szCs w:val="22"/>
        </w:rPr>
        <w:t xml:space="preserve">Hedängskolan i Sandviken. Övriga tävlingskategorier i Arla </w:t>
      </w:r>
      <w:proofErr w:type="spellStart"/>
      <w:r w:rsidR="00B34DAF" w:rsidRPr="00E378CC">
        <w:rPr>
          <w:color w:val="000000"/>
          <w:sz w:val="22"/>
          <w:szCs w:val="22"/>
        </w:rPr>
        <w:t>Guldko</w:t>
      </w:r>
      <w:proofErr w:type="spellEnd"/>
      <w:r w:rsidR="00B34DAF" w:rsidRPr="00E378CC">
        <w:rPr>
          <w:color w:val="000000"/>
          <w:sz w:val="22"/>
          <w:szCs w:val="22"/>
        </w:rPr>
        <w:t xml:space="preserve"> är </w:t>
      </w:r>
      <w:r w:rsidR="00B34DAF" w:rsidRPr="00E378CC">
        <w:rPr>
          <w:i/>
          <w:color w:val="000000"/>
          <w:sz w:val="22"/>
          <w:szCs w:val="22"/>
        </w:rPr>
        <w:t>Bästa Matglädjeförskola, Bästa Matglädjeskola</w:t>
      </w:r>
      <w:r>
        <w:rPr>
          <w:color w:val="000000"/>
          <w:sz w:val="22"/>
          <w:szCs w:val="22"/>
        </w:rPr>
        <w:t xml:space="preserve"> </w:t>
      </w:r>
      <w:r w:rsidR="00B34DAF" w:rsidRPr="00E378CC">
        <w:rPr>
          <w:iCs/>
          <w:color w:val="000000"/>
          <w:sz w:val="22"/>
          <w:szCs w:val="22"/>
        </w:rPr>
        <w:t>samt</w:t>
      </w:r>
      <w:r w:rsidR="00B34DAF" w:rsidRPr="00E378CC">
        <w:rPr>
          <w:i/>
          <w:color w:val="000000"/>
          <w:sz w:val="22"/>
          <w:szCs w:val="22"/>
        </w:rPr>
        <w:t xml:space="preserve"> Bästa Seniormatglädje. </w:t>
      </w:r>
      <w:r w:rsidR="00B34DAF" w:rsidRPr="00E378CC">
        <w:rPr>
          <w:iCs/>
          <w:color w:val="000000"/>
          <w:sz w:val="22"/>
          <w:szCs w:val="22"/>
        </w:rPr>
        <w:t>I</w:t>
      </w:r>
      <w:r w:rsidR="00B34DAF" w:rsidRPr="00E378CC">
        <w:rPr>
          <w:i/>
          <w:color w:val="000000"/>
          <w:sz w:val="22"/>
          <w:szCs w:val="22"/>
        </w:rPr>
        <w:t xml:space="preserve"> </w:t>
      </w:r>
      <w:r w:rsidR="00B34DAF" w:rsidRPr="00E378CC">
        <w:rPr>
          <w:iCs/>
          <w:color w:val="000000"/>
          <w:sz w:val="22"/>
          <w:szCs w:val="22"/>
        </w:rPr>
        <w:t xml:space="preserve">Arla </w:t>
      </w:r>
      <w:proofErr w:type="spellStart"/>
      <w:r w:rsidR="00B34DAF" w:rsidRPr="00E378CC">
        <w:rPr>
          <w:iCs/>
          <w:color w:val="000000"/>
          <w:sz w:val="22"/>
          <w:szCs w:val="22"/>
        </w:rPr>
        <w:t>Guldko</w:t>
      </w:r>
      <w:proofErr w:type="spellEnd"/>
      <w:r w:rsidR="00B34DAF" w:rsidRPr="00E378CC">
        <w:rPr>
          <w:iCs/>
          <w:color w:val="000000"/>
          <w:sz w:val="22"/>
          <w:szCs w:val="22"/>
        </w:rPr>
        <w:t xml:space="preserve"> </w:t>
      </w:r>
      <w:r w:rsidR="00B34DAF" w:rsidRPr="00E378CC">
        <w:rPr>
          <w:iCs/>
          <w:color w:val="000000"/>
          <w:sz w:val="22"/>
          <w:szCs w:val="22"/>
        </w:rPr>
        <w:lastRenderedPageBreak/>
        <w:t>delas</w:t>
      </w:r>
      <w:r w:rsidR="00B34DAF" w:rsidRPr="00E378CC">
        <w:rPr>
          <w:i/>
          <w:color w:val="000000"/>
          <w:sz w:val="22"/>
          <w:szCs w:val="22"/>
        </w:rPr>
        <w:t xml:space="preserve"> </w:t>
      </w:r>
      <w:r w:rsidR="00B34DAF" w:rsidRPr="00E378CC">
        <w:rPr>
          <w:iCs/>
          <w:color w:val="000000"/>
          <w:sz w:val="22"/>
          <w:szCs w:val="22"/>
        </w:rPr>
        <w:t xml:space="preserve">även </w:t>
      </w:r>
      <w:r w:rsidR="00B34DAF" w:rsidRPr="00E378CC">
        <w:rPr>
          <w:color w:val="000000"/>
          <w:sz w:val="22"/>
          <w:szCs w:val="22"/>
        </w:rPr>
        <w:t xml:space="preserve">utmärkelsen </w:t>
      </w:r>
      <w:r w:rsidR="00B34DAF" w:rsidRPr="00E378CC">
        <w:rPr>
          <w:i/>
          <w:color w:val="000000"/>
          <w:sz w:val="22"/>
          <w:szCs w:val="22"/>
        </w:rPr>
        <w:t xml:space="preserve">Årets Guldstjärna </w:t>
      </w:r>
      <w:r w:rsidR="00B34DAF" w:rsidRPr="00E378CC">
        <w:rPr>
          <w:iCs/>
          <w:color w:val="000000"/>
          <w:sz w:val="22"/>
          <w:szCs w:val="22"/>
        </w:rPr>
        <w:t xml:space="preserve">ut till </w:t>
      </w:r>
      <w:r w:rsidR="00B34DAF" w:rsidRPr="00E378CC">
        <w:rPr>
          <w:color w:val="000000"/>
          <w:sz w:val="22"/>
          <w:szCs w:val="22"/>
        </w:rPr>
        <w:t>den eller dem som direkt eller indirekt bidrar till att utveckla det offentliga köket.</w:t>
      </w:r>
    </w:p>
    <w:p w14:paraId="64E2232D" w14:textId="77777777" w:rsidR="007B7E56" w:rsidRDefault="007B7E56" w:rsidP="00B34DAF">
      <w:pPr>
        <w:rPr>
          <w:b/>
          <w:sz w:val="22"/>
          <w:szCs w:val="22"/>
        </w:rPr>
      </w:pPr>
    </w:p>
    <w:p w14:paraId="35FD1C04" w14:textId="57B20E79" w:rsidR="00B34DAF" w:rsidRPr="00E378CC" w:rsidRDefault="00B34DAF" w:rsidP="00B34DAF">
      <w:pPr>
        <w:rPr>
          <w:b/>
          <w:sz w:val="22"/>
          <w:szCs w:val="22"/>
        </w:rPr>
      </w:pPr>
      <w:r w:rsidRPr="00E378CC">
        <w:rPr>
          <w:b/>
          <w:sz w:val="22"/>
          <w:szCs w:val="22"/>
        </w:rPr>
        <w:t>För mer information:</w:t>
      </w:r>
    </w:p>
    <w:p w14:paraId="4A288A03" w14:textId="77777777" w:rsidR="00B34DAF" w:rsidRPr="00E378CC" w:rsidRDefault="00B34DAF" w:rsidP="00B34DAF">
      <w:pPr>
        <w:rPr>
          <w:sz w:val="22"/>
          <w:szCs w:val="22"/>
        </w:rPr>
      </w:pPr>
      <w:r w:rsidRPr="00E378CC">
        <w:rPr>
          <w:sz w:val="22"/>
          <w:szCs w:val="22"/>
        </w:rPr>
        <w:t xml:space="preserve">Erica Elfving, projektledare Arla </w:t>
      </w:r>
      <w:proofErr w:type="spellStart"/>
      <w:r w:rsidRPr="00E378CC">
        <w:rPr>
          <w:sz w:val="22"/>
          <w:szCs w:val="22"/>
        </w:rPr>
        <w:t>Guldko</w:t>
      </w:r>
      <w:proofErr w:type="spellEnd"/>
      <w:r w:rsidRPr="00E378CC">
        <w:rPr>
          <w:sz w:val="22"/>
          <w:szCs w:val="22"/>
        </w:rPr>
        <w:t xml:space="preserve">, Arla </w:t>
      </w:r>
      <w:proofErr w:type="spellStart"/>
      <w:r w:rsidRPr="00E378CC">
        <w:rPr>
          <w:sz w:val="22"/>
          <w:szCs w:val="22"/>
        </w:rPr>
        <w:t>Foodservice</w:t>
      </w:r>
      <w:proofErr w:type="spellEnd"/>
    </w:p>
    <w:p w14:paraId="104376A6" w14:textId="77777777" w:rsidR="00B34DAF" w:rsidRPr="00E378CC" w:rsidRDefault="00B34DAF" w:rsidP="00B34DAF">
      <w:pPr>
        <w:rPr>
          <w:sz w:val="22"/>
          <w:szCs w:val="22"/>
        </w:rPr>
      </w:pPr>
      <w:r w:rsidRPr="00E378CC">
        <w:rPr>
          <w:sz w:val="22"/>
          <w:szCs w:val="22"/>
        </w:rPr>
        <w:t>Tel 076-1009346</w:t>
      </w:r>
    </w:p>
    <w:p w14:paraId="072B84D1" w14:textId="77777777" w:rsidR="00B34DAF" w:rsidRPr="00E962F3" w:rsidRDefault="00B34DAF" w:rsidP="00B34DAF">
      <w:pPr>
        <w:rPr>
          <w:sz w:val="22"/>
          <w:szCs w:val="22"/>
        </w:rPr>
      </w:pPr>
      <w:hyperlink r:id="rId9" w:tooltip="mailto:inger.myresten@arlafoods.com" w:history="1">
        <w:r w:rsidRPr="00E962F3">
          <w:rPr>
            <w:rStyle w:val="Hyperlink"/>
            <w:sz w:val="22"/>
            <w:szCs w:val="22"/>
          </w:rPr>
          <w:t>erica.elfving@arlafoods.com</w:t>
        </w:r>
      </w:hyperlink>
    </w:p>
    <w:p w14:paraId="2B92F67B" w14:textId="77777777" w:rsidR="00B34DAF" w:rsidRPr="00E962F3" w:rsidRDefault="00B34DAF" w:rsidP="00B34DAF">
      <w:pPr>
        <w:rPr>
          <w:bCs/>
          <w:sz w:val="22"/>
          <w:szCs w:val="22"/>
          <w:u w:val="single"/>
        </w:rPr>
      </w:pPr>
    </w:p>
    <w:p w14:paraId="40069B22" w14:textId="77777777" w:rsidR="00B34DAF" w:rsidRPr="00E962F3" w:rsidRDefault="00B34DAF" w:rsidP="00B34DAF">
      <w:pPr>
        <w:rPr>
          <w:b/>
          <w:bCs/>
          <w:sz w:val="22"/>
          <w:szCs w:val="22"/>
        </w:rPr>
      </w:pPr>
      <w:r w:rsidRPr="00E962F3">
        <w:rPr>
          <w:b/>
          <w:bCs/>
          <w:sz w:val="22"/>
          <w:szCs w:val="22"/>
        </w:rPr>
        <w:t xml:space="preserve">Kontaktuppgifter till finalisterna i Arla </w:t>
      </w:r>
      <w:proofErr w:type="spellStart"/>
      <w:r w:rsidRPr="00E962F3">
        <w:rPr>
          <w:b/>
          <w:bCs/>
          <w:sz w:val="22"/>
          <w:szCs w:val="22"/>
        </w:rPr>
        <w:t>Guldko</w:t>
      </w:r>
      <w:proofErr w:type="spellEnd"/>
      <w:r w:rsidRPr="00E962F3">
        <w:rPr>
          <w:b/>
          <w:bCs/>
          <w:sz w:val="22"/>
          <w:szCs w:val="22"/>
        </w:rPr>
        <w:t xml:space="preserve"> 2025 Årets </w:t>
      </w:r>
      <w:proofErr w:type="spellStart"/>
      <w:r w:rsidRPr="00E962F3">
        <w:rPr>
          <w:b/>
          <w:bCs/>
          <w:sz w:val="22"/>
          <w:szCs w:val="22"/>
        </w:rPr>
        <w:t>Frukoslyft</w:t>
      </w:r>
      <w:proofErr w:type="spellEnd"/>
    </w:p>
    <w:p w14:paraId="587A4802" w14:textId="77777777" w:rsidR="00B34DAF" w:rsidRPr="00E378CC" w:rsidRDefault="00B34DAF" w:rsidP="00B34DAF">
      <w:pPr>
        <w:rPr>
          <w:rStyle w:val="Hyperlink"/>
          <w:rFonts w:eastAsia="Times New Roman"/>
          <w:color w:val="000000"/>
          <w:kern w:val="0"/>
          <w:sz w:val="22"/>
          <w:szCs w:val="22"/>
          <w:lang w:eastAsia="sv-SE"/>
          <w14:ligatures w14:val="none"/>
        </w:rPr>
      </w:pPr>
      <w:r w:rsidRPr="00E378CC">
        <w:rPr>
          <w:sz w:val="22"/>
          <w:szCs w:val="22"/>
          <w:lang w:bidi="sv-SE"/>
        </w:rPr>
        <w:t xml:space="preserve">• Danderyds gymnasium, Danderyd, Lotta Askeholt, kökschef, </w:t>
      </w:r>
      <w:hyperlink r:id="rId10" w:history="1">
        <w:r w:rsidRPr="00E378CC">
          <w:rPr>
            <w:rStyle w:val="Hyperlink"/>
            <w:rFonts w:eastAsia="Times New Roman"/>
            <w:kern w:val="0"/>
            <w:sz w:val="22"/>
            <w:szCs w:val="22"/>
            <w:lang w:eastAsia="sv-SE"/>
            <w14:ligatures w14:val="none"/>
          </w:rPr>
          <w:t>lotta.askeholt@danderyd.se</w:t>
        </w:r>
      </w:hyperlink>
      <w:r w:rsidRPr="00E378CC">
        <w:rPr>
          <w:rFonts w:eastAsia="Times New Roman"/>
          <w:color w:val="000000"/>
          <w:kern w:val="0"/>
          <w:sz w:val="22"/>
          <w:szCs w:val="22"/>
          <w:lang w:eastAsia="sv-SE"/>
          <w14:ligatures w14:val="none"/>
        </w:rPr>
        <w:t xml:space="preserve">, </w:t>
      </w:r>
      <w:proofErr w:type="spellStart"/>
      <w:r w:rsidRPr="00E378CC">
        <w:rPr>
          <w:rFonts w:eastAsia="Times New Roman"/>
          <w:color w:val="000000"/>
          <w:kern w:val="0"/>
          <w:sz w:val="22"/>
          <w:szCs w:val="22"/>
          <w:lang w:eastAsia="sv-SE"/>
          <w14:ligatures w14:val="none"/>
        </w:rPr>
        <w:t>tel</w:t>
      </w:r>
      <w:proofErr w:type="spellEnd"/>
      <w:r w:rsidRPr="00E378CC">
        <w:rPr>
          <w:rFonts w:eastAsia="Times New Roman"/>
          <w:color w:val="000000"/>
          <w:kern w:val="0"/>
          <w:sz w:val="22"/>
          <w:szCs w:val="22"/>
          <w:lang w:eastAsia="sv-SE"/>
          <w14:ligatures w14:val="none"/>
        </w:rPr>
        <w:t>: 073-6620435</w:t>
      </w:r>
    </w:p>
    <w:p w14:paraId="0882A259" w14:textId="77777777" w:rsidR="00D23C7F" w:rsidRPr="00401F27" w:rsidRDefault="00B34DAF" w:rsidP="00D23C7F">
      <w:pPr>
        <w:rPr>
          <w:rFonts w:eastAsia="Times New Roman"/>
          <w:color w:val="0563C1"/>
          <w:kern w:val="0"/>
          <w:sz w:val="22"/>
          <w:szCs w:val="22"/>
          <w:u w:val="single"/>
          <w:lang w:eastAsia="sv-SE"/>
          <w14:ligatures w14:val="none"/>
        </w:rPr>
      </w:pPr>
      <w:r w:rsidRPr="00E378CC">
        <w:rPr>
          <w:sz w:val="22"/>
          <w:szCs w:val="22"/>
          <w:lang w:bidi="sv-SE"/>
        </w:rPr>
        <w:t xml:space="preserve">• Hedängskolan, Sandviken, </w:t>
      </w:r>
      <w:r w:rsidRPr="00E378CC">
        <w:rPr>
          <w:rFonts w:eastAsia="Times New Roman"/>
          <w:color w:val="000000"/>
          <w:kern w:val="0"/>
          <w:sz w:val="22"/>
          <w:szCs w:val="22"/>
          <w:lang w:eastAsia="sv-SE"/>
          <w14:ligatures w14:val="none"/>
        </w:rPr>
        <w:t xml:space="preserve">Maria </w:t>
      </w:r>
      <w:proofErr w:type="spellStart"/>
      <w:r w:rsidRPr="00E378CC">
        <w:rPr>
          <w:rFonts w:eastAsia="Times New Roman"/>
          <w:color w:val="000000"/>
          <w:kern w:val="0"/>
          <w:sz w:val="22"/>
          <w:szCs w:val="22"/>
          <w:lang w:eastAsia="sv-SE"/>
          <w14:ligatures w14:val="none"/>
        </w:rPr>
        <w:t>Leidermark</w:t>
      </w:r>
      <w:proofErr w:type="spellEnd"/>
      <w:r w:rsidRPr="00E378CC">
        <w:rPr>
          <w:rFonts w:eastAsia="Times New Roman"/>
          <w:color w:val="000000"/>
          <w:kern w:val="0"/>
          <w:sz w:val="22"/>
          <w:szCs w:val="22"/>
          <w:lang w:eastAsia="sv-SE"/>
          <w14:ligatures w14:val="none"/>
        </w:rPr>
        <w:t xml:space="preserve">, enhetschef, </w:t>
      </w:r>
      <w:hyperlink r:id="rId11" w:history="1">
        <w:r w:rsidR="00D23C7F" w:rsidRPr="00887870">
          <w:rPr>
            <w:rStyle w:val="Hyperlink"/>
            <w:sz w:val="22"/>
            <w:szCs w:val="22"/>
          </w:rPr>
          <w:t>maria.leidermark@sandviken.se</w:t>
        </w:r>
      </w:hyperlink>
      <w:r w:rsidR="00D23C7F">
        <w:rPr>
          <w:sz w:val="22"/>
          <w:szCs w:val="22"/>
        </w:rPr>
        <w:t xml:space="preserve">, </w:t>
      </w:r>
      <w:proofErr w:type="spellStart"/>
      <w:r w:rsidR="00D23C7F">
        <w:rPr>
          <w:rFonts w:eastAsia="Times New Roman"/>
          <w:color w:val="000000"/>
          <w:kern w:val="0"/>
          <w:sz w:val="22"/>
          <w:szCs w:val="22"/>
          <w:lang w:eastAsia="sv-SE"/>
          <w14:ligatures w14:val="none"/>
        </w:rPr>
        <w:t>tel</w:t>
      </w:r>
      <w:proofErr w:type="spellEnd"/>
      <w:r w:rsidR="00D23C7F">
        <w:rPr>
          <w:rFonts w:eastAsia="Times New Roman"/>
          <w:color w:val="000000"/>
          <w:kern w:val="0"/>
          <w:sz w:val="22"/>
          <w:szCs w:val="22"/>
          <w:lang w:eastAsia="sv-SE"/>
          <w14:ligatures w14:val="none"/>
        </w:rPr>
        <w:t>: 070-08997073</w:t>
      </w:r>
    </w:p>
    <w:p w14:paraId="5B898D65" w14:textId="169AEE3A" w:rsidR="00B34DAF" w:rsidRPr="00E378CC" w:rsidRDefault="00B34DAF" w:rsidP="00B34DAF">
      <w:pPr>
        <w:rPr>
          <w:rFonts w:eastAsia="Times New Roman"/>
          <w:color w:val="000000"/>
          <w:kern w:val="0"/>
          <w:sz w:val="22"/>
          <w:szCs w:val="22"/>
          <w:lang w:eastAsia="sv-SE"/>
          <w14:ligatures w14:val="none"/>
        </w:rPr>
      </w:pPr>
      <w:r w:rsidRPr="00E378CC">
        <w:rPr>
          <w:rFonts w:eastAsia="Times New Roman"/>
          <w:color w:val="000000"/>
          <w:sz w:val="22"/>
          <w:szCs w:val="22"/>
          <w:lang w:eastAsia="sv-SE"/>
        </w:rPr>
        <w:t>•</w:t>
      </w:r>
      <w:r w:rsidRPr="00E378CC">
        <w:rPr>
          <w:sz w:val="22"/>
          <w:szCs w:val="22"/>
          <w:lang w:bidi="sv-SE"/>
        </w:rPr>
        <w:t xml:space="preserve"> </w:t>
      </w:r>
      <w:proofErr w:type="spellStart"/>
      <w:r w:rsidRPr="00E378CC">
        <w:rPr>
          <w:sz w:val="22"/>
          <w:szCs w:val="22"/>
          <w:lang w:bidi="sv-SE"/>
        </w:rPr>
        <w:t>Pilevallskolan</w:t>
      </w:r>
      <w:proofErr w:type="spellEnd"/>
      <w:r w:rsidRPr="00E378CC">
        <w:rPr>
          <w:sz w:val="22"/>
          <w:szCs w:val="22"/>
          <w:lang w:bidi="sv-SE"/>
        </w:rPr>
        <w:t xml:space="preserve">, Trelleborg, </w:t>
      </w:r>
      <w:r w:rsidRPr="00E378CC">
        <w:rPr>
          <w:rFonts w:eastAsia="Times New Roman"/>
          <w:color w:val="000000"/>
          <w:kern w:val="0"/>
          <w:sz w:val="22"/>
          <w:szCs w:val="22"/>
          <w:lang w:eastAsia="sv-SE"/>
          <w14:ligatures w14:val="none"/>
        </w:rPr>
        <w:t xml:space="preserve">Nathalie </w:t>
      </w:r>
      <w:proofErr w:type="spellStart"/>
      <w:r w:rsidRPr="00E378CC">
        <w:rPr>
          <w:rFonts w:eastAsia="Times New Roman"/>
          <w:color w:val="000000"/>
          <w:kern w:val="0"/>
          <w:sz w:val="22"/>
          <w:szCs w:val="22"/>
          <w:lang w:eastAsia="sv-SE"/>
          <w14:ligatures w14:val="none"/>
        </w:rPr>
        <w:t>Klingelhöfer</w:t>
      </w:r>
      <w:proofErr w:type="spellEnd"/>
      <w:r w:rsidRPr="00E378CC">
        <w:rPr>
          <w:rFonts w:eastAsia="Times New Roman"/>
          <w:color w:val="000000"/>
          <w:kern w:val="0"/>
          <w:sz w:val="22"/>
          <w:szCs w:val="22"/>
          <w:lang w:eastAsia="sv-SE"/>
          <w14:ligatures w14:val="none"/>
        </w:rPr>
        <w:t xml:space="preserve">, kökschef, </w:t>
      </w:r>
      <w:hyperlink r:id="rId12" w:history="1">
        <w:r w:rsidRPr="00E378CC">
          <w:rPr>
            <w:rStyle w:val="Hyperlink"/>
            <w:rFonts w:eastAsia="Times New Roman"/>
            <w:kern w:val="0"/>
            <w:sz w:val="22"/>
            <w:szCs w:val="22"/>
            <w:lang w:eastAsia="sv-SE"/>
            <w14:ligatures w14:val="none"/>
          </w:rPr>
          <w:t>Nathalie.jeppsson-klingelhofer@trelleborg.se</w:t>
        </w:r>
      </w:hyperlink>
      <w:r w:rsidRPr="00E378CC">
        <w:rPr>
          <w:rFonts w:eastAsia="Times New Roman"/>
          <w:color w:val="000000"/>
          <w:kern w:val="0"/>
          <w:sz w:val="22"/>
          <w:szCs w:val="22"/>
          <w:lang w:eastAsia="sv-SE"/>
          <w14:ligatures w14:val="none"/>
        </w:rPr>
        <w:t xml:space="preserve">, </w:t>
      </w:r>
      <w:proofErr w:type="spellStart"/>
      <w:r w:rsidRPr="00E378CC">
        <w:rPr>
          <w:rFonts w:eastAsia="Times New Roman"/>
          <w:color w:val="000000"/>
          <w:kern w:val="0"/>
          <w:sz w:val="22"/>
          <w:szCs w:val="22"/>
          <w:lang w:eastAsia="sv-SE"/>
          <w14:ligatures w14:val="none"/>
        </w:rPr>
        <w:t>tel</w:t>
      </w:r>
      <w:proofErr w:type="spellEnd"/>
      <w:r w:rsidRPr="00E378CC">
        <w:rPr>
          <w:rFonts w:eastAsia="Times New Roman"/>
          <w:color w:val="000000"/>
          <w:kern w:val="0"/>
          <w:sz w:val="22"/>
          <w:szCs w:val="22"/>
          <w:lang w:eastAsia="sv-SE"/>
          <w14:ligatures w14:val="none"/>
        </w:rPr>
        <w:t>: 0410-734657</w:t>
      </w:r>
    </w:p>
    <w:p w14:paraId="47024C02" w14:textId="77777777" w:rsidR="00B34DAF" w:rsidRPr="00E378CC" w:rsidRDefault="00B34DAF" w:rsidP="00B34DAF">
      <w:pPr>
        <w:rPr>
          <w:sz w:val="22"/>
          <w:szCs w:val="22"/>
        </w:rPr>
      </w:pPr>
    </w:p>
    <w:p w14:paraId="3E2ACD48" w14:textId="77777777" w:rsidR="00B34DAF" w:rsidRPr="00E378CC" w:rsidRDefault="00B34DAF" w:rsidP="00B34DAF">
      <w:pPr>
        <w:rPr>
          <w:b/>
          <w:bCs/>
          <w:sz w:val="22"/>
          <w:szCs w:val="22"/>
        </w:rPr>
      </w:pPr>
      <w:r w:rsidRPr="00E378CC">
        <w:rPr>
          <w:b/>
          <w:bCs/>
          <w:sz w:val="22"/>
          <w:szCs w:val="22"/>
        </w:rPr>
        <w:t>Om stjärnkockarna i jurygrupperna</w:t>
      </w:r>
    </w:p>
    <w:p w14:paraId="0B1213DC" w14:textId="77777777" w:rsidR="00B34DAF" w:rsidRPr="00E378CC" w:rsidRDefault="00B34DAF" w:rsidP="00B34DAF">
      <w:pPr>
        <w:rPr>
          <w:rFonts w:eastAsia="Times New Roman"/>
          <w:color w:val="000000"/>
          <w:kern w:val="0"/>
          <w:sz w:val="22"/>
          <w:szCs w:val="22"/>
          <w:lang w:eastAsia="sv-SE"/>
          <w14:ligatures w14:val="none"/>
        </w:rPr>
      </w:pPr>
      <w:r w:rsidRPr="00E378CC">
        <w:rPr>
          <w:rFonts w:eastAsia="Times New Roman"/>
          <w:color w:val="000000"/>
          <w:kern w:val="0"/>
          <w:sz w:val="22"/>
          <w:szCs w:val="22"/>
          <w:lang w:eastAsia="sv-SE"/>
          <w14:ligatures w14:val="none"/>
        </w:rPr>
        <w:t>- Marie Skogström, driver Mat &amp; Vin Slottsparken. Marie deltar i juryn för Bästa Matglädjeförskola.</w:t>
      </w:r>
    </w:p>
    <w:p w14:paraId="4F908416" w14:textId="77777777" w:rsidR="00B34DAF" w:rsidRPr="00E378CC" w:rsidRDefault="00B34DAF" w:rsidP="00B34DAF">
      <w:pPr>
        <w:rPr>
          <w:sz w:val="22"/>
          <w:szCs w:val="22"/>
        </w:rPr>
      </w:pPr>
      <w:r w:rsidRPr="00E378CC">
        <w:rPr>
          <w:color w:val="000000"/>
          <w:sz w:val="22"/>
          <w:szCs w:val="22"/>
        </w:rPr>
        <w:t>- Paul Svensson, gastronomisk ledare på Rosendals trädgård. Driver även Pauls kök, en konsultbyrå för hållbar utveckling. Paul deltar i juryn för Bästa Matglädjeskola</w:t>
      </w:r>
    </w:p>
    <w:p w14:paraId="76281D6D" w14:textId="77777777" w:rsidR="00B34DAF" w:rsidRPr="00E378CC" w:rsidRDefault="00B34DAF" w:rsidP="00B34DAF">
      <w:pPr>
        <w:rPr>
          <w:rFonts w:eastAsia="Times New Roman"/>
          <w:color w:val="000000"/>
          <w:kern w:val="0"/>
          <w:sz w:val="22"/>
          <w:szCs w:val="22"/>
          <w:lang w:eastAsia="sv-SE"/>
          <w14:ligatures w14:val="none"/>
        </w:rPr>
      </w:pPr>
      <w:r w:rsidRPr="00E378CC">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7BFDCBD7" w14:textId="77777777" w:rsidR="00B34DAF" w:rsidRPr="00E378CC" w:rsidRDefault="00B34DAF" w:rsidP="00B34DAF">
      <w:pPr>
        <w:rPr>
          <w:rFonts w:eastAsia="Times New Roman"/>
          <w:color w:val="000000"/>
          <w:kern w:val="0"/>
          <w:sz w:val="22"/>
          <w:szCs w:val="22"/>
          <w:lang w:eastAsia="sv-SE"/>
          <w14:ligatures w14:val="none"/>
        </w:rPr>
      </w:pPr>
      <w:r w:rsidRPr="00E378CC">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5281F0DD" w14:textId="77777777" w:rsidR="00B34DAF" w:rsidRPr="00E378CC" w:rsidRDefault="00B34DAF" w:rsidP="00B34DAF">
      <w:pPr>
        <w:rPr>
          <w:rFonts w:eastAsia="Times New Roman"/>
          <w:color w:val="000000"/>
          <w:kern w:val="0"/>
          <w:sz w:val="22"/>
          <w:szCs w:val="22"/>
          <w:lang w:eastAsia="sv-SE"/>
          <w14:ligatures w14:val="none"/>
        </w:rPr>
      </w:pPr>
      <w:r w:rsidRPr="00E378CC">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5E022E91" w14:textId="77777777" w:rsidR="00B34DAF" w:rsidRPr="00E378CC" w:rsidRDefault="00B34DAF" w:rsidP="00B34DAF">
      <w:pPr>
        <w:rPr>
          <w:sz w:val="22"/>
          <w:szCs w:val="22"/>
        </w:rPr>
      </w:pPr>
    </w:p>
    <w:p w14:paraId="14C15A2E" w14:textId="77777777" w:rsidR="00B34DAF" w:rsidRPr="00E378CC" w:rsidRDefault="00B34DAF" w:rsidP="00B34DAF">
      <w:pPr>
        <w:rPr>
          <w:b/>
          <w:sz w:val="22"/>
          <w:szCs w:val="22"/>
        </w:rPr>
      </w:pPr>
      <w:r w:rsidRPr="00E378CC">
        <w:rPr>
          <w:b/>
          <w:sz w:val="22"/>
          <w:szCs w:val="22"/>
        </w:rPr>
        <w:t xml:space="preserve">Om Arla </w:t>
      </w:r>
      <w:proofErr w:type="spellStart"/>
      <w:r w:rsidRPr="00E378CC">
        <w:rPr>
          <w:b/>
          <w:sz w:val="22"/>
          <w:szCs w:val="22"/>
        </w:rPr>
        <w:t>Guldko</w:t>
      </w:r>
      <w:proofErr w:type="spellEnd"/>
      <w:r w:rsidRPr="00E378CC">
        <w:rPr>
          <w:b/>
          <w:sz w:val="22"/>
          <w:szCs w:val="22"/>
        </w:rPr>
        <w:t xml:space="preserve"> – firar 25 år</w:t>
      </w:r>
    </w:p>
    <w:p w14:paraId="58AD4098" w14:textId="77777777" w:rsidR="00B34DAF" w:rsidRPr="00E378CC" w:rsidRDefault="00B34DAF" w:rsidP="00B34DAF">
      <w:pPr>
        <w:rPr>
          <w:bCs/>
          <w:sz w:val="22"/>
          <w:szCs w:val="22"/>
        </w:rPr>
      </w:pPr>
      <w:r w:rsidRPr="00E378CC">
        <w:rPr>
          <w:sz w:val="22"/>
          <w:szCs w:val="22"/>
          <w:lang w:eastAsia="ja-JP"/>
        </w:rPr>
        <w:t xml:space="preserve">Arla </w:t>
      </w:r>
      <w:proofErr w:type="spellStart"/>
      <w:r w:rsidRPr="00E378CC">
        <w:rPr>
          <w:sz w:val="22"/>
          <w:szCs w:val="22"/>
          <w:lang w:eastAsia="ja-JP"/>
        </w:rPr>
        <w:t>Guldko</w:t>
      </w:r>
      <w:proofErr w:type="spellEnd"/>
      <w:r w:rsidRPr="00E378CC">
        <w:rPr>
          <w:sz w:val="22"/>
          <w:szCs w:val="22"/>
          <w:lang w:eastAsia="ja-JP"/>
        </w:rPr>
        <w:t xml:space="preserve"> startade år 2000 som ett initiativ för att hylla vardagshjältar i den offentliga måltiden. </w:t>
      </w:r>
      <w:r w:rsidRPr="00E378CC">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E378CC">
        <w:rPr>
          <w:rFonts w:eastAsia="Times New Roman"/>
          <w:sz w:val="22"/>
          <w:szCs w:val="22"/>
          <w:lang w:eastAsia="sv-SE"/>
        </w:rPr>
        <w:t xml:space="preserve"> </w:t>
      </w:r>
      <w:r w:rsidRPr="00E378CC">
        <w:rPr>
          <w:sz w:val="22"/>
          <w:szCs w:val="22"/>
          <w:lang w:eastAsia="ja-JP"/>
        </w:rPr>
        <w:t xml:space="preserve">Vinnarna får utöver äran, statyetten Arla </w:t>
      </w:r>
      <w:proofErr w:type="spellStart"/>
      <w:r w:rsidRPr="00E378CC">
        <w:rPr>
          <w:sz w:val="22"/>
          <w:szCs w:val="22"/>
          <w:lang w:eastAsia="ja-JP"/>
        </w:rPr>
        <w:t>Guldko</w:t>
      </w:r>
      <w:proofErr w:type="spellEnd"/>
      <w:r w:rsidRPr="00E378CC">
        <w:rPr>
          <w:sz w:val="22"/>
          <w:szCs w:val="22"/>
          <w:lang w:eastAsia="ja-JP"/>
        </w:rPr>
        <w:t xml:space="preserve">, ett exklusivt diplom och ett utbildningsstipendium. </w:t>
      </w:r>
      <w:r w:rsidRPr="00E378CC">
        <w:rPr>
          <w:sz w:val="22"/>
          <w:szCs w:val="22"/>
        </w:rPr>
        <w:t>Fem särskilt tillsatta jurygrupper, var och en toppad med en av Sveriges bästa stjärnkockar, arbetar under flera veckor med att utse finalister och slutligen vinnarna i samtliga kategorier.</w:t>
      </w:r>
      <w:r w:rsidRPr="00E378CC">
        <w:rPr>
          <w:bCs/>
          <w:sz w:val="22"/>
          <w:szCs w:val="22"/>
        </w:rPr>
        <w:t xml:space="preserve"> </w:t>
      </w:r>
      <w:hyperlink r:id="rId13" w:history="1">
        <w:r w:rsidRPr="00E378CC">
          <w:rPr>
            <w:rStyle w:val="Hyperlink"/>
            <w:bCs/>
            <w:sz w:val="22"/>
            <w:szCs w:val="22"/>
          </w:rPr>
          <w:t xml:space="preserve">Läs mer här om tävlingen Arla </w:t>
        </w:r>
        <w:proofErr w:type="spellStart"/>
        <w:r w:rsidRPr="00E378CC">
          <w:rPr>
            <w:rStyle w:val="Hyperlink"/>
            <w:bCs/>
            <w:sz w:val="22"/>
            <w:szCs w:val="22"/>
          </w:rPr>
          <w:t>Guldko</w:t>
        </w:r>
        <w:proofErr w:type="spellEnd"/>
      </w:hyperlink>
    </w:p>
    <w:p w14:paraId="3C242406" w14:textId="77777777" w:rsidR="00B34DAF" w:rsidRPr="00E378CC" w:rsidRDefault="00B34DAF" w:rsidP="00EC5362">
      <w:pPr>
        <w:rPr>
          <w:sz w:val="22"/>
          <w:szCs w:val="22"/>
        </w:rPr>
      </w:pPr>
    </w:p>
    <w:p w14:paraId="23FFA29C" w14:textId="77777777" w:rsidR="00B34DAF" w:rsidRPr="00E378CC" w:rsidRDefault="00B34DAF" w:rsidP="00EC5362">
      <w:pPr>
        <w:rPr>
          <w:sz w:val="22"/>
          <w:szCs w:val="22"/>
        </w:rPr>
      </w:pPr>
    </w:p>
    <w:p w14:paraId="3110DB79" w14:textId="77777777" w:rsidR="00B34DAF" w:rsidRPr="00E378CC" w:rsidRDefault="00B34DAF" w:rsidP="00EC5362">
      <w:pPr>
        <w:rPr>
          <w:sz w:val="22"/>
          <w:szCs w:val="22"/>
        </w:rPr>
      </w:pPr>
    </w:p>
    <w:p w14:paraId="31686581" w14:textId="77777777" w:rsidR="00EC5362" w:rsidRPr="00E378CC" w:rsidRDefault="00EC5362">
      <w:pPr>
        <w:rPr>
          <w:sz w:val="22"/>
          <w:szCs w:val="22"/>
        </w:rPr>
      </w:pPr>
    </w:p>
    <w:sectPr w:rsidR="00EC5362" w:rsidRPr="00E378CC" w:rsidSect="00170E86">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DA0B" w14:textId="77777777" w:rsidR="0097718F" w:rsidRDefault="0097718F" w:rsidP="00E962F3">
      <w:r>
        <w:separator/>
      </w:r>
    </w:p>
  </w:endnote>
  <w:endnote w:type="continuationSeparator" w:id="0">
    <w:p w14:paraId="0FF5BF9B" w14:textId="77777777" w:rsidR="0097718F" w:rsidRDefault="0097718F" w:rsidP="00E9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8EB2" w14:textId="77777777" w:rsidR="0097718F" w:rsidRDefault="0097718F" w:rsidP="00E962F3">
      <w:r>
        <w:separator/>
      </w:r>
    </w:p>
  </w:footnote>
  <w:footnote w:type="continuationSeparator" w:id="0">
    <w:p w14:paraId="1456A480" w14:textId="77777777" w:rsidR="0097718F" w:rsidRDefault="0097718F" w:rsidP="00E9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4A84" w14:textId="1EEA76BD" w:rsidR="00E962F3" w:rsidRDefault="00E962F3">
    <w:pPr>
      <w:pStyle w:val="Header"/>
    </w:pPr>
    <w:r w:rsidRPr="00756DCF">
      <w:rPr>
        <w:noProof/>
        <w:shd w:val="clear" w:color="auto" w:fill="E6E6E6"/>
      </w:rPr>
      <w:drawing>
        <wp:anchor distT="0" distB="0" distL="114300" distR="114300" simplePos="0" relativeHeight="251659264" behindDoc="0" locked="0" layoutInCell="1" allowOverlap="1" wp14:anchorId="4EC3AD59" wp14:editId="5E901C46">
          <wp:simplePos x="0" y="0"/>
          <wp:positionH relativeFrom="margin">
            <wp:align>right</wp:align>
          </wp:positionH>
          <wp:positionV relativeFrom="paragraph">
            <wp:posOffset>-241935</wp:posOffset>
          </wp:positionV>
          <wp:extent cx="1022350" cy="681355"/>
          <wp:effectExtent l="0" t="0" r="6350" b="4445"/>
          <wp:wrapTopAndBottom/>
          <wp:docPr id="3" name="Bildobjekt 3" descr="Arla_logo_RGB_150dpi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la_logo_RGB_150dpi (NY)"/>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02235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0D411" w14:textId="4AC912FE" w:rsidR="00E962F3" w:rsidRDefault="00E96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2"/>
    <w:rsid w:val="000367C6"/>
    <w:rsid w:val="000A4CD5"/>
    <w:rsid w:val="000A7BC2"/>
    <w:rsid w:val="00110E73"/>
    <w:rsid w:val="00170E86"/>
    <w:rsid w:val="002A2EED"/>
    <w:rsid w:val="002D63B5"/>
    <w:rsid w:val="00330AF4"/>
    <w:rsid w:val="00350753"/>
    <w:rsid w:val="0037296D"/>
    <w:rsid w:val="0048379D"/>
    <w:rsid w:val="00590308"/>
    <w:rsid w:val="00631B8E"/>
    <w:rsid w:val="007828DD"/>
    <w:rsid w:val="007A2E25"/>
    <w:rsid w:val="007B66C4"/>
    <w:rsid w:val="007B7E56"/>
    <w:rsid w:val="007E104F"/>
    <w:rsid w:val="00886F7D"/>
    <w:rsid w:val="008936C9"/>
    <w:rsid w:val="00895489"/>
    <w:rsid w:val="00924328"/>
    <w:rsid w:val="00941C92"/>
    <w:rsid w:val="0097718F"/>
    <w:rsid w:val="009B658A"/>
    <w:rsid w:val="00B34DAF"/>
    <w:rsid w:val="00B96DBB"/>
    <w:rsid w:val="00CC3B0E"/>
    <w:rsid w:val="00D014F7"/>
    <w:rsid w:val="00D072A0"/>
    <w:rsid w:val="00D23C7F"/>
    <w:rsid w:val="00E378CC"/>
    <w:rsid w:val="00E962F3"/>
    <w:rsid w:val="00EC311B"/>
    <w:rsid w:val="00EC5362"/>
    <w:rsid w:val="00F6364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704C"/>
  <w15:chartTrackingRefBased/>
  <w15:docId w15:val="{781A4433-AF54-5047-88C0-23659959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3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3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53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53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3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3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3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3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3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53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53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3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3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3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3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3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362"/>
    <w:rPr>
      <w:i/>
      <w:iCs/>
      <w:color w:val="404040" w:themeColor="text1" w:themeTint="BF"/>
    </w:rPr>
  </w:style>
  <w:style w:type="paragraph" w:styleId="ListParagraph">
    <w:name w:val="List Paragraph"/>
    <w:basedOn w:val="Normal"/>
    <w:uiPriority w:val="34"/>
    <w:qFormat/>
    <w:rsid w:val="00EC5362"/>
    <w:pPr>
      <w:ind w:left="720"/>
      <w:contextualSpacing/>
    </w:pPr>
  </w:style>
  <w:style w:type="character" w:styleId="IntenseEmphasis">
    <w:name w:val="Intense Emphasis"/>
    <w:basedOn w:val="DefaultParagraphFont"/>
    <w:uiPriority w:val="21"/>
    <w:qFormat/>
    <w:rsid w:val="00EC5362"/>
    <w:rPr>
      <w:i/>
      <w:iCs/>
      <w:color w:val="0F4761" w:themeColor="accent1" w:themeShade="BF"/>
    </w:rPr>
  </w:style>
  <w:style w:type="paragraph" w:styleId="IntenseQuote">
    <w:name w:val="Intense Quote"/>
    <w:basedOn w:val="Normal"/>
    <w:next w:val="Normal"/>
    <w:link w:val="IntenseQuoteChar"/>
    <w:uiPriority w:val="30"/>
    <w:qFormat/>
    <w:rsid w:val="00EC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362"/>
    <w:rPr>
      <w:i/>
      <w:iCs/>
      <w:color w:val="0F4761" w:themeColor="accent1" w:themeShade="BF"/>
    </w:rPr>
  </w:style>
  <w:style w:type="character" w:styleId="IntenseReference">
    <w:name w:val="Intense Reference"/>
    <w:basedOn w:val="DefaultParagraphFont"/>
    <w:uiPriority w:val="32"/>
    <w:qFormat/>
    <w:rsid w:val="00EC5362"/>
    <w:rPr>
      <w:b/>
      <w:bCs/>
      <w:smallCaps/>
      <w:color w:val="0F4761" w:themeColor="accent1" w:themeShade="BF"/>
      <w:spacing w:val="5"/>
    </w:rPr>
  </w:style>
  <w:style w:type="table" w:styleId="TableGrid">
    <w:name w:val="Table Grid"/>
    <w:basedOn w:val="TableNormal"/>
    <w:uiPriority w:val="39"/>
    <w:rsid w:val="00EC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362"/>
    <w:rPr>
      <w:color w:val="467886" w:themeColor="hyperlink"/>
      <w:u w:val="single"/>
    </w:rPr>
  </w:style>
  <w:style w:type="character" w:styleId="UnresolvedMention">
    <w:name w:val="Unresolved Mention"/>
    <w:basedOn w:val="DefaultParagraphFont"/>
    <w:uiPriority w:val="99"/>
    <w:semiHidden/>
    <w:unhideWhenUsed/>
    <w:rsid w:val="00EC5362"/>
    <w:rPr>
      <w:color w:val="605E5C"/>
      <w:shd w:val="clear" w:color="auto" w:fill="E1DFDD"/>
    </w:rPr>
  </w:style>
  <w:style w:type="paragraph" w:styleId="Header">
    <w:name w:val="header"/>
    <w:basedOn w:val="Normal"/>
    <w:link w:val="HeaderChar"/>
    <w:uiPriority w:val="99"/>
    <w:unhideWhenUsed/>
    <w:rsid w:val="00E962F3"/>
    <w:pPr>
      <w:tabs>
        <w:tab w:val="center" w:pos="4536"/>
        <w:tab w:val="right" w:pos="9072"/>
      </w:tabs>
    </w:pPr>
  </w:style>
  <w:style w:type="character" w:customStyle="1" w:styleId="HeaderChar">
    <w:name w:val="Header Char"/>
    <w:basedOn w:val="DefaultParagraphFont"/>
    <w:link w:val="Header"/>
    <w:uiPriority w:val="99"/>
    <w:rsid w:val="00E962F3"/>
  </w:style>
  <w:style w:type="paragraph" w:styleId="Footer">
    <w:name w:val="footer"/>
    <w:basedOn w:val="Normal"/>
    <w:link w:val="FooterChar"/>
    <w:uiPriority w:val="99"/>
    <w:unhideWhenUsed/>
    <w:rsid w:val="00E962F3"/>
    <w:pPr>
      <w:tabs>
        <w:tab w:val="center" w:pos="4536"/>
        <w:tab w:val="right" w:pos="9072"/>
      </w:tabs>
    </w:pPr>
  </w:style>
  <w:style w:type="character" w:customStyle="1" w:styleId="FooterChar">
    <w:name w:val="Footer Char"/>
    <w:basedOn w:val="DefaultParagraphFont"/>
    <w:link w:val="Footer"/>
    <w:uiPriority w:val="99"/>
    <w:rsid w:val="00E9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3880">
      <w:bodyDiv w:val="1"/>
      <w:marLeft w:val="0"/>
      <w:marRight w:val="0"/>
      <w:marTop w:val="0"/>
      <w:marBottom w:val="0"/>
      <w:divBdr>
        <w:top w:val="none" w:sz="0" w:space="0" w:color="auto"/>
        <w:left w:val="none" w:sz="0" w:space="0" w:color="auto"/>
        <w:bottom w:val="none" w:sz="0" w:space="0" w:color="auto"/>
        <w:right w:val="none" w:sz="0" w:space="0" w:color="auto"/>
      </w:divBdr>
    </w:div>
    <w:div w:id="428157825">
      <w:bodyDiv w:val="1"/>
      <w:marLeft w:val="0"/>
      <w:marRight w:val="0"/>
      <w:marTop w:val="0"/>
      <w:marBottom w:val="0"/>
      <w:divBdr>
        <w:top w:val="none" w:sz="0" w:space="0" w:color="auto"/>
        <w:left w:val="none" w:sz="0" w:space="0" w:color="auto"/>
        <w:bottom w:val="none" w:sz="0" w:space="0" w:color="auto"/>
        <w:right w:val="none" w:sz="0" w:space="0" w:color="auto"/>
      </w:divBdr>
    </w:div>
    <w:div w:id="1068989891">
      <w:bodyDiv w:val="1"/>
      <w:marLeft w:val="0"/>
      <w:marRight w:val="0"/>
      <w:marTop w:val="0"/>
      <w:marBottom w:val="0"/>
      <w:divBdr>
        <w:top w:val="none" w:sz="0" w:space="0" w:color="auto"/>
        <w:left w:val="none" w:sz="0" w:space="0" w:color="auto"/>
        <w:bottom w:val="none" w:sz="0" w:space="0" w:color="auto"/>
        <w:right w:val="none" w:sz="0" w:space="0" w:color="auto"/>
      </w:divBdr>
    </w:div>
    <w:div w:id="1210190879">
      <w:bodyDiv w:val="1"/>
      <w:marLeft w:val="0"/>
      <w:marRight w:val="0"/>
      <w:marTop w:val="0"/>
      <w:marBottom w:val="0"/>
      <w:divBdr>
        <w:top w:val="none" w:sz="0" w:space="0" w:color="auto"/>
        <w:left w:val="none" w:sz="0" w:space="0" w:color="auto"/>
        <w:bottom w:val="none" w:sz="0" w:space="0" w:color="auto"/>
        <w:right w:val="none" w:sz="0" w:space="0" w:color="auto"/>
      </w:divBdr>
    </w:div>
    <w:div w:id="13760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nd.arla.se/guld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Nathalie.jeppsson-klingelhofer@trelleborg.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leidermark@sandviken.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otta.askeholt@danderyd.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8" ma:contentTypeDescription="Skapa ett nytt dokument." ma:contentTypeScope="" ma:versionID="28aedf896964430c0527b8af0c1cc207">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e7acd1907a51cb60e1cb5dd6b6cd46c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4307-BEC5-4A15-9FD6-60DFCE13E995}">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299B8AA6-7D2D-49B3-A5E9-3F89F3FEE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32083-C514-41EB-8325-772E332F9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4595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August Brommare Magnefors</cp:lastModifiedBy>
  <cp:revision>21</cp:revision>
  <dcterms:created xsi:type="dcterms:W3CDTF">2025-02-25T09:32:00Z</dcterms:created>
  <dcterms:modified xsi:type="dcterms:W3CDTF">2025-03-18T14:00:00Z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SIP_Label_6f1dfa39-20e6-46a0-a362-a00ad8b9b419_Enabled">
    <vt:lpwstr>true</vt:lpwstr>
  </property>
  <property fmtid="{D5CDD505-2E9C-101B-9397-08002B2CF9AE}" pid="4" name="MSIP_Label_6f1dfa39-20e6-46a0-a362-a00ad8b9b419_SetDate">
    <vt:lpwstr>2025-03-18T13:49:23Z</vt:lpwstr>
  </property>
  <property fmtid="{D5CDD505-2E9C-101B-9397-08002B2CF9AE}" pid="5" name="MSIP_Label_6f1dfa39-20e6-46a0-a362-a00ad8b9b419_Method">
    <vt:lpwstr>Standard</vt:lpwstr>
  </property>
  <property fmtid="{D5CDD505-2E9C-101B-9397-08002B2CF9AE}" pid="6" name="MSIP_Label_6f1dfa39-20e6-46a0-a362-a00ad8b9b419_Name">
    <vt:lpwstr>Arla Internal</vt:lpwstr>
  </property>
  <property fmtid="{D5CDD505-2E9C-101B-9397-08002B2CF9AE}" pid="7" name="MSIP_Label_6f1dfa39-20e6-46a0-a362-a00ad8b9b419_SiteId">
    <vt:lpwstr>f10e34fe-8994-4b52-a7da-4f7aa9068ca0</vt:lpwstr>
  </property>
  <property fmtid="{D5CDD505-2E9C-101B-9397-08002B2CF9AE}" pid="8" name="MSIP_Label_6f1dfa39-20e6-46a0-a362-a00ad8b9b419_ActionId">
    <vt:lpwstr>b5d13bb2-98ea-4eed-a739-e5ec61b5a84f</vt:lpwstr>
  </property>
  <property fmtid="{D5CDD505-2E9C-101B-9397-08002B2CF9AE}" pid="9" name="MSIP_Label_6f1dfa39-20e6-46a0-a362-a00ad8b9b419_ContentBits">
    <vt:lpwstr>0</vt:lpwstr>
  </property>
  <property fmtid="{D5CDD505-2E9C-101B-9397-08002B2CF9AE}" pid="10" name="MSIP_Label_6f1dfa39-20e6-46a0-a362-a00ad8b9b419_Tag">
    <vt:lpwstr>10, 3, 0, 1</vt:lpwstr>
  </property>
</Properties>
</file>