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E85C" w14:textId="4BECDBFD" w:rsidR="00896754" w:rsidRPr="00F90FED" w:rsidRDefault="00000000" w:rsidP="003D14B3">
      <w:pPr>
        <w:pStyle w:val="Underrubrik"/>
      </w:pPr>
      <w:sdt>
        <w:sdt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proofErr w:type="spellStart"/>
          <w:r w:rsidR="00CB7890" w:rsidRPr="00F90FED">
            <w:t>SUMMARY</w:t>
          </w:r>
          <w:proofErr w:type="spellEnd"/>
        </w:sdtContent>
      </w:sdt>
    </w:p>
    <w:sdt>
      <w:sdt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B57E68A" w14:textId="452BCCF0" w:rsidR="00896754" w:rsidRPr="00F90FED" w:rsidRDefault="00905585" w:rsidP="00BB59E2">
          <w:pPr>
            <w:pStyle w:val="Rubrik"/>
          </w:pPr>
          <w:proofErr w:type="spellStart"/>
          <w:r w:rsidRPr="00F90FED">
            <w:t>Virtual</w:t>
          </w:r>
          <w:proofErr w:type="spellEnd"/>
          <w:r w:rsidRPr="00F90FED">
            <w:t xml:space="preserve"> Irrigation Academy</w:t>
          </w:r>
        </w:p>
      </w:sdtContent>
    </w:sdt>
    <w:p w14:paraId="76342328" w14:textId="5BB41304" w:rsidR="00BB59E2" w:rsidRPr="0026060A" w:rsidDel="005A27B0" w:rsidRDefault="00DA644E" w:rsidP="00B5384A">
      <w:pPr>
        <w:pStyle w:val="Rubrik1"/>
      </w:pPr>
      <w:r>
        <w:t>Översikt</w:t>
      </w:r>
    </w:p>
    <w:p w14:paraId="4157CD3B" w14:textId="24389819" w:rsidR="00521427" w:rsidRDefault="000F5224" w:rsidP="00B5384A">
      <w:pPr>
        <w:spacing w:line="240" w:lineRule="auto"/>
      </w:pPr>
      <w:r>
        <w:t xml:space="preserve">The </w:t>
      </w:r>
      <w:proofErr w:type="spellStart"/>
      <w:r>
        <w:t>Virtual</w:t>
      </w:r>
      <w:proofErr w:type="spellEnd"/>
      <w:r>
        <w:t xml:space="preserve"> Irrigation Academy Ltd (VIA)</w:t>
      </w:r>
      <w:r w:rsidR="00275BB7">
        <w:t xml:space="preserve"> </w:t>
      </w:r>
      <w:r w:rsidR="0026060A">
        <w:t xml:space="preserve">har </w:t>
      </w:r>
      <w:r w:rsidR="007B0FEA">
        <w:t xml:space="preserve">uppfunnit sensorer som </w:t>
      </w:r>
      <w:r w:rsidR="00F83E56">
        <w:t>hjälper småbrukare att</w:t>
      </w:r>
      <w:r w:rsidR="007B5B30">
        <w:t xml:space="preserve"> förbättra sin </w:t>
      </w:r>
      <w:r w:rsidR="00F83E56">
        <w:t>vatte</w:t>
      </w:r>
      <w:r w:rsidR="007B5B30">
        <w:t>nhantering</w:t>
      </w:r>
      <w:r w:rsidR="40B5A1E8">
        <w:t xml:space="preserve">, </w:t>
      </w:r>
      <w:r w:rsidR="72F19C9C">
        <w:t>med ledorden: bä</w:t>
      </w:r>
      <w:r w:rsidR="5EF8AC82">
        <w:t xml:space="preserve">ttre villkor för </w:t>
      </w:r>
      <w:r w:rsidR="19B8A218">
        <w:t>bevattningsb</w:t>
      </w:r>
      <w:r w:rsidR="72B0357C">
        <w:t>önder</w:t>
      </w:r>
      <w:r w:rsidR="19B8A218">
        <w:t xml:space="preserve">, enkel teknologi och lärande </w:t>
      </w:r>
      <w:r w:rsidR="182FC2CD">
        <w:t>med människan i centrum</w:t>
      </w:r>
      <w:r w:rsidR="19B8A218">
        <w:t xml:space="preserve">. </w:t>
      </w:r>
      <w:r w:rsidR="25588669">
        <w:t>A</w:t>
      </w:r>
      <w:r w:rsidR="007C1424">
        <w:t xml:space="preserve">tt </w:t>
      </w:r>
      <w:r w:rsidR="0CC4478F">
        <w:t>övervattna</w:t>
      </w:r>
      <w:r w:rsidR="007C1424">
        <w:t xml:space="preserve"> leder till </w:t>
      </w:r>
      <w:r w:rsidR="00113926">
        <w:t xml:space="preserve">att </w:t>
      </w:r>
      <w:r w:rsidR="007C1424">
        <w:t xml:space="preserve">näringsämnen lakas ur jorden, </w:t>
      </w:r>
      <w:r w:rsidR="009439A1">
        <w:t>energi</w:t>
      </w:r>
      <w:r w:rsidR="008348AC">
        <w:t xml:space="preserve"> slösas till</w:t>
      </w:r>
      <w:r w:rsidR="00BB574F">
        <w:t xml:space="preserve"> pumpa</w:t>
      </w:r>
      <w:r w:rsidR="000B5BFF">
        <w:t xml:space="preserve">rna och </w:t>
      </w:r>
      <w:r w:rsidR="008348AC">
        <w:t xml:space="preserve">jorden blir </w:t>
      </w:r>
      <w:r w:rsidR="00774F02">
        <w:t xml:space="preserve">vattensjuk eller </w:t>
      </w:r>
      <w:proofErr w:type="spellStart"/>
      <w:r w:rsidR="00E208DF">
        <w:t>försaltad</w:t>
      </w:r>
      <w:proofErr w:type="spellEnd"/>
      <w:r w:rsidR="00962F46">
        <w:t>.</w:t>
      </w:r>
      <w:r w:rsidR="000D5325">
        <w:t xml:space="preserve"> M</w:t>
      </w:r>
      <w:r w:rsidR="00521427">
        <w:t>ed tillgång till bättre i</w:t>
      </w:r>
      <w:r w:rsidR="006D7963">
        <w:t>n</w:t>
      </w:r>
      <w:r w:rsidR="00521427">
        <w:t>formation om vatten och näring i jordarna</w:t>
      </w:r>
      <w:r w:rsidR="00DC3789">
        <w:t xml:space="preserve"> har de flesta bönder som använt </w:t>
      </w:r>
      <w:proofErr w:type="spellStart"/>
      <w:r w:rsidR="00DC3789">
        <w:t>VIA:s</w:t>
      </w:r>
      <w:proofErr w:type="spellEnd"/>
      <w:r w:rsidR="00DC3789">
        <w:t xml:space="preserve"> teknik </w:t>
      </w:r>
      <w:r w:rsidR="000A36CB">
        <w:t xml:space="preserve">fått avsevärt </w:t>
      </w:r>
      <w:r w:rsidR="004A63F7">
        <w:t xml:space="preserve">större skördar samtidigt som deras vattenförbrukning gått ner. </w:t>
      </w:r>
    </w:p>
    <w:p w14:paraId="12BC7C72" w14:textId="0518706B" w:rsidR="004A63F7" w:rsidRPr="00FE3144" w:rsidRDefault="004A63F7" w:rsidP="00B5384A">
      <w:pPr>
        <w:spacing w:line="240" w:lineRule="auto"/>
      </w:pPr>
      <w:proofErr w:type="spellStart"/>
      <w:r>
        <w:t>VIA:s</w:t>
      </w:r>
      <w:proofErr w:type="spellEnd"/>
      <w:r>
        <w:t xml:space="preserve"> </w:t>
      </w:r>
      <w:proofErr w:type="spellStart"/>
      <w:r>
        <w:t>Chameleon</w:t>
      </w:r>
      <w:proofErr w:type="spellEnd"/>
      <w:r>
        <w:t xml:space="preserve">-sensor mäter </w:t>
      </w:r>
      <w:r w:rsidR="00FE3144">
        <w:t xml:space="preserve">sugkraften </w:t>
      </w:r>
      <w:r w:rsidR="00C61FDB">
        <w:t>i jorden, vilke</w:t>
      </w:r>
      <w:r w:rsidR="29C16450">
        <w:t>n</w:t>
      </w:r>
      <w:r w:rsidR="00C61FDB">
        <w:t xml:space="preserve"> är kopplat til</w:t>
      </w:r>
      <w:r w:rsidR="20A96350">
        <w:t xml:space="preserve">l hur stora </w:t>
      </w:r>
      <w:r w:rsidR="00C61FDB">
        <w:t>vatten</w:t>
      </w:r>
      <w:r w:rsidR="41D31DD8">
        <w:t>behov</w:t>
      </w:r>
      <w:r w:rsidR="00C61FDB">
        <w:t xml:space="preserve"> växterna </w:t>
      </w:r>
      <w:r w:rsidR="2D847CC9">
        <w:t>ha</w:t>
      </w:r>
      <w:r w:rsidR="007C178A">
        <w:t xml:space="preserve">r. Sensorn visar resultatet i </w:t>
      </w:r>
      <w:r w:rsidR="005220AF">
        <w:t>färger: blå</w:t>
      </w:r>
      <w:r w:rsidR="003007E3">
        <w:t>tt</w:t>
      </w:r>
      <w:r w:rsidR="005220AF">
        <w:t xml:space="preserve"> för </w:t>
      </w:r>
      <w:r w:rsidR="00082F26">
        <w:t>våt</w:t>
      </w:r>
      <w:r w:rsidR="005220AF">
        <w:t xml:space="preserve"> jord, grön</w:t>
      </w:r>
      <w:r w:rsidR="003007E3">
        <w:t>t</w:t>
      </w:r>
      <w:r w:rsidR="005220AF">
        <w:t xml:space="preserve"> för fuktig och rö</w:t>
      </w:r>
      <w:r w:rsidR="003007E3">
        <w:t>tt</w:t>
      </w:r>
      <w:r w:rsidR="005220AF">
        <w:t xml:space="preserve"> för torr. Deras </w:t>
      </w:r>
      <w:proofErr w:type="spellStart"/>
      <w:r w:rsidR="005220AF">
        <w:t>Wetting</w:t>
      </w:r>
      <w:proofErr w:type="spellEnd"/>
      <w:r w:rsidR="005220AF">
        <w:t xml:space="preserve"> Fron</w:t>
      </w:r>
      <w:r w:rsidR="004C37BA">
        <w:t>t</w:t>
      </w:r>
      <w:r w:rsidR="005220AF">
        <w:t xml:space="preserve"> </w:t>
      </w:r>
      <w:proofErr w:type="spellStart"/>
      <w:r w:rsidR="005220AF">
        <w:t>Detector</w:t>
      </w:r>
      <w:proofErr w:type="spellEnd"/>
      <w:r w:rsidR="00712929">
        <w:t xml:space="preserve"> (</w:t>
      </w:r>
      <w:proofErr w:type="spellStart"/>
      <w:r w:rsidR="00712929">
        <w:t>WDF</w:t>
      </w:r>
      <w:proofErr w:type="spellEnd"/>
      <w:r w:rsidR="00712929">
        <w:t>)</w:t>
      </w:r>
      <w:r w:rsidR="001A32D9">
        <w:t xml:space="preserve"> är en </w:t>
      </w:r>
      <w:r w:rsidR="1EA5B19E">
        <w:t xml:space="preserve">trattformad </w:t>
      </w:r>
      <w:r w:rsidR="004C37BA">
        <w:t>sensor</w:t>
      </w:r>
      <w:r w:rsidR="004D11A4">
        <w:t xml:space="preserve"> som grävs ner i jorden</w:t>
      </w:r>
      <w:r w:rsidR="001A32D9">
        <w:t>. Den</w:t>
      </w:r>
      <w:r w:rsidR="004D11A4">
        <w:t xml:space="preserve"> har två funktioner</w:t>
      </w:r>
      <w:r w:rsidR="003029AF">
        <w:t>, nämligen att känna av</w:t>
      </w:r>
      <w:r w:rsidR="004D11A4">
        <w:t xml:space="preserve"> hur djupt vattnet trängt ner i jorden</w:t>
      </w:r>
      <w:r w:rsidR="002A48E5">
        <w:t xml:space="preserve"> och </w:t>
      </w:r>
      <w:r w:rsidR="003029AF">
        <w:t xml:space="preserve">att ta </w:t>
      </w:r>
      <w:r w:rsidR="002A48E5">
        <w:t>ett prov på</w:t>
      </w:r>
      <w:r w:rsidR="00176146">
        <w:t xml:space="preserve"> markvattnet</w:t>
      </w:r>
      <w:r w:rsidR="00341851">
        <w:t>, som sedan kan analyseras för att se s</w:t>
      </w:r>
      <w:r w:rsidR="0094701A">
        <w:t>ammansättningen av lösta ämnen (</w:t>
      </w:r>
      <w:r w:rsidR="00495C2B">
        <w:t xml:space="preserve">det </w:t>
      </w:r>
      <w:r w:rsidR="007E5FC5">
        <w:t xml:space="preserve">nitrat och/eller salt som når djupare jordlager vid </w:t>
      </w:r>
      <w:r w:rsidR="00167B78">
        <w:t>allvarlig</w:t>
      </w:r>
      <w:r w:rsidR="007E5FC5">
        <w:t xml:space="preserve"> utlaknin</w:t>
      </w:r>
      <w:r w:rsidR="00167B78">
        <w:t>g</w:t>
      </w:r>
      <w:r w:rsidR="00462142">
        <w:t xml:space="preserve">). </w:t>
      </w:r>
    </w:p>
    <w:p w14:paraId="4BB03050" w14:textId="6A220150" w:rsidR="0026060A" w:rsidRDefault="00462142" w:rsidP="00B5384A">
      <w:pPr>
        <w:spacing w:line="240" w:lineRule="auto"/>
      </w:pPr>
      <w:r>
        <w:t xml:space="preserve">Förutom </w:t>
      </w:r>
      <w:r w:rsidR="00692F37">
        <w:t xml:space="preserve">sina sensorer </w:t>
      </w:r>
      <w:r w:rsidR="5A161795">
        <w:t>hjälpe</w:t>
      </w:r>
      <w:r w:rsidR="3F8241BF">
        <w:t xml:space="preserve">r </w:t>
      </w:r>
      <w:r w:rsidR="00692F37">
        <w:t xml:space="preserve">VIA </w:t>
      </w:r>
      <w:r w:rsidR="320B6BC4">
        <w:t xml:space="preserve">också till med </w:t>
      </w:r>
      <w:r w:rsidR="00692F37">
        <w:t xml:space="preserve">data </w:t>
      </w:r>
      <w:r w:rsidR="10D62D75">
        <w:t>som skickas till</w:t>
      </w:r>
      <w:r w:rsidR="00692F37">
        <w:t xml:space="preserve"> </w:t>
      </w:r>
      <w:r w:rsidR="00F90FED">
        <w:t xml:space="preserve">samhällsinstitutioner och </w:t>
      </w:r>
      <w:r w:rsidR="004706D6">
        <w:t xml:space="preserve">lokala vattenförvaltare för att </w:t>
      </w:r>
      <w:r w:rsidR="49CBC8DF">
        <w:t>bidra</w:t>
      </w:r>
      <w:r w:rsidR="002C78FA">
        <w:t xml:space="preserve"> </w:t>
      </w:r>
      <w:r w:rsidR="3CCA8156">
        <w:t>rättvis fördelning av</w:t>
      </w:r>
      <w:r w:rsidR="004706D6">
        <w:t xml:space="preserve"> </w:t>
      </w:r>
      <w:r w:rsidR="007A200F">
        <w:t>vatt</w:t>
      </w:r>
      <w:r w:rsidR="39442F6F">
        <w:t>en</w:t>
      </w:r>
      <w:r w:rsidR="007A200F">
        <w:t xml:space="preserve"> </w:t>
      </w:r>
      <w:r w:rsidR="5C9AB116">
        <w:t xml:space="preserve">i </w:t>
      </w:r>
      <w:r w:rsidR="007A200F">
        <w:t>lokalsamhällen</w:t>
      </w:r>
      <w:r w:rsidR="000C484F">
        <w:t>a</w:t>
      </w:r>
      <w:r w:rsidR="007A200F">
        <w:t xml:space="preserve">. </w:t>
      </w:r>
      <w:r w:rsidR="006E696C">
        <w:t xml:space="preserve">För att sprida kunskap och få ut verktygen </w:t>
      </w:r>
      <w:r w:rsidR="23FFDD37">
        <w:t xml:space="preserve">i fält </w:t>
      </w:r>
      <w:r w:rsidR="006E696C">
        <w:t>s</w:t>
      </w:r>
      <w:r w:rsidR="00935448">
        <w:t>amarbet</w:t>
      </w:r>
      <w:r w:rsidR="00AF1C65">
        <w:t>ar</w:t>
      </w:r>
      <w:r w:rsidR="00935448">
        <w:t xml:space="preserve"> </w:t>
      </w:r>
      <w:r w:rsidR="006E696C">
        <w:t xml:space="preserve">de </w:t>
      </w:r>
      <w:r w:rsidR="00935448">
        <w:t xml:space="preserve">med inhemska </w:t>
      </w:r>
      <w:r w:rsidR="00122CC0">
        <w:t>partners</w:t>
      </w:r>
      <w:r w:rsidR="006E696C">
        <w:t xml:space="preserve">, </w:t>
      </w:r>
      <w:r w:rsidR="00122CC0">
        <w:t xml:space="preserve">till exempel </w:t>
      </w:r>
      <w:r w:rsidR="002A4B1E">
        <w:t xml:space="preserve">regeringar, forskningsinstitut, </w:t>
      </w:r>
      <w:r w:rsidR="000A3F18">
        <w:t xml:space="preserve">civilsamhällesorganisationer och privata företag. Att bygga </w:t>
      </w:r>
      <w:r w:rsidR="002C668C">
        <w:t xml:space="preserve">upp </w:t>
      </w:r>
      <w:r w:rsidR="000A3F18">
        <w:t xml:space="preserve">lokal kunskap och </w:t>
      </w:r>
      <w:r w:rsidR="003C5C2B">
        <w:t xml:space="preserve">förmåga är viktigt för att bönder och andra </w:t>
      </w:r>
      <w:r w:rsidR="00391A82">
        <w:t>intressenter</w:t>
      </w:r>
      <w:r w:rsidR="003C5C2B">
        <w:t xml:space="preserve"> ska </w:t>
      </w:r>
      <w:r w:rsidR="000224E8">
        <w:t>förstå hur sensorerna fungera</w:t>
      </w:r>
      <w:r w:rsidR="0012033F">
        <w:t>r</w:t>
      </w:r>
      <w:r w:rsidR="000224E8">
        <w:t xml:space="preserve"> och hur de ska underhållas. Enligt VIA har deras produkter </w:t>
      </w:r>
      <w:r w:rsidR="3B58311C">
        <w:t>hittills</w:t>
      </w:r>
      <w:r w:rsidR="38213C43">
        <w:t xml:space="preserve"> </w:t>
      </w:r>
      <w:r w:rsidR="00F943AB">
        <w:t xml:space="preserve">använts av bönder i över 20 länder med </w:t>
      </w:r>
      <w:r w:rsidR="00C927CB">
        <w:t xml:space="preserve">lysande resultat. </w:t>
      </w:r>
    </w:p>
    <w:p w14:paraId="319C1D9C" w14:textId="4B188DCE" w:rsidR="00C927CB" w:rsidRPr="00FE3144" w:rsidDel="00DA6701" w:rsidRDefault="00C927CB" w:rsidP="003829EA">
      <w:pPr>
        <w:pStyle w:val="Rubrik1"/>
      </w:pPr>
      <w:r>
        <w:t xml:space="preserve">Vad </w:t>
      </w:r>
      <w:proofErr w:type="spellStart"/>
      <w:r>
        <w:t>V</w:t>
      </w:r>
      <w:r w:rsidR="003829EA">
        <w:t>irtual</w:t>
      </w:r>
      <w:proofErr w:type="spellEnd"/>
      <w:r w:rsidR="003829EA">
        <w:t xml:space="preserve"> </w:t>
      </w:r>
      <w:r>
        <w:t>I</w:t>
      </w:r>
      <w:r w:rsidR="003829EA">
        <w:t xml:space="preserve">rrigation </w:t>
      </w:r>
      <w:r>
        <w:t>A</w:t>
      </w:r>
      <w:r w:rsidR="003829EA">
        <w:t>cademy</w:t>
      </w:r>
      <w:r>
        <w:t xml:space="preserve"> skulle göra</w:t>
      </w:r>
      <w:r w:rsidR="003829EA">
        <w:t xml:space="preserve"> med priset</w:t>
      </w:r>
    </w:p>
    <w:p w14:paraId="3CAF90DB" w14:textId="40076B7B" w:rsidR="004E3DEF" w:rsidRPr="002C668C" w:rsidRDefault="268D453E" w:rsidP="18059C1E">
      <w:r>
        <w:t xml:space="preserve">VIA är ett icke vinstdrivande företag </w:t>
      </w:r>
      <w:r w:rsidR="731D3F43">
        <w:t xml:space="preserve">med syfte </w:t>
      </w:r>
      <w:r>
        <w:t xml:space="preserve">att </w:t>
      </w:r>
      <w:r w:rsidR="13C44B27">
        <w:t xml:space="preserve">förbättra villkoren för </w:t>
      </w:r>
      <w:r>
        <w:t>världens fattigaste bevattningsb</w:t>
      </w:r>
      <w:r w:rsidR="6098B33C">
        <w:t>önder</w:t>
      </w:r>
      <w:r>
        <w:t>. Deras nuvarande produktion</w:t>
      </w:r>
      <w:r w:rsidR="7CA28D9B">
        <w:t>skapacitet för</w:t>
      </w:r>
      <w:r>
        <w:t xml:space="preserve"> </w:t>
      </w:r>
      <w:proofErr w:type="spellStart"/>
      <w:r>
        <w:t>Chame</w:t>
      </w:r>
      <w:r w:rsidR="29CCAB26">
        <w:t>leonsensorer</w:t>
      </w:r>
      <w:proofErr w:type="spellEnd"/>
      <w:r w:rsidR="29CCAB26">
        <w:t>, cirka 20 000 per år, hindrar de</w:t>
      </w:r>
      <w:r w:rsidR="0951DED9">
        <w:t xml:space="preserve">m från att expandera globalt. </w:t>
      </w:r>
      <w:r w:rsidR="714E32DC">
        <w:t xml:space="preserve">För att bygga upp lokal expertis och sänka priset till en nivå som </w:t>
      </w:r>
      <w:r w:rsidR="5B0195C6">
        <w:t xml:space="preserve">de lokala bönderna </w:t>
      </w:r>
      <w:r w:rsidR="714E32DC">
        <w:t xml:space="preserve">har råd med, krävs produktion av sensorer i flera </w:t>
      </w:r>
      <w:r w:rsidR="66808CBE">
        <w:t xml:space="preserve">olika </w:t>
      </w:r>
      <w:r w:rsidR="714E32DC">
        <w:t xml:space="preserve">länder. VIA skulle använda prispengarna för att </w:t>
      </w:r>
      <w:r w:rsidR="7DC1064D">
        <w:t xml:space="preserve">tillsammans med partners </w:t>
      </w:r>
      <w:r w:rsidR="714E32DC">
        <w:t xml:space="preserve">etablera montering </w:t>
      </w:r>
      <w:r w:rsidR="769815BE">
        <w:t>av</w:t>
      </w:r>
      <w:r w:rsidR="714E32DC">
        <w:t xml:space="preserve"> sensorer i tre nya länder (Indien, Vietnam, Marocko), utöver de</w:t>
      </w:r>
      <w:r w:rsidR="5C60C125">
        <w:t>n</w:t>
      </w:r>
      <w:r w:rsidR="714E32DC">
        <w:t xml:space="preserve"> nuvarande produktion</w:t>
      </w:r>
      <w:r w:rsidR="63395B2B">
        <w:t>en</w:t>
      </w:r>
      <w:r w:rsidR="714E32DC">
        <w:t xml:space="preserve"> i Sydafrika och Malawi. </w:t>
      </w:r>
      <w:r w:rsidR="058EFE85">
        <w:t xml:space="preserve">De </w:t>
      </w:r>
      <w:r w:rsidR="714E32DC">
        <w:t xml:space="preserve">skulle samarbeta med lokala </w:t>
      </w:r>
      <w:r w:rsidR="33BD74F0">
        <w:t>organisationer</w:t>
      </w:r>
      <w:r w:rsidR="41D603A1">
        <w:t xml:space="preserve"> (</w:t>
      </w:r>
      <w:r w:rsidR="29501862">
        <w:t>v</w:t>
      </w:r>
      <w:r w:rsidR="714E32DC">
        <w:t xml:space="preserve">instdrivande </w:t>
      </w:r>
      <w:r w:rsidR="3B5468E9">
        <w:t xml:space="preserve">eller </w:t>
      </w:r>
      <w:r w:rsidR="714E32DC">
        <w:t>ideella</w:t>
      </w:r>
      <w:r w:rsidR="4AB7C7BE">
        <w:t>)</w:t>
      </w:r>
      <w:r w:rsidR="714E32DC">
        <w:t xml:space="preserve"> och </w:t>
      </w:r>
      <w:r w:rsidR="688DCF6E">
        <w:t xml:space="preserve">gratis </w:t>
      </w:r>
      <w:r w:rsidR="714E32DC">
        <w:t xml:space="preserve">dela med sig av </w:t>
      </w:r>
      <w:r w:rsidR="72E259D1">
        <w:t xml:space="preserve">både </w:t>
      </w:r>
      <w:r w:rsidR="714E32DC">
        <w:t>expertis och immateriella rättigheter</w:t>
      </w:r>
      <w:r w:rsidR="77EBAEFB">
        <w:t xml:space="preserve"> för att hålla produktionsvolym</w:t>
      </w:r>
      <w:r w:rsidR="41F0FD7A">
        <w:t>en</w:t>
      </w:r>
      <w:r w:rsidR="77EBAEFB">
        <w:t xml:space="preserve"> och kvalitetssäkring</w:t>
      </w:r>
      <w:r w:rsidR="09C4EEF7">
        <w:t>en</w:t>
      </w:r>
      <w:r w:rsidR="77EBAEFB">
        <w:t xml:space="preserve"> på en hög nivå. D</w:t>
      </w:r>
      <w:r w:rsidR="714E32DC">
        <w:t xml:space="preserve">etta skulle ske parallellt med en </w:t>
      </w:r>
      <w:r w:rsidR="71E895BE">
        <w:t xml:space="preserve">utökning </w:t>
      </w:r>
      <w:r w:rsidR="714E32DC">
        <w:t xml:space="preserve">av </w:t>
      </w:r>
      <w:r w:rsidR="129C222B">
        <w:t xml:space="preserve">de redan </w:t>
      </w:r>
      <w:r w:rsidR="714E32DC">
        <w:t xml:space="preserve">pågående </w:t>
      </w:r>
      <w:r w:rsidR="3BA480FD">
        <w:t>aktiviteter</w:t>
      </w:r>
      <w:r w:rsidR="685230F8">
        <w:t>na</w:t>
      </w:r>
      <w:r w:rsidR="3BA480FD">
        <w:t xml:space="preserve"> </w:t>
      </w:r>
      <w:r w:rsidR="714E32DC">
        <w:t>i Afrika.</w:t>
      </w:r>
    </w:p>
    <w:p w14:paraId="3B6695E2" w14:textId="0B3C64F9" w:rsidR="004E3DEF" w:rsidRPr="002C668C" w:rsidRDefault="00F44D4C" w:rsidP="18059C1E">
      <w:r>
        <w:t xml:space="preserve"> </w:t>
      </w:r>
    </w:p>
    <w:sectPr w:rsidR="004E3DEF" w:rsidRPr="002C668C" w:rsidSect="006B3BB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9EA9" w14:textId="77777777" w:rsidR="00C062CD" w:rsidRDefault="00C062CD" w:rsidP="00212423">
      <w:pPr>
        <w:spacing w:line="240" w:lineRule="auto"/>
      </w:pPr>
      <w:r>
        <w:separator/>
      </w:r>
    </w:p>
  </w:endnote>
  <w:endnote w:type="continuationSeparator" w:id="0">
    <w:p w14:paraId="475CFC6B" w14:textId="77777777" w:rsidR="00C062CD" w:rsidRDefault="00C062CD" w:rsidP="00212423">
      <w:pPr>
        <w:spacing w:line="240" w:lineRule="auto"/>
      </w:pPr>
      <w:r>
        <w:continuationSeparator/>
      </w:r>
    </w:p>
  </w:endnote>
  <w:endnote w:type="continuationNotice" w:id="1">
    <w:p w14:paraId="6FD89271" w14:textId="77777777" w:rsidR="00C062CD" w:rsidRDefault="00C06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8741" w14:textId="77777777" w:rsidR="00B273A4" w:rsidRPr="001973DB" w:rsidRDefault="00892235" w:rsidP="00EC1B45">
    <w:pPr>
      <w:pStyle w:val="Sidfot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4-24T00:00:00Z"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38A12B7" w14:textId="77777777" w:rsidR="00892235" w:rsidRPr="00892235" w:rsidRDefault="00087EB1" w:rsidP="00892235">
                              <w:pPr>
                                <w:pStyle w:val="Datum"/>
                              </w:pPr>
                              <w:r>
                                <w:rPr>
                                  <w:lang w:val="en-US"/>
                                </w:rPr>
                                <w:t>24 April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5F36FBF">
              <v:stroke joinstyle="miter"/>
              <v:path gradientshapeok="t" o:connecttype="rect"/>
            </v:shapetype>
            <v:shape id="Text Box 1012763048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">
              <v:textbox inset="0">
                <w:txbxContent>
                  <w:sdt>
                    <w:sdtPr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3-04-24T00:00:00Z"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Pr="00892235" w:rsidR="00892235" w:rsidP="00892235" w:rsidRDefault="00087EB1" w14:paraId="738A12B7" w14:textId="77777777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24 April 2023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34C6" w14:textId="77777777" w:rsidR="00C70C5C" w:rsidRPr="00343F93" w:rsidRDefault="00F812CB" w:rsidP="00343F93">
    <w:pPr>
      <w:pStyle w:val="Sidfot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F62A" w14:textId="77777777" w:rsidR="00C062CD" w:rsidRDefault="00C062CD" w:rsidP="00212423">
      <w:pPr>
        <w:spacing w:line="240" w:lineRule="auto"/>
      </w:pPr>
      <w:r>
        <w:separator/>
      </w:r>
    </w:p>
  </w:footnote>
  <w:footnote w:type="continuationSeparator" w:id="0">
    <w:p w14:paraId="6B31FD2A" w14:textId="77777777" w:rsidR="00C062CD" w:rsidRDefault="00C062CD" w:rsidP="00212423">
      <w:pPr>
        <w:spacing w:line="240" w:lineRule="auto"/>
      </w:pPr>
      <w:r>
        <w:continuationSeparator/>
      </w:r>
    </w:p>
  </w:footnote>
  <w:footnote w:type="continuationNotice" w:id="1">
    <w:p w14:paraId="1F93EF59" w14:textId="77777777" w:rsidR="00C062CD" w:rsidRDefault="00C06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E75" w14:textId="77777777" w:rsidR="00A066B4" w:rsidRDefault="00892235">
    <w:pPr>
      <w:pStyle w:val="Sidhuvu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58FA7A4" w14:textId="6361B65F" w:rsidR="009A3A9C" w:rsidRPr="00CB7890" w:rsidRDefault="00CB7890" w:rsidP="00E57402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SUMMARY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um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1F0349" w14:textId="6047BD79" w:rsidR="009A3A9C" w:rsidRPr="00CB7890" w:rsidRDefault="00905585" w:rsidP="009A3A9C">
                              <w:pPr>
                                <w:spacing w:after="0" w:line="216" w:lineRule="auto"/>
                                <w:rPr>
                                  <w:rStyle w:val="DatumChar"/>
                                  <w:lang w:val="en-US"/>
                                </w:rPr>
                              </w:pPr>
                              <w:r>
                                <w:rPr>
                                  <w:rStyle w:val="DatumChar"/>
                                  <w:lang w:val="en-US"/>
                                </w:rPr>
                                <w:t>Virtual Irrigation Academy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9C9510">
              <v:stroke joinstyle="miter"/>
              <v:path gradientshapeok="t" o:connecttype="rect"/>
            </v:shapetype>
            <v:shape id="Text Box 2020791387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">
              <v:textbox inset="0">
                <w:txbxContent>
                  <w:sdt>
                    <w:sdtPr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p w:rsidRPr="00CB7890" w:rsidR="009A3A9C" w:rsidP="00E57402" w:rsidRDefault="00CB7890" w14:paraId="358FA7A4" w14:textId="6361B65F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SUMMARY</w:t>
                        </w:r>
                      </w:p>
                    </w:sdtContent>
                  </w:sdt>
                  <w:sdt>
                    <w:sdtPr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CB7890" w:rsidR="009A3A9C" w:rsidP="009A3A9C" w:rsidRDefault="00905585" w14:paraId="631F0349" w14:textId="6047BD79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Virtual Irrigation Academy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46E3" w14:textId="77777777" w:rsidR="00115641" w:rsidRPr="00B273A4" w:rsidRDefault="00343F93" w:rsidP="00896754">
    <w:pPr>
      <w:pStyle w:val="Sidhuvud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5F3" w:rsidRPr="00B273A4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27749"/>
    <w:multiLevelType w:val="multilevel"/>
    <w:tmpl w:val="FFB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82791B"/>
    <w:multiLevelType w:val="multilevel"/>
    <w:tmpl w:val="8C4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14202"/>
    <w:multiLevelType w:val="multilevel"/>
    <w:tmpl w:val="1586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B2806"/>
    <w:multiLevelType w:val="multilevel"/>
    <w:tmpl w:val="60A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0D1B39"/>
    <w:multiLevelType w:val="multilevel"/>
    <w:tmpl w:val="2BCC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0D3CC2"/>
    <w:multiLevelType w:val="multilevel"/>
    <w:tmpl w:val="1DD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4C24AF"/>
    <w:multiLevelType w:val="multilevel"/>
    <w:tmpl w:val="22F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520C45"/>
    <w:multiLevelType w:val="multilevel"/>
    <w:tmpl w:val="C5F0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22"/>
  </w:num>
  <w:num w:numId="12" w16cid:durableId="1531915925">
    <w:abstractNumId w:val="13"/>
  </w:num>
  <w:num w:numId="13" w16cid:durableId="1452360991">
    <w:abstractNumId w:val="23"/>
  </w:num>
  <w:num w:numId="14" w16cid:durableId="25454008">
    <w:abstractNumId w:val="21"/>
  </w:num>
  <w:num w:numId="15" w16cid:durableId="415521163">
    <w:abstractNumId w:val="17"/>
  </w:num>
  <w:num w:numId="16" w16cid:durableId="2047289942">
    <w:abstractNumId w:val="16"/>
  </w:num>
  <w:num w:numId="17" w16cid:durableId="1765883373">
    <w:abstractNumId w:val="15"/>
  </w:num>
  <w:num w:numId="18" w16cid:durableId="1811941373">
    <w:abstractNumId w:val="18"/>
  </w:num>
  <w:num w:numId="19" w16cid:durableId="895896773">
    <w:abstractNumId w:val="11"/>
  </w:num>
  <w:num w:numId="20" w16cid:durableId="961347804">
    <w:abstractNumId w:val="26"/>
  </w:num>
  <w:num w:numId="21" w16cid:durableId="1684897686">
    <w:abstractNumId w:val="19"/>
  </w:num>
  <w:num w:numId="22" w16cid:durableId="837884928">
    <w:abstractNumId w:val="14"/>
  </w:num>
  <w:num w:numId="23" w16cid:durableId="855539010">
    <w:abstractNumId w:val="20"/>
  </w:num>
  <w:num w:numId="24" w16cid:durableId="1904411039">
    <w:abstractNumId w:val="12"/>
  </w:num>
  <w:num w:numId="25" w16cid:durableId="1837381852">
    <w:abstractNumId w:val="24"/>
  </w:num>
  <w:num w:numId="26" w16cid:durableId="833107671">
    <w:abstractNumId w:val="10"/>
  </w:num>
  <w:num w:numId="27" w16cid:durableId="19747519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13000"/>
    <w:rsid w:val="000224E8"/>
    <w:rsid w:val="00031AB7"/>
    <w:rsid w:val="00033573"/>
    <w:rsid w:val="000437DF"/>
    <w:rsid w:val="00077AC3"/>
    <w:rsid w:val="00082E96"/>
    <w:rsid w:val="00082F26"/>
    <w:rsid w:val="00082F8B"/>
    <w:rsid w:val="00083873"/>
    <w:rsid w:val="00087EB1"/>
    <w:rsid w:val="000A36CB"/>
    <w:rsid w:val="000A3F18"/>
    <w:rsid w:val="000A7C7D"/>
    <w:rsid w:val="000B3A5A"/>
    <w:rsid w:val="000B5BFF"/>
    <w:rsid w:val="000B7636"/>
    <w:rsid w:val="000C026D"/>
    <w:rsid w:val="000C484F"/>
    <w:rsid w:val="000D0CCA"/>
    <w:rsid w:val="000D3659"/>
    <w:rsid w:val="000D5325"/>
    <w:rsid w:val="000D5C68"/>
    <w:rsid w:val="000E0D75"/>
    <w:rsid w:val="000E580D"/>
    <w:rsid w:val="000F5224"/>
    <w:rsid w:val="00113926"/>
    <w:rsid w:val="00113EA9"/>
    <w:rsid w:val="00115641"/>
    <w:rsid w:val="0011601D"/>
    <w:rsid w:val="00116E4E"/>
    <w:rsid w:val="0012033F"/>
    <w:rsid w:val="00122CC0"/>
    <w:rsid w:val="00124AA1"/>
    <w:rsid w:val="0013046B"/>
    <w:rsid w:val="00153948"/>
    <w:rsid w:val="00155C6E"/>
    <w:rsid w:val="00167B78"/>
    <w:rsid w:val="00176146"/>
    <w:rsid w:val="00181FBC"/>
    <w:rsid w:val="001972DA"/>
    <w:rsid w:val="001973DB"/>
    <w:rsid w:val="001A217A"/>
    <w:rsid w:val="001A32D9"/>
    <w:rsid w:val="001C501F"/>
    <w:rsid w:val="001E3974"/>
    <w:rsid w:val="001E6056"/>
    <w:rsid w:val="00212423"/>
    <w:rsid w:val="00213097"/>
    <w:rsid w:val="00214C77"/>
    <w:rsid w:val="00223E3D"/>
    <w:rsid w:val="002428F2"/>
    <w:rsid w:val="002565DE"/>
    <w:rsid w:val="0026060A"/>
    <w:rsid w:val="00263A19"/>
    <w:rsid w:val="002653BB"/>
    <w:rsid w:val="00275BB7"/>
    <w:rsid w:val="002866D6"/>
    <w:rsid w:val="002A0877"/>
    <w:rsid w:val="002A48E5"/>
    <w:rsid w:val="002A4B1E"/>
    <w:rsid w:val="002B6607"/>
    <w:rsid w:val="002B6C89"/>
    <w:rsid w:val="002B78AD"/>
    <w:rsid w:val="002C1528"/>
    <w:rsid w:val="002C668C"/>
    <w:rsid w:val="002C78FA"/>
    <w:rsid w:val="002D47EA"/>
    <w:rsid w:val="002F275B"/>
    <w:rsid w:val="003007E3"/>
    <w:rsid w:val="003029AF"/>
    <w:rsid w:val="003232FA"/>
    <w:rsid w:val="00326710"/>
    <w:rsid w:val="003332F6"/>
    <w:rsid w:val="00341851"/>
    <w:rsid w:val="00343F93"/>
    <w:rsid w:val="003563C5"/>
    <w:rsid w:val="00377917"/>
    <w:rsid w:val="003829EA"/>
    <w:rsid w:val="00383977"/>
    <w:rsid w:val="00384DC7"/>
    <w:rsid w:val="00391A82"/>
    <w:rsid w:val="003920A3"/>
    <w:rsid w:val="0039476E"/>
    <w:rsid w:val="003C5C2B"/>
    <w:rsid w:val="003D14B3"/>
    <w:rsid w:val="003D3358"/>
    <w:rsid w:val="003D45F3"/>
    <w:rsid w:val="003E5F16"/>
    <w:rsid w:val="00401AB6"/>
    <w:rsid w:val="0041243D"/>
    <w:rsid w:val="0042122D"/>
    <w:rsid w:val="00424254"/>
    <w:rsid w:val="00425D09"/>
    <w:rsid w:val="0043121A"/>
    <w:rsid w:val="00462142"/>
    <w:rsid w:val="004706D6"/>
    <w:rsid w:val="0048328D"/>
    <w:rsid w:val="004853D1"/>
    <w:rsid w:val="00495C2B"/>
    <w:rsid w:val="004A6301"/>
    <w:rsid w:val="004A63F7"/>
    <w:rsid w:val="004C37BA"/>
    <w:rsid w:val="004D11A4"/>
    <w:rsid w:val="004D33A0"/>
    <w:rsid w:val="004E3DEF"/>
    <w:rsid w:val="004F003F"/>
    <w:rsid w:val="004F431D"/>
    <w:rsid w:val="00521427"/>
    <w:rsid w:val="005220AF"/>
    <w:rsid w:val="00531306"/>
    <w:rsid w:val="00542B30"/>
    <w:rsid w:val="00544C44"/>
    <w:rsid w:val="00550A1C"/>
    <w:rsid w:val="00572CE0"/>
    <w:rsid w:val="005746DD"/>
    <w:rsid w:val="00591681"/>
    <w:rsid w:val="0059478D"/>
    <w:rsid w:val="005A068B"/>
    <w:rsid w:val="005A27B0"/>
    <w:rsid w:val="005C1AA6"/>
    <w:rsid w:val="005C4ABF"/>
    <w:rsid w:val="005D5FE8"/>
    <w:rsid w:val="005E19FE"/>
    <w:rsid w:val="005E3C0A"/>
    <w:rsid w:val="005E6203"/>
    <w:rsid w:val="005F0915"/>
    <w:rsid w:val="00613EFD"/>
    <w:rsid w:val="00615AF8"/>
    <w:rsid w:val="006203E7"/>
    <w:rsid w:val="006241DB"/>
    <w:rsid w:val="006462A5"/>
    <w:rsid w:val="006846ED"/>
    <w:rsid w:val="00686495"/>
    <w:rsid w:val="006872D5"/>
    <w:rsid w:val="00692F37"/>
    <w:rsid w:val="006A2C23"/>
    <w:rsid w:val="006A2DDB"/>
    <w:rsid w:val="006B3BB1"/>
    <w:rsid w:val="006C1403"/>
    <w:rsid w:val="006C78E0"/>
    <w:rsid w:val="006D3EEB"/>
    <w:rsid w:val="006D4DBC"/>
    <w:rsid w:val="006D7963"/>
    <w:rsid w:val="006E185A"/>
    <w:rsid w:val="006E6297"/>
    <w:rsid w:val="006E696C"/>
    <w:rsid w:val="006F0C08"/>
    <w:rsid w:val="007050B3"/>
    <w:rsid w:val="00712929"/>
    <w:rsid w:val="007306A1"/>
    <w:rsid w:val="00755604"/>
    <w:rsid w:val="00774F02"/>
    <w:rsid w:val="00782A6D"/>
    <w:rsid w:val="007925AD"/>
    <w:rsid w:val="0079766D"/>
    <w:rsid w:val="00797AA3"/>
    <w:rsid w:val="007A200F"/>
    <w:rsid w:val="007A27B9"/>
    <w:rsid w:val="007B0FEA"/>
    <w:rsid w:val="007B5B30"/>
    <w:rsid w:val="007B5C9B"/>
    <w:rsid w:val="007C1424"/>
    <w:rsid w:val="007C178A"/>
    <w:rsid w:val="007D7082"/>
    <w:rsid w:val="007E5FC5"/>
    <w:rsid w:val="007F1343"/>
    <w:rsid w:val="008232EC"/>
    <w:rsid w:val="008348AC"/>
    <w:rsid w:val="00844BFA"/>
    <w:rsid w:val="00852628"/>
    <w:rsid w:val="00853349"/>
    <w:rsid w:val="00854CE2"/>
    <w:rsid w:val="008641E5"/>
    <w:rsid w:val="00876F66"/>
    <w:rsid w:val="00892235"/>
    <w:rsid w:val="00893297"/>
    <w:rsid w:val="00896754"/>
    <w:rsid w:val="008A185C"/>
    <w:rsid w:val="008C4FE0"/>
    <w:rsid w:val="008D2FD7"/>
    <w:rsid w:val="008D4AC1"/>
    <w:rsid w:val="00903068"/>
    <w:rsid w:val="00905585"/>
    <w:rsid w:val="00930AFD"/>
    <w:rsid w:val="00935448"/>
    <w:rsid w:val="009364AB"/>
    <w:rsid w:val="00936D5F"/>
    <w:rsid w:val="009439A1"/>
    <w:rsid w:val="0094701A"/>
    <w:rsid w:val="00947B0B"/>
    <w:rsid w:val="0095218A"/>
    <w:rsid w:val="00960FE8"/>
    <w:rsid w:val="009612F1"/>
    <w:rsid w:val="009620C8"/>
    <w:rsid w:val="00962F46"/>
    <w:rsid w:val="00970B99"/>
    <w:rsid w:val="00980A25"/>
    <w:rsid w:val="009A1C17"/>
    <w:rsid w:val="009A3A9C"/>
    <w:rsid w:val="009B1EDB"/>
    <w:rsid w:val="009C2258"/>
    <w:rsid w:val="009C5955"/>
    <w:rsid w:val="009E17DD"/>
    <w:rsid w:val="009E56E5"/>
    <w:rsid w:val="00A00C34"/>
    <w:rsid w:val="00A066B4"/>
    <w:rsid w:val="00A0685A"/>
    <w:rsid w:val="00A12864"/>
    <w:rsid w:val="00A14E0C"/>
    <w:rsid w:val="00A30502"/>
    <w:rsid w:val="00A32C9D"/>
    <w:rsid w:val="00A41EBA"/>
    <w:rsid w:val="00A46E0B"/>
    <w:rsid w:val="00A5138C"/>
    <w:rsid w:val="00A574F2"/>
    <w:rsid w:val="00A57D11"/>
    <w:rsid w:val="00A62F12"/>
    <w:rsid w:val="00A73B82"/>
    <w:rsid w:val="00A826DA"/>
    <w:rsid w:val="00A86C25"/>
    <w:rsid w:val="00A970D5"/>
    <w:rsid w:val="00AA3205"/>
    <w:rsid w:val="00AB3394"/>
    <w:rsid w:val="00AD042B"/>
    <w:rsid w:val="00AD124C"/>
    <w:rsid w:val="00AD5CA1"/>
    <w:rsid w:val="00AE4401"/>
    <w:rsid w:val="00AE4734"/>
    <w:rsid w:val="00AF1C65"/>
    <w:rsid w:val="00B15BBB"/>
    <w:rsid w:val="00B212D8"/>
    <w:rsid w:val="00B255F4"/>
    <w:rsid w:val="00B273A4"/>
    <w:rsid w:val="00B45F71"/>
    <w:rsid w:val="00B5384A"/>
    <w:rsid w:val="00B57F58"/>
    <w:rsid w:val="00B916F4"/>
    <w:rsid w:val="00B92E0F"/>
    <w:rsid w:val="00B93334"/>
    <w:rsid w:val="00BA5AE0"/>
    <w:rsid w:val="00BB574F"/>
    <w:rsid w:val="00BB59E2"/>
    <w:rsid w:val="00BD6891"/>
    <w:rsid w:val="00BE1486"/>
    <w:rsid w:val="00BE4578"/>
    <w:rsid w:val="00BF78ED"/>
    <w:rsid w:val="00C01D7C"/>
    <w:rsid w:val="00C062CD"/>
    <w:rsid w:val="00C36506"/>
    <w:rsid w:val="00C409D9"/>
    <w:rsid w:val="00C52563"/>
    <w:rsid w:val="00C61FDB"/>
    <w:rsid w:val="00C67540"/>
    <w:rsid w:val="00C70C5C"/>
    <w:rsid w:val="00C747EF"/>
    <w:rsid w:val="00C76624"/>
    <w:rsid w:val="00C920E4"/>
    <w:rsid w:val="00C927CB"/>
    <w:rsid w:val="00CB7890"/>
    <w:rsid w:val="00CC4EC3"/>
    <w:rsid w:val="00CC6491"/>
    <w:rsid w:val="00CC7733"/>
    <w:rsid w:val="00CE7932"/>
    <w:rsid w:val="00CF0B77"/>
    <w:rsid w:val="00D07F58"/>
    <w:rsid w:val="00D31B25"/>
    <w:rsid w:val="00D467B4"/>
    <w:rsid w:val="00D50679"/>
    <w:rsid w:val="00D84215"/>
    <w:rsid w:val="00DA2B74"/>
    <w:rsid w:val="00DA4420"/>
    <w:rsid w:val="00DA644E"/>
    <w:rsid w:val="00DA65CB"/>
    <w:rsid w:val="00DA6701"/>
    <w:rsid w:val="00DC3789"/>
    <w:rsid w:val="00DF5CE9"/>
    <w:rsid w:val="00DF702D"/>
    <w:rsid w:val="00E05EE3"/>
    <w:rsid w:val="00E07184"/>
    <w:rsid w:val="00E13F53"/>
    <w:rsid w:val="00E208DF"/>
    <w:rsid w:val="00E3320D"/>
    <w:rsid w:val="00E36AB8"/>
    <w:rsid w:val="00E43056"/>
    <w:rsid w:val="00E43E9C"/>
    <w:rsid w:val="00E46E32"/>
    <w:rsid w:val="00E539B8"/>
    <w:rsid w:val="00E55528"/>
    <w:rsid w:val="00E57402"/>
    <w:rsid w:val="00E649F2"/>
    <w:rsid w:val="00E660E0"/>
    <w:rsid w:val="00E742EB"/>
    <w:rsid w:val="00E923FE"/>
    <w:rsid w:val="00EA29D9"/>
    <w:rsid w:val="00EA30B0"/>
    <w:rsid w:val="00EA7E6F"/>
    <w:rsid w:val="00EC1B45"/>
    <w:rsid w:val="00EC34CA"/>
    <w:rsid w:val="00ED4C20"/>
    <w:rsid w:val="00EE50C3"/>
    <w:rsid w:val="00EF5234"/>
    <w:rsid w:val="00F00A29"/>
    <w:rsid w:val="00F03C75"/>
    <w:rsid w:val="00F03D9B"/>
    <w:rsid w:val="00F174BD"/>
    <w:rsid w:val="00F21CDC"/>
    <w:rsid w:val="00F42E31"/>
    <w:rsid w:val="00F44D4C"/>
    <w:rsid w:val="00F812CB"/>
    <w:rsid w:val="00F83E56"/>
    <w:rsid w:val="00F90932"/>
    <w:rsid w:val="00F90FED"/>
    <w:rsid w:val="00F943AB"/>
    <w:rsid w:val="00FA7FDD"/>
    <w:rsid w:val="00FB02B9"/>
    <w:rsid w:val="00FB0D92"/>
    <w:rsid w:val="00FB4882"/>
    <w:rsid w:val="00FB7442"/>
    <w:rsid w:val="00FC1790"/>
    <w:rsid w:val="00FD638F"/>
    <w:rsid w:val="00FE220C"/>
    <w:rsid w:val="00FE3144"/>
    <w:rsid w:val="00FE5192"/>
    <w:rsid w:val="00FF6878"/>
    <w:rsid w:val="0138E57D"/>
    <w:rsid w:val="016400EA"/>
    <w:rsid w:val="01AE3C3F"/>
    <w:rsid w:val="01DE0C55"/>
    <w:rsid w:val="0218E58C"/>
    <w:rsid w:val="032F10A9"/>
    <w:rsid w:val="058EFE85"/>
    <w:rsid w:val="0951DED9"/>
    <w:rsid w:val="09C4EEF7"/>
    <w:rsid w:val="0B1A6CEB"/>
    <w:rsid w:val="0BFC71F8"/>
    <w:rsid w:val="0CC4478F"/>
    <w:rsid w:val="0D268BC7"/>
    <w:rsid w:val="0EDE240B"/>
    <w:rsid w:val="0EE1D24C"/>
    <w:rsid w:val="0F754A38"/>
    <w:rsid w:val="10BDC3FA"/>
    <w:rsid w:val="10D62D75"/>
    <w:rsid w:val="129C222B"/>
    <w:rsid w:val="13C44B27"/>
    <w:rsid w:val="1452C10A"/>
    <w:rsid w:val="150B4593"/>
    <w:rsid w:val="150F2156"/>
    <w:rsid w:val="18059C1E"/>
    <w:rsid w:val="182FC2CD"/>
    <w:rsid w:val="194F3391"/>
    <w:rsid w:val="19B8A218"/>
    <w:rsid w:val="1C11979B"/>
    <w:rsid w:val="1E13B346"/>
    <w:rsid w:val="1EA5B19E"/>
    <w:rsid w:val="1F2DF7BA"/>
    <w:rsid w:val="1F448EC6"/>
    <w:rsid w:val="1FDC3DE3"/>
    <w:rsid w:val="20A96350"/>
    <w:rsid w:val="237D3A17"/>
    <w:rsid w:val="23FFDD37"/>
    <w:rsid w:val="2482FA46"/>
    <w:rsid w:val="25588669"/>
    <w:rsid w:val="25FB0808"/>
    <w:rsid w:val="268D453E"/>
    <w:rsid w:val="27C50E81"/>
    <w:rsid w:val="2800331E"/>
    <w:rsid w:val="29501862"/>
    <w:rsid w:val="29C16450"/>
    <w:rsid w:val="29CCAB26"/>
    <w:rsid w:val="2A40AC6B"/>
    <w:rsid w:val="2B28D9FD"/>
    <w:rsid w:val="2D0BC0A7"/>
    <w:rsid w:val="2D847CC9"/>
    <w:rsid w:val="2DAF8DE3"/>
    <w:rsid w:val="2E9F65CB"/>
    <w:rsid w:val="2F725354"/>
    <w:rsid w:val="3025CF9F"/>
    <w:rsid w:val="320B6BC4"/>
    <w:rsid w:val="3255B9D6"/>
    <w:rsid w:val="33BD74F0"/>
    <w:rsid w:val="3434DBA2"/>
    <w:rsid w:val="36FFD1F2"/>
    <w:rsid w:val="3800B721"/>
    <w:rsid w:val="38213C43"/>
    <w:rsid w:val="39442F6F"/>
    <w:rsid w:val="3ABA8703"/>
    <w:rsid w:val="3B2EBD99"/>
    <w:rsid w:val="3B5468E9"/>
    <w:rsid w:val="3B58311C"/>
    <w:rsid w:val="3BA480FD"/>
    <w:rsid w:val="3CCA8156"/>
    <w:rsid w:val="3CDB3851"/>
    <w:rsid w:val="3D11B3AF"/>
    <w:rsid w:val="3D42A2AC"/>
    <w:rsid w:val="3EFF13ED"/>
    <w:rsid w:val="3F8241BF"/>
    <w:rsid w:val="3FFC2CBB"/>
    <w:rsid w:val="40B5A1E8"/>
    <w:rsid w:val="41D31DD8"/>
    <w:rsid w:val="41D603A1"/>
    <w:rsid w:val="41F0FD7A"/>
    <w:rsid w:val="430A4947"/>
    <w:rsid w:val="44BFDEDF"/>
    <w:rsid w:val="45EAE7D8"/>
    <w:rsid w:val="478A1818"/>
    <w:rsid w:val="47A64CD8"/>
    <w:rsid w:val="49CBC8DF"/>
    <w:rsid w:val="4A38E6A0"/>
    <w:rsid w:val="4AB7C7BE"/>
    <w:rsid w:val="4AE70185"/>
    <w:rsid w:val="4AEFF8D0"/>
    <w:rsid w:val="4C3CB1B0"/>
    <w:rsid w:val="4F0113DE"/>
    <w:rsid w:val="5022B87E"/>
    <w:rsid w:val="50E8134C"/>
    <w:rsid w:val="50FEDB7D"/>
    <w:rsid w:val="52876296"/>
    <w:rsid w:val="53A24C55"/>
    <w:rsid w:val="53F7CDEE"/>
    <w:rsid w:val="5465C628"/>
    <w:rsid w:val="54B4D991"/>
    <w:rsid w:val="54BB7686"/>
    <w:rsid w:val="5A161795"/>
    <w:rsid w:val="5A3B6FE7"/>
    <w:rsid w:val="5B0195C6"/>
    <w:rsid w:val="5C60C125"/>
    <w:rsid w:val="5C9AB116"/>
    <w:rsid w:val="5D8F79C1"/>
    <w:rsid w:val="5EF8AC82"/>
    <w:rsid w:val="5F9EBD24"/>
    <w:rsid w:val="6098B33C"/>
    <w:rsid w:val="610995B2"/>
    <w:rsid w:val="61C74646"/>
    <w:rsid w:val="6212D219"/>
    <w:rsid w:val="63395B2B"/>
    <w:rsid w:val="63C80C3C"/>
    <w:rsid w:val="64E95441"/>
    <w:rsid w:val="66378B24"/>
    <w:rsid w:val="66808CBE"/>
    <w:rsid w:val="66C59ADD"/>
    <w:rsid w:val="685230F8"/>
    <w:rsid w:val="688DCF6E"/>
    <w:rsid w:val="6C44EB8C"/>
    <w:rsid w:val="6C5F0DB2"/>
    <w:rsid w:val="6F67DB7B"/>
    <w:rsid w:val="714E32DC"/>
    <w:rsid w:val="71B636C4"/>
    <w:rsid w:val="71E895BE"/>
    <w:rsid w:val="7295A7AD"/>
    <w:rsid w:val="72B0357C"/>
    <w:rsid w:val="72E259D1"/>
    <w:rsid w:val="72F19C9C"/>
    <w:rsid w:val="7310BE64"/>
    <w:rsid w:val="731D3F43"/>
    <w:rsid w:val="7597209B"/>
    <w:rsid w:val="759E6732"/>
    <w:rsid w:val="769815BE"/>
    <w:rsid w:val="76B0751A"/>
    <w:rsid w:val="77EBAEFB"/>
    <w:rsid w:val="783416B0"/>
    <w:rsid w:val="7857046B"/>
    <w:rsid w:val="78E44EB6"/>
    <w:rsid w:val="792EA609"/>
    <w:rsid w:val="7B5BD6C2"/>
    <w:rsid w:val="7CA28D9B"/>
    <w:rsid w:val="7D6B5305"/>
    <w:rsid w:val="7DAFBF6B"/>
    <w:rsid w:val="7DC1064D"/>
    <w:rsid w:val="7F93B1F0"/>
    <w:rsid w:val="7FB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B82EB"/>
  <w15:chartTrackingRefBased/>
  <w15:docId w15:val="{15320D9E-1760-A24B-813F-70D4EBB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746DD"/>
    <w:pPr>
      <w:spacing w:after="180"/>
    </w:pPr>
  </w:style>
  <w:style w:type="paragraph" w:styleId="Rubrik1">
    <w:name w:val="heading 1"/>
    <w:basedOn w:val="Rubrik"/>
    <w:next w:val="Normal"/>
    <w:link w:val="Rubrik1Char"/>
    <w:uiPriority w:val="9"/>
    <w:qFormat/>
    <w:rsid w:val="005746DD"/>
    <w:pPr>
      <w:keepNext/>
      <w:keepLines/>
      <w:pBdr>
        <w:bottom w:val="none" w:sz="0" w:space="0" w:color="auto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Rubrik2">
    <w:name w:val="heading 2"/>
    <w:basedOn w:val="Rubrik1"/>
    <w:next w:val="Normal"/>
    <w:link w:val="Rubrik2Char"/>
    <w:uiPriority w:val="9"/>
    <w:semiHidden/>
    <w:qFormat/>
    <w:rsid w:val="008641E5"/>
    <w:pPr>
      <w:outlineLvl w:val="1"/>
    </w:pPr>
    <w:rPr>
      <w:szCs w:val="26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8641E5"/>
    <w:pPr>
      <w:outlineLvl w:val="2"/>
    </w:pPr>
    <w:rPr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0C026D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C026D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CC4EC3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semiHidden/>
    <w:rsid w:val="000C026D"/>
    <w:pPr>
      <w:outlineLvl w:val="6"/>
    </w:pPr>
    <w:rPr>
      <w:iCs w:val="0"/>
    </w:rPr>
  </w:style>
  <w:style w:type="paragraph" w:styleId="Rubrik8">
    <w:name w:val="heading 8"/>
    <w:basedOn w:val="Rubrik6"/>
    <w:next w:val="Normal"/>
    <w:link w:val="Rubrik8Char"/>
    <w:uiPriority w:val="9"/>
    <w:semiHidden/>
    <w:rsid w:val="00EF5234"/>
    <w:pPr>
      <w:outlineLvl w:val="7"/>
    </w:pPr>
    <w:rPr>
      <w:sz w:val="21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EF523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6DD"/>
    <w:rPr>
      <w:rFonts w:asciiTheme="majorHAnsi" w:eastAsiaTheme="majorEastAsia" w:hAnsiTheme="majorHAnsi" w:cstheme="majorBidi"/>
      <w:b/>
      <w:kern w:val="28"/>
      <w:sz w:val="22"/>
      <w:szCs w:val="32"/>
    </w:rPr>
  </w:style>
  <w:style w:type="paragraph" w:styleId="Innehll1">
    <w:name w:val="toc 1"/>
    <w:basedOn w:val="Normal"/>
    <w:next w:val="Normal"/>
    <w:uiPriority w:val="39"/>
    <w:rsid w:val="00EE50C3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Underrubrik">
    <w:name w:val="Subtitle"/>
    <w:basedOn w:val="Rubrik"/>
    <w:next w:val="Normal"/>
    <w:link w:val="UnderrubrikChar"/>
    <w:uiPriority w:val="11"/>
    <w:qFormat/>
    <w:rsid w:val="003D45F3"/>
    <w:pPr>
      <w:numPr>
        <w:ilvl w:val="1"/>
      </w:numPr>
      <w:pBdr>
        <w:bottom w:val="none" w:sz="0" w:space="0" w:color="auto"/>
      </w:pBdr>
      <w:spacing w:before="0" w:after="0" w:line="320" w:lineRule="atLeast"/>
    </w:pPr>
    <w:rPr>
      <w:rFonts w:asciiTheme="majorHAnsi" w:eastAsiaTheme="minorEastAsia" w:hAnsiTheme="majorHAnsi" w:cs="Times New Roman (CS-rubriker)"/>
      <w:b/>
      <w:spacing w:val="10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5F3"/>
    <w:rPr>
      <w:rFonts w:asciiTheme="majorHAnsi" w:eastAsiaTheme="minorEastAsia" w:hAnsiTheme="majorHAnsi" w:cs="Times New Roman (CS-rubriker)"/>
      <w:b/>
      <w:spacing w:val="10"/>
      <w:kern w:val="28"/>
      <w:sz w:val="24"/>
      <w:szCs w:val="56"/>
    </w:rPr>
  </w:style>
  <w:style w:type="paragraph" w:styleId="Inledning">
    <w:name w:val="Salutation"/>
    <w:basedOn w:val="Normal"/>
    <w:next w:val="Normal"/>
    <w:link w:val="InledningChar"/>
    <w:uiPriority w:val="99"/>
    <w:rsid w:val="000E580D"/>
    <w:rPr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D45F3"/>
    <w:pPr>
      <w:pBdr>
        <w:bottom w:val="single" w:sz="4" w:space="18" w:color="auto"/>
      </w:pBdr>
      <w:spacing w:before="120" w:after="360" w:line="880" w:lineRule="exact"/>
      <w:contextualSpacing/>
      <w:jc w:val="center"/>
    </w:pPr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5F3"/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InledningChar">
    <w:name w:val="Inledning Char"/>
    <w:basedOn w:val="Standardstycketeckensnitt"/>
    <w:link w:val="Inledning"/>
    <w:uiPriority w:val="99"/>
    <w:rsid w:val="000E580D"/>
    <w:rPr>
      <w:sz w:val="2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1"/>
      <w:szCs w:val="21"/>
      <w:lang w:val="en-US"/>
    </w:rPr>
  </w:style>
  <w:style w:type="paragraph" w:styleId="Ingetavstnd">
    <w:name w:val="No Spacing"/>
    <w:uiPriority w:val="1"/>
    <w:rsid w:val="00384DC7"/>
    <w:pPr>
      <w:spacing w:after="0"/>
    </w:pPr>
  </w:style>
  <w:style w:type="paragraph" w:styleId="Sidhuvud">
    <w:name w:val="header"/>
    <w:basedOn w:val="Normal"/>
    <w:link w:val="Sidhuvud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2423"/>
  </w:style>
  <w:style w:type="paragraph" w:styleId="Sidfot">
    <w:name w:val="footer"/>
    <w:basedOn w:val="Normal"/>
    <w:link w:val="Sidfot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customStyle="1" w:styleId="SidfotChar">
    <w:name w:val="Sidfot Char"/>
    <w:basedOn w:val="Standardstycketeckensnitt"/>
    <w:link w:val="Sidfot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ellrutnt">
    <w:name w:val="Table Grid"/>
    <w:basedOn w:val="Normaltabell"/>
    <w:uiPriority w:val="39"/>
    <w:rsid w:val="00394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Rutntstabell1ljus">
    <w:name w:val="Grid Table 1 Light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D0D1CF" w:themeColor="accent1" w:themeTint="66"/>
        <w:left w:val="single" w:sz="4" w:space="0" w:color="D0D1CF" w:themeColor="accent1" w:themeTint="66"/>
        <w:bottom w:val="single" w:sz="4" w:space="0" w:color="D0D1CF" w:themeColor="accent1" w:themeTint="66"/>
        <w:right w:val="single" w:sz="4" w:space="0" w:color="D0D1CF" w:themeColor="accent1" w:themeTint="66"/>
        <w:insideH w:val="single" w:sz="4" w:space="0" w:color="D0D1CF" w:themeColor="accent1" w:themeTint="66"/>
        <w:insideV w:val="single" w:sz="4" w:space="0" w:color="D0D1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BB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B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A14E0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-dekorfrg2">
    <w:name w:val="Grid Table 1 Light Accent 2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6F5F3" w:themeColor="accent2" w:themeTint="66"/>
        <w:left w:val="single" w:sz="4" w:space="0" w:color="F6F5F3" w:themeColor="accent2" w:themeTint="66"/>
        <w:bottom w:val="single" w:sz="4" w:space="0" w:color="F6F5F3" w:themeColor="accent2" w:themeTint="66"/>
        <w:right w:val="single" w:sz="4" w:space="0" w:color="F6F5F3" w:themeColor="accent2" w:themeTint="66"/>
        <w:insideH w:val="single" w:sz="4" w:space="0" w:color="F6F5F3" w:themeColor="accent2" w:themeTint="66"/>
        <w:insideV w:val="single" w:sz="4" w:space="0" w:color="F6F5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60FFB4" w:themeColor="accent3" w:themeTint="66"/>
        <w:left w:val="single" w:sz="4" w:space="0" w:color="60FFB4" w:themeColor="accent3" w:themeTint="66"/>
        <w:bottom w:val="single" w:sz="4" w:space="0" w:color="60FFB4" w:themeColor="accent3" w:themeTint="66"/>
        <w:right w:val="single" w:sz="4" w:space="0" w:color="60FFB4" w:themeColor="accent3" w:themeTint="66"/>
        <w:insideH w:val="single" w:sz="4" w:space="0" w:color="60FFB4" w:themeColor="accent3" w:themeTint="66"/>
        <w:insideV w:val="single" w:sz="4" w:space="0" w:color="60FF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0FF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FF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D8EF9C" w:themeColor="accent4" w:themeTint="66"/>
        <w:left w:val="single" w:sz="4" w:space="0" w:color="D8EF9C" w:themeColor="accent4" w:themeTint="66"/>
        <w:bottom w:val="single" w:sz="4" w:space="0" w:color="D8EF9C" w:themeColor="accent4" w:themeTint="66"/>
        <w:right w:val="single" w:sz="4" w:space="0" w:color="D8EF9C" w:themeColor="accent4" w:themeTint="66"/>
        <w:insideH w:val="single" w:sz="4" w:space="0" w:color="D8EF9C" w:themeColor="accent4" w:themeTint="66"/>
        <w:insideV w:val="single" w:sz="4" w:space="0" w:color="D8EF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A4D7F1" w:themeColor="accent5" w:themeTint="66"/>
        <w:left w:val="single" w:sz="4" w:space="0" w:color="A4D7F1" w:themeColor="accent5" w:themeTint="66"/>
        <w:bottom w:val="single" w:sz="4" w:space="0" w:color="A4D7F1" w:themeColor="accent5" w:themeTint="66"/>
        <w:right w:val="single" w:sz="4" w:space="0" w:color="A4D7F1" w:themeColor="accent5" w:themeTint="66"/>
        <w:insideH w:val="single" w:sz="4" w:space="0" w:color="A4D7F1" w:themeColor="accent5" w:themeTint="66"/>
        <w:insideV w:val="single" w:sz="4" w:space="0" w:color="A4D7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6C3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3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5989A" w:themeColor="accent6" w:themeTint="66"/>
        <w:left w:val="single" w:sz="4" w:space="0" w:color="F5989A" w:themeColor="accent6" w:themeTint="66"/>
        <w:bottom w:val="single" w:sz="4" w:space="0" w:color="F5989A" w:themeColor="accent6" w:themeTint="66"/>
        <w:right w:val="single" w:sz="4" w:space="0" w:color="F5989A" w:themeColor="accent6" w:themeTint="66"/>
        <w:insideH w:val="single" w:sz="4" w:space="0" w:color="F5989A" w:themeColor="accent6" w:themeTint="66"/>
        <w:insideV w:val="single" w:sz="4" w:space="0" w:color="F5989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65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65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rsid w:val="00082F8B"/>
    <w:pPr>
      <w:spacing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82F8B"/>
    <w:rPr>
      <w:sz w:val="16"/>
      <w:lang w:val="en-US"/>
    </w:rPr>
  </w:style>
  <w:style w:type="character" w:styleId="Fotnotsreferens">
    <w:name w:val="footnote reference"/>
    <w:basedOn w:val="Standardstycketeckensnitt"/>
    <w:uiPriority w:val="99"/>
    <w:rsid w:val="00082F8B"/>
    <w:rPr>
      <w:vertAlign w:val="superscript"/>
    </w:rPr>
  </w:style>
  <w:style w:type="character" w:styleId="Hyperlnk">
    <w:name w:val="Hyperlink"/>
    <w:basedOn w:val="Standardstycketeckensnitt"/>
    <w:uiPriority w:val="99"/>
    <w:rsid w:val="001973DB"/>
    <w:rPr>
      <w:color w:val="8B8E88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1973DB"/>
    <w:rPr>
      <w:color w:val="605E5C"/>
      <w:shd w:val="clear" w:color="auto" w:fill="E1DFDD"/>
    </w:rPr>
  </w:style>
  <w:style w:type="paragraph" w:styleId="Datum">
    <w:name w:val="Date"/>
    <w:basedOn w:val="Sidfot"/>
    <w:next w:val="Normal"/>
    <w:link w:val="DatumChar"/>
    <w:uiPriority w:val="99"/>
    <w:rsid w:val="00AE4734"/>
    <w:pPr>
      <w:ind w:left="0"/>
    </w:pPr>
    <w:rPr>
      <w:color w:val="auto"/>
    </w:rPr>
  </w:style>
  <w:style w:type="character" w:customStyle="1" w:styleId="DatumChar">
    <w:name w:val="Datum Char"/>
    <w:basedOn w:val="Standardstycketeckensnitt"/>
    <w:link w:val="Datum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tshllartext">
    <w:name w:val="Placeholder Text"/>
    <w:basedOn w:val="Standardstycketeckensnitt"/>
    <w:uiPriority w:val="99"/>
    <w:rsid w:val="009A3A9C"/>
    <w:rPr>
      <w:color w:val="808080"/>
    </w:rPr>
  </w:style>
  <w:style w:type="paragraph" w:styleId="Revision">
    <w:name w:val="Revision"/>
    <w:hidden/>
    <w:uiPriority w:val="99"/>
    <w:semiHidden/>
    <w:rsid w:val="005A27B0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rsid w:val="001139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1392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13926"/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139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392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tshllartext"/>
            </w:rPr>
            <w:t>[Title]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tshlla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0C2483"/>
    <w:rsid w:val="0024741B"/>
    <w:rsid w:val="002B78AD"/>
    <w:rsid w:val="00506DF5"/>
    <w:rsid w:val="00615AF8"/>
    <w:rsid w:val="00671B92"/>
    <w:rsid w:val="00692C04"/>
    <w:rsid w:val="0095218A"/>
    <w:rsid w:val="009A0EEA"/>
    <w:rsid w:val="00A82D77"/>
    <w:rsid w:val="00AE4401"/>
    <w:rsid w:val="00B36E83"/>
    <w:rsid w:val="00B92E0F"/>
    <w:rsid w:val="00BA7D7D"/>
    <w:rsid w:val="00DA75B5"/>
    <w:rsid w:val="00EA29D9"/>
    <w:rsid w:val="00EC34CA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2023-04-24T00:00:00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C8C7175239D4FB3A26BBCB801D681" ma:contentTypeVersion="21" ma:contentTypeDescription="Create a new document." ma:contentTypeScope="" ma:versionID="ee7727e880236b6e98e8b1591fe4d5ac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76f6a344100f341f328beee5aaff5e3e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PP37RT2MNT3X-1815187196-15937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https://foodplanetprize.sharepoint.com/sites/FoodPlanetPrize/_layouts/15/DocIdRedir.aspx?ID=PP37RT2MNT3X-1815187196-15937</Url>
      <Description>PP37RT2MNT3X-1815187196-15937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77659-A153-4C66-B2D0-CDB24DA6E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Wordtemplate%20-%20Fact%20Sheet%202023%20v2.dotx</Template>
  <TotalTime>4</TotalTime>
  <Pages>1</Pages>
  <Words>430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Irrigation Academy</dc:title>
  <dc:subject>SUMMARY</dc:subject>
  <dc:creator>Emily Norford</dc:creator>
  <cp:keywords/>
  <dc:description/>
  <cp:lastModifiedBy>Lina Engler</cp:lastModifiedBy>
  <cp:revision>163</cp:revision>
  <cp:lastPrinted>2022-10-19T12:05:00Z</cp:lastPrinted>
  <dcterms:created xsi:type="dcterms:W3CDTF">2025-04-24T14:34:00Z</dcterms:created>
  <dcterms:modified xsi:type="dcterms:W3CDTF">2025-05-05T19:36:00Z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c080a11b-7325-4af6-a0fb-df55567ffa33</vt:lpwstr>
  </property>
  <property fmtid="{D5CDD505-2E9C-101B-9397-08002B2CF9AE}" pid="4" name="MediaServiceImageTags">
    <vt:lpwstr/>
  </property>
</Properties>
</file>