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13B57" w14:textId="55300458" w:rsidR="00DB06CE" w:rsidRDefault="00DB06CE" w:rsidP="00DB06CE">
      <w:pPr>
        <w:pStyle w:val="Normalwebb"/>
      </w:pPr>
    </w:p>
    <w:p w14:paraId="2D3D076D" w14:textId="4B4AC829" w:rsidR="00026E3C" w:rsidRDefault="00026E3C" w:rsidP="008362A2">
      <w:pPr>
        <w:spacing w:before="100" w:beforeAutospacing="1" w:after="100" w:afterAutospacing="1"/>
        <w:ind w:left="-1134"/>
      </w:pPr>
    </w:p>
    <w:p w14:paraId="7E536A55" w14:textId="77777777" w:rsidR="007944C6" w:rsidRDefault="007944C6" w:rsidP="008362A2">
      <w:pPr>
        <w:spacing w:before="100" w:beforeAutospacing="1" w:after="100" w:afterAutospacing="1"/>
        <w:ind w:left="-1134"/>
      </w:pPr>
    </w:p>
    <w:p w14:paraId="14E09549" w14:textId="2E23957D" w:rsidR="003A337B" w:rsidRDefault="003A337B">
      <w:r>
        <w:br w:type="page"/>
      </w:r>
    </w:p>
    <w:p w14:paraId="262A9702" w14:textId="77777777" w:rsidR="007944C6" w:rsidRPr="008E73DF" w:rsidRDefault="007944C6" w:rsidP="008362A2">
      <w:pPr>
        <w:spacing w:before="100" w:beforeAutospacing="1" w:after="100" w:afterAutospacing="1"/>
        <w:ind w:left="-1134"/>
      </w:pPr>
    </w:p>
    <w:sdt>
      <w:sdtPr>
        <w:rPr>
          <w:b/>
          <w:bCs/>
          <w:sz w:val="22"/>
          <w:szCs w:val="22"/>
        </w:rPr>
        <w:id w:val="-505440948"/>
        <w:docPartObj>
          <w:docPartGallery w:val="Table of Contents"/>
          <w:docPartUnique/>
        </w:docPartObj>
      </w:sdtPr>
      <w:sdtEndPr>
        <w:rPr>
          <w:b w:val="0"/>
          <w:bCs w:val="0"/>
          <w:sz w:val="24"/>
          <w:szCs w:val="24"/>
        </w:rPr>
      </w:sdtEndPr>
      <w:sdtContent>
        <w:p w14:paraId="2D156A21" w14:textId="07F1CDFC" w:rsidR="00344724" w:rsidRPr="003966E0" w:rsidRDefault="00344724" w:rsidP="00D767C8">
          <w:pPr>
            <w:rPr>
              <w:b/>
              <w:bCs/>
            </w:rPr>
          </w:pPr>
          <w:r w:rsidRPr="003966E0">
            <w:rPr>
              <w:b/>
              <w:bCs/>
            </w:rPr>
            <w:t>Innehållsförteckning</w:t>
          </w:r>
        </w:p>
        <w:p w14:paraId="67BEB571" w14:textId="23B73E97" w:rsidR="006910DA" w:rsidRDefault="00344724">
          <w:pPr>
            <w:pStyle w:val="Innehll1"/>
            <w:rPr>
              <w:rFonts w:eastAsiaTheme="minorEastAsia" w:cstheme="minorBidi"/>
              <w:b w:val="0"/>
              <w:noProof/>
              <w:kern w:val="2"/>
              <w:lang w:eastAsia="sv-SE"/>
              <w14:ligatures w14:val="standardContextual"/>
            </w:rPr>
          </w:pPr>
          <w:r w:rsidRPr="008E73DF">
            <w:rPr>
              <w:sz w:val="22"/>
              <w:szCs w:val="22"/>
            </w:rPr>
            <w:fldChar w:fldCharType="begin"/>
          </w:r>
          <w:r w:rsidRPr="008E73DF">
            <w:rPr>
              <w:sz w:val="22"/>
              <w:szCs w:val="22"/>
            </w:rPr>
            <w:instrText>TOC \o "1-3" \h \z \u</w:instrText>
          </w:r>
          <w:r w:rsidRPr="008E73DF">
            <w:rPr>
              <w:sz w:val="22"/>
              <w:szCs w:val="22"/>
            </w:rPr>
            <w:fldChar w:fldCharType="separate"/>
          </w:r>
          <w:hyperlink w:anchor="_Toc224381903" w:history="1">
            <w:r w:rsidR="006910DA" w:rsidRPr="003D0811">
              <w:rPr>
                <w:rStyle w:val="Hyperlnk"/>
                <w:noProof/>
              </w:rPr>
              <w:t>1</w:t>
            </w:r>
            <w:r w:rsidR="006910DA">
              <w:rPr>
                <w:rFonts w:eastAsiaTheme="minorEastAsia" w:cstheme="minorBidi"/>
                <w:b w:val="0"/>
                <w:noProof/>
                <w:kern w:val="2"/>
                <w:lang w:eastAsia="sv-SE"/>
                <w14:ligatures w14:val="standardContextual"/>
              </w:rPr>
              <w:tab/>
            </w:r>
            <w:r w:rsidR="006910DA" w:rsidRPr="003D0811">
              <w:rPr>
                <w:rStyle w:val="Hyperlnk"/>
                <w:noProof/>
              </w:rPr>
              <w:t>Hållbarhetsredovisning</w:t>
            </w:r>
            <w:r w:rsidR="006910DA">
              <w:rPr>
                <w:noProof/>
                <w:webHidden/>
              </w:rPr>
              <w:tab/>
            </w:r>
            <w:r w:rsidR="006910DA">
              <w:rPr>
                <w:noProof/>
                <w:webHidden/>
              </w:rPr>
              <w:fldChar w:fldCharType="begin"/>
            </w:r>
            <w:r w:rsidR="006910DA">
              <w:rPr>
                <w:noProof/>
                <w:webHidden/>
              </w:rPr>
              <w:instrText xml:space="preserve"> PAGEREF _Toc224381903 \h </w:instrText>
            </w:r>
            <w:r w:rsidR="006910DA">
              <w:rPr>
                <w:noProof/>
                <w:webHidden/>
              </w:rPr>
            </w:r>
            <w:r w:rsidR="006910DA">
              <w:rPr>
                <w:noProof/>
                <w:webHidden/>
              </w:rPr>
              <w:fldChar w:fldCharType="separate"/>
            </w:r>
            <w:r w:rsidR="00AC67C9">
              <w:rPr>
                <w:noProof/>
                <w:webHidden/>
              </w:rPr>
              <w:t>4</w:t>
            </w:r>
            <w:r w:rsidR="006910DA">
              <w:rPr>
                <w:noProof/>
                <w:webHidden/>
              </w:rPr>
              <w:fldChar w:fldCharType="end"/>
            </w:r>
          </w:hyperlink>
        </w:p>
        <w:p w14:paraId="1A438E63" w14:textId="07F000C6"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04" w:history="1">
            <w:r w:rsidRPr="003D0811">
              <w:rPr>
                <w:rStyle w:val="Hyperlnk"/>
                <w:noProof/>
              </w:rPr>
              <w:t>1.1</w:t>
            </w:r>
            <w:r>
              <w:rPr>
                <w:rFonts w:eastAsiaTheme="minorEastAsia" w:cstheme="minorBidi"/>
                <w:b w:val="0"/>
                <w:noProof/>
                <w:kern w:val="2"/>
                <w:sz w:val="24"/>
                <w:szCs w:val="24"/>
                <w:lang w:eastAsia="sv-SE"/>
                <w14:ligatures w14:val="standardContextual"/>
              </w:rPr>
              <w:tab/>
            </w:r>
            <w:r w:rsidRPr="003D0811">
              <w:rPr>
                <w:rStyle w:val="Hyperlnk"/>
                <w:noProof/>
              </w:rPr>
              <w:t>Sammanfattning av årets hållbarhetsarbete</w:t>
            </w:r>
            <w:r>
              <w:rPr>
                <w:noProof/>
                <w:webHidden/>
              </w:rPr>
              <w:tab/>
            </w:r>
            <w:r>
              <w:rPr>
                <w:noProof/>
                <w:webHidden/>
              </w:rPr>
              <w:fldChar w:fldCharType="begin"/>
            </w:r>
            <w:r>
              <w:rPr>
                <w:noProof/>
                <w:webHidden/>
              </w:rPr>
              <w:instrText xml:space="preserve"> PAGEREF _Toc224381904 \h </w:instrText>
            </w:r>
            <w:r>
              <w:rPr>
                <w:noProof/>
                <w:webHidden/>
              </w:rPr>
            </w:r>
            <w:r>
              <w:rPr>
                <w:noProof/>
                <w:webHidden/>
              </w:rPr>
              <w:fldChar w:fldCharType="separate"/>
            </w:r>
            <w:r w:rsidR="00AC67C9">
              <w:rPr>
                <w:noProof/>
                <w:webHidden/>
              </w:rPr>
              <w:t>4</w:t>
            </w:r>
            <w:r>
              <w:rPr>
                <w:noProof/>
                <w:webHidden/>
              </w:rPr>
              <w:fldChar w:fldCharType="end"/>
            </w:r>
          </w:hyperlink>
        </w:p>
        <w:p w14:paraId="2CBA39BE" w14:textId="2E78510D"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05" w:history="1">
            <w:r w:rsidRPr="003D0811">
              <w:rPr>
                <w:rStyle w:val="Hyperlnk"/>
                <w:noProof/>
              </w:rPr>
              <w:t>1.2</w:t>
            </w:r>
            <w:r>
              <w:rPr>
                <w:rFonts w:eastAsiaTheme="minorEastAsia" w:cstheme="minorBidi"/>
                <w:b w:val="0"/>
                <w:noProof/>
                <w:kern w:val="2"/>
                <w:sz w:val="24"/>
                <w:szCs w:val="24"/>
                <w:lang w:eastAsia="sv-SE"/>
                <w14:ligatures w14:val="standardContextual"/>
              </w:rPr>
              <w:tab/>
            </w:r>
            <w:r w:rsidRPr="003D0811">
              <w:rPr>
                <w:rStyle w:val="Hyperlnk"/>
                <w:noProof/>
              </w:rPr>
              <w:t>Från energi till hållbarhetsarbete</w:t>
            </w:r>
            <w:r>
              <w:rPr>
                <w:noProof/>
                <w:webHidden/>
              </w:rPr>
              <w:tab/>
            </w:r>
            <w:r>
              <w:rPr>
                <w:noProof/>
                <w:webHidden/>
              </w:rPr>
              <w:fldChar w:fldCharType="begin"/>
            </w:r>
            <w:r>
              <w:rPr>
                <w:noProof/>
                <w:webHidden/>
              </w:rPr>
              <w:instrText xml:space="preserve"> PAGEREF _Toc224381905 \h </w:instrText>
            </w:r>
            <w:r>
              <w:rPr>
                <w:noProof/>
                <w:webHidden/>
              </w:rPr>
            </w:r>
            <w:r>
              <w:rPr>
                <w:noProof/>
                <w:webHidden/>
              </w:rPr>
              <w:fldChar w:fldCharType="separate"/>
            </w:r>
            <w:r w:rsidR="00AC67C9">
              <w:rPr>
                <w:noProof/>
                <w:webHidden/>
              </w:rPr>
              <w:t>5</w:t>
            </w:r>
            <w:r>
              <w:rPr>
                <w:noProof/>
                <w:webHidden/>
              </w:rPr>
              <w:fldChar w:fldCharType="end"/>
            </w:r>
          </w:hyperlink>
        </w:p>
        <w:p w14:paraId="7F45F653" w14:textId="5DFE5E4A"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06" w:history="1">
            <w:r w:rsidRPr="003D0811">
              <w:rPr>
                <w:rStyle w:val="Hyperlnk"/>
                <w:noProof/>
              </w:rPr>
              <w:t>1.3</w:t>
            </w:r>
            <w:r>
              <w:rPr>
                <w:rFonts w:eastAsiaTheme="minorEastAsia" w:cstheme="minorBidi"/>
                <w:b w:val="0"/>
                <w:noProof/>
                <w:kern w:val="2"/>
                <w:sz w:val="24"/>
                <w:szCs w:val="24"/>
                <w:lang w:eastAsia="sv-SE"/>
                <w14:ligatures w14:val="standardContextual"/>
              </w:rPr>
              <w:tab/>
            </w:r>
            <w:r w:rsidRPr="003D0811">
              <w:rPr>
                <w:rStyle w:val="Hyperlnk"/>
                <w:noProof/>
              </w:rPr>
              <w:t>Kommunikation</w:t>
            </w:r>
            <w:r>
              <w:rPr>
                <w:noProof/>
                <w:webHidden/>
              </w:rPr>
              <w:tab/>
            </w:r>
            <w:r>
              <w:rPr>
                <w:noProof/>
                <w:webHidden/>
              </w:rPr>
              <w:fldChar w:fldCharType="begin"/>
            </w:r>
            <w:r>
              <w:rPr>
                <w:noProof/>
                <w:webHidden/>
              </w:rPr>
              <w:instrText xml:space="preserve"> PAGEREF _Toc224381906 \h </w:instrText>
            </w:r>
            <w:r>
              <w:rPr>
                <w:noProof/>
                <w:webHidden/>
              </w:rPr>
            </w:r>
            <w:r>
              <w:rPr>
                <w:noProof/>
                <w:webHidden/>
              </w:rPr>
              <w:fldChar w:fldCharType="separate"/>
            </w:r>
            <w:r w:rsidR="00AC67C9">
              <w:rPr>
                <w:noProof/>
                <w:webHidden/>
              </w:rPr>
              <w:t>5</w:t>
            </w:r>
            <w:r>
              <w:rPr>
                <w:noProof/>
                <w:webHidden/>
              </w:rPr>
              <w:fldChar w:fldCharType="end"/>
            </w:r>
          </w:hyperlink>
        </w:p>
        <w:p w14:paraId="3A07D938" w14:textId="3C67540F" w:rsidR="006910DA" w:rsidRDefault="006910DA">
          <w:pPr>
            <w:pStyle w:val="Innehll1"/>
            <w:rPr>
              <w:rFonts w:eastAsiaTheme="minorEastAsia" w:cstheme="minorBidi"/>
              <w:b w:val="0"/>
              <w:noProof/>
              <w:kern w:val="2"/>
              <w:lang w:eastAsia="sv-SE"/>
              <w14:ligatures w14:val="standardContextual"/>
            </w:rPr>
          </w:pPr>
          <w:hyperlink w:anchor="_Toc224381907" w:history="1">
            <w:r w:rsidRPr="003D0811">
              <w:rPr>
                <w:rStyle w:val="Hyperlnk"/>
                <w:noProof/>
              </w:rPr>
              <w:t>2</w:t>
            </w:r>
            <w:r>
              <w:rPr>
                <w:rFonts w:eastAsiaTheme="minorEastAsia" w:cstheme="minorBidi"/>
                <w:b w:val="0"/>
                <w:noProof/>
                <w:kern w:val="2"/>
                <w:lang w:eastAsia="sv-SE"/>
                <w14:ligatures w14:val="standardContextual"/>
              </w:rPr>
              <w:tab/>
            </w:r>
            <w:r w:rsidRPr="003D0811">
              <w:rPr>
                <w:rStyle w:val="Hyperlnk"/>
                <w:noProof/>
              </w:rPr>
              <w:t>Väsentlighetsanalys</w:t>
            </w:r>
            <w:r>
              <w:rPr>
                <w:noProof/>
                <w:webHidden/>
              </w:rPr>
              <w:tab/>
            </w:r>
            <w:r>
              <w:rPr>
                <w:noProof/>
                <w:webHidden/>
              </w:rPr>
              <w:fldChar w:fldCharType="begin"/>
            </w:r>
            <w:r>
              <w:rPr>
                <w:noProof/>
                <w:webHidden/>
              </w:rPr>
              <w:instrText xml:space="preserve"> PAGEREF _Toc224381907 \h </w:instrText>
            </w:r>
            <w:r>
              <w:rPr>
                <w:noProof/>
                <w:webHidden/>
              </w:rPr>
            </w:r>
            <w:r>
              <w:rPr>
                <w:noProof/>
                <w:webHidden/>
              </w:rPr>
              <w:fldChar w:fldCharType="separate"/>
            </w:r>
            <w:r w:rsidR="00AC67C9">
              <w:rPr>
                <w:noProof/>
                <w:webHidden/>
              </w:rPr>
              <w:t>6</w:t>
            </w:r>
            <w:r>
              <w:rPr>
                <w:noProof/>
                <w:webHidden/>
              </w:rPr>
              <w:fldChar w:fldCharType="end"/>
            </w:r>
          </w:hyperlink>
        </w:p>
        <w:p w14:paraId="5A2517FA" w14:textId="0DABBCDD"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08" w:history="1">
            <w:r w:rsidRPr="003D0811">
              <w:rPr>
                <w:rStyle w:val="Hyperlnk"/>
                <w:noProof/>
                <w:lang w:eastAsia="sv-SE"/>
              </w:rPr>
              <w:t>2.1</w:t>
            </w:r>
            <w:r>
              <w:rPr>
                <w:rFonts w:eastAsiaTheme="minorEastAsia" w:cstheme="minorBidi"/>
                <w:b w:val="0"/>
                <w:noProof/>
                <w:kern w:val="2"/>
                <w:sz w:val="24"/>
                <w:szCs w:val="24"/>
                <w:lang w:eastAsia="sv-SE"/>
                <w14:ligatures w14:val="standardContextual"/>
              </w:rPr>
              <w:tab/>
            </w:r>
            <w:r w:rsidRPr="003D0811">
              <w:rPr>
                <w:rStyle w:val="Hyperlnk"/>
                <w:noProof/>
                <w:lang w:eastAsia="sv-SE"/>
              </w:rPr>
              <w:t>Fastighet – Värdekedja &amp; hållbar påverkan</w:t>
            </w:r>
            <w:r>
              <w:rPr>
                <w:noProof/>
                <w:webHidden/>
              </w:rPr>
              <w:tab/>
            </w:r>
            <w:r>
              <w:rPr>
                <w:noProof/>
                <w:webHidden/>
              </w:rPr>
              <w:fldChar w:fldCharType="begin"/>
            </w:r>
            <w:r>
              <w:rPr>
                <w:noProof/>
                <w:webHidden/>
              </w:rPr>
              <w:instrText xml:space="preserve"> PAGEREF _Toc224381908 \h </w:instrText>
            </w:r>
            <w:r>
              <w:rPr>
                <w:noProof/>
                <w:webHidden/>
              </w:rPr>
            </w:r>
            <w:r>
              <w:rPr>
                <w:noProof/>
                <w:webHidden/>
              </w:rPr>
              <w:fldChar w:fldCharType="separate"/>
            </w:r>
            <w:r w:rsidR="00AC67C9">
              <w:rPr>
                <w:noProof/>
                <w:webHidden/>
              </w:rPr>
              <w:t>6</w:t>
            </w:r>
            <w:r>
              <w:rPr>
                <w:noProof/>
                <w:webHidden/>
              </w:rPr>
              <w:fldChar w:fldCharType="end"/>
            </w:r>
          </w:hyperlink>
        </w:p>
        <w:p w14:paraId="5C15BB78" w14:textId="1503EAA6" w:rsidR="006910DA" w:rsidRDefault="006910DA">
          <w:pPr>
            <w:pStyle w:val="Innehll1"/>
            <w:rPr>
              <w:rFonts w:eastAsiaTheme="minorEastAsia" w:cstheme="minorBidi"/>
              <w:b w:val="0"/>
              <w:noProof/>
              <w:kern w:val="2"/>
              <w:lang w:eastAsia="sv-SE"/>
              <w14:ligatures w14:val="standardContextual"/>
            </w:rPr>
          </w:pPr>
          <w:hyperlink w:anchor="_Toc224381909" w:history="1">
            <w:r w:rsidRPr="003D0811">
              <w:rPr>
                <w:rStyle w:val="Hyperlnk"/>
                <w:noProof/>
              </w:rPr>
              <w:t>3</w:t>
            </w:r>
            <w:r>
              <w:rPr>
                <w:rFonts w:eastAsiaTheme="minorEastAsia" w:cstheme="minorBidi"/>
                <w:b w:val="0"/>
                <w:noProof/>
                <w:kern w:val="2"/>
                <w:lang w:eastAsia="sv-SE"/>
                <w14:ligatures w14:val="standardContextual"/>
              </w:rPr>
              <w:tab/>
            </w:r>
            <w:r w:rsidRPr="003D0811">
              <w:rPr>
                <w:rStyle w:val="Hyperlnk"/>
                <w:noProof/>
              </w:rPr>
              <w:t>En hållbar ekonomi och verksamhet</w:t>
            </w:r>
            <w:r>
              <w:rPr>
                <w:noProof/>
                <w:webHidden/>
              </w:rPr>
              <w:tab/>
            </w:r>
            <w:r>
              <w:rPr>
                <w:noProof/>
                <w:webHidden/>
              </w:rPr>
              <w:fldChar w:fldCharType="begin"/>
            </w:r>
            <w:r>
              <w:rPr>
                <w:noProof/>
                <w:webHidden/>
              </w:rPr>
              <w:instrText xml:space="preserve"> PAGEREF _Toc224381909 \h </w:instrText>
            </w:r>
            <w:r>
              <w:rPr>
                <w:noProof/>
                <w:webHidden/>
              </w:rPr>
            </w:r>
            <w:r>
              <w:rPr>
                <w:noProof/>
                <w:webHidden/>
              </w:rPr>
              <w:fldChar w:fldCharType="separate"/>
            </w:r>
            <w:r w:rsidR="00AC67C9">
              <w:rPr>
                <w:noProof/>
                <w:webHidden/>
              </w:rPr>
              <w:t>7</w:t>
            </w:r>
            <w:r>
              <w:rPr>
                <w:noProof/>
                <w:webHidden/>
              </w:rPr>
              <w:fldChar w:fldCharType="end"/>
            </w:r>
          </w:hyperlink>
        </w:p>
        <w:p w14:paraId="48C5C8C7" w14:textId="05B7287D"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10" w:history="1">
            <w:r w:rsidRPr="003D0811">
              <w:rPr>
                <w:rStyle w:val="Hyperlnk"/>
                <w:noProof/>
              </w:rPr>
              <w:t>3.1</w:t>
            </w:r>
            <w:r>
              <w:rPr>
                <w:rFonts w:eastAsiaTheme="minorEastAsia" w:cstheme="minorBidi"/>
                <w:b w:val="0"/>
                <w:noProof/>
                <w:kern w:val="2"/>
                <w:sz w:val="24"/>
                <w:szCs w:val="24"/>
                <w:lang w:eastAsia="sv-SE"/>
                <w14:ligatures w14:val="standardContextual"/>
              </w:rPr>
              <w:tab/>
            </w:r>
            <w:r w:rsidRPr="003D0811">
              <w:rPr>
                <w:rStyle w:val="Hyperlnk"/>
                <w:noProof/>
              </w:rPr>
              <w:t>Investera</w:t>
            </w:r>
            <w:r>
              <w:rPr>
                <w:noProof/>
                <w:webHidden/>
              </w:rPr>
              <w:tab/>
            </w:r>
            <w:r>
              <w:rPr>
                <w:noProof/>
                <w:webHidden/>
              </w:rPr>
              <w:fldChar w:fldCharType="begin"/>
            </w:r>
            <w:r>
              <w:rPr>
                <w:noProof/>
                <w:webHidden/>
              </w:rPr>
              <w:instrText xml:space="preserve"> PAGEREF _Toc224381910 \h </w:instrText>
            </w:r>
            <w:r>
              <w:rPr>
                <w:noProof/>
                <w:webHidden/>
              </w:rPr>
            </w:r>
            <w:r>
              <w:rPr>
                <w:noProof/>
                <w:webHidden/>
              </w:rPr>
              <w:fldChar w:fldCharType="separate"/>
            </w:r>
            <w:r w:rsidR="00AC67C9">
              <w:rPr>
                <w:noProof/>
                <w:webHidden/>
              </w:rPr>
              <w:t>8</w:t>
            </w:r>
            <w:r>
              <w:rPr>
                <w:noProof/>
                <w:webHidden/>
              </w:rPr>
              <w:fldChar w:fldCharType="end"/>
            </w:r>
          </w:hyperlink>
        </w:p>
        <w:p w14:paraId="66B4607E" w14:textId="2B1C4CF8"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11" w:history="1">
            <w:r w:rsidRPr="003D0811">
              <w:rPr>
                <w:rStyle w:val="Hyperlnk"/>
                <w:noProof/>
              </w:rPr>
              <w:t>3.2</w:t>
            </w:r>
            <w:r>
              <w:rPr>
                <w:rFonts w:eastAsiaTheme="minorEastAsia" w:cstheme="minorBidi"/>
                <w:b w:val="0"/>
                <w:noProof/>
                <w:kern w:val="2"/>
                <w:sz w:val="24"/>
                <w:szCs w:val="24"/>
                <w:lang w:eastAsia="sv-SE"/>
                <w14:ligatures w14:val="standardContextual"/>
              </w:rPr>
              <w:tab/>
            </w:r>
            <w:r w:rsidRPr="003D0811">
              <w:rPr>
                <w:rStyle w:val="Hyperlnk"/>
                <w:noProof/>
              </w:rPr>
              <w:t>Finansiera</w:t>
            </w:r>
            <w:r>
              <w:rPr>
                <w:noProof/>
                <w:webHidden/>
              </w:rPr>
              <w:tab/>
            </w:r>
            <w:r>
              <w:rPr>
                <w:noProof/>
                <w:webHidden/>
              </w:rPr>
              <w:fldChar w:fldCharType="begin"/>
            </w:r>
            <w:r>
              <w:rPr>
                <w:noProof/>
                <w:webHidden/>
              </w:rPr>
              <w:instrText xml:space="preserve"> PAGEREF _Toc224381911 \h </w:instrText>
            </w:r>
            <w:r>
              <w:rPr>
                <w:noProof/>
                <w:webHidden/>
              </w:rPr>
            </w:r>
            <w:r>
              <w:rPr>
                <w:noProof/>
                <w:webHidden/>
              </w:rPr>
              <w:fldChar w:fldCharType="separate"/>
            </w:r>
            <w:r w:rsidR="00AC67C9">
              <w:rPr>
                <w:noProof/>
                <w:webHidden/>
              </w:rPr>
              <w:t>8</w:t>
            </w:r>
            <w:r>
              <w:rPr>
                <w:noProof/>
                <w:webHidden/>
              </w:rPr>
              <w:fldChar w:fldCharType="end"/>
            </w:r>
          </w:hyperlink>
        </w:p>
        <w:p w14:paraId="30E6B8B0" w14:textId="57E83F1A"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12" w:history="1">
            <w:r w:rsidRPr="003D0811">
              <w:rPr>
                <w:rStyle w:val="Hyperlnk"/>
                <w:noProof/>
              </w:rPr>
              <w:t>3.3</w:t>
            </w:r>
            <w:r>
              <w:rPr>
                <w:rFonts w:eastAsiaTheme="minorEastAsia" w:cstheme="minorBidi"/>
                <w:b w:val="0"/>
                <w:noProof/>
                <w:kern w:val="2"/>
                <w:sz w:val="24"/>
                <w:szCs w:val="24"/>
                <w:lang w:eastAsia="sv-SE"/>
                <w14:ligatures w14:val="standardContextual"/>
              </w:rPr>
              <w:tab/>
            </w:r>
            <w:r w:rsidRPr="003D0811">
              <w:rPr>
                <w:rStyle w:val="Hyperlnk"/>
                <w:noProof/>
              </w:rPr>
              <w:t>Vår strategi</w:t>
            </w:r>
            <w:r>
              <w:rPr>
                <w:noProof/>
                <w:webHidden/>
              </w:rPr>
              <w:tab/>
            </w:r>
            <w:r>
              <w:rPr>
                <w:noProof/>
                <w:webHidden/>
              </w:rPr>
              <w:fldChar w:fldCharType="begin"/>
            </w:r>
            <w:r>
              <w:rPr>
                <w:noProof/>
                <w:webHidden/>
              </w:rPr>
              <w:instrText xml:space="preserve"> PAGEREF _Toc224381912 \h </w:instrText>
            </w:r>
            <w:r>
              <w:rPr>
                <w:noProof/>
                <w:webHidden/>
              </w:rPr>
            </w:r>
            <w:r>
              <w:rPr>
                <w:noProof/>
                <w:webHidden/>
              </w:rPr>
              <w:fldChar w:fldCharType="separate"/>
            </w:r>
            <w:r w:rsidR="00AC67C9">
              <w:rPr>
                <w:noProof/>
                <w:webHidden/>
              </w:rPr>
              <w:t>9</w:t>
            </w:r>
            <w:r>
              <w:rPr>
                <w:noProof/>
                <w:webHidden/>
              </w:rPr>
              <w:fldChar w:fldCharType="end"/>
            </w:r>
          </w:hyperlink>
        </w:p>
        <w:p w14:paraId="1E47F588" w14:textId="6ADF0B1E"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13" w:history="1">
            <w:r w:rsidRPr="003D0811">
              <w:rPr>
                <w:rStyle w:val="Hyperlnk"/>
                <w:noProof/>
              </w:rPr>
              <w:t>3.4</w:t>
            </w:r>
            <w:r>
              <w:rPr>
                <w:rFonts w:eastAsiaTheme="minorEastAsia" w:cstheme="minorBidi"/>
                <w:b w:val="0"/>
                <w:noProof/>
                <w:kern w:val="2"/>
                <w:sz w:val="24"/>
                <w:szCs w:val="24"/>
                <w:lang w:eastAsia="sv-SE"/>
                <w14:ligatures w14:val="standardContextual"/>
              </w:rPr>
              <w:tab/>
            </w:r>
            <w:r w:rsidRPr="003D0811">
              <w:rPr>
                <w:rStyle w:val="Hyperlnk"/>
                <w:noProof/>
              </w:rPr>
              <w:t>Nöjda kunder</w:t>
            </w:r>
            <w:r>
              <w:rPr>
                <w:noProof/>
                <w:webHidden/>
              </w:rPr>
              <w:tab/>
            </w:r>
            <w:r>
              <w:rPr>
                <w:noProof/>
                <w:webHidden/>
              </w:rPr>
              <w:fldChar w:fldCharType="begin"/>
            </w:r>
            <w:r>
              <w:rPr>
                <w:noProof/>
                <w:webHidden/>
              </w:rPr>
              <w:instrText xml:space="preserve"> PAGEREF _Toc224381913 \h </w:instrText>
            </w:r>
            <w:r>
              <w:rPr>
                <w:noProof/>
                <w:webHidden/>
              </w:rPr>
            </w:r>
            <w:r>
              <w:rPr>
                <w:noProof/>
                <w:webHidden/>
              </w:rPr>
              <w:fldChar w:fldCharType="separate"/>
            </w:r>
            <w:r w:rsidR="00AC67C9">
              <w:rPr>
                <w:noProof/>
                <w:webHidden/>
              </w:rPr>
              <w:t>9</w:t>
            </w:r>
            <w:r>
              <w:rPr>
                <w:noProof/>
                <w:webHidden/>
              </w:rPr>
              <w:fldChar w:fldCharType="end"/>
            </w:r>
          </w:hyperlink>
        </w:p>
        <w:p w14:paraId="49A321B8" w14:textId="516AC9DE"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14" w:history="1">
            <w:r w:rsidRPr="003D0811">
              <w:rPr>
                <w:rStyle w:val="Hyperlnk"/>
                <w:noProof/>
              </w:rPr>
              <w:t>3.5</w:t>
            </w:r>
            <w:r>
              <w:rPr>
                <w:rFonts w:eastAsiaTheme="minorEastAsia" w:cstheme="minorBidi"/>
                <w:b w:val="0"/>
                <w:noProof/>
                <w:kern w:val="2"/>
                <w:sz w:val="24"/>
                <w:szCs w:val="24"/>
                <w:lang w:eastAsia="sv-SE"/>
                <w14:ligatures w14:val="standardContextual"/>
              </w:rPr>
              <w:tab/>
            </w:r>
            <w:r w:rsidRPr="003D0811">
              <w:rPr>
                <w:rStyle w:val="Hyperlnk"/>
                <w:noProof/>
              </w:rPr>
              <w:t>Lokaler och fastigheter</w:t>
            </w:r>
            <w:r>
              <w:rPr>
                <w:noProof/>
                <w:webHidden/>
              </w:rPr>
              <w:tab/>
            </w:r>
            <w:r>
              <w:rPr>
                <w:noProof/>
                <w:webHidden/>
              </w:rPr>
              <w:fldChar w:fldCharType="begin"/>
            </w:r>
            <w:r>
              <w:rPr>
                <w:noProof/>
                <w:webHidden/>
              </w:rPr>
              <w:instrText xml:space="preserve"> PAGEREF _Toc224381914 \h </w:instrText>
            </w:r>
            <w:r>
              <w:rPr>
                <w:noProof/>
                <w:webHidden/>
              </w:rPr>
            </w:r>
            <w:r>
              <w:rPr>
                <w:noProof/>
                <w:webHidden/>
              </w:rPr>
              <w:fldChar w:fldCharType="separate"/>
            </w:r>
            <w:r w:rsidR="00AC67C9">
              <w:rPr>
                <w:noProof/>
                <w:webHidden/>
              </w:rPr>
              <w:t>10</w:t>
            </w:r>
            <w:r>
              <w:rPr>
                <w:noProof/>
                <w:webHidden/>
              </w:rPr>
              <w:fldChar w:fldCharType="end"/>
            </w:r>
          </w:hyperlink>
        </w:p>
        <w:p w14:paraId="12517C58" w14:textId="0BD3B822" w:rsidR="006910DA" w:rsidRDefault="006910DA">
          <w:pPr>
            <w:pStyle w:val="Innehll1"/>
            <w:rPr>
              <w:rFonts w:eastAsiaTheme="minorEastAsia" w:cstheme="minorBidi"/>
              <w:b w:val="0"/>
              <w:noProof/>
              <w:kern w:val="2"/>
              <w:lang w:eastAsia="sv-SE"/>
              <w14:ligatures w14:val="standardContextual"/>
            </w:rPr>
          </w:pPr>
          <w:hyperlink w:anchor="_Toc224381915" w:history="1">
            <w:r w:rsidRPr="003D0811">
              <w:rPr>
                <w:rStyle w:val="Hyperlnk"/>
                <w:noProof/>
              </w:rPr>
              <w:t>4</w:t>
            </w:r>
            <w:r>
              <w:rPr>
                <w:rFonts w:eastAsiaTheme="minorEastAsia" w:cstheme="minorBidi"/>
                <w:b w:val="0"/>
                <w:noProof/>
                <w:kern w:val="2"/>
                <w:lang w:eastAsia="sv-SE"/>
                <w14:ligatures w14:val="standardContextual"/>
              </w:rPr>
              <w:tab/>
            </w:r>
            <w:r w:rsidRPr="003D0811">
              <w:rPr>
                <w:rStyle w:val="Hyperlnk"/>
                <w:noProof/>
              </w:rPr>
              <w:t>Social hållbarhet</w:t>
            </w:r>
            <w:r>
              <w:rPr>
                <w:noProof/>
                <w:webHidden/>
              </w:rPr>
              <w:tab/>
            </w:r>
            <w:r>
              <w:rPr>
                <w:noProof/>
                <w:webHidden/>
              </w:rPr>
              <w:fldChar w:fldCharType="begin"/>
            </w:r>
            <w:r>
              <w:rPr>
                <w:noProof/>
                <w:webHidden/>
              </w:rPr>
              <w:instrText xml:space="preserve"> PAGEREF _Toc224381915 \h </w:instrText>
            </w:r>
            <w:r>
              <w:rPr>
                <w:noProof/>
                <w:webHidden/>
              </w:rPr>
            </w:r>
            <w:r>
              <w:rPr>
                <w:noProof/>
                <w:webHidden/>
              </w:rPr>
              <w:fldChar w:fldCharType="separate"/>
            </w:r>
            <w:r w:rsidR="00AC67C9">
              <w:rPr>
                <w:noProof/>
                <w:webHidden/>
              </w:rPr>
              <w:t>10</w:t>
            </w:r>
            <w:r>
              <w:rPr>
                <w:noProof/>
                <w:webHidden/>
              </w:rPr>
              <w:fldChar w:fldCharType="end"/>
            </w:r>
          </w:hyperlink>
        </w:p>
        <w:p w14:paraId="5B1BF00B" w14:textId="72C5059C"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16" w:history="1">
            <w:r w:rsidRPr="003D0811">
              <w:rPr>
                <w:rStyle w:val="Hyperlnk"/>
                <w:noProof/>
              </w:rPr>
              <w:t>4.1</w:t>
            </w:r>
            <w:r>
              <w:rPr>
                <w:rFonts w:eastAsiaTheme="minorEastAsia" w:cstheme="minorBidi"/>
                <w:b w:val="0"/>
                <w:noProof/>
                <w:kern w:val="2"/>
                <w:sz w:val="24"/>
                <w:szCs w:val="24"/>
                <w:lang w:eastAsia="sv-SE"/>
                <w14:ligatures w14:val="standardContextual"/>
              </w:rPr>
              <w:tab/>
            </w:r>
            <w:r w:rsidRPr="003D0811">
              <w:rPr>
                <w:rStyle w:val="Hyperlnk"/>
                <w:noProof/>
              </w:rPr>
              <w:t>Medarbetare och partners</w:t>
            </w:r>
            <w:r>
              <w:rPr>
                <w:noProof/>
                <w:webHidden/>
              </w:rPr>
              <w:tab/>
            </w:r>
            <w:r>
              <w:rPr>
                <w:noProof/>
                <w:webHidden/>
              </w:rPr>
              <w:fldChar w:fldCharType="begin"/>
            </w:r>
            <w:r>
              <w:rPr>
                <w:noProof/>
                <w:webHidden/>
              </w:rPr>
              <w:instrText xml:space="preserve"> PAGEREF _Toc224381916 \h </w:instrText>
            </w:r>
            <w:r>
              <w:rPr>
                <w:noProof/>
                <w:webHidden/>
              </w:rPr>
            </w:r>
            <w:r>
              <w:rPr>
                <w:noProof/>
                <w:webHidden/>
              </w:rPr>
              <w:fldChar w:fldCharType="separate"/>
            </w:r>
            <w:r w:rsidR="00AC67C9">
              <w:rPr>
                <w:noProof/>
                <w:webHidden/>
              </w:rPr>
              <w:t>10</w:t>
            </w:r>
            <w:r>
              <w:rPr>
                <w:noProof/>
                <w:webHidden/>
              </w:rPr>
              <w:fldChar w:fldCharType="end"/>
            </w:r>
          </w:hyperlink>
        </w:p>
        <w:p w14:paraId="59D4B90D" w14:textId="293B193B"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17" w:history="1">
            <w:r w:rsidRPr="003D0811">
              <w:rPr>
                <w:rStyle w:val="Hyperlnk"/>
                <w:noProof/>
              </w:rPr>
              <w:t>4.2</w:t>
            </w:r>
            <w:r>
              <w:rPr>
                <w:rFonts w:eastAsiaTheme="minorEastAsia" w:cstheme="minorBidi"/>
                <w:b w:val="0"/>
                <w:noProof/>
                <w:kern w:val="2"/>
                <w:sz w:val="24"/>
                <w:szCs w:val="24"/>
                <w:lang w:eastAsia="sv-SE"/>
                <w14:ligatures w14:val="standardContextual"/>
              </w:rPr>
              <w:tab/>
            </w:r>
            <w:r w:rsidRPr="003D0811">
              <w:rPr>
                <w:rStyle w:val="Hyperlnk"/>
                <w:noProof/>
              </w:rPr>
              <w:t>Arbetsmiljö</w:t>
            </w:r>
            <w:r>
              <w:rPr>
                <w:noProof/>
                <w:webHidden/>
              </w:rPr>
              <w:tab/>
            </w:r>
            <w:r>
              <w:rPr>
                <w:noProof/>
                <w:webHidden/>
              </w:rPr>
              <w:fldChar w:fldCharType="begin"/>
            </w:r>
            <w:r>
              <w:rPr>
                <w:noProof/>
                <w:webHidden/>
              </w:rPr>
              <w:instrText xml:space="preserve"> PAGEREF _Toc224381917 \h </w:instrText>
            </w:r>
            <w:r>
              <w:rPr>
                <w:noProof/>
                <w:webHidden/>
              </w:rPr>
            </w:r>
            <w:r>
              <w:rPr>
                <w:noProof/>
                <w:webHidden/>
              </w:rPr>
              <w:fldChar w:fldCharType="separate"/>
            </w:r>
            <w:r w:rsidR="00AC67C9">
              <w:rPr>
                <w:noProof/>
                <w:webHidden/>
              </w:rPr>
              <w:t>10</w:t>
            </w:r>
            <w:r>
              <w:rPr>
                <w:noProof/>
                <w:webHidden/>
              </w:rPr>
              <w:fldChar w:fldCharType="end"/>
            </w:r>
          </w:hyperlink>
        </w:p>
        <w:p w14:paraId="50CC0682" w14:textId="4FE3F694"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18" w:history="1">
            <w:r w:rsidRPr="003D0811">
              <w:rPr>
                <w:rStyle w:val="Hyperlnk"/>
                <w:noProof/>
              </w:rPr>
              <w:t>4.3</w:t>
            </w:r>
            <w:r>
              <w:rPr>
                <w:rFonts w:eastAsiaTheme="minorEastAsia" w:cstheme="minorBidi"/>
                <w:b w:val="0"/>
                <w:noProof/>
                <w:kern w:val="2"/>
                <w:sz w:val="24"/>
                <w:szCs w:val="24"/>
                <w:lang w:eastAsia="sv-SE"/>
                <w14:ligatures w14:val="standardContextual"/>
              </w:rPr>
              <w:tab/>
            </w:r>
            <w:r w:rsidRPr="003D0811">
              <w:rPr>
                <w:rStyle w:val="Hyperlnk"/>
                <w:noProof/>
              </w:rPr>
              <w:t>Sponsring och introduktion på arbetsmarknaden</w:t>
            </w:r>
            <w:r>
              <w:rPr>
                <w:noProof/>
                <w:webHidden/>
              </w:rPr>
              <w:tab/>
            </w:r>
            <w:r>
              <w:rPr>
                <w:noProof/>
                <w:webHidden/>
              </w:rPr>
              <w:fldChar w:fldCharType="begin"/>
            </w:r>
            <w:r>
              <w:rPr>
                <w:noProof/>
                <w:webHidden/>
              </w:rPr>
              <w:instrText xml:space="preserve"> PAGEREF _Toc224381918 \h </w:instrText>
            </w:r>
            <w:r>
              <w:rPr>
                <w:noProof/>
                <w:webHidden/>
              </w:rPr>
            </w:r>
            <w:r>
              <w:rPr>
                <w:noProof/>
                <w:webHidden/>
              </w:rPr>
              <w:fldChar w:fldCharType="separate"/>
            </w:r>
            <w:r w:rsidR="00AC67C9">
              <w:rPr>
                <w:noProof/>
                <w:webHidden/>
              </w:rPr>
              <w:t>12</w:t>
            </w:r>
            <w:r>
              <w:rPr>
                <w:noProof/>
                <w:webHidden/>
              </w:rPr>
              <w:fldChar w:fldCharType="end"/>
            </w:r>
          </w:hyperlink>
        </w:p>
        <w:p w14:paraId="3E227A73" w14:textId="3B5F1306"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19" w:history="1">
            <w:r w:rsidRPr="003D0811">
              <w:rPr>
                <w:rStyle w:val="Hyperlnk"/>
                <w:noProof/>
              </w:rPr>
              <w:t>4.4</w:t>
            </w:r>
            <w:r>
              <w:rPr>
                <w:rFonts w:eastAsiaTheme="minorEastAsia" w:cstheme="minorBidi"/>
                <w:b w:val="0"/>
                <w:noProof/>
                <w:kern w:val="2"/>
                <w:sz w:val="24"/>
                <w:szCs w:val="24"/>
                <w:lang w:eastAsia="sv-SE"/>
                <w14:ligatures w14:val="standardContextual"/>
              </w:rPr>
              <w:tab/>
            </w:r>
            <w:r w:rsidRPr="003D0811">
              <w:rPr>
                <w:rStyle w:val="Hyperlnk"/>
                <w:noProof/>
              </w:rPr>
              <w:t>Trygghet i våra områden</w:t>
            </w:r>
            <w:r>
              <w:rPr>
                <w:noProof/>
                <w:webHidden/>
              </w:rPr>
              <w:tab/>
            </w:r>
            <w:r>
              <w:rPr>
                <w:noProof/>
                <w:webHidden/>
              </w:rPr>
              <w:fldChar w:fldCharType="begin"/>
            </w:r>
            <w:r>
              <w:rPr>
                <w:noProof/>
                <w:webHidden/>
              </w:rPr>
              <w:instrText xml:space="preserve"> PAGEREF _Toc224381919 \h </w:instrText>
            </w:r>
            <w:r>
              <w:rPr>
                <w:noProof/>
                <w:webHidden/>
              </w:rPr>
            </w:r>
            <w:r>
              <w:rPr>
                <w:noProof/>
                <w:webHidden/>
              </w:rPr>
              <w:fldChar w:fldCharType="separate"/>
            </w:r>
            <w:r w:rsidR="00AC67C9">
              <w:rPr>
                <w:noProof/>
                <w:webHidden/>
              </w:rPr>
              <w:t>12</w:t>
            </w:r>
            <w:r>
              <w:rPr>
                <w:noProof/>
                <w:webHidden/>
              </w:rPr>
              <w:fldChar w:fldCharType="end"/>
            </w:r>
          </w:hyperlink>
        </w:p>
        <w:p w14:paraId="4BC063B8" w14:textId="739B4F1C"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20" w:history="1">
            <w:r w:rsidRPr="003D0811">
              <w:rPr>
                <w:rStyle w:val="Hyperlnk"/>
                <w:noProof/>
              </w:rPr>
              <w:t>4.5</w:t>
            </w:r>
            <w:r>
              <w:rPr>
                <w:rFonts w:eastAsiaTheme="minorEastAsia" w:cstheme="minorBidi"/>
                <w:b w:val="0"/>
                <w:noProof/>
                <w:kern w:val="2"/>
                <w:sz w:val="24"/>
                <w:szCs w:val="24"/>
                <w:lang w:eastAsia="sv-SE"/>
                <w14:ligatures w14:val="standardContextual"/>
              </w:rPr>
              <w:tab/>
            </w:r>
            <w:r w:rsidRPr="003D0811">
              <w:rPr>
                <w:rStyle w:val="Hyperlnk"/>
                <w:noProof/>
              </w:rPr>
              <w:t>Intressent analys</w:t>
            </w:r>
            <w:r>
              <w:rPr>
                <w:noProof/>
                <w:webHidden/>
              </w:rPr>
              <w:tab/>
            </w:r>
            <w:r>
              <w:rPr>
                <w:noProof/>
                <w:webHidden/>
              </w:rPr>
              <w:fldChar w:fldCharType="begin"/>
            </w:r>
            <w:r>
              <w:rPr>
                <w:noProof/>
                <w:webHidden/>
              </w:rPr>
              <w:instrText xml:space="preserve"> PAGEREF _Toc224381920 \h </w:instrText>
            </w:r>
            <w:r>
              <w:rPr>
                <w:noProof/>
                <w:webHidden/>
              </w:rPr>
            </w:r>
            <w:r>
              <w:rPr>
                <w:noProof/>
                <w:webHidden/>
              </w:rPr>
              <w:fldChar w:fldCharType="separate"/>
            </w:r>
            <w:r w:rsidR="00AC67C9">
              <w:rPr>
                <w:noProof/>
                <w:webHidden/>
              </w:rPr>
              <w:t>13</w:t>
            </w:r>
            <w:r>
              <w:rPr>
                <w:noProof/>
                <w:webHidden/>
              </w:rPr>
              <w:fldChar w:fldCharType="end"/>
            </w:r>
          </w:hyperlink>
        </w:p>
        <w:p w14:paraId="2EBE70CC" w14:textId="59EB4993" w:rsidR="006910DA" w:rsidRDefault="006910DA">
          <w:pPr>
            <w:pStyle w:val="Innehll1"/>
            <w:rPr>
              <w:rFonts w:eastAsiaTheme="minorEastAsia" w:cstheme="minorBidi"/>
              <w:b w:val="0"/>
              <w:noProof/>
              <w:kern w:val="2"/>
              <w:lang w:eastAsia="sv-SE"/>
              <w14:ligatures w14:val="standardContextual"/>
            </w:rPr>
          </w:pPr>
          <w:hyperlink w:anchor="_Toc224381921" w:history="1">
            <w:r w:rsidRPr="003D0811">
              <w:rPr>
                <w:rStyle w:val="Hyperlnk"/>
                <w:noProof/>
              </w:rPr>
              <w:t>5</w:t>
            </w:r>
            <w:r>
              <w:rPr>
                <w:rFonts w:eastAsiaTheme="minorEastAsia" w:cstheme="minorBidi"/>
                <w:b w:val="0"/>
                <w:noProof/>
                <w:kern w:val="2"/>
                <w:lang w:eastAsia="sv-SE"/>
                <w14:ligatures w14:val="standardContextual"/>
              </w:rPr>
              <w:tab/>
            </w:r>
            <w:r w:rsidRPr="003D0811">
              <w:rPr>
                <w:rStyle w:val="Hyperlnk"/>
                <w:noProof/>
              </w:rPr>
              <w:t>Vår miljöpåverkan</w:t>
            </w:r>
            <w:r>
              <w:rPr>
                <w:noProof/>
                <w:webHidden/>
              </w:rPr>
              <w:tab/>
            </w:r>
            <w:r>
              <w:rPr>
                <w:noProof/>
                <w:webHidden/>
              </w:rPr>
              <w:fldChar w:fldCharType="begin"/>
            </w:r>
            <w:r>
              <w:rPr>
                <w:noProof/>
                <w:webHidden/>
              </w:rPr>
              <w:instrText xml:space="preserve"> PAGEREF _Toc224381921 \h </w:instrText>
            </w:r>
            <w:r>
              <w:rPr>
                <w:noProof/>
                <w:webHidden/>
              </w:rPr>
            </w:r>
            <w:r>
              <w:rPr>
                <w:noProof/>
                <w:webHidden/>
              </w:rPr>
              <w:fldChar w:fldCharType="separate"/>
            </w:r>
            <w:r w:rsidR="00AC67C9">
              <w:rPr>
                <w:noProof/>
                <w:webHidden/>
              </w:rPr>
              <w:t>14</w:t>
            </w:r>
            <w:r>
              <w:rPr>
                <w:noProof/>
                <w:webHidden/>
              </w:rPr>
              <w:fldChar w:fldCharType="end"/>
            </w:r>
          </w:hyperlink>
        </w:p>
        <w:p w14:paraId="5AFA0B9D" w14:textId="69FA07FF"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22" w:history="1">
            <w:r w:rsidRPr="003D0811">
              <w:rPr>
                <w:rStyle w:val="Hyperlnk"/>
                <w:noProof/>
                <w:lang w:eastAsia="sv-SE"/>
              </w:rPr>
              <w:t>5.1</w:t>
            </w:r>
            <w:r>
              <w:rPr>
                <w:rFonts w:eastAsiaTheme="minorEastAsia" w:cstheme="minorBidi"/>
                <w:b w:val="0"/>
                <w:noProof/>
                <w:kern w:val="2"/>
                <w:sz w:val="24"/>
                <w:szCs w:val="24"/>
                <w:lang w:eastAsia="sv-SE"/>
                <w14:ligatures w14:val="standardContextual"/>
              </w:rPr>
              <w:tab/>
            </w:r>
            <w:r w:rsidRPr="003D0811">
              <w:rPr>
                <w:rStyle w:val="Hyperlnk"/>
                <w:noProof/>
                <w:lang w:eastAsia="sv-SE"/>
              </w:rPr>
              <w:t>Våra viktigaste miljöaspekter</w:t>
            </w:r>
            <w:r>
              <w:rPr>
                <w:noProof/>
                <w:webHidden/>
              </w:rPr>
              <w:tab/>
            </w:r>
            <w:r>
              <w:rPr>
                <w:noProof/>
                <w:webHidden/>
              </w:rPr>
              <w:fldChar w:fldCharType="begin"/>
            </w:r>
            <w:r>
              <w:rPr>
                <w:noProof/>
                <w:webHidden/>
              </w:rPr>
              <w:instrText xml:space="preserve"> PAGEREF _Toc224381922 \h </w:instrText>
            </w:r>
            <w:r>
              <w:rPr>
                <w:noProof/>
                <w:webHidden/>
              </w:rPr>
            </w:r>
            <w:r>
              <w:rPr>
                <w:noProof/>
                <w:webHidden/>
              </w:rPr>
              <w:fldChar w:fldCharType="separate"/>
            </w:r>
            <w:r w:rsidR="00AC67C9">
              <w:rPr>
                <w:noProof/>
                <w:webHidden/>
              </w:rPr>
              <w:t>14</w:t>
            </w:r>
            <w:r>
              <w:rPr>
                <w:noProof/>
                <w:webHidden/>
              </w:rPr>
              <w:fldChar w:fldCharType="end"/>
            </w:r>
          </w:hyperlink>
        </w:p>
        <w:p w14:paraId="459C6724" w14:textId="1774FE43"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23" w:history="1">
            <w:r w:rsidRPr="003D0811">
              <w:rPr>
                <w:rStyle w:val="Hyperlnk"/>
                <w:noProof/>
              </w:rPr>
              <w:t>5.2</w:t>
            </w:r>
            <w:r>
              <w:rPr>
                <w:rFonts w:eastAsiaTheme="minorEastAsia" w:cstheme="minorBidi"/>
                <w:b w:val="0"/>
                <w:noProof/>
                <w:kern w:val="2"/>
                <w:sz w:val="24"/>
                <w:szCs w:val="24"/>
                <w:lang w:eastAsia="sv-SE"/>
                <w14:ligatures w14:val="standardContextual"/>
              </w:rPr>
              <w:tab/>
            </w:r>
            <w:r w:rsidRPr="003D0811">
              <w:rPr>
                <w:rStyle w:val="Hyperlnk"/>
                <w:noProof/>
              </w:rPr>
              <w:t>Energi</w:t>
            </w:r>
            <w:r>
              <w:rPr>
                <w:noProof/>
                <w:webHidden/>
              </w:rPr>
              <w:tab/>
            </w:r>
            <w:r>
              <w:rPr>
                <w:noProof/>
                <w:webHidden/>
              </w:rPr>
              <w:fldChar w:fldCharType="begin"/>
            </w:r>
            <w:r>
              <w:rPr>
                <w:noProof/>
                <w:webHidden/>
              </w:rPr>
              <w:instrText xml:space="preserve"> PAGEREF _Toc224381923 \h </w:instrText>
            </w:r>
            <w:r>
              <w:rPr>
                <w:noProof/>
                <w:webHidden/>
              </w:rPr>
            </w:r>
            <w:r>
              <w:rPr>
                <w:noProof/>
                <w:webHidden/>
              </w:rPr>
              <w:fldChar w:fldCharType="separate"/>
            </w:r>
            <w:r w:rsidR="00AC67C9">
              <w:rPr>
                <w:noProof/>
                <w:webHidden/>
              </w:rPr>
              <w:t>15</w:t>
            </w:r>
            <w:r>
              <w:rPr>
                <w:noProof/>
                <w:webHidden/>
              </w:rPr>
              <w:fldChar w:fldCharType="end"/>
            </w:r>
          </w:hyperlink>
        </w:p>
        <w:p w14:paraId="1C2DB981" w14:textId="1F4895D1"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24" w:history="1">
            <w:r w:rsidRPr="003D0811">
              <w:rPr>
                <w:rStyle w:val="Hyperlnk"/>
                <w:noProof/>
              </w:rPr>
              <w:t>5.2.1</w:t>
            </w:r>
            <w:r>
              <w:rPr>
                <w:rFonts w:eastAsiaTheme="minorEastAsia" w:cstheme="minorBidi"/>
                <w:noProof/>
                <w:kern w:val="2"/>
                <w:sz w:val="24"/>
                <w:szCs w:val="24"/>
                <w:lang w:eastAsia="sv-SE"/>
                <w14:ligatures w14:val="standardContextual"/>
              </w:rPr>
              <w:tab/>
            </w:r>
            <w:r w:rsidRPr="003D0811">
              <w:rPr>
                <w:rStyle w:val="Hyperlnk"/>
                <w:noProof/>
              </w:rPr>
              <w:t>Analys</w:t>
            </w:r>
            <w:r>
              <w:rPr>
                <w:noProof/>
                <w:webHidden/>
              </w:rPr>
              <w:tab/>
            </w:r>
            <w:r>
              <w:rPr>
                <w:noProof/>
                <w:webHidden/>
              </w:rPr>
              <w:fldChar w:fldCharType="begin"/>
            </w:r>
            <w:r>
              <w:rPr>
                <w:noProof/>
                <w:webHidden/>
              </w:rPr>
              <w:instrText xml:space="preserve"> PAGEREF _Toc224381924 \h </w:instrText>
            </w:r>
            <w:r>
              <w:rPr>
                <w:noProof/>
                <w:webHidden/>
              </w:rPr>
            </w:r>
            <w:r>
              <w:rPr>
                <w:noProof/>
                <w:webHidden/>
              </w:rPr>
              <w:fldChar w:fldCharType="separate"/>
            </w:r>
            <w:r w:rsidR="00AC67C9">
              <w:rPr>
                <w:noProof/>
                <w:webHidden/>
              </w:rPr>
              <w:t>16</w:t>
            </w:r>
            <w:r>
              <w:rPr>
                <w:noProof/>
                <w:webHidden/>
              </w:rPr>
              <w:fldChar w:fldCharType="end"/>
            </w:r>
          </w:hyperlink>
        </w:p>
        <w:p w14:paraId="21325325" w14:textId="53ED0E0E"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25" w:history="1">
            <w:r w:rsidRPr="003D0811">
              <w:rPr>
                <w:rStyle w:val="Hyperlnk"/>
                <w:noProof/>
              </w:rPr>
              <w:t>5.2.2</w:t>
            </w:r>
            <w:r>
              <w:rPr>
                <w:rFonts w:eastAsiaTheme="minorEastAsia" w:cstheme="minorBidi"/>
                <w:noProof/>
                <w:kern w:val="2"/>
                <w:sz w:val="24"/>
                <w:szCs w:val="24"/>
                <w:lang w:eastAsia="sv-SE"/>
                <w14:ligatures w14:val="standardContextual"/>
              </w:rPr>
              <w:tab/>
            </w:r>
            <w:r w:rsidRPr="003D0811">
              <w:rPr>
                <w:rStyle w:val="Hyperlnk"/>
                <w:noProof/>
              </w:rPr>
              <w:t>Övervakning och mätning</w:t>
            </w:r>
            <w:r>
              <w:rPr>
                <w:noProof/>
                <w:webHidden/>
              </w:rPr>
              <w:tab/>
            </w:r>
            <w:r>
              <w:rPr>
                <w:noProof/>
                <w:webHidden/>
              </w:rPr>
              <w:fldChar w:fldCharType="begin"/>
            </w:r>
            <w:r>
              <w:rPr>
                <w:noProof/>
                <w:webHidden/>
              </w:rPr>
              <w:instrText xml:space="preserve"> PAGEREF _Toc224381925 \h </w:instrText>
            </w:r>
            <w:r>
              <w:rPr>
                <w:noProof/>
                <w:webHidden/>
              </w:rPr>
            </w:r>
            <w:r>
              <w:rPr>
                <w:noProof/>
                <w:webHidden/>
              </w:rPr>
              <w:fldChar w:fldCharType="separate"/>
            </w:r>
            <w:r w:rsidR="00AC67C9">
              <w:rPr>
                <w:noProof/>
                <w:webHidden/>
              </w:rPr>
              <w:t>16</w:t>
            </w:r>
            <w:r>
              <w:rPr>
                <w:noProof/>
                <w:webHidden/>
              </w:rPr>
              <w:fldChar w:fldCharType="end"/>
            </w:r>
          </w:hyperlink>
        </w:p>
        <w:p w14:paraId="22AC7EA5" w14:textId="02BDF53D"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26" w:history="1">
            <w:r w:rsidRPr="003D0811">
              <w:rPr>
                <w:rStyle w:val="Hyperlnk"/>
                <w:noProof/>
              </w:rPr>
              <w:t>5.2.3</w:t>
            </w:r>
            <w:r>
              <w:rPr>
                <w:rFonts w:eastAsiaTheme="minorEastAsia" w:cstheme="minorBidi"/>
                <w:noProof/>
                <w:kern w:val="2"/>
                <w:sz w:val="24"/>
                <w:szCs w:val="24"/>
                <w:lang w:eastAsia="sv-SE"/>
                <w14:ligatures w14:val="standardContextual"/>
              </w:rPr>
              <w:tab/>
            </w:r>
            <w:r w:rsidRPr="003D0811">
              <w:rPr>
                <w:rStyle w:val="Hyperlnk"/>
                <w:noProof/>
              </w:rPr>
              <w:t>Energiledningssystem</w:t>
            </w:r>
            <w:r>
              <w:rPr>
                <w:noProof/>
                <w:webHidden/>
              </w:rPr>
              <w:tab/>
            </w:r>
            <w:r>
              <w:rPr>
                <w:noProof/>
                <w:webHidden/>
              </w:rPr>
              <w:fldChar w:fldCharType="begin"/>
            </w:r>
            <w:r>
              <w:rPr>
                <w:noProof/>
                <w:webHidden/>
              </w:rPr>
              <w:instrText xml:space="preserve"> PAGEREF _Toc224381926 \h </w:instrText>
            </w:r>
            <w:r>
              <w:rPr>
                <w:noProof/>
                <w:webHidden/>
              </w:rPr>
            </w:r>
            <w:r>
              <w:rPr>
                <w:noProof/>
                <w:webHidden/>
              </w:rPr>
              <w:fldChar w:fldCharType="separate"/>
            </w:r>
            <w:r w:rsidR="00AC67C9">
              <w:rPr>
                <w:noProof/>
                <w:webHidden/>
              </w:rPr>
              <w:t>16</w:t>
            </w:r>
            <w:r>
              <w:rPr>
                <w:noProof/>
                <w:webHidden/>
              </w:rPr>
              <w:fldChar w:fldCharType="end"/>
            </w:r>
          </w:hyperlink>
        </w:p>
        <w:p w14:paraId="4E834F5D" w14:textId="5F6F3D9D"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27" w:history="1">
            <w:r w:rsidRPr="003D0811">
              <w:rPr>
                <w:rStyle w:val="Hyperlnk"/>
                <w:noProof/>
              </w:rPr>
              <w:t>5.3</w:t>
            </w:r>
            <w:r>
              <w:rPr>
                <w:rFonts w:eastAsiaTheme="minorEastAsia" w:cstheme="minorBidi"/>
                <w:b w:val="0"/>
                <w:noProof/>
                <w:kern w:val="2"/>
                <w:sz w:val="24"/>
                <w:szCs w:val="24"/>
                <w:lang w:eastAsia="sv-SE"/>
                <w14:ligatures w14:val="standardContextual"/>
              </w:rPr>
              <w:tab/>
            </w:r>
            <w:r w:rsidRPr="003D0811">
              <w:rPr>
                <w:rStyle w:val="Hyperlnk"/>
                <w:noProof/>
              </w:rPr>
              <w:t>Vatten</w:t>
            </w:r>
            <w:r>
              <w:rPr>
                <w:noProof/>
                <w:webHidden/>
              </w:rPr>
              <w:tab/>
            </w:r>
            <w:r>
              <w:rPr>
                <w:noProof/>
                <w:webHidden/>
              </w:rPr>
              <w:fldChar w:fldCharType="begin"/>
            </w:r>
            <w:r>
              <w:rPr>
                <w:noProof/>
                <w:webHidden/>
              </w:rPr>
              <w:instrText xml:space="preserve"> PAGEREF _Toc224381927 \h </w:instrText>
            </w:r>
            <w:r>
              <w:rPr>
                <w:noProof/>
                <w:webHidden/>
              </w:rPr>
            </w:r>
            <w:r>
              <w:rPr>
                <w:noProof/>
                <w:webHidden/>
              </w:rPr>
              <w:fldChar w:fldCharType="separate"/>
            </w:r>
            <w:r w:rsidR="00AC67C9">
              <w:rPr>
                <w:noProof/>
                <w:webHidden/>
              </w:rPr>
              <w:t>17</w:t>
            </w:r>
            <w:r>
              <w:rPr>
                <w:noProof/>
                <w:webHidden/>
              </w:rPr>
              <w:fldChar w:fldCharType="end"/>
            </w:r>
          </w:hyperlink>
        </w:p>
        <w:p w14:paraId="1E88914F" w14:textId="7004FC89"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28" w:history="1">
            <w:r w:rsidRPr="003D0811">
              <w:rPr>
                <w:rStyle w:val="Hyperlnk"/>
                <w:noProof/>
              </w:rPr>
              <w:t>5.4</w:t>
            </w:r>
            <w:r>
              <w:rPr>
                <w:rFonts w:eastAsiaTheme="minorEastAsia" w:cstheme="minorBidi"/>
                <w:b w:val="0"/>
                <w:noProof/>
                <w:kern w:val="2"/>
                <w:sz w:val="24"/>
                <w:szCs w:val="24"/>
                <w:lang w:eastAsia="sv-SE"/>
                <w14:ligatures w14:val="standardContextual"/>
              </w:rPr>
              <w:tab/>
            </w:r>
            <w:r w:rsidRPr="003D0811">
              <w:rPr>
                <w:rStyle w:val="Hyperlnk"/>
                <w:noProof/>
              </w:rPr>
              <w:t>Transporter</w:t>
            </w:r>
            <w:r>
              <w:rPr>
                <w:noProof/>
                <w:webHidden/>
              </w:rPr>
              <w:tab/>
            </w:r>
            <w:r>
              <w:rPr>
                <w:noProof/>
                <w:webHidden/>
              </w:rPr>
              <w:fldChar w:fldCharType="begin"/>
            </w:r>
            <w:r>
              <w:rPr>
                <w:noProof/>
                <w:webHidden/>
              </w:rPr>
              <w:instrText xml:space="preserve"> PAGEREF _Toc224381928 \h </w:instrText>
            </w:r>
            <w:r>
              <w:rPr>
                <w:noProof/>
                <w:webHidden/>
              </w:rPr>
            </w:r>
            <w:r>
              <w:rPr>
                <w:noProof/>
                <w:webHidden/>
              </w:rPr>
              <w:fldChar w:fldCharType="separate"/>
            </w:r>
            <w:r w:rsidR="00AC67C9">
              <w:rPr>
                <w:noProof/>
                <w:webHidden/>
              </w:rPr>
              <w:t>18</w:t>
            </w:r>
            <w:r>
              <w:rPr>
                <w:noProof/>
                <w:webHidden/>
              </w:rPr>
              <w:fldChar w:fldCharType="end"/>
            </w:r>
          </w:hyperlink>
        </w:p>
        <w:p w14:paraId="783B341A" w14:textId="1315CF2D"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29" w:history="1">
            <w:r w:rsidRPr="003D0811">
              <w:rPr>
                <w:rStyle w:val="Hyperlnk"/>
                <w:noProof/>
              </w:rPr>
              <w:t>5.4.1</w:t>
            </w:r>
            <w:r>
              <w:rPr>
                <w:rFonts w:eastAsiaTheme="minorEastAsia" w:cstheme="minorBidi"/>
                <w:noProof/>
                <w:kern w:val="2"/>
                <w:sz w:val="24"/>
                <w:szCs w:val="24"/>
                <w:lang w:eastAsia="sv-SE"/>
                <w14:ligatures w14:val="standardContextual"/>
              </w:rPr>
              <w:tab/>
            </w:r>
            <w:r w:rsidRPr="003D0811">
              <w:rPr>
                <w:rStyle w:val="Hyperlnk"/>
                <w:noProof/>
              </w:rPr>
              <w:t>Tjänstefordon</w:t>
            </w:r>
            <w:r>
              <w:rPr>
                <w:noProof/>
                <w:webHidden/>
              </w:rPr>
              <w:tab/>
            </w:r>
            <w:r>
              <w:rPr>
                <w:noProof/>
                <w:webHidden/>
              </w:rPr>
              <w:fldChar w:fldCharType="begin"/>
            </w:r>
            <w:r>
              <w:rPr>
                <w:noProof/>
                <w:webHidden/>
              </w:rPr>
              <w:instrText xml:space="preserve"> PAGEREF _Toc224381929 \h </w:instrText>
            </w:r>
            <w:r>
              <w:rPr>
                <w:noProof/>
                <w:webHidden/>
              </w:rPr>
            </w:r>
            <w:r>
              <w:rPr>
                <w:noProof/>
                <w:webHidden/>
              </w:rPr>
              <w:fldChar w:fldCharType="separate"/>
            </w:r>
            <w:r w:rsidR="00AC67C9">
              <w:rPr>
                <w:noProof/>
                <w:webHidden/>
              </w:rPr>
              <w:t>18</w:t>
            </w:r>
            <w:r>
              <w:rPr>
                <w:noProof/>
                <w:webHidden/>
              </w:rPr>
              <w:fldChar w:fldCharType="end"/>
            </w:r>
          </w:hyperlink>
        </w:p>
        <w:p w14:paraId="124AB053" w14:textId="59F52FD5"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30" w:history="1">
            <w:r w:rsidRPr="003D0811">
              <w:rPr>
                <w:rStyle w:val="Hyperlnk"/>
                <w:noProof/>
              </w:rPr>
              <w:t>5.4.2</w:t>
            </w:r>
            <w:r>
              <w:rPr>
                <w:rFonts w:eastAsiaTheme="minorEastAsia" w:cstheme="minorBidi"/>
                <w:noProof/>
                <w:kern w:val="2"/>
                <w:sz w:val="24"/>
                <w:szCs w:val="24"/>
                <w:lang w:eastAsia="sv-SE"/>
                <w14:ligatures w14:val="standardContextual"/>
              </w:rPr>
              <w:tab/>
            </w:r>
            <w:r w:rsidRPr="003D0811">
              <w:rPr>
                <w:rStyle w:val="Hyperlnk"/>
                <w:noProof/>
              </w:rPr>
              <w:t>Tunga maskiner</w:t>
            </w:r>
            <w:r>
              <w:rPr>
                <w:noProof/>
                <w:webHidden/>
              </w:rPr>
              <w:tab/>
            </w:r>
            <w:r>
              <w:rPr>
                <w:noProof/>
                <w:webHidden/>
              </w:rPr>
              <w:fldChar w:fldCharType="begin"/>
            </w:r>
            <w:r>
              <w:rPr>
                <w:noProof/>
                <w:webHidden/>
              </w:rPr>
              <w:instrText xml:space="preserve"> PAGEREF _Toc224381930 \h </w:instrText>
            </w:r>
            <w:r>
              <w:rPr>
                <w:noProof/>
                <w:webHidden/>
              </w:rPr>
            </w:r>
            <w:r>
              <w:rPr>
                <w:noProof/>
                <w:webHidden/>
              </w:rPr>
              <w:fldChar w:fldCharType="separate"/>
            </w:r>
            <w:r w:rsidR="00AC67C9">
              <w:rPr>
                <w:noProof/>
                <w:webHidden/>
              </w:rPr>
              <w:t>19</w:t>
            </w:r>
            <w:r>
              <w:rPr>
                <w:noProof/>
                <w:webHidden/>
              </w:rPr>
              <w:fldChar w:fldCharType="end"/>
            </w:r>
          </w:hyperlink>
        </w:p>
        <w:p w14:paraId="565B22C3" w14:textId="58F369AC"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31" w:history="1">
            <w:r w:rsidRPr="003D0811">
              <w:rPr>
                <w:rStyle w:val="Hyperlnk"/>
                <w:noProof/>
              </w:rPr>
              <w:t>5.4.3</w:t>
            </w:r>
            <w:r>
              <w:rPr>
                <w:rFonts w:eastAsiaTheme="minorEastAsia" w:cstheme="minorBidi"/>
                <w:noProof/>
                <w:kern w:val="2"/>
                <w:sz w:val="24"/>
                <w:szCs w:val="24"/>
                <w:lang w:eastAsia="sv-SE"/>
                <w14:ligatures w14:val="standardContextual"/>
              </w:rPr>
              <w:tab/>
            </w:r>
            <w:r w:rsidRPr="003D0811">
              <w:rPr>
                <w:rStyle w:val="Hyperlnk"/>
                <w:noProof/>
              </w:rPr>
              <w:t>Verktyg och små maskiner</w:t>
            </w:r>
            <w:r>
              <w:rPr>
                <w:noProof/>
                <w:webHidden/>
              </w:rPr>
              <w:tab/>
            </w:r>
            <w:r>
              <w:rPr>
                <w:noProof/>
                <w:webHidden/>
              </w:rPr>
              <w:fldChar w:fldCharType="begin"/>
            </w:r>
            <w:r>
              <w:rPr>
                <w:noProof/>
                <w:webHidden/>
              </w:rPr>
              <w:instrText xml:space="preserve"> PAGEREF _Toc224381931 \h </w:instrText>
            </w:r>
            <w:r>
              <w:rPr>
                <w:noProof/>
                <w:webHidden/>
              </w:rPr>
            </w:r>
            <w:r>
              <w:rPr>
                <w:noProof/>
                <w:webHidden/>
              </w:rPr>
              <w:fldChar w:fldCharType="separate"/>
            </w:r>
            <w:r w:rsidR="00AC67C9">
              <w:rPr>
                <w:noProof/>
                <w:webHidden/>
              </w:rPr>
              <w:t>20</w:t>
            </w:r>
            <w:r>
              <w:rPr>
                <w:noProof/>
                <w:webHidden/>
              </w:rPr>
              <w:fldChar w:fldCharType="end"/>
            </w:r>
          </w:hyperlink>
        </w:p>
        <w:p w14:paraId="01517F0A" w14:textId="1B213DAC"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32" w:history="1">
            <w:r w:rsidRPr="003D0811">
              <w:rPr>
                <w:rStyle w:val="Hyperlnk"/>
                <w:noProof/>
              </w:rPr>
              <w:t>5.5</w:t>
            </w:r>
            <w:r>
              <w:rPr>
                <w:rFonts w:eastAsiaTheme="minorEastAsia" w:cstheme="minorBidi"/>
                <w:b w:val="0"/>
                <w:noProof/>
                <w:kern w:val="2"/>
                <w:sz w:val="24"/>
                <w:szCs w:val="24"/>
                <w:lang w:eastAsia="sv-SE"/>
                <w14:ligatures w14:val="standardContextual"/>
              </w:rPr>
              <w:tab/>
            </w:r>
            <w:r w:rsidRPr="003D0811">
              <w:rPr>
                <w:rStyle w:val="Hyperlnk"/>
                <w:noProof/>
              </w:rPr>
              <w:t>Avfall och återvinning</w:t>
            </w:r>
            <w:r>
              <w:rPr>
                <w:noProof/>
                <w:webHidden/>
              </w:rPr>
              <w:tab/>
            </w:r>
            <w:r>
              <w:rPr>
                <w:noProof/>
                <w:webHidden/>
              </w:rPr>
              <w:fldChar w:fldCharType="begin"/>
            </w:r>
            <w:r>
              <w:rPr>
                <w:noProof/>
                <w:webHidden/>
              </w:rPr>
              <w:instrText xml:space="preserve"> PAGEREF _Toc224381932 \h </w:instrText>
            </w:r>
            <w:r>
              <w:rPr>
                <w:noProof/>
                <w:webHidden/>
              </w:rPr>
            </w:r>
            <w:r>
              <w:rPr>
                <w:noProof/>
                <w:webHidden/>
              </w:rPr>
              <w:fldChar w:fldCharType="separate"/>
            </w:r>
            <w:r w:rsidR="00AC67C9">
              <w:rPr>
                <w:noProof/>
                <w:webHidden/>
              </w:rPr>
              <w:t>21</w:t>
            </w:r>
            <w:r>
              <w:rPr>
                <w:noProof/>
                <w:webHidden/>
              </w:rPr>
              <w:fldChar w:fldCharType="end"/>
            </w:r>
          </w:hyperlink>
        </w:p>
        <w:p w14:paraId="2E836133" w14:textId="0D14B190"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33" w:history="1">
            <w:r w:rsidRPr="003D0811">
              <w:rPr>
                <w:rStyle w:val="Hyperlnk"/>
                <w:noProof/>
              </w:rPr>
              <w:t>5.6</w:t>
            </w:r>
            <w:r>
              <w:rPr>
                <w:rFonts w:eastAsiaTheme="minorEastAsia" w:cstheme="minorBidi"/>
                <w:b w:val="0"/>
                <w:noProof/>
                <w:kern w:val="2"/>
                <w:sz w:val="24"/>
                <w:szCs w:val="24"/>
                <w:lang w:eastAsia="sv-SE"/>
                <w14:ligatures w14:val="standardContextual"/>
              </w:rPr>
              <w:tab/>
            </w:r>
            <w:r w:rsidRPr="003D0811">
              <w:rPr>
                <w:rStyle w:val="Hyperlnk"/>
                <w:noProof/>
              </w:rPr>
              <w:t>Kemikalier</w:t>
            </w:r>
            <w:r>
              <w:rPr>
                <w:noProof/>
                <w:webHidden/>
              </w:rPr>
              <w:tab/>
            </w:r>
            <w:r>
              <w:rPr>
                <w:noProof/>
                <w:webHidden/>
              </w:rPr>
              <w:fldChar w:fldCharType="begin"/>
            </w:r>
            <w:r>
              <w:rPr>
                <w:noProof/>
                <w:webHidden/>
              </w:rPr>
              <w:instrText xml:space="preserve"> PAGEREF _Toc224381933 \h </w:instrText>
            </w:r>
            <w:r>
              <w:rPr>
                <w:noProof/>
                <w:webHidden/>
              </w:rPr>
            </w:r>
            <w:r>
              <w:rPr>
                <w:noProof/>
                <w:webHidden/>
              </w:rPr>
              <w:fldChar w:fldCharType="separate"/>
            </w:r>
            <w:r w:rsidR="00AC67C9">
              <w:rPr>
                <w:noProof/>
                <w:webHidden/>
              </w:rPr>
              <w:t>22</w:t>
            </w:r>
            <w:r>
              <w:rPr>
                <w:noProof/>
                <w:webHidden/>
              </w:rPr>
              <w:fldChar w:fldCharType="end"/>
            </w:r>
          </w:hyperlink>
        </w:p>
        <w:p w14:paraId="0134AEB5" w14:textId="27880165"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34" w:history="1">
            <w:r w:rsidRPr="003D0811">
              <w:rPr>
                <w:rStyle w:val="Hyperlnk"/>
                <w:noProof/>
              </w:rPr>
              <w:t>5.6.1</w:t>
            </w:r>
            <w:r>
              <w:rPr>
                <w:rFonts w:eastAsiaTheme="minorEastAsia" w:cstheme="minorBidi"/>
                <w:noProof/>
                <w:kern w:val="2"/>
                <w:sz w:val="24"/>
                <w:szCs w:val="24"/>
                <w:lang w:eastAsia="sv-SE"/>
                <w14:ligatures w14:val="standardContextual"/>
              </w:rPr>
              <w:tab/>
            </w:r>
            <w:r w:rsidRPr="003D0811">
              <w:rPr>
                <w:rStyle w:val="Hyperlnk"/>
                <w:noProof/>
              </w:rPr>
              <w:t>Kemikaliegranskning</w:t>
            </w:r>
            <w:r>
              <w:rPr>
                <w:noProof/>
                <w:webHidden/>
              </w:rPr>
              <w:tab/>
            </w:r>
            <w:r>
              <w:rPr>
                <w:noProof/>
                <w:webHidden/>
              </w:rPr>
              <w:fldChar w:fldCharType="begin"/>
            </w:r>
            <w:r>
              <w:rPr>
                <w:noProof/>
                <w:webHidden/>
              </w:rPr>
              <w:instrText xml:space="preserve"> PAGEREF _Toc224381934 \h </w:instrText>
            </w:r>
            <w:r>
              <w:rPr>
                <w:noProof/>
                <w:webHidden/>
              </w:rPr>
            </w:r>
            <w:r>
              <w:rPr>
                <w:noProof/>
                <w:webHidden/>
              </w:rPr>
              <w:fldChar w:fldCharType="separate"/>
            </w:r>
            <w:r w:rsidR="00AC67C9">
              <w:rPr>
                <w:noProof/>
                <w:webHidden/>
              </w:rPr>
              <w:t>23</w:t>
            </w:r>
            <w:r>
              <w:rPr>
                <w:noProof/>
                <w:webHidden/>
              </w:rPr>
              <w:fldChar w:fldCharType="end"/>
            </w:r>
          </w:hyperlink>
        </w:p>
        <w:p w14:paraId="5D1F182D" w14:textId="48EF797B"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35" w:history="1">
            <w:r w:rsidRPr="003D0811">
              <w:rPr>
                <w:rStyle w:val="Hyperlnk"/>
                <w:noProof/>
              </w:rPr>
              <w:t>5.7</w:t>
            </w:r>
            <w:r>
              <w:rPr>
                <w:rFonts w:eastAsiaTheme="minorEastAsia" w:cstheme="minorBidi"/>
                <w:b w:val="0"/>
                <w:noProof/>
                <w:kern w:val="2"/>
                <w:sz w:val="24"/>
                <w:szCs w:val="24"/>
                <w:lang w:eastAsia="sv-SE"/>
                <w14:ligatures w14:val="standardContextual"/>
              </w:rPr>
              <w:tab/>
            </w:r>
            <w:r w:rsidRPr="003D0811">
              <w:rPr>
                <w:rStyle w:val="Hyperlnk"/>
                <w:noProof/>
              </w:rPr>
              <w:t>Leverantörer</w:t>
            </w:r>
            <w:r>
              <w:rPr>
                <w:noProof/>
                <w:webHidden/>
              </w:rPr>
              <w:tab/>
            </w:r>
            <w:r>
              <w:rPr>
                <w:noProof/>
                <w:webHidden/>
              </w:rPr>
              <w:fldChar w:fldCharType="begin"/>
            </w:r>
            <w:r>
              <w:rPr>
                <w:noProof/>
                <w:webHidden/>
              </w:rPr>
              <w:instrText xml:space="preserve"> PAGEREF _Toc224381935 \h </w:instrText>
            </w:r>
            <w:r>
              <w:rPr>
                <w:noProof/>
                <w:webHidden/>
              </w:rPr>
            </w:r>
            <w:r>
              <w:rPr>
                <w:noProof/>
                <w:webHidden/>
              </w:rPr>
              <w:fldChar w:fldCharType="separate"/>
            </w:r>
            <w:r w:rsidR="00AC67C9">
              <w:rPr>
                <w:noProof/>
                <w:webHidden/>
              </w:rPr>
              <w:t>25</w:t>
            </w:r>
            <w:r>
              <w:rPr>
                <w:noProof/>
                <w:webHidden/>
              </w:rPr>
              <w:fldChar w:fldCharType="end"/>
            </w:r>
          </w:hyperlink>
        </w:p>
        <w:p w14:paraId="0CEF644F" w14:textId="71AB8DCC"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36" w:history="1">
            <w:r w:rsidRPr="003D0811">
              <w:rPr>
                <w:rStyle w:val="Hyperlnk"/>
                <w:noProof/>
              </w:rPr>
              <w:t>5.7.1</w:t>
            </w:r>
            <w:r>
              <w:rPr>
                <w:rFonts w:eastAsiaTheme="minorEastAsia" w:cstheme="minorBidi"/>
                <w:noProof/>
                <w:kern w:val="2"/>
                <w:sz w:val="24"/>
                <w:szCs w:val="24"/>
                <w:lang w:eastAsia="sv-SE"/>
                <w14:ligatures w14:val="standardContextual"/>
              </w:rPr>
              <w:tab/>
            </w:r>
            <w:r w:rsidRPr="003D0811">
              <w:rPr>
                <w:rStyle w:val="Hyperlnk"/>
                <w:noProof/>
              </w:rPr>
              <w:t>Våra viktigaste leverantörer</w:t>
            </w:r>
            <w:r>
              <w:rPr>
                <w:noProof/>
                <w:webHidden/>
              </w:rPr>
              <w:tab/>
            </w:r>
            <w:r>
              <w:rPr>
                <w:noProof/>
                <w:webHidden/>
              </w:rPr>
              <w:fldChar w:fldCharType="begin"/>
            </w:r>
            <w:r>
              <w:rPr>
                <w:noProof/>
                <w:webHidden/>
              </w:rPr>
              <w:instrText xml:space="preserve"> PAGEREF _Toc224381936 \h </w:instrText>
            </w:r>
            <w:r>
              <w:rPr>
                <w:noProof/>
                <w:webHidden/>
              </w:rPr>
            </w:r>
            <w:r>
              <w:rPr>
                <w:noProof/>
                <w:webHidden/>
              </w:rPr>
              <w:fldChar w:fldCharType="separate"/>
            </w:r>
            <w:r w:rsidR="00AC67C9">
              <w:rPr>
                <w:noProof/>
                <w:webHidden/>
              </w:rPr>
              <w:t>25</w:t>
            </w:r>
            <w:r>
              <w:rPr>
                <w:noProof/>
                <w:webHidden/>
              </w:rPr>
              <w:fldChar w:fldCharType="end"/>
            </w:r>
          </w:hyperlink>
        </w:p>
        <w:p w14:paraId="56E7EBE3" w14:textId="09A8E1BB"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37" w:history="1">
            <w:r w:rsidRPr="003D0811">
              <w:rPr>
                <w:rStyle w:val="Hyperlnk"/>
                <w:noProof/>
              </w:rPr>
              <w:t>5.7.2</w:t>
            </w:r>
            <w:r>
              <w:rPr>
                <w:rFonts w:eastAsiaTheme="minorEastAsia" w:cstheme="minorBidi"/>
                <w:noProof/>
                <w:kern w:val="2"/>
                <w:sz w:val="24"/>
                <w:szCs w:val="24"/>
                <w:lang w:eastAsia="sv-SE"/>
                <w14:ligatures w14:val="standardContextual"/>
              </w:rPr>
              <w:tab/>
            </w:r>
            <w:r w:rsidRPr="003D0811">
              <w:rPr>
                <w:rStyle w:val="Hyperlnk"/>
                <w:noProof/>
              </w:rPr>
              <w:t>Leverantörsbedömning</w:t>
            </w:r>
            <w:r>
              <w:rPr>
                <w:noProof/>
                <w:webHidden/>
              </w:rPr>
              <w:tab/>
            </w:r>
            <w:r>
              <w:rPr>
                <w:noProof/>
                <w:webHidden/>
              </w:rPr>
              <w:fldChar w:fldCharType="begin"/>
            </w:r>
            <w:r>
              <w:rPr>
                <w:noProof/>
                <w:webHidden/>
              </w:rPr>
              <w:instrText xml:space="preserve"> PAGEREF _Toc224381937 \h </w:instrText>
            </w:r>
            <w:r>
              <w:rPr>
                <w:noProof/>
                <w:webHidden/>
              </w:rPr>
            </w:r>
            <w:r>
              <w:rPr>
                <w:noProof/>
                <w:webHidden/>
              </w:rPr>
              <w:fldChar w:fldCharType="separate"/>
            </w:r>
            <w:r w:rsidR="00AC67C9">
              <w:rPr>
                <w:noProof/>
                <w:webHidden/>
              </w:rPr>
              <w:t>25</w:t>
            </w:r>
            <w:r>
              <w:rPr>
                <w:noProof/>
                <w:webHidden/>
              </w:rPr>
              <w:fldChar w:fldCharType="end"/>
            </w:r>
          </w:hyperlink>
        </w:p>
        <w:p w14:paraId="1A513E5B" w14:textId="256CDED4"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38" w:history="1">
            <w:r w:rsidRPr="003D0811">
              <w:rPr>
                <w:rStyle w:val="Hyperlnk"/>
                <w:noProof/>
              </w:rPr>
              <w:t>5.7.3</w:t>
            </w:r>
            <w:r>
              <w:rPr>
                <w:rFonts w:eastAsiaTheme="minorEastAsia" w:cstheme="minorBidi"/>
                <w:noProof/>
                <w:kern w:val="2"/>
                <w:sz w:val="24"/>
                <w:szCs w:val="24"/>
                <w:lang w:eastAsia="sv-SE"/>
                <w14:ligatures w14:val="standardContextual"/>
              </w:rPr>
              <w:tab/>
            </w:r>
            <w:r w:rsidRPr="003D0811">
              <w:rPr>
                <w:rStyle w:val="Hyperlnk"/>
                <w:noProof/>
              </w:rPr>
              <w:t>Partnering samarbete</w:t>
            </w:r>
            <w:r>
              <w:rPr>
                <w:noProof/>
                <w:webHidden/>
              </w:rPr>
              <w:tab/>
            </w:r>
            <w:r>
              <w:rPr>
                <w:noProof/>
                <w:webHidden/>
              </w:rPr>
              <w:fldChar w:fldCharType="begin"/>
            </w:r>
            <w:r>
              <w:rPr>
                <w:noProof/>
                <w:webHidden/>
              </w:rPr>
              <w:instrText xml:space="preserve"> PAGEREF _Toc224381938 \h </w:instrText>
            </w:r>
            <w:r>
              <w:rPr>
                <w:noProof/>
                <w:webHidden/>
              </w:rPr>
            </w:r>
            <w:r>
              <w:rPr>
                <w:noProof/>
                <w:webHidden/>
              </w:rPr>
              <w:fldChar w:fldCharType="separate"/>
            </w:r>
            <w:r w:rsidR="00AC67C9">
              <w:rPr>
                <w:noProof/>
                <w:webHidden/>
              </w:rPr>
              <w:t>26</w:t>
            </w:r>
            <w:r>
              <w:rPr>
                <w:noProof/>
                <w:webHidden/>
              </w:rPr>
              <w:fldChar w:fldCharType="end"/>
            </w:r>
          </w:hyperlink>
        </w:p>
        <w:p w14:paraId="39D1E933" w14:textId="7CF285D7"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39" w:history="1">
            <w:r w:rsidRPr="003D0811">
              <w:rPr>
                <w:rStyle w:val="Hyperlnk"/>
                <w:noProof/>
              </w:rPr>
              <w:t>5.7.4</w:t>
            </w:r>
            <w:r>
              <w:rPr>
                <w:rFonts w:eastAsiaTheme="minorEastAsia" w:cstheme="minorBidi"/>
                <w:noProof/>
                <w:kern w:val="2"/>
                <w:sz w:val="24"/>
                <w:szCs w:val="24"/>
                <w:lang w:eastAsia="sv-SE"/>
                <w14:ligatures w14:val="standardContextual"/>
              </w:rPr>
              <w:tab/>
            </w:r>
            <w:r w:rsidRPr="003D0811">
              <w:rPr>
                <w:rStyle w:val="Hyperlnk"/>
                <w:noProof/>
              </w:rPr>
              <w:t>Till företaget levereras</w:t>
            </w:r>
            <w:r>
              <w:rPr>
                <w:noProof/>
                <w:webHidden/>
              </w:rPr>
              <w:tab/>
            </w:r>
            <w:r>
              <w:rPr>
                <w:noProof/>
                <w:webHidden/>
              </w:rPr>
              <w:fldChar w:fldCharType="begin"/>
            </w:r>
            <w:r>
              <w:rPr>
                <w:noProof/>
                <w:webHidden/>
              </w:rPr>
              <w:instrText xml:space="preserve"> PAGEREF _Toc224381939 \h </w:instrText>
            </w:r>
            <w:r>
              <w:rPr>
                <w:noProof/>
                <w:webHidden/>
              </w:rPr>
            </w:r>
            <w:r>
              <w:rPr>
                <w:noProof/>
                <w:webHidden/>
              </w:rPr>
              <w:fldChar w:fldCharType="separate"/>
            </w:r>
            <w:r w:rsidR="00AC67C9">
              <w:rPr>
                <w:noProof/>
                <w:webHidden/>
              </w:rPr>
              <w:t>26</w:t>
            </w:r>
            <w:r>
              <w:rPr>
                <w:noProof/>
                <w:webHidden/>
              </w:rPr>
              <w:fldChar w:fldCharType="end"/>
            </w:r>
          </w:hyperlink>
        </w:p>
        <w:p w14:paraId="44EC0F96" w14:textId="132C44F8"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40" w:history="1">
            <w:r w:rsidRPr="003D0811">
              <w:rPr>
                <w:rStyle w:val="Hyperlnk"/>
                <w:noProof/>
              </w:rPr>
              <w:t>5.7.5</w:t>
            </w:r>
            <w:r>
              <w:rPr>
                <w:rFonts w:eastAsiaTheme="minorEastAsia" w:cstheme="minorBidi"/>
                <w:noProof/>
                <w:kern w:val="2"/>
                <w:sz w:val="24"/>
                <w:szCs w:val="24"/>
                <w:lang w:eastAsia="sv-SE"/>
                <w14:ligatures w14:val="standardContextual"/>
              </w:rPr>
              <w:tab/>
            </w:r>
            <w:r w:rsidRPr="003D0811">
              <w:rPr>
                <w:rStyle w:val="Hyperlnk"/>
                <w:noProof/>
              </w:rPr>
              <w:t>Från företaget levereras</w:t>
            </w:r>
            <w:r>
              <w:rPr>
                <w:noProof/>
                <w:webHidden/>
              </w:rPr>
              <w:tab/>
            </w:r>
            <w:r>
              <w:rPr>
                <w:noProof/>
                <w:webHidden/>
              </w:rPr>
              <w:fldChar w:fldCharType="begin"/>
            </w:r>
            <w:r>
              <w:rPr>
                <w:noProof/>
                <w:webHidden/>
              </w:rPr>
              <w:instrText xml:space="preserve"> PAGEREF _Toc224381940 \h </w:instrText>
            </w:r>
            <w:r>
              <w:rPr>
                <w:noProof/>
                <w:webHidden/>
              </w:rPr>
            </w:r>
            <w:r>
              <w:rPr>
                <w:noProof/>
                <w:webHidden/>
              </w:rPr>
              <w:fldChar w:fldCharType="separate"/>
            </w:r>
            <w:r w:rsidR="00AC67C9">
              <w:rPr>
                <w:noProof/>
                <w:webHidden/>
              </w:rPr>
              <w:t>26</w:t>
            </w:r>
            <w:r>
              <w:rPr>
                <w:noProof/>
                <w:webHidden/>
              </w:rPr>
              <w:fldChar w:fldCharType="end"/>
            </w:r>
          </w:hyperlink>
        </w:p>
        <w:p w14:paraId="2F1EC0F7" w14:textId="5B0EDF31"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41" w:history="1">
            <w:r w:rsidRPr="003D0811">
              <w:rPr>
                <w:rStyle w:val="Hyperlnk"/>
                <w:noProof/>
              </w:rPr>
              <w:t>5.7.6</w:t>
            </w:r>
            <w:r>
              <w:rPr>
                <w:rFonts w:eastAsiaTheme="minorEastAsia" w:cstheme="minorBidi"/>
                <w:noProof/>
                <w:kern w:val="2"/>
                <w:sz w:val="24"/>
                <w:szCs w:val="24"/>
                <w:lang w:eastAsia="sv-SE"/>
                <w14:ligatures w14:val="standardContextual"/>
              </w:rPr>
              <w:tab/>
            </w:r>
            <w:r w:rsidRPr="003D0811">
              <w:rPr>
                <w:rStyle w:val="Hyperlnk"/>
                <w:noProof/>
              </w:rPr>
              <w:t>Fyllnadsmassor</w:t>
            </w:r>
            <w:r>
              <w:rPr>
                <w:noProof/>
                <w:webHidden/>
              </w:rPr>
              <w:tab/>
            </w:r>
            <w:r>
              <w:rPr>
                <w:noProof/>
                <w:webHidden/>
              </w:rPr>
              <w:fldChar w:fldCharType="begin"/>
            </w:r>
            <w:r>
              <w:rPr>
                <w:noProof/>
                <w:webHidden/>
              </w:rPr>
              <w:instrText xml:space="preserve"> PAGEREF _Toc224381941 \h </w:instrText>
            </w:r>
            <w:r>
              <w:rPr>
                <w:noProof/>
                <w:webHidden/>
              </w:rPr>
            </w:r>
            <w:r>
              <w:rPr>
                <w:noProof/>
                <w:webHidden/>
              </w:rPr>
              <w:fldChar w:fldCharType="separate"/>
            </w:r>
            <w:r w:rsidR="00AC67C9">
              <w:rPr>
                <w:noProof/>
                <w:webHidden/>
              </w:rPr>
              <w:t>26</w:t>
            </w:r>
            <w:r>
              <w:rPr>
                <w:noProof/>
                <w:webHidden/>
              </w:rPr>
              <w:fldChar w:fldCharType="end"/>
            </w:r>
          </w:hyperlink>
        </w:p>
        <w:p w14:paraId="49DD848B" w14:textId="4E476443" w:rsidR="006910DA" w:rsidRDefault="006910DA">
          <w:pPr>
            <w:pStyle w:val="Innehll1"/>
            <w:rPr>
              <w:rFonts w:eastAsiaTheme="minorEastAsia" w:cstheme="minorBidi"/>
              <w:b w:val="0"/>
              <w:noProof/>
              <w:kern w:val="2"/>
              <w:lang w:eastAsia="sv-SE"/>
              <w14:ligatures w14:val="standardContextual"/>
            </w:rPr>
          </w:pPr>
          <w:hyperlink w:anchor="_Toc224381942" w:history="1">
            <w:r w:rsidRPr="003D0811">
              <w:rPr>
                <w:rStyle w:val="Hyperlnk"/>
                <w:noProof/>
              </w:rPr>
              <w:t>6</w:t>
            </w:r>
            <w:r>
              <w:rPr>
                <w:rFonts w:eastAsiaTheme="minorEastAsia" w:cstheme="minorBidi"/>
                <w:b w:val="0"/>
                <w:noProof/>
                <w:kern w:val="2"/>
                <w:lang w:eastAsia="sv-SE"/>
                <w14:ligatures w14:val="standardContextual"/>
              </w:rPr>
              <w:tab/>
            </w:r>
            <w:r w:rsidRPr="003D0811">
              <w:rPr>
                <w:rStyle w:val="Hyperlnk"/>
                <w:noProof/>
              </w:rPr>
              <w:t>Vi påverkar positivt</w:t>
            </w:r>
            <w:r>
              <w:rPr>
                <w:noProof/>
                <w:webHidden/>
              </w:rPr>
              <w:tab/>
            </w:r>
            <w:r>
              <w:rPr>
                <w:noProof/>
                <w:webHidden/>
              </w:rPr>
              <w:fldChar w:fldCharType="begin"/>
            </w:r>
            <w:r>
              <w:rPr>
                <w:noProof/>
                <w:webHidden/>
              </w:rPr>
              <w:instrText xml:space="preserve"> PAGEREF _Toc224381942 \h </w:instrText>
            </w:r>
            <w:r>
              <w:rPr>
                <w:noProof/>
                <w:webHidden/>
              </w:rPr>
            </w:r>
            <w:r>
              <w:rPr>
                <w:noProof/>
                <w:webHidden/>
              </w:rPr>
              <w:fldChar w:fldCharType="separate"/>
            </w:r>
            <w:r w:rsidR="00AC67C9">
              <w:rPr>
                <w:noProof/>
                <w:webHidden/>
              </w:rPr>
              <w:t>27</w:t>
            </w:r>
            <w:r>
              <w:rPr>
                <w:noProof/>
                <w:webHidden/>
              </w:rPr>
              <w:fldChar w:fldCharType="end"/>
            </w:r>
          </w:hyperlink>
        </w:p>
        <w:p w14:paraId="5232A6E8" w14:textId="20A4FCCC"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43" w:history="1">
            <w:r w:rsidRPr="003D0811">
              <w:rPr>
                <w:rStyle w:val="Hyperlnk"/>
                <w:noProof/>
              </w:rPr>
              <w:t>6.1</w:t>
            </w:r>
            <w:r>
              <w:rPr>
                <w:rFonts w:eastAsiaTheme="minorEastAsia" w:cstheme="minorBidi"/>
                <w:b w:val="0"/>
                <w:noProof/>
                <w:kern w:val="2"/>
                <w:sz w:val="24"/>
                <w:szCs w:val="24"/>
                <w:lang w:eastAsia="sv-SE"/>
                <w14:ligatures w14:val="standardContextual"/>
              </w:rPr>
              <w:tab/>
            </w:r>
            <w:r w:rsidRPr="003D0811">
              <w:rPr>
                <w:rStyle w:val="Hyperlnk"/>
                <w:noProof/>
              </w:rPr>
              <w:t>Rådgivning och miljötjänster</w:t>
            </w:r>
            <w:r>
              <w:rPr>
                <w:noProof/>
                <w:webHidden/>
              </w:rPr>
              <w:tab/>
            </w:r>
            <w:r>
              <w:rPr>
                <w:noProof/>
                <w:webHidden/>
              </w:rPr>
              <w:fldChar w:fldCharType="begin"/>
            </w:r>
            <w:r>
              <w:rPr>
                <w:noProof/>
                <w:webHidden/>
              </w:rPr>
              <w:instrText xml:space="preserve"> PAGEREF _Toc224381943 \h </w:instrText>
            </w:r>
            <w:r>
              <w:rPr>
                <w:noProof/>
                <w:webHidden/>
              </w:rPr>
            </w:r>
            <w:r>
              <w:rPr>
                <w:noProof/>
                <w:webHidden/>
              </w:rPr>
              <w:fldChar w:fldCharType="separate"/>
            </w:r>
            <w:r w:rsidR="00AC67C9">
              <w:rPr>
                <w:noProof/>
                <w:webHidden/>
              </w:rPr>
              <w:t>27</w:t>
            </w:r>
            <w:r>
              <w:rPr>
                <w:noProof/>
                <w:webHidden/>
              </w:rPr>
              <w:fldChar w:fldCharType="end"/>
            </w:r>
          </w:hyperlink>
        </w:p>
        <w:p w14:paraId="7C39E706" w14:textId="5BDCE013"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44" w:history="1">
            <w:r w:rsidRPr="003D0811">
              <w:rPr>
                <w:rStyle w:val="Hyperlnk"/>
                <w:noProof/>
              </w:rPr>
              <w:t>6.2</w:t>
            </w:r>
            <w:r>
              <w:rPr>
                <w:rFonts w:eastAsiaTheme="minorEastAsia" w:cstheme="minorBidi"/>
                <w:b w:val="0"/>
                <w:noProof/>
                <w:kern w:val="2"/>
                <w:sz w:val="24"/>
                <w:szCs w:val="24"/>
                <w:lang w:eastAsia="sv-SE"/>
                <w14:ligatures w14:val="standardContextual"/>
              </w:rPr>
              <w:tab/>
            </w:r>
            <w:r w:rsidRPr="003D0811">
              <w:rPr>
                <w:rStyle w:val="Hyperlnk"/>
                <w:noProof/>
              </w:rPr>
              <w:t>Grön hyresbilaga</w:t>
            </w:r>
            <w:r>
              <w:rPr>
                <w:noProof/>
                <w:webHidden/>
              </w:rPr>
              <w:tab/>
            </w:r>
            <w:r>
              <w:rPr>
                <w:noProof/>
                <w:webHidden/>
              </w:rPr>
              <w:fldChar w:fldCharType="begin"/>
            </w:r>
            <w:r>
              <w:rPr>
                <w:noProof/>
                <w:webHidden/>
              </w:rPr>
              <w:instrText xml:space="preserve"> PAGEREF _Toc224381944 \h </w:instrText>
            </w:r>
            <w:r>
              <w:rPr>
                <w:noProof/>
                <w:webHidden/>
              </w:rPr>
            </w:r>
            <w:r>
              <w:rPr>
                <w:noProof/>
                <w:webHidden/>
              </w:rPr>
              <w:fldChar w:fldCharType="separate"/>
            </w:r>
            <w:r w:rsidR="00AC67C9">
              <w:rPr>
                <w:noProof/>
                <w:webHidden/>
              </w:rPr>
              <w:t>29</w:t>
            </w:r>
            <w:r>
              <w:rPr>
                <w:noProof/>
                <w:webHidden/>
              </w:rPr>
              <w:fldChar w:fldCharType="end"/>
            </w:r>
          </w:hyperlink>
        </w:p>
        <w:p w14:paraId="5460BBBA" w14:textId="16EF4ADF"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45" w:history="1">
            <w:r w:rsidRPr="003D0811">
              <w:rPr>
                <w:rStyle w:val="Hyperlnk"/>
                <w:noProof/>
              </w:rPr>
              <w:t>6.3</w:t>
            </w:r>
            <w:r>
              <w:rPr>
                <w:rFonts w:eastAsiaTheme="minorEastAsia" w:cstheme="minorBidi"/>
                <w:b w:val="0"/>
                <w:noProof/>
                <w:kern w:val="2"/>
                <w:sz w:val="24"/>
                <w:szCs w:val="24"/>
                <w:lang w:eastAsia="sv-SE"/>
                <w14:ligatures w14:val="standardContextual"/>
              </w:rPr>
              <w:tab/>
            </w:r>
            <w:r w:rsidRPr="003D0811">
              <w:rPr>
                <w:rStyle w:val="Hyperlnk"/>
                <w:noProof/>
              </w:rPr>
              <w:t>Certifierade byggnader</w:t>
            </w:r>
            <w:r>
              <w:rPr>
                <w:noProof/>
                <w:webHidden/>
              </w:rPr>
              <w:tab/>
            </w:r>
            <w:r>
              <w:rPr>
                <w:noProof/>
                <w:webHidden/>
              </w:rPr>
              <w:fldChar w:fldCharType="begin"/>
            </w:r>
            <w:r>
              <w:rPr>
                <w:noProof/>
                <w:webHidden/>
              </w:rPr>
              <w:instrText xml:space="preserve"> PAGEREF _Toc224381945 \h </w:instrText>
            </w:r>
            <w:r>
              <w:rPr>
                <w:noProof/>
                <w:webHidden/>
              </w:rPr>
            </w:r>
            <w:r>
              <w:rPr>
                <w:noProof/>
                <w:webHidden/>
              </w:rPr>
              <w:fldChar w:fldCharType="separate"/>
            </w:r>
            <w:r w:rsidR="00AC67C9">
              <w:rPr>
                <w:noProof/>
                <w:webHidden/>
              </w:rPr>
              <w:t>30</w:t>
            </w:r>
            <w:r>
              <w:rPr>
                <w:noProof/>
                <w:webHidden/>
              </w:rPr>
              <w:fldChar w:fldCharType="end"/>
            </w:r>
          </w:hyperlink>
        </w:p>
        <w:p w14:paraId="1E0EB3CD" w14:textId="33D4D8B9"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46" w:history="1">
            <w:r w:rsidRPr="003D0811">
              <w:rPr>
                <w:rStyle w:val="Hyperlnk"/>
                <w:noProof/>
              </w:rPr>
              <w:t>6.4</w:t>
            </w:r>
            <w:r>
              <w:rPr>
                <w:rFonts w:eastAsiaTheme="minorEastAsia" w:cstheme="minorBidi"/>
                <w:b w:val="0"/>
                <w:noProof/>
                <w:kern w:val="2"/>
                <w:sz w:val="24"/>
                <w:szCs w:val="24"/>
                <w:lang w:eastAsia="sv-SE"/>
                <w14:ligatures w14:val="standardContextual"/>
              </w:rPr>
              <w:tab/>
            </w:r>
            <w:r w:rsidRPr="003D0811">
              <w:rPr>
                <w:rStyle w:val="Hyperlnk"/>
                <w:noProof/>
              </w:rPr>
              <w:t>Successivt byte till LED belysning</w:t>
            </w:r>
            <w:r>
              <w:rPr>
                <w:noProof/>
                <w:webHidden/>
              </w:rPr>
              <w:tab/>
            </w:r>
            <w:r>
              <w:rPr>
                <w:noProof/>
                <w:webHidden/>
              </w:rPr>
              <w:fldChar w:fldCharType="begin"/>
            </w:r>
            <w:r>
              <w:rPr>
                <w:noProof/>
                <w:webHidden/>
              </w:rPr>
              <w:instrText xml:space="preserve"> PAGEREF _Toc224381946 \h </w:instrText>
            </w:r>
            <w:r>
              <w:rPr>
                <w:noProof/>
                <w:webHidden/>
              </w:rPr>
            </w:r>
            <w:r>
              <w:rPr>
                <w:noProof/>
                <w:webHidden/>
              </w:rPr>
              <w:fldChar w:fldCharType="separate"/>
            </w:r>
            <w:r w:rsidR="00AC67C9">
              <w:rPr>
                <w:noProof/>
                <w:webHidden/>
              </w:rPr>
              <w:t>31</w:t>
            </w:r>
            <w:r>
              <w:rPr>
                <w:noProof/>
                <w:webHidden/>
              </w:rPr>
              <w:fldChar w:fldCharType="end"/>
            </w:r>
          </w:hyperlink>
        </w:p>
        <w:p w14:paraId="35148229" w14:textId="7A39B3CA"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47" w:history="1">
            <w:r w:rsidRPr="003D0811">
              <w:rPr>
                <w:rStyle w:val="Hyperlnk"/>
                <w:noProof/>
              </w:rPr>
              <w:t>6.5</w:t>
            </w:r>
            <w:r>
              <w:rPr>
                <w:rFonts w:eastAsiaTheme="minorEastAsia" w:cstheme="minorBidi"/>
                <w:b w:val="0"/>
                <w:noProof/>
                <w:kern w:val="2"/>
                <w:sz w:val="24"/>
                <w:szCs w:val="24"/>
                <w:lang w:eastAsia="sv-SE"/>
                <w14:ligatures w14:val="standardContextual"/>
              </w:rPr>
              <w:tab/>
            </w:r>
            <w:r w:rsidRPr="003D0811">
              <w:rPr>
                <w:rStyle w:val="Hyperlnk"/>
                <w:noProof/>
              </w:rPr>
              <w:t>Miljösanering mark</w:t>
            </w:r>
            <w:r>
              <w:rPr>
                <w:noProof/>
                <w:webHidden/>
              </w:rPr>
              <w:tab/>
            </w:r>
            <w:r>
              <w:rPr>
                <w:noProof/>
                <w:webHidden/>
              </w:rPr>
              <w:fldChar w:fldCharType="begin"/>
            </w:r>
            <w:r>
              <w:rPr>
                <w:noProof/>
                <w:webHidden/>
              </w:rPr>
              <w:instrText xml:space="preserve"> PAGEREF _Toc224381947 \h </w:instrText>
            </w:r>
            <w:r>
              <w:rPr>
                <w:noProof/>
                <w:webHidden/>
              </w:rPr>
            </w:r>
            <w:r>
              <w:rPr>
                <w:noProof/>
                <w:webHidden/>
              </w:rPr>
              <w:fldChar w:fldCharType="separate"/>
            </w:r>
            <w:r w:rsidR="00AC67C9">
              <w:rPr>
                <w:noProof/>
                <w:webHidden/>
              </w:rPr>
              <w:t>32</w:t>
            </w:r>
            <w:r>
              <w:rPr>
                <w:noProof/>
                <w:webHidden/>
              </w:rPr>
              <w:fldChar w:fldCharType="end"/>
            </w:r>
          </w:hyperlink>
        </w:p>
        <w:p w14:paraId="6ED22BB2" w14:textId="02F2AF3A"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48" w:history="1">
            <w:r w:rsidRPr="003D0811">
              <w:rPr>
                <w:rStyle w:val="Hyperlnk"/>
                <w:noProof/>
              </w:rPr>
              <w:t>6.6</w:t>
            </w:r>
            <w:r>
              <w:rPr>
                <w:rFonts w:eastAsiaTheme="minorEastAsia" w:cstheme="minorBidi"/>
                <w:b w:val="0"/>
                <w:noProof/>
                <w:kern w:val="2"/>
                <w:sz w:val="24"/>
                <w:szCs w:val="24"/>
                <w:lang w:eastAsia="sv-SE"/>
                <w14:ligatures w14:val="standardContextual"/>
              </w:rPr>
              <w:tab/>
            </w:r>
            <w:r w:rsidRPr="003D0811">
              <w:rPr>
                <w:rStyle w:val="Hyperlnk"/>
                <w:noProof/>
              </w:rPr>
              <w:t>Biologisk mångfald</w:t>
            </w:r>
            <w:r>
              <w:rPr>
                <w:noProof/>
                <w:webHidden/>
              </w:rPr>
              <w:tab/>
            </w:r>
            <w:r>
              <w:rPr>
                <w:noProof/>
                <w:webHidden/>
              </w:rPr>
              <w:fldChar w:fldCharType="begin"/>
            </w:r>
            <w:r>
              <w:rPr>
                <w:noProof/>
                <w:webHidden/>
              </w:rPr>
              <w:instrText xml:space="preserve"> PAGEREF _Toc224381948 \h </w:instrText>
            </w:r>
            <w:r>
              <w:rPr>
                <w:noProof/>
                <w:webHidden/>
              </w:rPr>
            </w:r>
            <w:r>
              <w:rPr>
                <w:noProof/>
                <w:webHidden/>
              </w:rPr>
              <w:fldChar w:fldCharType="separate"/>
            </w:r>
            <w:r w:rsidR="00AC67C9">
              <w:rPr>
                <w:noProof/>
                <w:webHidden/>
              </w:rPr>
              <w:t>32</w:t>
            </w:r>
            <w:r>
              <w:rPr>
                <w:noProof/>
                <w:webHidden/>
              </w:rPr>
              <w:fldChar w:fldCharType="end"/>
            </w:r>
          </w:hyperlink>
        </w:p>
        <w:p w14:paraId="0FE32C7A" w14:textId="2B52697A"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49" w:history="1">
            <w:r w:rsidRPr="003D0811">
              <w:rPr>
                <w:rStyle w:val="Hyperlnk"/>
                <w:noProof/>
              </w:rPr>
              <w:t>6.6.1</w:t>
            </w:r>
            <w:r>
              <w:rPr>
                <w:rFonts w:eastAsiaTheme="minorEastAsia" w:cstheme="minorBidi"/>
                <w:noProof/>
                <w:kern w:val="2"/>
                <w:sz w:val="24"/>
                <w:szCs w:val="24"/>
                <w:lang w:eastAsia="sv-SE"/>
                <w14:ligatures w14:val="standardContextual"/>
              </w:rPr>
              <w:tab/>
            </w:r>
            <w:r w:rsidRPr="003D0811">
              <w:rPr>
                <w:rStyle w:val="Hyperlnk"/>
                <w:noProof/>
              </w:rPr>
              <w:t>Lekplatser i Komarksbäcken</w:t>
            </w:r>
            <w:r>
              <w:rPr>
                <w:noProof/>
                <w:webHidden/>
              </w:rPr>
              <w:tab/>
            </w:r>
            <w:r>
              <w:rPr>
                <w:noProof/>
                <w:webHidden/>
              </w:rPr>
              <w:fldChar w:fldCharType="begin"/>
            </w:r>
            <w:r>
              <w:rPr>
                <w:noProof/>
                <w:webHidden/>
              </w:rPr>
              <w:instrText xml:space="preserve"> PAGEREF _Toc224381949 \h </w:instrText>
            </w:r>
            <w:r>
              <w:rPr>
                <w:noProof/>
                <w:webHidden/>
              </w:rPr>
            </w:r>
            <w:r>
              <w:rPr>
                <w:noProof/>
                <w:webHidden/>
              </w:rPr>
              <w:fldChar w:fldCharType="separate"/>
            </w:r>
            <w:r w:rsidR="00AC67C9">
              <w:rPr>
                <w:noProof/>
                <w:webHidden/>
              </w:rPr>
              <w:t>32</w:t>
            </w:r>
            <w:r>
              <w:rPr>
                <w:noProof/>
                <w:webHidden/>
              </w:rPr>
              <w:fldChar w:fldCharType="end"/>
            </w:r>
          </w:hyperlink>
        </w:p>
        <w:p w14:paraId="192DEB83" w14:textId="420D3697"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50" w:history="1">
            <w:r w:rsidRPr="003D0811">
              <w:rPr>
                <w:rStyle w:val="Hyperlnk"/>
                <w:noProof/>
              </w:rPr>
              <w:t>6.6.2</w:t>
            </w:r>
            <w:r>
              <w:rPr>
                <w:rFonts w:eastAsiaTheme="minorEastAsia" w:cstheme="minorBidi"/>
                <w:noProof/>
                <w:kern w:val="2"/>
                <w:sz w:val="24"/>
                <w:szCs w:val="24"/>
                <w:lang w:eastAsia="sv-SE"/>
                <w14:ligatures w14:val="standardContextual"/>
              </w:rPr>
              <w:tab/>
            </w:r>
            <w:r w:rsidRPr="003D0811">
              <w:rPr>
                <w:rStyle w:val="Hyperlnk"/>
                <w:noProof/>
              </w:rPr>
              <w:t>Våtmark vid Rollsbo Västerhöjd</w:t>
            </w:r>
            <w:r>
              <w:rPr>
                <w:noProof/>
                <w:webHidden/>
              </w:rPr>
              <w:tab/>
            </w:r>
            <w:r>
              <w:rPr>
                <w:noProof/>
                <w:webHidden/>
              </w:rPr>
              <w:fldChar w:fldCharType="begin"/>
            </w:r>
            <w:r>
              <w:rPr>
                <w:noProof/>
                <w:webHidden/>
              </w:rPr>
              <w:instrText xml:space="preserve"> PAGEREF _Toc224381950 \h </w:instrText>
            </w:r>
            <w:r>
              <w:rPr>
                <w:noProof/>
                <w:webHidden/>
              </w:rPr>
            </w:r>
            <w:r>
              <w:rPr>
                <w:noProof/>
                <w:webHidden/>
              </w:rPr>
              <w:fldChar w:fldCharType="separate"/>
            </w:r>
            <w:r w:rsidR="00AC67C9">
              <w:rPr>
                <w:noProof/>
                <w:webHidden/>
              </w:rPr>
              <w:t>32</w:t>
            </w:r>
            <w:r>
              <w:rPr>
                <w:noProof/>
                <w:webHidden/>
              </w:rPr>
              <w:fldChar w:fldCharType="end"/>
            </w:r>
          </w:hyperlink>
        </w:p>
        <w:p w14:paraId="11B0B3FE" w14:textId="22923445"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51" w:history="1">
            <w:r w:rsidRPr="003D0811">
              <w:rPr>
                <w:rStyle w:val="Hyperlnk"/>
                <w:noProof/>
              </w:rPr>
              <w:t>6.6.3</w:t>
            </w:r>
            <w:r>
              <w:rPr>
                <w:rFonts w:eastAsiaTheme="minorEastAsia" w:cstheme="minorBidi"/>
                <w:noProof/>
                <w:kern w:val="2"/>
                <w:sz w:val="24"/>
                <w:szCs w:val="24"/>
                <w:lang w:eastAsia="sv-SE"/>
                <w14:ligatures w14:val="standardContextual"/>
              </w:rPr>
              <w:tab/>
            </w:r>
            <w:r w:rsidRPr="003D0811">
              <w:rPr>
                <w:rStyle w:val="Hyperlnk"/>
                <w:noProof/>
              </w:rPr>
              <w:t>Kalkrik äng i Rollsbo Västerhöjd</w:t>
            </w:r>
            <w:r>
              <w:rPr>
                <w:noProof/>
                <w:webHidden/>
              </w:rPr>
              <w:tab/>
            </w:r>
            <w:r>
              <w:rPr>
                <w:noProof/>
                <w:webHidden/>
              </w:rPr>
              <w:fldChar w:fldCharType="begin"/>
            </w:r>
            <w:r>
              <w:rPr>
                <w:noProof/>
                <w:webHidden/>
              </w:rPr>
              <w:instrText xml:space="preserve"> PAGEREF _Toc224381951 \h </w:instrText>
            </w:r>
            <w:r>
              <w:rPr>
                <w:noProof/>
                <w:webHidden/>
              </w:rPr>
            </w:r>
            <w:r>
              <w:rPr>
                <w:noProof/>
                <w:webHidden/>
              </w:rPr>
              <w:fldChar w:fldCharType="separate"/>
            </w:r>
            <w:r w:rsidR="00AC67C9">
              <w:rPr>
                <w:noProof/>
                <w:webHidden/>
              </w:rPr>
              <w:t>33</w:t>
            </w:r>
            <w:r>
              <w:rPr>
                <w:noProof/>
                <w:webHidden/>
              </w:rPr>
              <w:fldChar w:fldCharType="end"/>
            </w:r>
          </w:hyperlink>
        </w:p>
        <w:p w14:paraId="42F5E1FA" w14:textId="40B7CA52"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52" w:history="1">
            <w:r w:rsidRPr="003D0811">
              <w:rPr>
                <w:rStyle w:val="Hyperlnk"/>
                <w:noProof/>
              </w:rPr>
              <w:t>6.6.4</w:t>
            </w:r>
            <w:r>
              <w:rPr>
                <w:rFonts w:eastAsiaTheme="minorEastAsia" w:cstheme="minorBidi"/>
                <w:noProof/>
                <w:kern w:val="2"/>
                <w:sz w:val="24"/>
                <w:szCs w:val="24"/>
                <w:lang w:eastAsia="sv-SE"/>
                <w14:ligatures w14:val="standardContextual"/>
              </w:rPr>
              <w:tab/>
            </w:r>
            <w:r w:rsidRPr="003D0811">
              <w:rPr>
                <w:rStyle w:val="Hyperlnk"/>
                <w:rFonts w:eastAsia="Times New Roman"/>
                <w:noProof/>
              </w:rPr>
              <w:t>Rösen och biodepåer i Osbacken</w:t>
            </w:r>
            <w:r>
              <w:rPr>
                <w:noProof/>
                <w:webHidden/>
              </w:rPr>
              <w:tab/>
            </w:r>
            <w:r>
              <w:rPr>
                <w:noProof/>
                <w:webHidden/>
              </w:rPr>
              <w:fldChar w:fldCharType="begin"/>
            </w:r>
            <w:r>
              <w:rPr>
                <w:noProof/>
                <w:webHidden/>
              </w:rPr>
              <w:instrText xml:space="preserve"> PAGEREF _Toc224381952 \h </w:instrText>
            </w:r>
            <w:r>
              <w:rPr>
                <w:noProof/>
                <w:webHidden/>
              </w:rPr>
            </w:r>
            <w:r>
              <w:rPr>
                <w:noProof/>
                <w:webHidden/>
              </w:rPr>
              <w:fldChar w:fldCharType="separate"/>
            </w:r>
            <w:r w:rsidR="00AC67C9">
              <w:rPr>
                <w:noProof/>
                <w:webHidden/>
              </w:rPr>
              <w:t>33</w:t>
            </w:r>
            <w:r>
              <w:rPr>
                <w:noProof/>
                <w:webHidden/>
              </w:rPr>
              <w:fldChar w:fldCharType="end"/>
            </w:r>
          </w:hyperlink>
        </w:p>
        <w:p w14:paraId="6DEB1154" w14:textId="65D9B84B"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53" w:history="1">
            <w:r w:rsidRPr="003D0811">
              <w:rPr>
                <w:rStyle w:val="Hyperlnk"/>
                <w:noProof/>
              </w:rPr>
              <w:t>6.6.5</w:t>
            </w:r>
            <w:r>
              <w:rPr>
                <w:rFonts w:eastAsiaTheme="minorEastAsia" w:cstheme="minorBidi"/>
                <w:noProof/>
                <w:kern w:val="2"/>
                <w:sz w:val="24"/>
                <w:szCs w:val="24"/>
                <w:lang w:eastAsia="sv-SE"/>
                <w14:ligatures w14:val="standardContextual"/>
              </w:rPr>
              <w:tab/>
            </w:r>
            <w:r w:rsidRPr="003D0811">
              <w:rPr>
                <w:rStyle w:val="Hyperlnk"/>
                <w:noProof/>
              </w:rPr>
              <w:t>Bikupa i Rollsbo</w:t>
            </w:r>
            <w:r>
              <w:rPr>
                <w:noProof/>
                <w:webHidden/>
              </w:rPr>
              <w:tab/>
            </w:r>
            <w:r>
              <w:rPr>
                <w:noProof/>
                <w:webHidden/>
              </w:rPr>
              <w:fldChar w:fldCharType="begin"/>
            </w:r>
            <w:r>
              <w:rPr>
                <w:noProof/>
                <w:webHidden/>
              </w:rPr>
              <w:instrText xml:space="preserve"> PAGEREF _Toc224381953 \h </w:instrText>
            </w:r>
            <w:r>
              <w:rPr>
                <w:noProof/>
                <w:webHidden/>
              </w:rPr>
            </w:r>
            <w:r>
              <w:rPr>
                <w:noProof/>
                <w:webHidden/>
              </w:rPr>
              <w:fldChar w:fldCharType="separate"/>
            </w:r>
            <w:r w:rsidR="00AC67C9">
              <w:rPr>
                <w:noProof/>
                <w:webHidden/>
              </w:rPr>
              <w:t>33</w:t>
            </w:r>
            <w:r>
              <w:rPr>
                <w:noProof/>
                <w:webHidden/>
              </w:rPr>
              <w:fldChar w:fldCharType="end"/>
            </w:r>
          </w:hyperlink>
        </w:p>
        <w:p w14:paraId="6E04B7BA" w14:textId="088FF0C8"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54" w:history="1">
            <w:r w:rsidRPr="003D0811">
              <w:rPr>
                <w:rStyle w:val="Hyperlnk"/>
                <w:noProof/>
              </w:rPr>
              <w:t>6.6.6</w:t>
            </w:r>
            <w:r>
              <w:rPr>
                <w:rFonts w:eastAsiaTheme="minorEastAsia" w:cstheme="minorBidi"/>
                <w:noProof/>
                <w:kern w:val="2"/>
                <w:sz w:val="24"/>
                <w:szCs w:val="24"/>
                <w:lang w:eastAsia="sv-SE"/>
                <w14:ligatures w14:val="standardContextual"/>
              </w:rPr>
              <w:tab/>
            </w:r>
            <w:r w:rsidRPr="003D0811">
              <w:rPr>
                <w:rStyle w:val="Hyperlnk"/>
                <w:noProof/>
              </w:rPr>
              <w:t>Blomsteräng</w:t>
            </w:r>
            <w:r>
              <w:rPr>
                <w:noProof/>
                <w:webHidden/>
              </w:rPr>
              <w:tab/>
            </w:r>
            <w:r>
              <w:rPr>
                <w:noProof/>
                <w:webHidden/>
              </w:rPr>
              <w:fldChar w:fldCharType="begin"/>
            </w:r>
            <w:r>
              <w:rPr>
                <w:noProof/>
                <w:webHidden/>
              </w:rPr>
              <w:instrText xml:space="preserve"> PAGEREF _Toc224381954 \h </w:instrText>
            </w:r>
            <w:r>
              <w:rPr>
                <w:noProof/>
                <w:webHidden/>
              </w:rPr>
            </w:r>
            <w:r>
              <w:rPr>
                <w:noProof/>
                <w:webHidden/>
              </w:rPr>
              <w:fldChar w:fldCharType="separate"/>
            </w:r>
            <w:r w:rsidR="00AC67C9">
              <w:rPr>
                <w:noProof/>
                <w:webHidden/>
              </w:rPr>
              <w:t>33</w:t>
            </w:r>
            <w:r>
              <w:rPr>
                <w:noProof/>
                <w:webHidden/>
              </w:rPr>
              <w:fldChar w:fldCharType="end"/>
            </w:r>
          </w:hyperlink>
        </w:p>
        <w:p w14:paraId="46095048" w14:textId="5BDADB32"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55" w:history="1">
            <w:r w:rsidRPr="003D0811">
              <w:rPr>
                <w:rStyle w:val="Hyperlnk"/>
                <w:noProof/>
              </w:rPr>
              <w:t>6.6.7</w:t>
            </w:r>
            <w:r>
              <w:rPr>
                <w:rFonts w:eastAsiaTheme="minorEastAsia" w:cstheme="minorBidi"/>
                <w:noProof/>
                <w:kern w:val="2"/>
                <w:sz w:val="24"/>
                <w:szCs w:val="24"/>
                <w:lang w:eastAsia="sv-SE"/>
                <w14:ligatures w14:val="standardContextual"/>
              </w:rPr>
              <w:tab/>
            </w:r>
            <w:r w:rsidRPr="003D0811">
              <w:rPr>
                <w:rStyle w:val="Hyperlnk"/>
                <w:noProof/>
              </w:rPr>
              <w:t>Groddjurs inventering</w:t>
            </w:r>
            <w:r>
              <w:rPr>
                <w:noProof/>
                <w:webHidden/>
              </w:rPr>
              <w:tab/>
            </w:r>
            <w:r>
              <w:rPr>
                <w:noProof/>
                <w:webHidden/>
              </w:rPr>
              <w:fldChar w:fldCharType="begin"/>
            </w:r>
            <w:r>
              <w:rPr>
                <w:noProof/>
                <w:webHidden/>
              </w:rPr>
              <w:instrText xml:space="preserve"> PAGEREF _Toc224381955 \h </w:instrText>
            </w:r>
            <w:r>
              <w:rPr>
                <w:noProof/>
                <w:webHidden/>
              </w:rPr>
            </w:r>
            <w:r>
              <w:rPr>
                <w:noProof/>
                <w:webHidden/>
              </w:rPr>
              <w:fldChar w:fldCharType="separate"/>
            </w:r>
            <w:r w:rsidR="00AC67C9">
              <w:rPr>
                <w:noProof/>
                <w:webHidden/>
              </w:rPr>
              <w:t>34</w:t>
            </w:r>
            <w:r>
              <w:rPr>
                <w:noProof/>
                <w:webHidden/>
              </w:rPr>
              <w:fldChar w:fldCharType="end"/>
            </w:r>
          </w:hyperlink>
        </w:p>
        <w:p w14:paraId="6E59C1C8" w14:textId="0FA99028"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56" w:history="1">
            <w:r w:rsidRPr="003D0811">
              <w:rPr>
                <w:rStyle w:val="Hyperlnk"/>
                <w:noProof/>
              </w:rPr>
              <w:t>6.6.8</w:t>
            </w:r>
            <w:r>
              <w:rPr>
                <w:rFonts w:eastAsiaTheme="minorEastAsia" w:cstheme="minorBidi"/>
                <w:noProof/>
                <w:kern w:val="2"/>
                <w:sz w:val="24"/>
                <w:szCs w:val="24"/>
                <w:lang w:eastAsia="sv-SE"/>
                <w14:ligatures w14:val="standardContextual"/>
              </w:rPr>
              <w:tab/>
            </w:r>
            <w:r w:rsidRPr="003D0811">
              <w:rPr>
                <w:rStyle w:val="Hyperlnk"/>
                <w:noProof/>
              </w:rPr>
              <w:t>Invasiva arter</w:t>
            </w:r>
            <w:r>
              <w:rPr>
                <w:noProof/>
                <w:webHidden/>
              </w:rPr>
              <w:tab/>
            </w:r>
            <w:r>
              <w:rPr>
                <w:noProof/>
                <w:webHidden/>
              </w:rPr>
              <w:fldChar w:fldCharType="begin"/>
            </w:r>
            <w:r>
              <w:rPr>
                <w:noProof/>
                <w:webHidden/>
              </w:rPr>
              <w:instrText xml:space="preserve"> PAGEREF _Toc224381956 \h </w:instrText>
            </w:r>
            <w:r>
              <w:rPr>
                <w:noProof/>
                <w:webHidden/>
              </w:rPr>
            </w:r>
            <w:r>
              <w:rPr>
                <w:noProof/>
                <w:webHidden/>
              </w:rPr>
              <w:fldChar w:fldCharType="separate"/>
            </w:r>
            <w:r w:rsidR="00AC67C9">
              <w:rPr>
                <w:noProof/>
                <w:webHidden/>
              </w:rPr>
              <w:t>34</w:t>
            </w:r>
            <w:r>
              <w:rPr>
                <w:noProof/>
                <w:webHidden/>
              </w:rPr>
              <w:fldChar w:fldCharType="end"/>
            </w:r>
          </w:hyperlink>
        </w:p>
        <w:p w14:paraId="046BF784" w14:textId="2476443A"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57" w:history="1">
            <w:r w:rsidRPr="003D0811">
              <w:rPr>
                <w:rStyle w:val="Hyperlnk"/>
                <w:noProof/>
              </w:rPr>
              <w:t>6.7</w:t>
            </w:r>
            <w:r>
              <w:rPr>
                <w:rFonts w:eastAsiaTheme="minorEastAsia" w:cstheme="minorBidi"/>
                <w:b w:val="0"/>
                <w:noProof/>
                <w:kern w:val="2"/>
                <w:sz w:val="24"/>
                <w:szCs w:val="24"/>
                <w:lang w:eastAsia="sv-SE"/>
                <w14:ligatures w14:val="standardContextual"/>
              </w:rPr>
              <w:tab/>
            </w:r>
            <w:r w:rsidRPr="003D0811">
              <w:rPr>
                <w:rStyle w:val="Hyperlnk"/>
                <w:noProof/>
              </w:rPr>
              <w:t>Vi tillverkar förnybar energi</w:t>
            </w:r>
            <w:r>
              <w:rPr>
                <w:noProof/>
                <w:webHidden/>
              </w:rPr>
              <w:tab/>
            </w:r>
            <w:r>
              <w:rPr>
                <w:noProof/>
                <w:webHidden/>
              </w:rPr>
              <w:fldChar w:fldCharType="begin"/>
            </w:r>
            <w:r>
              <w:rPr>
                <w:noProof/>
                <w:webHidden/>
              </w:rPr>
              <w:instrText xml:space="preserve"> PAGEREF _Toc224381957 \h </w:instrText>
            </w:r>
            <w:r>
              <w:rPr>
                <w:noProof/>
                <w:webHidden/>
              </w:rPr>
            </w:r>
            <w:r>
              <w:rPr>
                <w:noProof/>
                <w:webHidden/>
              </w:rPr>
              <w:fldChar w:fldCharType="separate"/>
            </w:r>
            <w:r w:rsidR="00AC67C9">
              <w:rPr>
                <w:noProof/>
                <w:webHidden/>
              </w:rPr>
              <w:t>34</w:t>
            </w:r>
            <w:r>
              <w:rPr>
                <w:noProof/>
                <w:webHidden/>
              </w:rPr>
              <w:fldChar w:fldCharType="end"/>
            </w:r>
          </w:hyperlink>
        </w:p>
        <w:p w14:paraId="3D033F1F" w14:textId="4D277503"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58" w:history="1">
            <w:r w:rsidRPr="003D0811">
              <w:rPr>
                <w:rStyle w:val="Hyperlnk"/>
                <w:noProof/>
              </w:rPr>
              <w:t>6.7.1</w:t>
            </w:r>
            <w:r>
              <w:rPr>
                <w:rFonts w:eastAsiaTheme="minorEastAsia" w:cstheme="minorBidi"/>
                <w:noProof/>
                <w:kern w:val="2"/>
                <w:sz w:val="24"/>
                <w:szCs w:val="24"/>
                <w:lang w:eastAsia="sv-SE"/>
                <w14:ligatures w14:val="standardContextual"/>
              </w:rPr>
              <w:tab/>
            </w:r>
            <w:r w:rsidRPr="003D0811">
              <w:rPr>
                <w:rStyle w:val="Hyperlnk"/>
                <w:noProof/>
              </w:rPr>
              <w:t>Solceller</w:t>
            </w:r>
            <w:r>
              <w:rPr>
                <w:noProof/>
                <w:webHidden/>
              </w:rPr>
              <w:tab/>
            </w:r>
            <w:r>
              <w:rPr>
                <w:noProof/>
                <w:webHidden/>
              </w:rPr>
              <w:fldChar w:fldCharType="begin"/>
            </w:r>
            <w:r>
              <w:rPr>
                <w:noProof/>
                <w:webHidden/>
              </w:rPr>
              <w:instrText xml:space="preserve"> PAGEREF _Toc224381958 \h </w:instrText>
            </w:r>
            <w:r>
              <w:rPr>
                <w:noProof/>
                <w:webHidden/>
              </w:rPr>
            </w:r>
            <w:r>
              <w:rPr>
                <w:noProof/>
                <w:webHidden/>
              </w:rPr>
              <w:fldChar w:fldCharType="separate"/>
            </w:r>
            <w:r w:rsidR="00AC67C9">
              <w:rPr>
                <w:noProof/>
                <w:webHidden/>
              </w:rPr>
              <w:t>34</w:t>
            </w:r>
            <w:r>
              <w:rPr>
                <w:noProof/>
                <w:webHidden/>
              </w:rPr>
              <w:fldChar w:fldCharType="end"/>
            </w:r>
          </w:hyperlink>
        </w:p>
        <w:p w14:paraId="40995CA2" w14:textId="6938AEAA" w:rsidR="006910DA" w:rsidRDefault="006910DA">
          <w:pPr>
            <w:pStyle w:val="Innehll3"/>
            <w:tabs>
              <w:tab w:val="left" w:pos="1200"/>
              <w:tab w:val="right" w:leader="dot" w:pos="9628"/>
            </w:tabs>
            <w:rPr>
              <w:rFonts w:eastAsiaTheme="minorEastAsia" w:cstheme="minorBidi"/>
              <w:noProof/>
              <w:kern w:val="2"/>
              <w:sz w:val="24"/>
              <w:szCs w:val="24"/>
              <w:lang w:eastAsia="sv-SE"/>
              <w14:ligatures w14:val="standardContextual"/>
            </w:rPr>
          </w:pPr>
          <w:hyperlink w:anchor="_Toc224381959" w:history="1">
            <w:r w:rsidRPr="003D0811">
              <w:rPr>
                <w:rStyle w:val="Hyperlnk"/>
                <w:noProof/>
              </w:rPr>
              <w:t>6.7.2</w:t>
            </w:r>
            <w:r>
              <w:rPr>
                <w:rFonts w:eastAsiaTheme="minorEastAsia" w:cstheme="minorBidi"/>
                <w:noProof/>
                <w:kern w:val="2"/>
                <w:sz w:val="24"/>
                <w:szCs w:val="24"/>
                <w:lang w:eastAsia="sv-SE"/>
                <w14:ligatures w14:val="standardContextual"/>
              </w:rPr>
              <w:tab/>
            </w:r>
            <w:r w:rsidRPr="003D0811">
              <w:rPr>
                <w:rStyle w:val="Hyperlnk"/>
                <w:noProof/>
              </w:rPr>
              <w:t>Vindkraftverk</w:t>
            </w:r>
            <w:r>
              <w:rPr>
                <w:noProof/>
                <w:webHidden/>
              </w:rPr>
              <w:tab/>
            </w:r>
            <w:r>
              <w:rPr>
                <w:noProof/>
                <w:webHidden/>
              </w:rPr>
              <w:fldChar w:fldCharType="begin"/>
            </w:r>
            <w:r>
              <w:rPr>
                <w:noProof/>
                <w:webHidden/>
              </w:rPr>
              <w:instrText xml:space="preserve"> PAGEREF _Toc224381959 \h </w:instrText>
            </w:r>
            <w:r>
              <w:rPr>
                <w:noProof/>
                <w:webHidden/>
              </w:rPr>
            </w:r>
            <w:r>
              <w:rPr>
                <w:noProof/>
                <w:webHidden/>
              </w:rPr>
              <w:fldChar w:fldCharType="separate"/>
            </w:r>
            <w:r w:rsidR="00AC67C9">
              <w:rPr>
                <w:noProof/>
                <w:webHidden/>
              </w:rPr>
              <w:t>34</w:t>
            </w:r>
            <w:r>
              <w:rPr>
                <w:noProof/>
                <w:webHidden/>
              </w:rPr>
              <w:fldChar w:fldCharType="end"/>
            </w:r>
          </w:hyperlink>
        </w:p>
        <w:p w14:paraId="56837A8F" w14:textId="73E4DB62" w:rsidR="006910DA" w:rsidRDefault="006910DA">
          <w:pPr>
            <w:pStyle w:val="Innehll1"/>
            <w:rPr>
              <w:rFonts w:eastAsiaTheme="minorEastAsia" w:cstheme="minorBidi"/>
              <w:b w:val="0"/>
              <w:noProof/>
              <w:kern w:val="2"/>
              <w:lang w:eastAsia="sv-SE"/>
              <w14:ligatures w14:val="standardContextual"/>
            </w:rPr>
          </w:pPr>
          <w:hyperlink w:anchor="_Toc224381960" w:history="1">
            <w:r w:rsidRPr="003D0811">
              <w:rPr>
                <w:rStyle w:val="Hyperlnk"/>
                <w:noProof/>
              </w:rPr>
              <w:t>7</w:t>
            </w:r>
            <w:r>
              <w:rPr>
                <w:rFonts w:eastAsiaTheme="minorEastAsia" w:cstheme="minorBidi"/>
                <w:b w:val="0"/>
                <w:noProof/>
                <w:kern w:val="2"/>
                <w:lang w:eastAsia="sv-SE"/>
                <w14:ligatures w14:val="standardContextual"/>
              </w:rPr>
              <w:tab/>
            </w:r>
            <w:r w:rsidRPr="003D0811">
              <w:rPr>
                <w:rStyle w:val="Hyperlnk"/>
                <w:noProof/>
              </w:rPr>
              <w:t>Klimatpåverkan</w:t>
            </w:r>
            <w:r>
              <w:rPr>
                <w:noProof/>
                <w:webHidden/>
              </w:rPr>
              <w:tab/>
            </w:r>
            <w:r>
              <w:rPr>
                <w:noProof/>
                <w:webHidden/>
              </w:rPr>
              <w:fldChar w:fldCharType="begin"/>
            </w:r>
            <w:r>
              <w:rPr>
                <w:noProof/>
                <w:webHidden/>
              </w:rPr>
              <w:instrText xml:space="preserve"> PAGEREF _Toc224381960 \h </w:instrText>
            </w:r>
            <w:r>
              <w:rPr>
                <w:noProof/>
                <w:webHidden/>
              </w:rPr>
            </w:r>
            <w:r>
              <w:rPr>
                <w:noProof/>
                <w:webHidden/>
              </w:rPr>
              <w:fldChar w:fldCharType="separate"/>
            </w:r>
            <w:r w:rsidR="00AC67C9">
              <w:rPr>
                <w:noProof/>
                <w:webHidden/>
              </w:rPr>
              <w:t>35</w:t>
            </w:r>
            <w:r>
              <w:rPr>
                <w:noProof/>
                <w:webHidden/>
              </w:rPr>
              <w:fldChar w:fldCharType="end"/>
            </w:r>
          </w:hyperlink>
        </w:p>
        <w:p w14:paraId="0D019346" w14:textId="69D273BC"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61" w:history="1">
            <w:r w:rsidRPr="003D0811">
              <w:rPr>
                <w:rStyle w:val="Hyperlnk"/>
                <w:noProof/>
              </w:rPr>
              <w:t>7.1</w:t>
            </w:r>
            <w:r>
              <w:rPr>
                <w:rFonts w:eastAsiaTheme="minorEastAsia" w:cstheme="minorBidi"/>
                <w:b w:val="0"/>
                <w:noProof/>
                <w:kern w:val="2"/>
                <w:sz w:val="24"/>
                <w:szCs w:val="24"/>
                <w:lang w:eastAsia="sv-SE"/>
                <w14:ligatures w14:val="standardContextual"/>
              </w:rPr>
              <w:tab/>
            </w:r>
            <w:r w:rsidRPr="003D0811">
              <w:rPr>
                <w:rStyle w:val="Hyperlnk"/>
                <w:noProof/>
              </w:rPr>
              <w:t>Större handavtryck än fotavtryck</w:t>
            </w:r>
            <w:r>
              <w:rPr>
                <w:noProof/>
                <w:webHidden/>
              </w:rPr>
              <w:tab/>
            </w:r>
            <w:r>
              <w:rPr>
                <w:noProof/>
                <w:webHidden/>
              </w:rPr>
              <w:fldChar w:fldCharType="begin"/>
            </w:r>
            <w:r>
              <w:rPr>
                <w:noProof/>
                <w:webHidden/>
              </w:rPr>
              <w:instrText xml:space="preserve"> PAGEREF _Toc224381961 \h </w:instrText>
            </w:r>
            <w:r>
              <w:rPr>
                <w:noProof/>
                <w:webHidden/>
              </w:rPr>
            </w:r>
            <w:r>
              <w:rPr>
                <w:noProof/>
                <w:webHidden/>
              </w:rPr>
              <w:fldChar w:fldCharType="separate"/>
            </w:r>
            <w:r w:rsidR="00AC67C9">
              <w:rPr>
                <w:noProof/>
                <w:webHidden/>
              </w:rPr>
              <w:t>35</w:t>
            </w:r>
            <w:r>
              <w:rPr>
                <w:noProof/>
                <w:webHidden/>
              </w:rPr>
              <w:fldChar w:fldCharType="end"/>
            </w:r>
          </w:hyperlink>
        </w:p>
        <w:p w14:paraId="107B974F" w14:textId="56A3B3F9"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62" w:history="1">
            <w:r w:rsidRPr="003D0811">
              <w:rPr>
                <w:rStyle w:val="Hyperlnk"/>
                <w:noProof/>
              </w:rPr>
              <w:t>7.2</w:t>
            </w:r>
            <w:r>
              <w:rPr>
                <w:rFonts w:eastAsiaTheme="minorEastAsia" w:cstheme="minorBidi"/>
                <w:b w:val="0"/>
                <w:noProof/>
                <w:kern w:val="2"/>
                <w:sz w:val="24"/>
                <w:szCs w:val="24"/>
                <w:lang w:eastAsia="sv-SE"/>
                <w14:ligatures w14:val="standardContextual"/>
              </w:rPr>
              <w:tab/>
            </w:r>
            <w:r w:rsidRPr="003D0811">
              <w:rPr>
                <w:rStyle w:val="Hyperlnk"/>
                <w:noProof/>
              </w:rPr>
              <w:t>Handavtryck</w:t>
            </w:r>
            <w:r>
              <w:rPr>
                <w:noProof/>
                <w:webHidden/>
              </w:rPr>
              <w:tab/>
            </w:r>
            <w:r>
              <w:rPr>
                <w:noProof/>
                <w:webHidden/>
              </w:rPr>
              <w:fldChar w:fldCharType="begin"/>
            </w:r>
            <w:r>
              <w:rPr>
                <w:noProof/>
                <w:webHidden/>
              </w:rPr>
              <w:instrText xml:space="preserve"> PAGEREF _Toc224381962 \h </w:instrText>
            </w:r>
            <w:r>
              <w:rPr>
                <w:noProof/>
                <w:webHidden/>
              </w:rPr>
            </w:r>
            <w:r>
              <w:rPr>
                <w:noProof/>
                <w:webHidden/>
              </w:rPr>
              <w:fldChar w:fldCharType="separate"/>
            </w:r>
            <w:r w:rsidR="00AC67C9">
              <w:rPr>
                <w:noProof/>
                <w:webHidden/>
              </w:rPr>
              <w:t>35</w:t>
            </w:r>
            <w:r>
              <w:rPr>
                <w:noProof/>
                <w:webHidden/>
              </w:rPr>
              <w:fldChar w:fldCharType="end"/>
            </w:r>
          </w:hyperlink>
        </w:p>
        <w:p w14:paraId="706871FC" w14:textId="60D0F906"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63" w:history="1">
            <w:r w:rsidRPr="003D0811">
              <w:rPr>
                <w:rStyle w:val="Hyperlnk"/>
                <w:noProof/>
              </w:rPr>
              <w:t>7.3</w:t>
            </w:r>
            <w:r>
              <w:rPr>
                <w:rFonts w:eastAsiaTheme="minorEastAsia" w:cstheme="minorBidi"/>
                <w:b w:val="0"/>
                <w:noProof/>
                <w:kern w:val="2"/>
                <w:sz w:val="24"/>
                <w:szCs w:val="24"/>
                <w:lang w:eastAsia="sv-SE"/>
                <w14:ligatures w14:val="standardContextual"/>
              </w:rPr>
              <w:tab/>
            </w:r>
            <w:r w:rsidRPr="003D0811">
              <w:rPr>
                <w:rStyle w:val="Hyperlnk"/>
                <w:noProof/>
              </w:rPr>
              <w:t>Fotavtryck</w:t>
            </w:r>
            <w:r>
              <w:rPr>
                <w:noProof/>
                <w:webHidden/>
              </w:rPr>
              <w:tab/>
            </w:r>
            <w:r>
              <w:rPr>
                <w:noProof/>
                <w:webHidden/>
              </w:rPr>
              <w:fldChar w:fldCharType="begin"/>
            </w:r>
            <w:r>
              <w:rPr>
                <w:noProof/>
                <w:webHidden/>
              </w:rPr>
              <w:instrText xml:space="preserve"> PAGEREF _Toc224381963 \h </w:instrText>
            </w:r>
            <w:r>
              <w:rPr>
                <w:noProof/>
                <w:webHidden/>
              </w:rPr>
            </w:r>
            <w:r>
              <w:rPr>
                <w:noProof/>
                <w:webHidden/>
              </w:rPr>
              <w:fldChar w:fldCharType="separate"/>
            </w:r>
            <w:r w:rsidR="00AC67C9">
              <w:rPr>
                <w:noProof/>
                <w:webHidden/>
              </w:rPr>
              <w:t>35</w:t>
            </w:r>
            <w:r>
              <w:rPr>
                <w:noProof/>
                <w:webHidden/>
              </w:rPr>
              <w:fldChar w:fldCharType="end"/>
            </w:r>
          </w:hyperlink>
        </w:p>
        <w:p w14:paraId="71E9CAE7" w14:textId="109982C5"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64" w:history="1">
            <w:r w:rsidRPr="003D0811">
              <w:rPr>
                <w:rStyle w:val="Hyperlnk"/>
                <w:noProof/>
              </w:rPr>
              <w:t>7.4</w:t>
            </w:r>
            <w:r>
              <w:rPr>
                <w:rFonts w:eastAsiaTheme="minorEastAsia" w:cstheme="minorBidi"/>
                <w:b w:val="0"/>
                <w:noProof/>
                <w:kern w:val="2"/>
                <w:sz w:val="24"/>
                <w:szCs w:val="24"/>
                <w:lang w:eastAsia="sv-SE"/>
                <w14:ligatures w14:val="standardContextual"/>
              </w:rPr>
              <w:tab/>
            </w:r>
            <w:r w:rsidRPr="003D0811">
              <w:rPr>
                <w:rStyle w:val="Hyperlnk"/>
                <w:noProof/>
              </w:rPr>
              <w:t>Klimatutsläpp enligt GHG protokollet</w:t>
            </w:r>
            <w:r>
              <w:rPr>
                <w:noProof/>
                <w:webHidden/>
              </w:rPr>
              <w:tab/>
            </w:r>
            <w:r>
              <w:rPr>
                <w:noProof/>
                <w:webHidden/>
              </w:rPr>
              <w:fldChar w:fldCharType="begin"/>
            </w:r>
            <w:r>
              <w:rPr>
                <w:noProof/>
                <w:webHidden/>
              </w:rPr>
              <w:instrText xml:space="preserve"> PAGEREF _Toc224381964 \h </w:instrText>
            </w:r>
            <w:r>
              <w:rPr>
                <w:noProof/>
                <w:webHidden/>
              </w:rPr>
            </w:r>
            <w:r>
              <w:rPr>
                <w:noProof/>
                <w:webHidden/>
              </w:rPr>
              <w:fldChar w:fldCharType="separate"/>
            </w:r>
            <w:r w:rsidR="00AC67C9">
              <w:rPr>
                <w:noProof/>
                <w:webHidden/>
              </w:rPr>
              <w:t>37</w:t>
            </w:r>
            <w:r>
              <w:rPr>
                <w:noProof/>
                <w:webHidden/>
              </w:rPr>
              <w:fldChar w:fldCharType="end"/>
            </w:r>
          </w:hyperlink>
        </w:p>
        <w:p w14:paraId="3119F196" w14:textId="1B5EC785"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65" w:history="1">
            <w:r w:rsidRPr="003D0811">
              <w:rPr>
                <w:rStyle w:val="Hyperlnk"/>
                <w:noProof/>
              </w:rPr>
              <w:t>7.5</w:t>
            </w:r>
            <w:r>
              <w:rPr>
                <w:rFonts w:eastAsiaTheme="minorEastAsia" w:cstheme="minorBidi"/>
                <w:b w:val="0"/>
                <w:noProof/>
                <w:kern w:val="2"/>
                <w:sz w:val="24"/>
                <w:szCs w:val="24"/>
                <w:lang w:eastAsia="sv-SE"/>
                <w14:ligatures w14:val="standardContextual"/>
              </w:rPr>
              <w:tab/>
            </w:r>
            <w:r w:rsidRPr="003D0811">
              <w:rPr>
                <w:rStyle w:val="Hyperlnk"/>
                <w:noProof/>
              </w:rPr>
              <w:t>Klimatberäkning av byggskede</w:t>
            </w:r>
            <w:r>
              <w:rPr>
                <w:noProof/>
                <w:webHidden/>
              </w:rPr>
              <w:tab/>
            </w:r>
            <w:r>
              <w:rPr>
                <w:noProof/>
                <w:webHidden/>
              </w:rPr>
              <w:fldChar w:fldCharType="begin"/>
            </w:r>
            <w:r>
              <w:rPr>
                <w:noProof/>
                <w:webHidden/>
              </w:rPr>
              <w:instrText xml:space="preserve"> PAGEREF _Toc224381965 \h </w:instrText>
            </w:r>
            <w:r>
              <w:rPr>
                <w:noProof/>
                <w:webHidden/>
              </w:rPr>
            </w:r>
            <w:r>
              <w:rPr>
                <w:noProof/>
                <w:webHidden/>
              </w:rPr>
              <w:fldChar w:fldCharType="separate"/>
            </w:r>
            <w:r w:rsidR="00AC67C9">
              <w:rPr>
                <w:noProof/>
                <w:webHidden/>
              </w:rPr>
              <w:t>37</w:t>
            </w:r>
            <w:r>
              <w:rPr>
                <w:noProof/>
                <w:webHidden/>
              </w:rPr>
              <w:fldChar w:fldCharType="end"/>
            </w:r>
          </w:hyperlink>
        </w:p>
        <w:p w14:paraId="4B55D019" w14:textId="41A206FB"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66" w:history="1">
            <w:r w:rsidRPr="003D0811">
              <w:rPr>
                <w:rStyle w:val="Hyperlnk"/>
                <w:noProof/>
              </w:rPr>
              <w:t>7.6</w:t>
            </w:r>
            <w:r>
              <w:rPr>
                <w:rFonts w:eastAsiaTheme="minorEastAsia" w:cstheme="minorBidi"/>
                <w:b w:val="0"/>
                <w:noProof/>
                <w:kern w:val="2"/>
                <w:sz w:val="24"/>
                <w:szCs w:val="24"/>
                <w:lang w:eastAsia="sv-SE"/>
                <w14:ligatures w14:val="standardContextual"/>
              </w:rPr>
              <w:tab/>
            </w:r>
            <w:r w:rsidRPr="003D0811">
              <w:rPr>
                <w:rStyle w:val="Hyperlnk"/>
                <w:noProof/>
              </w:rPr>
              <w:t>Klimatsäkring</w:t>
            </w:r>
            <w:r>
              <w:rPr>
                <w:noProof/>
                <w:webHidden/>
              </w:rPr>
              <w:tab/>
            </w:r>
            <w:r>
              <w:rPr>
                <w:noProof/>
                <w:webHidden/>
              </w:rPr>
              <w:fldChar w:fldCharType="begin"/>
            </w:r>
            <w:r>
              <w:rPr>
                <w:noProof/>
                <w:webHidden/>
              </w:rPr>
              <w:instrText xml:space="preserve"> PAGEREF _Toc224381966 \h </w:instrText>
            </w:r>
            <w:r>
              <w:rPr>
                <w:noProof/>
                <w:webHidden/>
              </w:rPr>
            </w:r>
            <w:r>
              <w:rPr>
                <w:noProof/>
                <w:webHidden/>
              </w:rPr>
              <w:fldChar w:fldCharType="separate"/>
            </w:r>
            <w:r w:rsidR="00AC67C9">
              <w:rPr>
                <w:noProof/>
                <w:webHidden/>
              </w:rPr>
              <w:t>39</w:t>
            </w:r>
            <w:r>
              <w:rPr>
                <w:noProof/>
                <w:webHidden/>
              </w:rPr>
              <w:fldChar w:fldCharType="end"/>
            </w:r>
          </w:hyperlink>
        </w:p>
        <w:p w14:paraId="361D294C" w14:textId="1B3BA2A5" w:rsidR="006910DA" w:rsidRDefault="006910DA">
          <w:pPr>
            <w:pStyle w:val="Innehll1"/>
            <w:rPr>
              <w:rFonts w:eastAsiaTheme="minorEastAsia" w:cstheme="minorBidi"/>
              <w:b w:val="0"/>
              <w:noProof/>
              <w:kern w:val="2"/>
              <w:lang w:eastAsia="sv-SE"/>
              <w14:ligatures w14:val="standardContextual"/>
            </w:rPr>
          </w:pPr>
          <w:hyperlink w:anchor="_Toc224381967" w:history="1">
            <w:r w:rsidRPr="003D0811">
              <w:rPr>
                <w:rStyle w:val="Hyperlnk"/>
                <w:noProof/>
              </w:rPr>
              <w:t>8</w:t>
            </w:r>
            <w:r>
              <w:rPr>
                <w:rFonts w:eastAsiaTheme="minorEastAsia" w:cstheme="minorBidi"/>
                <w:b w:val="0"/>
                <w:noProof/>
                <w:kern w:val="2"/>
                <w:lang w:eastAsia="sv-SE"/>
                <w14:ligatures w14:val="standardContextual"/>
              </w:rPr>
              <w:tab/>
            </w:r>
            <w:r w:rsidRPr="003D0811">
              <w:rPr>
                <w:rStyle w:val="Hyperlnk"/>
                <w:noProof/>
              </w:rPr>
              <w:t>Mål</w:t>
            </w:r>
            <w:r>
              <w:rPr>
                <w:noProof/>
                <w:webHidden/>
              </w:rPr>
              <w:tab/>
            </w:r>
            <w:r>
              <w:rPr>
                <w:noProof/>
                <w:webHidden/>
              </w:rPr>
              <w:fldChar w:fldCharType="begin"/>
            </w:r>
            <w:r>
              <w:rPr>
                <w:noProof/>
                <w:webHidden/>
              </w:rPr>
              <w:instrText xml:space="preserve"> PAGEREF _Toc224381967 \h </w:instrText>
            </w:r>
            <w:r>
              <w:rPr>
                <w:noProof/>
                <w:webHidden/>
              </w:rPr>
            </w:r>
            <w:r>
              <w:rPr>
                <w:noProof/>
                <w:webHidden/>
              </w:rPr>
              <w:fldChar w:fldCharType="separate"/>
            </w:r>
            <w:r w:rsidR="00AC67C9">
              <w:rPr>
                <w:noProof/>
                <w:webHidden/>
              </w:rPr>
              <w:t>40</w:t>
            </w:r>
            <w:r>
              <w:rPr>
                <w:noProof/>
                <w:webHidden/>
              </w:rPr>
              <w:fldChar w:fldCharType="end"/>
            </w:r>
          </w:hyperlink>
        </w:p>
        <w:p w14:paraId="17C616C3" w14:textId="511DEE31"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68" w:history="1">
            <w:r w:rsidRPr="003D0811">
              <w:rPr>
                <w:rStyle w:val="Hyperlnk"/>
                <w:noProof/>
              </w:rPr>
              <w:t>8.1</w:t>
            </w:r>
            <w:r>
              <w:rPr>
                <w:rFonts w:eastAsiaTheme="minorEastAsia" w:cstheme="minorBidi"/>
                <w:b w:val="0"/>
                <w:noProof/>
                <w:kern w:val="2"/>
                <w:sz w:val="24"/>
                <w:szCs w:val="24"/>
                <w:lang w:eastAsia="sv-SE"/>
                <w14:ligatures w14:val="standardContextual"/>
              </w:rPr>
              <w:tab/>
            </w:r>
            <w:r w:rsidRPr="003D0811">
              <w:rPr>
                <w:rStyle w:val="Hyperlnk"/>
                <w:noProof/>
              </w:rPr>
              <w:t>Focus mot Globala hållbarhetsmålen</w:t>
            </w:r>
            <w:r>
              <w:rPr>
                <w:noProof/>
                <w:webHidden/>
              </w:rPr>
              <w:tab/>
            </w:r>
            <w:r>
              <w:rPr>
                <w:noProof/>
                <w:webHidden/>
              </w:rPr>
              <w:fldChar w:fldCharType="begin"/>
            </w:r>
            <w:r>
              <w:rPr>
                <w:noProof/>
                <w:webHidden/>
              </w:rPr>
              <w:instrText xml:space="preserve"> PAGEREF _Toc224381968 \h </w:instrText>
            </w:r>
            <w:r>
              <w:rPr>
                <w:noProof/>
                <w:webHidden/>
              </w:rPr>
            </w:r>
            <w:r>
              <w:rPr>
                <w:noProof/>
                <w:webHidden/>
              </w:rPr>
              <w:fldChar w:fldCharType="separate"/>
            </w:r>
            <w:r w:rsidR="00AC67C9">
              <w:rPr>
                <w:noProof/>
                <w:webHidden/>
              </w:rPr>
              <w:t>40</w:t>
            </w:r>
            <w:r>
              <w:rPr>
                <w:noProof/>
                <w:webHidden/>
              </w:rPr>
              <w:fldChar w:fldCharType="end"/>
            </w:r>
          </w:hyperlink>
        </w:p>
        <w:p w14:paraId="2563FBA0" w14:textId="4C084F79"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69" w:history="1">
            <w:r w:rsidRPr="003D0811">
              <w:rPr>
                <w:rStyle w:val="Hyperlnk"/>
                <w:noProof/>
              </w:rPr>
              <w:t>8.2</w:t>
            </w:r>
            <w:r>
              <w:rPr>
                <w:rFonts w:eastAsiaTheme="minorEastAsia" w:cstheme="minorBidi"/>
                <w:b w:val="0"/>
                <w:noProof/>
                <w:kern w:val="2"/>
                <w:sz w:val="24"/>
                <w:szCs w:val="24"/>
                <w:lang w:eastAsia="sv-SE"/>
                <w14:ligatures w14:val="standardContextual"/>
              </w:rPr>
              <w:tab/>
            </w:r>
            <w:r w:rsidRPr="003D0811">
              <w:rPr>
                <w:rStyle w:val="Hyperlnk"/>
                <w:noProof/>
              </w:rPr>
              <w:t>Miljöplan för 2026</w:t>
            </w:r>
            <w:r>
              <w:rPr>
                <w:noProof/>
                <w:webHidden/>
              </w:rPr>
              <w:tab/>
            </w:r>
            <w:r>
              <w:rPr>
                <w:noProof/>
                <w:webHidden/>
              </w:rPr>
              <w:fldChar w:fldCharType="begin"/>
            </w:r>
            <w:r>
              <w:rPr>
                <w:noProof/>
                <w:webHidden/>
              </w:rPr>
              <w:instrText xml:space="preserve"> PAGEREF _Toc224381969 \h </w:instrText>
            </w:r>
            <w:r>
              <w:rPr>
                <w:noProof/>
                <w:webHidden/>
              </w:rPr>
            </w:r>
            <w:r>
              <w:rPr>
                <w:noProof/>
                <w:webHidden/>
              </w:rPr>
              <w:fldChar w:fldCharType="separate"/>
            </w:r>
            <w:r w:rsidR="00AC67C9">
              <w:rPr>
                <w:noProof/>
                <w:webHidden/>
              </w:rPr>
              <w:t>40</w:t>
            </w:r>
            <w:r>
              <w:rPr>
                <w:noProof/>
                <w:webHidden/>
              </w:rPr>
              <w:fldChar w:fldCharType="end"/>
            </w:r>
          </w:hyperlink>
        </w:p>
        <w:p w14:paraId="07B8F93A" w14:textId="56818305" w:rsidR="006910DA" w:rsidRDefault="006910DA">
          <w:pPr>
            <w:pStyle w:val="Innehll1"/>
            <w:rPr>
              <w:rFonts w:eastAsiaTheme="minorEastAsia" w:cstheme="minorBidi"/>
              <w:b w:val="0"/>
              <w:noProof/>
              <w:kern w:val="2"/>
              <w:lang w:eastAsia="sv-SE"/>
              <w14:ligatures w14:val="standardContextual"/>
            </w:rPr>
          </w:pPr>
          <w:hyperlink w:anchor="_Toc224381970" w:history="1">
            <w:r w:rsidRPr="003D0811">
              <w:rPr>
                <w:rStyle w:val="Hyperlnk"/>
                <w:noProof/>
              </w:rPr>
              <w:t>9</w:t>
            </w:r>
            <w:r>
              <w:rPr>
                <w:rFonts w:eastAsiaTheme="minorEastAsia" w:cstheme="minorBidi"/>
                <w:b w:val="0"/>
                <w:noProof/>
                <w:kern w:val="2"/>
                <w:lang w:eastAsia="sv-SE"/>
                <w14:ligatures w14:val="standardContextual"/>
              </w:rPr>
              <w:tab/>
            </w:r>
            <w:r w:rsidRPr="003D0811">
              <w:rPr>
                <w:rStyle w:val="Hyperlnk"/>
                <w:noProof/>
              </w:rPr>
              <w:t>Årets berättelse</w:t>
            </w:r>
            <w:r>
              <w:rPr>
                <w:noProof/>
                <w:webHidden/>
              </w:rPr>
              <w:tab/>
            </w:r>
            <w:r>
              <w:rPr>
                <w:noProof/>
                <w:webHidden/>
              </w:rPr>
              <w:fldChar w:fldCharType="begin"/>
            </w:r>
            <w:r>
              <w:rPr>
                <w:noProof/>
                <w:webHidden/>
              </w:rPr>
              <w:instrText xml:space="preserve"> PAGEREF _Toc224381970 \h </w:instrText>
            </w:r>
            <w:r>
              <w:rPr>
                <w:noProof/>
                <w:webHidden/>
              </w:rPr>
            </w:r>
            <w:r>
              <w:rPr>
                <w:noProof/>
                <w:webHidden/>
              </w:rPr>
              <w:fldChar w:fldCharType="separate"/>
            </w:r>
            <w:r w:rsidR="00AC67C9">
              <w:rPr>
                <w:noProof/>
                <w:webHidden/>
              </w:rPr>
              <w:t>42</w:t>
            </w:r>
            <w:r>
              <w:rPr>
                <w:noProof/>
                <w:webHidden/>
              </w:rPr>
              <w:fldChar w:fldCharType="end"/>
            </w:r>
          </w:hyperlink>
        </w:p>
        <w:p w14:paraId="5E3DE037" w14:textId="3AB1E903" w:rsidR="006910DA" w:rsidRDefault="006910DA">
          <w:pPr>
            <w:pStyle w:val="Innehll1"/>
            <w:rPr>
              <w:rFonts w:eastAsiaTheme="minorEastAsia" w:cstheme="minorBidi"/>
              <w:b w:val="0"/>
              <w:noProof/>
              <w:kern w:val="2"/>
              <w:lang w:eastAsia="sv-SE"/>
              <w14:ligatures w14:val="standardContextual"/>
            </w:rPr>
          </w:pPr>
          <w:hyperlink w:anchor="_Toc224381971" w:history="1">
            <w:r w:rsidRPr="003D0811">
              <w:rPr>
                <w:rStyle w:val="Hyperlnk"/>
                <w:noProof/>
              </w:rPr>
              <w:t>10</w:t>
            </w:r>
            <w:r>
              <w:rPr>
                <w:rFonts w:eastAsiaTheme="minorEastAsia" w:cstheme="minorBidi"/>
                <w:b w:val="0"/>
                <w:noProof/>
                <w:kern w:val="2"/>
                <w:lang w:eastAsia="sv-SE"/>
                <w14:ligatures w14:val="standardContextual"/>
              </w:rPr>
              <w:tab/>
            </w:r>
            <w:r w:rsidRPr="003D0811">
              <w:rPr>
                <w:rStyle w:val="Hyperlnk"/>
                <w:noProof/>
              </w:rPr>
              <w:t>Ständiga förbättringar</w:t>
            </w:r>
            <w:r>
              <w:rPr>
                <w:noProof/>
                <w:webHidden/>
              </w:rPr>
              <w:tab/>
            </w:r>
            <w:r>
              <w:rPr>
                <w:noProof/>
                <w:webHidden/>
              </w:rPr>
              <w:fldChar w:fldCharType="begin"/>
            </w:r>
            <w:r>
              <w:rPr>
                <w:noProof/>
                <w:webHidden/>
              </w:rPr>
              <w:instrText xml:space="preserve"> PAGEREF _Toc224381971 \h </w:instrText>
            </w:r>
            <w:r>
              <w:rPr>
                <w:noProof/>
                <w:webHidden/>
              </w:rPr>
            </w:r>
            <w:r>
              <w:rPr>
                <w:noProof/>
                <w:webHidden/>
              </w:rPr>
              <w:fldChar w:fldCharType="separate"/>
            </w:r>
            <w:r w:rsidR="00AC67C9">
              <w:rPr>
                <w:noProof/>
                <w:webHidden/>
              </w:rPr>
              <w:t>51</w:t>
            </w:r>
            <w:r>
              <w:rPr>
                <w:noProof/>
                <w:webHidden/>
              </w:rPr>
              <w:fldChar w:fldCharType="end"/>
            </w:r>
          </w:hyperlink>
        </w:p>
        <w:p w14:paraId="06CF7606" w14:textId="2F8337CE" w:rsidR="006910DA" w:rsidRDefault="006910DA">
          <w:pPr>
            <w:pStyle w:val="Innehll1"/>
            <w:rPr>
              <w:rFonts w:eastAsiaTheme="minorEastAsia" w:cstheme="minorBidi"/>
              <w:b w:val="0"/>
              <w:noProof/>
              <w:kern w:val="2"/>
              <w:lang w:eastAsia="sv-SE"/>
              <w14:ligatures w14:val="standardContextual"/>
            </w:rPr>
          </w:pPr>
          <w:hyperlink w:anchor="_Toc224381972" w:history="1">
            <w:r w:rsidRPr="003D0811">
              <w:rPr>
                <w:rStyle w:val="Hyperlnk"/>
                <w:noProof/>
              </w:rPr>
              <w:t>11</w:t>
            </w:r>
            <w:r>
              <w:rPr>
                <w:rFonts w:eastAsiaTheme="minorEastAsia" w:cstheme="minorBidi"/>
                <w:b w:val="0"/>
                <w:noProof/>
                <w:kern w:val="2"/>
                <w:lang w:eastAsia="sv-SE"/>
                <w14:ligatures w14:val="standardContextual"/>
              </w:rPr>
              <w:tab/>
            </w:r>
            <w:r w:rsidRPr="003D0811">
              <w:rPr>
                <w:rStyle w:val="Hyperlnk"/>
                <w:noProof/>
              </w:rPr>
              <w:t>Hållbarhetspolicy</w:t>
            </w:r>
            <w:r>
              <w:rPr>
                <w:noProof/>
                <w:webHidden/>
              </w:rPr>
              <w:tab/>
            </w:r>
            <w:r>
              <w:rPr>
                <w:noProof/>
                <w:webHidden/>
              </w:rPr>
              <w:fldChar w:fldCharType="begin"/>
            </w:r>
            <w:r>
              <w:rPr>
                <w:noProof/>
                <w:webHidden/>
              </w:rPr>
              <w:instrText xml:space="preserve"> PAGEREF _Toc224381972 \h </w:instrText>
            </w:r>
            <w:r>
              <w:rPr>
                <w:noProof/>
                <w:webHidden/>
              </w:rPr>
            </w:r>
            <w:r>
              <w:rPr>
                <w:noProof/>
                <w:webHidden/>
              </w:rPr>
              <w:fldChar w:fldCharType="separate"/>
            </w:r>
            <w:r w:rsidR="00AC67C9">
              <w:rPr>
                <w:noProof/>
                <w:webHidden/>
              </w:rPr>
              <w:t>53</w:t>
            </w:r>
            <w:r>
              <w:rPr>
                <w:noProof/>
                <w:webHidden/>
              </w:rPr>
              <w:fldChar w:fldCharType="end"/>
            </w:r>
          </w:hyperlink>
        </w:p>
        <w:p w14:paraId="5FEF8810" w14:textId="2BA3E06C"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73" w:history="1">
            <w:r w:rsidRPr="003D0811">
              <w:rPr>
                <w:rStyle w:val="Hyperlnk"/>
                <w:noProof/>
                <w:lang w:eastAsia="sv-SE"/>
              </w:rPr>
              <w:t>11.1</w:t>
            </w:r>
            <w:r>
              <w:rPr>
                <w:rFonts w:eastAsiaTheme="minorEastAsia" w:cstheme="minorBidi"/>
                <w:b w:val="0"/>
                <w:noProof/>
                <w:kern w:val="2"/>
                <w:sz w:val="24"/>
                <w:szCs w:val="24"/>
                <w:lang w:eastAsia="sv-SE"/>
                <w14:ligatures w14:val="standardContextual"/>
              </w:rPr>
              <w:tab/>
            </w:r>
            <w:r w:rsidRPr="003D0811">
              <w:rPr>
                <w:rStyle w:val="Hyperlnk"/>
                <w:noProof/>
                <w:lang w:eastAsia="sv-SE"/>
              </w:rPr>
              <w:t>Förnödenhetspolicy</w:t>
            </w:r>
            <w:r>
              <w:rPr>
                <w:noProof/>
                <w:webHidden/>
              </w:rPr>
              <w:tab/>
            </w:r>
            <w:r>
              <w:rPr>
                <w:noProof/>
                <w:webHidden/>
              </w:rPr>
              <w:fldChar w:fldCharType="begin"/>
            </w:r>
            <w:r>
              <w:rPr>
                <w:noProof/>
                <w:webHidden/>
              </w:rPr>
              <w:instrText xml:space="preserve"> PAGEREF _Toc224381973 \h </w:instrText>
            </w:r>
            <w:r>
              <w:rPr>
                <w:noProof/>
                <w:webHidden/>
              </w:rPr>
            </w:r>
            <w:r>
              <w:rPr>
                <w:noProof/>
                <w:webHidden/>
              </w:rPr>
              <w:fldChar w:fldCharType="separate"/>
            </w:r>
            <w:r w:rsidR="00AC67C9">
              <w:rPr>
                <w:noProof/>
                <w:webHidden/>
              </w:rPr>
              <w:t>54</w:t>
            </w:r>
            <w:r>
              <w:rPr>
                <w:noProof/>
                <w:webHidden/>
              </w:rPr>
              <w:fldChar w:fldCharType="end"/>
            </w:r>
          </w:hyperlink>
        </w:p>
        <w:p w14:paraId="0343BD62" w14:textId="2025BBCE"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74" w:history="1">
            <w:r w:rsidRPr="003D0811">
              <w:rPr>
                <w:rStyle w:val="Hyperlnk"/>
                <w:noProof/>
              </w:rPr>
              <w:t>11.2</w:t>
            </w:r>
            <w:r>
              <w:rPr>
                <w:rFonts w:eastAsiaTheme="minorEastAsia" w:cstheme="minorBidi"/>
                <w:b w:val="0"/>
                <w:noProof/>
                <w:kern w:val="2"/>
                <w:sz w:val="24"/>
                <w:szCs w:val="24"/>
                <w:lang w:eastAsia="sv-SE"/>
                <w14:ligatures w14:val="standardContextual"/>
              </w:rPr>
              <w:tab/>
            </w:r>
            <w:r w:rsidRPr="003D0811">
              <w:rPr>
                <w:rStyle w:val="Hyperlnk"/>
                <w:rFonts w:asciiTheme="majorHAnsi" w:hAnsiTheme="majorHAnsi"/>
                <w:noProof/>
              </w:rPr>
              <w:t>Rutiner</w:t>
            </w:r>
            <w:r w:rsidRPr="003D0811">
              <w:rPr>
                <w:rStyle w:val="Hyperlnk"/>
                <w:noProof/>
              </w:rPr>
              <w:t xml:space="preserve"> och instruktioner</w:t>
            </w:r>
            <w:r>
              <w:rPr>
                <w:noProof/>
                <w:webHidden/>
              </w:rPr>
              <w:tab/>
            </w:r>
            <w:r>
              <w:rPr>
                <w:noProof/>
                <w:webHidden/>
              </w:rPr>
              <w:fldChar w:fldCharType="begin"/>
            </w:r>
            <w:r>
              <w:rPr>
                <w:noProof/>
                <w:webHidden/>
              </w:rPr>
              <w:instrText xml:space="preserve"> PAGEREF _Toc224381974 \h </w:instrText>
            </w:r>
            <w:r>
              <w:rPr>
                <w:noProof/>
                <w:webHidden/>
              </w:rPr>
            </w:r>
            <w:r>
              <w:rPr>
                <w:noProof/>
                <w:webHidden/>
              </w:rPr>
              <w:fldChar w:fldCharType="separate"/>
            </w:r>
            <w:r w:rsidR="00AC67C9">
              <w:rPr>
                <w:noProof/>
                <w:webHidden/>
              </w:rPr>
              <w:t>54</w:t>
            </w:r>
            <w:r>
              <w:rPr>
                <w:noProof/>
                <w:webHidden/>
              </w:rPr>
              <w:fldChar w:fldCharType="end"/>
            </w:r>
          </w:hyperlink>
        </w:p>
        <w:p w14:paraId="58C51DD6" w14:textId="1374FBA1"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75" w:history="1">
            <w:r w:rsidRPr="003D0811">
              <w:rPr>
                <w:rStyle w:val="Hyperlnk"/>
                <w:noProof/>
              </w:rPr>
              <w:t>11.3</w:t>
            </w:r>
            <w:r>
              <w:rPr>
                <w:rFonts w:eastAsiaTheme="minorEastAsia" w:cstheme="minorBidi"/>
                <w:b w:val="0"/>
                <w:noProof/>
                <w:kern w:val="2"/>
                <w:sz w:val="24"/>
                <w:szCs w:val="24"/>
                <w:lang w:eastAsia="sv-SE"/>
                <w14:ligatures w14:val="standardContextual"/>
              </w:rPr>
              <w:tab/>
            </w:r>
            <w:r w:rsidRPr="003D0811">
              <w:rPr>
                <w:rStyle w:val="Hyperlnk"/>
                <w:noProof/>
              </w:rPr>
              <w:t>Miljö möjligheter</w:t>
            </w:r>
            <w:r>
              <w:rPr>
                <w:noProof/>
                <w:webHidden/>
              </w:rPr>
              <w:tab/>
            </w:r>
            <w:r>
              <w:rPr>
                <w:noProof/>
                <w:webHidden/>
              </w:rPr>
              <w:fldChar w:fldCharType="begin"/>
            </w:r>
            <w:r>
              <w:rPr>
                <w:noProof/>
                <w:webHidden/>
              </w:rPr>
              <w:instrText xml:space="preserve"> PAGEREF _Toc224381975 \h </w:instrText>
            </w:r>
            <w:r>
              <w:rPr>
                <w:noProof/>
                <w:webHidden/>
              </w:rPr>
            </w:r>
            <w:r>
              <w:rPr>
                <w:noProof/>
                <w:webHidden/>
              </w:rPr>
              <w:fldChar w:fldCharType="separate"/>
            </w:r>
            <w:r w:rsidR="00AC67C9">
              <w:rPr>
                <w:noProof/>
                <w:webHidden/>
              </w:rPr>
              <w:t>54</w:t>
            </w:r>
            <w:r>
              <w:rPr>
                <w:noProof/>
                <w:webHidden/>
              </w:rPr>
              <w:fldChar w:fldCharType="end"/>
            </w:r>
          </w:hyperlink>
        </w:p>
        <w:p w14:paraId="1D166E4B" w14:textId="5834CD97"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76" w:history="1">
            <w:r w:rsidRPr="003D0811">
              <w:rPr>
                <w:rStyle w:val="Hyperlnk"/>
                <w:noProof/>
              </w:rPr>
              <w:t>11.4</w:t>
            </w:r>
            <w:r>
              <w:rPr>
                <w:rFonts w:eastAsiaTheme="minorEastAsia" w:cstheme="minorBidi"/>
                <w:b w:val="0"/>
                <w:noProof/>
                <w:kern w:val="2"/>
                <w:sz w:val="24"/>
                <w:szCs w:val="24"/>
                <w:lang w:eastAsia="sv-SE"/>
                <w14:ligatures w14:val="standardContextual"/>
              </w:rPr>
              <w:tab/>
            </w:r>
            <w:r w:rsidRPr="003D0811">
              <w:rPr>
                <w:rStyle w:val="Hyperlnk"/>
                <w:noProof/>
              </w:rPr>
              <w:t>Nödlägesberedskap</w:t>
            </w:r>
            <w:r>
              <w:rPr>
                <w:noProof/>
                <w:webHidden/>
              </w:rPr>
              <w:tab/>
            </w:r>
            <w:r>
              <w:rPr>
                <w:noProof/>
                <w:webHidden/>
              </w:rPr>
              <w:fldChar w:fldCharType="begin"/>
            </w:r>
            <w:r>
              <w:rPr>
                <w:noProof/>
                <w:webHidden/>
              </w:rPr>
              <w:instrText xml:space="preserve"> PAGEREF _Toc224381976 \h </w:instrText>
            </w:r>
            <w:r>
              <w:rPr>
                <w:noProof/>
                <w:webHidden/>
              </w:rPr>
            </w:r>
            <w:r>
              <w:rPr>
                <w:noProof/>
                <w:webHidden/>
              </w:rPr>
              <w:fldChar w:fldCharType="separate"/>
            </w:r>
            <w:r w:rsidR="00AC67C9">
              <w:rPr>
                <w:noProof/>
                <w:webHidden/>
              </w:rPr>
              <w:t>55</w:t>
            </w:r>
            <w:r>
              <w:rPr>
                <w:noProof/>
                <w:webHidden/>
              </w:rPr>
              <w:fldChar w:fldCharType="end"/>
            </w:r>
          </w:hyperlink>
        </w:p>
        <w:p w14:paraId="0091EBAC" w14:textId="6DBDA543" w:rsidR="006910DA" w:rsidRDefault="006910DA">
          <w:pPr>
            <w:pStyle w:val="Innehll1"/>
            <w:rPr>
              <w:rFonts w:eastAsiaTheme="minorEastAsia" w:cstheme="minorBidi"/>
              <w:b w:val="0"/>
              <w:noProof/>
              <w:kern w:val="2"/>
              <w:lang w:eastAsia="sv-SE"/>
              <w14:ligatures w14:val="standardContextual"/>
            </w:rPr>
          </w:pPr>
          <w:hyperlink w:anchor="_Toc224381977" w:history="1">
            <w:r w:rsidRPr="003D0811">
              <w:rPr>
                <w:rStyle w:val="Hyperlnk"/>
                <w:noProof/>
              </w:rPr>
              <w:t>12</w:t>
            </w:r>
            <w:r>
              <w:rPr>
                <w:rFonts w:eastAsiaTheme="minorEastAsia" w:cstheme="minorBidi"/>
                <w:b w:val="0"/>
                <w:noProof/>
                <w:kern w:val="2"/>
                <w:lang w:eastAsia="sv-SE"/>
                <w14:ligatures w14:val="standardContextual"/>
              </w:rPr>
              <w:tab/>
            </w:r>
            <w:r w:rsidRPr="003D0811">
              <w:rPr>
                <w:rStyle w:val="Hyperlnk"/>
                <w:noProof/>
              </w:rPr>
              <w:t>Utbildning</w:t>
            </w:r>
            <w:r>
              <w:rPr>
                <w:noProof/>
                <w:webHidden/>
              </w:rPr>
              <w:tab/>
            </w:r>
            <w:r>
              <w:rPr>
                <w:noProof/>
                <w:webHidden/>
              </w:rPr>
              <w:fldChar w:fldCharType="begin"/>
            </w:r>
            <w:r>
              <w:rPr>
                <w:noProof/>
                <w:webHidden/>
              </w:rPr>
              <w:instrText xml:space="preserve"> PAGEREF _Toc224381977 \h </w:instrText>
            </w:r>
            <w:r>
              <w:rPr>
                <w:noProof/>
                <w:webHidden/>
              </w:rPr>
            </w:r>
            <w:r>
              <w:rPr>
                <w:noProof/>
                <w:webHidden/>
              </w:rPr>
              <w:fldChar w:fldCharType="separate"/>
            </w:r>
            <w:r w:rsidR="00AC67C9">
              <w:rPr>
                <w:noProof/>
                <w:webHidden/>
              </w:rPr>
              <w:t>56</w:t>
            </w:r>
            <w:r>
              <w:rPr>
                <w:noProof/>
                <w:webHidden/>
              </w:rPr>
              <w:fldChar w:fldCharType="end"/>
            </w:r>
          </w:hyperlink>
        </w:p>
        <w:p w14:paraId="790AD057" w14:textId="21F9802E" w:rsidR="006910DA" w:rsidRDefault="006910DA">
          <w:pPr>
            <w:pStyle w:val="Innehll1"/>
            <w:rPr>
              <w:rFonts w:eastAsiaTheme="minorEastAsia" w:cstheme="minorBidi"/>
              <w:b w:val="0"/>
              <w:noProof/>
              <w:kern w:val="2"/>
              <w:lang w:eastAsia="sv-SE"/>
              <w14:ligatures w14:val="standardContextual"/>
            </w:rPr>
          </w:pPr>
          <w:hyperlink w:anchor="_Toc224381978" w:history="1">
            <w:r w:rsidRPr="003D0811">
              <w:rPr>
                <w:rStyle w:val="Hyperlnk"/>
                <w:noProof/>
              </w:rPr>
              <w:t>13</w:t>
            </w:r>
            <w:r>
              <w:rPr>
                <w:rFonts w:eastAsiaTheme="minorEastAsia" w:cstheme="minorBidi"/>
                <w:b w:val="0"/>
                <w:noProof/>
                <w:kern w:val="2"/>
                <w:lang w:eastAsia="sv-SE"/>
                <w14:ligatures w14:val="standardContextual"/>
              </w:rPr>
              <w:tab/>
            </w:r>
            <w:r w:rsidRPr="003D0811">
              <w:rPr>
                <w:rStyle w:val="Hyperlnk"/>
                <w:noProof/>
              </w:rPr>
              <w:t>Incident</w:t>
            </w:r>
            <w:r>
              <w:rPr>
                <w:noProof/>
                <w:webHidden/>
              </w:rPr>
              <w:tab/>
            </w:r>
            <w:r>
              <w:rPr>
                <w:noProof/>
                <w:webHidden/>
              </w:rPr>
              <w:fldChar w:fldCharType="begin"/>
            </w:r>
            <w:r>
              <w:rPr>
                <w:noProof/>
                <w:webHidden/>
              </w:rPr>
              <w:instrText xml:space="preserve"> PAGEREF _Toc224381978 \h </w:instrText>
            </w:r>
            <w:r>
              <w:rPr>
                <w:noProof/>
                <w:webHidden/>
              </w:rPr>
            </w:r>
            <w:r>
              <w:rPr>
                <w:noProof/>
                <w:webHidden/>
              </w:rPr>
              <w:fldChar w:fldCharType="separate"/>
            </w:r>
            <w:r w:rsidR="00AC67C9">
              <w:rPr>
                <w:noProof/>
                <w:webHidden/>
              </w:rPr>
              <w:t>58</w:t>
            </w:r>
            <w:r>
              <w:rPr>
                <w:noProof/>
                <w:webHidden/>
              </w:rPr>
              <w:fldChar w:fldCharType="end"/>
            </w:r>
          </w:hyperlink>
        </w:p>
        <w:p w14:paraId="2EE795EA" w14:textId="3EF323E3" w:rsidR="006910DA" w:rsidRDefault="006910DA">
          <w:pPr>
            <w:pStyle w:val="Innehll1"/>
            <w:rPr>
              <w:rFonts w:eastAsiaTheme="minorEastAsia" w:cstheme="minorBidi"/>
              <w:b w:val="0"/>
              <w:noProof/>
              <w:kern w:val="2"/>
              <w:lang w:eastAsia="sv-SE"/>
              <w14:ligatures w14:val="standardContextual"/>
            </w:rPr>
          </w:pPr>
          <w:hyperlink w:anchor="_Toc224381979" w:history="1">
            <w:r w:rsidRPr="003D0811">
              <w:rPr>
                <w:rStyle w:val="Hyperlnk"/>
                <w:noProof/>
              </w:rPr>
              <w:t>14</w:t>
            </w:r>
            <w:r>
              <w:rPr>
                <w:rFonts w:eastAsiaTheme="minorEastAsia" w:cstheme="minorBidi"/>
                <w:b w:val="0"/>
                <w:noProof/>
                <w:kern w:val="2"/>
                <w:lang w:eastAsia="sv-SE"/>
                <w14:ligatures w14:val="standardContextual"/>
              </w:rPr>
              <w:tab/>
            </w:r>
            <w:r w:rsidRPr="003D0811">
              <w:rPr>
                <w:rStyle w:val="Hyperlnk"/>
                <w:noProof/>
              </w:rPr>
              <w:t>Organisation och genomförande</w:t>
            </w:r>
            <w:r>
              <w:rPr>
                <w:noProof/>
                <w:webHidden/>
              </w:rPr>
              <w:tab/>
            </w:r>
            <w:r>
              <w:rPr>
                <w:noProof/>
                <w:webHidden/>
              </w:rPr>
              <w:fldChar w:fldCharType="begin"/>
            </w:r>
            <w:r>
              <w:rPr>
                <w:noProof/>
                <w:webHidden/>
              </w:rPr>
              <w:instrText xml:space="preserve"> PAGEREF _Toc224381979 \h </w:instrText>
            </w:r>
            <w:r>
              <w:rPr>
                <w:noProof/>
                <w:webHidden/>
              </w:rPr>
            </w:r>
            <w:r>
              <w:rPr>
                <w:noProof/>
                <w:webHidden/>
              </w:rPr>
              <w:fldChar w:fldCharType="separate"/>
            </w:r>
            <w:r w:rsidR="00AC67C9">
              <w:rPr>
                <w:noProof/>
                <w:webHidden/>
              </w:rPr>
              <w:t>59</w:t>
            </w:r>
            <w:r>
              <w:rPr>
                <w:noProof/>
                <w:webHidden/>
              </w:rPr>
              <w:fldChar w:fldCharType="end"/>
            </w:r>
          </w:hyperlink>
        </w:p>
        <w:p w14:paraId="056EFE37" w14:textId="7B82DAFC"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80" w:history="1">
            <w:r w:rsidRPr="003D0811">
              <w:rPr>
                <w:rStyle w:val="Hyperlnk"/>
                <w:noProof/>
              </w:rPr>
              <w:t>14.1</w:t>
            </w:r>
            <w:r>
              <w:rPr>
                <w:rFonts w:eastAsiaTheme="minorEastAsia" w:cstheme="minorBidi"/>
                <w:b w:val="0"/>
                <w:noProof/>
                <w:kern w:val="2"/>
                <w:sz w:val="24"/>
                <w:szCs w:val="24"/>
                <w:lang w:eastAsia="sv-SE"/>
                <w14:ligatures w14:val="standardContextual"/>
              </w:rPr>
              <w:tab/>
            </w:r>
            <w:r w:rsidRPr="003D0811">
              <w:rPr>
                <w:rStyle w:val="Hyperlnk"/>
                <w:noProof/>
              </w:rPr>
              <w:t>Syfte och omfattning</w:t>
            </w:r>
            <w:r>
              <w:rPr>
                <w:noProof/>
                <w:webHidden/>
              </w:rPr>
              <w:tab/>
            </w:r>
            <w:r>
              <w:rPr>
                <w:noProof/>
                <w:webHidden/>
              </w:rPr>
              <w:fldChar w:fldCharType="begin"/>
            </w:r>
            <w:r>
              <w:rPr>
                <w:noProof/>
                <w:webHidden/>
              </w:rPr>
              <w:instrText xml:space="preserve"> PAGEREF _Toc224381980 \h </w:instrText>
            </w:r>
            <w:r>
              <w:rPr>
                <w:noProof/>
                <w:webHidden/>
              </w:rPr>
            </w:r>
            <w:r>
              <w:rPr>
                <w:noProof/>
                <w:webHidden/>
              </w:rPr>
              <w:fldChar w:fldCharType="separate"/>
            </w:r>
            <w:r w:rsidR="00AC67C9">
              <w:rPr>
                <w:noProof/>
                <w:webHidden/>
              </w:rPr>
              <w:t>59</w:t>
            </w:r>
            <w:r>
              <w:rPr>
                <w:noProof/>
                <w:webHidden/>
              </w:rPr>
              <w:fldChar w:fldCharType="end"/>
            </w:r>
          </w:hyperlink>
        </w:p>
        <w:p w14:paraId="0E1B2D0B" w14:textId="421E82C5"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81" w:history="1">
            <w:r w:rsidRPr="003D0811">
              <w:rPr>
                <w:rStyle w:val="Hyperlnk"/>
                <w:noProof/>
              </w:rPr>
              <w:t>14.2</w:t>
            </w:r>
            <w:r>
              <w:rPr>
                <w:rFonts w:eastAsiaTheme="minorEastAsia" w:cstheme="minorBidi"/>
                <w:b w:val="0"/>
                <w:noProof/>
                <w:kern w:val="2"/>
                <w:sz w:val="24"/>
                <w:szCs w:val="24"/>
                <w:lang w:eastAsia="sv-SE"/>
                <w14:ligatures w14:val="standardContextual"/>
              </w:rPr>
              <w:tab/>
            </w:r>
            <w:r w:rsidRPr="003D0811">
              <w:rPr>
                <w:rStyle w:val="Hyperlnk"/>
                <w:noProof/>
              </w:rPr>
              <w:t>Hållbarhetsredovisningens upplägg och bilagor</w:t>
            </w:r>
            <w:r>
              <w:rPr>
                <w:noProof/>
                <w:webHidden/>
              </w:rPr>
              <w:tab/>
            </w:r>
            <w:r>
              <w:rPr>
                <w:noProof/>
                <w:webHidden/>
              </w:rPr>
              <w:fldChar w:fldCharType="begin"/>
            </w:r>
            <w:r>
              <w:rPr>
                <w:noProof/>
                <w:webHidden/>
              </w:rPr>
              <w:instrText xml:space="preserve"> PAGEREF _Toc224381981 \h </w:instrText>
            </w:r>
            <w:r>
              <w:rPr>
                <w:noProof/>
                <w:webHidden/>
              </w:rPr>
            </w:r>
            <w:r>
              <w:rPr>
                <w:noProof/>
                <w:webHidden/>
              </w:rPr>
              <w:fldChar w:fldCharType="separate"/>
            </w:r>
            <w:r w:rsidR="00AC67C9">
              <w:rPr>
                <w:noProof/>
                <w:webHidden/>
              </w:rPr>
              <w:t>59</w:t>
            </w:r>
            <w:r>
              <w:rPr>
                <w:noProof/>
                <w:webHidden/>
              </w:rPr>
              <w:fldChar w:fldCharType="end"/>
            </w:r>
          </w:hyperlink>
        </w:p>
        <w:p w14:paraId="439BC727" w14:textId="323E144F" w:rsidR="006910DA" w:rsidRDefault="006910DA">
          <w:pPr>
            <w:pStyle w:val="Innehll3"/>
            <w:tabs>
              <w:tab w:val="left" w:pos="1440"/>
              <w:tab w:val="right" w:leader="dot" w:pos="9628"/>
            </w:tabs>
            <w:rPr>
              <w:rFonts w:eastAsiaTheme="minorEastAsia" w:cstheme="minorBidi"/>
              <w:noProof/>
              <w:kern w:val="2"/>
              <w:sz w:val="24"/>
              <w:szCs w:val="24"/>
              <w:lang w:eastAsia="sv-SE"/>
              <w14:ligatures w14:val="standardContextual"/>
            </w:rPr>
          </w:pPr>
          <w:hyperlink w:anchor="_Toc224381982" w:history="1">
            <w:r w:rsidRPr="003D0811">
              <w:rPr>
                <w:rStyle w:val="Hyperlnk"/>
                <w:noProof/>
              </w:rPr>
              <w:t>14.2.1</w:t>
            </w:r>
            <w:r>
              <w:rPr>
                <w:rFonts w:eastAsiaTheme="minorEastAsia" w:cstheme="minorBidi"/>
                <w:noProof/>
                <w:kern w:val="2"/>
                <w:sz w:val="24"/>
                <w:szCs w:val="24"/>
                <w:lang w:eastAsia="sv-SE"/>
                <w14:ligatures w14:val="standardContextual"/>
              </w:rPr>
              <w:tab/>
            </w:r>
            <w:r w:rsidRPr="003D0811">
              <w:rPr>
                <w:rStyle w:val="Hyperlnk"/>
                <w:noProof/>
              </w:rPr>
              <w:t>Möjlighet för intressenter att lämna synpunkter</w:t>
            </w:r>
            <w:r>
              <w:rPr>
                <w:noProof/>
                <w:webHidden/>
              </w:rPr>
              <w:tab/>
            </w:r>
            <w:r>
              <w:rPr>
                <w:noProof/>
                <w:webHidden/>
              </w:rPr>
              <w:fldChar w:fldCharType="begin"/>
            </w:r>
            <w:r>
              <w:rPr>
                <w:noProof/>
                <w:webHidden/>
              </w:rPr>
              <w:instrText xml:space="preserve"> PAGEREF _Toc224381982 \h </w:instrText>
            </w:r>
            <w:r>
              <w:rPr>
                <w:noProof/>
                <w:webHidden/>
              </w:rPr>
            </w:r>
            <w:r>
              <w:rPr>
                <w:noProof/>
                <w:webHidden/>
              </w:rPr>
              <w:fldChar w:fldCharType="separate"/>
            </w:r>
            <w:r w:rsidR="00AC67C9">
              <w:rPr>
                <w:noProof/>
                <w:webHidden/>
              </w:rPr>
              <w:t>59</w:t>
            </w:r>
            <w:r>
              <w:rPr>
                <w:noProof/>
                <w:webHidden/>
              </w:rPr>
              <w:fldChar w:fldCharType="end"/>
            </w:r>
          </w:hyperlink>
        </w:p>
        <w:p w14:paraId="4A33F9EF" w14:textId="4C403768"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83" w:history="1">
            <w:r w:rsidRPr="003D0811">
              <w:rPr>
                <w:rStyle w:val="Hyperlnk"/>
                <w:noProof/>
              </w:rPr>
              <w:t>14.3</w:t>
            </w:r>
            <w:r>
              <w:rPr>
                <w:rFonts w:eastAsiaTheme="minorEastAsia" w:cstheme="minorBidi"/>
                <w:b w:val="0"/>
                <w:noProof/>
                <w:kern w:val="2"/>
                <w:sz w:val="24"/>
                <w:szCs w:val="24"/>
                <w:lang w:eastAsia="sv-SE"/>
                <w14:ligatures w14:val="standardContextual"/>
              </w:rPr>
              <w:tab/>
            </w:r>
            <w:r w:rsidRPr="003D0811">
              <w:rPr>
                <w:rStyle w:val="Hyperlnk"/>
                <w:noProof/>
              </w:rPr>
              <w:t>Miljölaglista</w:t>
            </w:r>
            <w:r>
              <w:rPr>
                <w:noProof/>
                <w:webHidden/>
              </w:rPr>
              <w:tab/>
            </w:r>
            <w:r>
              <w:rPr>
                <w:noProof/>
                <w:webHidden/>
              </w:rPr>
              <w:fldChar w:fldCharType="begin"/>
            </w:r>
            <w:r>
              <w:rPr>
                <w:noProof/>
                <w:webHidden/>
              </w:rPr>
              <w:instrText xml:space="preserve"> PAGEREF _Toc224381983 \h </w:instrText>
            </w:r>
            <w:r>
              <w:rPr>
                <w:noProof/>
                <w:webHidden/>
              </w:rPr>
            </w:r>
            <w:r>
              <w:rPr>
                <w:noProof/>
                <w:webHidden/>
              </w:rPr>
              <w:fldChar w:fldCharType="separate"/>
            </w:r>
            <w:r w:rsidR="00AC67C9">
              <w:rPr>
                <w:noProof/>
                <w:webHidden/>
              </w:rPr>
              <w:t>59</w:t>
            </w:r>
            <w:r>
              <w:rPr>
                <w:noProof/>
                <w:webHidden/>
              </w:rPr>
              <w:fldChar w:fldCharType="end"/>
            </w:r>
          </w:hyperlink>
        </w:p>
        <w:p w14:paraId="47082CB3" w14:textId="7C1BD163"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84" w:history="1">
            <w:r w:rsidRPr="003D0811">
              <w:rPr>
                <w:rStyle w:val="Hyperlnk"/>
                <w:noProof/>
              </w:rPr>
              <w:t>14.4</w:t>
            </w:r>
            <w:r>
              <w:rPr>
                <w:rFonts w:eastAsiaTheme="minorEastAsia" w:cstheme="minorBidi"/>
                <w:b w:val="0"/>
                <w:noProof/>
                <w:kern w:val="2"/>
                <w:sz w:val="24"/>
                <w:szCs w:val="24"/>
                <w:lang w:eastAsia="sv-SE"/>
                <w14:ligatures w14:val="standardContextual"/>
              </w:rPr>
              <w:tab/>
            </w:r>
            <w:r w:rsidRPr="003D0811">
              <w:rPr>
                <w:rStyle w:val="Hyperlnk"/>
                <w:noProof/>
              </w:rPr>
              <w:t>Organisation av hållbarhetsarbetet</w:t>
            </w:r>
            <w:r>
              <w:rPr>
                <w:noProof/>
                <w:webHidden/>
              </w:rPr>
              <w:tab/>
            </w:r>
            <w:r>
              <w:rPr>
                <w:noProof/>
                <w:webHidden/>
              </w:rPr>
              <w:fldChar w:fldCharType="begin"/>
            </w:r>
            <w:r>
              <w:rPr>
                <w:noProof/>
                <w:webHidden/>
              </w:rPr>
              <w:instrText xml:space="preserve"> PAGEREF _Toc224381984 \h </w:instrText>
            </w:r>
            <w:r>
              <w:rPr>
                <w:noProof/>
                <w:webHidden/>
              </w:rPr>
            </w:r>
            <w:r>
              <w:rPr>
                <w:noProof/>
                <w:webHidden/>
              </w:rPr>
              <w:fldChar w:fldCharType="separate"/>
            </w:r>
            <w:r w:rsidR="00AC67C9">
              <w:rPr>
                <w:noProof/>
                <w:webHidden/>
              </w:rPr>
              <w:t>60</w:t>
            </w:r>
            <w:r>
              <w:rPr>
                <w:noProof/>
                <w:webHidden/>
              </w:rPr>
              <w:fldChar w:fldCharType="end"/>
            </w:r>
          </w:hyperlink>
        </w:p>
        <w:p w14:paraId="1FA7B7EE" w14:textId="01966919" w:rsidR="006910DA" w:rsidRDefault="006910DA">
          <w:pPr>
            <w:pStyle w:val="Innehll2"/>
            <w:tabs>
              <w:tab w:val="left" w:pos="960"/>
              <w:tab w:val="right" w:leader="dot" w:pos="9628"/>
            </w:tabs>
            <w:rPr>
              <w:rFonts w:eastAsiaTheme="minorEastAsia" w:cstheme="minorBidi"/>
              <w:b w:val="0"/>
              <w:noProof/>
              <w:kern w:val="2"/>
              <w:sz w:val="24"/>
              <w:szCs w:val="24"/>
              <w:lang w:eastAsia="sv-SE"/>
              <w14:ligatures w14:val="standardContextual"/>
            </w:rPr>
          </w:pPr>
          <w:hyperlink w:anchor="_Toc224381985" w:history="1">
            <w:r w:rsidRPr="003D0811">
              <w:rPr>
                <w:rStyle w:val="Hyperlnk"/>
                <w:noProof/>
              </w:rPr>
              <w:t>14.5</w:t>
            </w:r>
            <w:r>
              <w:rPr>
                <w:rFonts w:eastAsiaTheme="minorEastAsia" w:cstheme="minorBidi"/>
                <w:b w:val="0"/>
                <w:noProof/>
                <w:kern w:val="2"/>
                <w:sz w:val="24"/>
                <w:szCs w:val="24"/>
                <w:lang w:eastAsia="sv-SE"/>
                <w14:ligatures w14:val="standardContextual"/>
              </w:rPr>
              <w:tab/>
            </w:r>
            <w:r w:rsidRPr="003D0811">
              <w:rPr>
                <w:rStyle w:val="Hyperlnk"/>
                <w:noProof/>
              </w:rPr>
              <w:t>Uppgifter om ansvar och genomförande</w:t>
            </w:r>
            <w:r>
              <w:rPr>
                <w:noProof/>
                <w:webHidden/>
              </w:rPr>
              <w:tab/>
            </w:r>
            <w:r>
              <w:rPr>
                <w:noProof/>
                <w:webHidden/>
              </w:rPr>
              <w:fldChar w:fldCharType="begin"/>
            </w:r>
            <w:r>
              <w:rPr>
                <w:noProof/>
                <w:webHidden/>
              </w:rPr>
              <w:instrText xml:space="preserve"> PAGEREF _Toc224381985 \h </w:instrText>
            </w:r>
            <w:r>
              <w:rPr>
                <w:noProof/>
                <w:webHidden/>
              </w:rPr>
            </w:r>
            <w:r>
              <w:rPr>
                <w:noProof/>
                <w:webHidden/>
              </w:rPr>
              <w:fldChar w:fldCharType="separate"/>
            </w:r>
            <w:r w:rsidR="00AC67C9">
              <w:rPr>
                <w:noProof/>
                <w:webHidden/>
              </w:rPr>
              <w:t>61</w:t>
            </w:r>
            <w:r>
              <w:rPr>
                <w:noProof/>
                <w:webHidden/>
              </w:rPr>
              <w:fldChar w:fldCharType="end"/>
            </w:r>
          </w:hyperlink>
        </w:p>
        <w:p w14:paraId="0047E454" w14:textId="00ED4E6A" w:rsidR="006910DA" w:rsidRDefault="006910DA">
          <w:pPr>
            <w:pStyle w:val="Innehll1"/>
            <w:rPr>
              <w:rFonts w:eastAsiaTheme="minorEastAsia" w:cstheme="minorBidi"/>
              <w:b w:val="0"/>
              <w:noProof/>
              <w:kern w:val="2"/>
              <w:lang w:eastAsia="sv-SE"/>
              <w14:ligatures w14:val="standardContextual"/>
            </w:rPr>
          </w:pPr>
          <w:hyperlink w:anchor="_Toc224381986" w:history="1">
            <w:r w:rsidRPr="003D0811">
              <w:rPr>
                <w:rStyle w:val="Hyperlnk"/>
                <w:noProof/>
              </w:rPr>
              <w:t>15</w:t>
            </w:r>
            <w:r>
              <w:rPr>
                <w:rFonts w:eastAsiaTheme="minorEastAsia" w:cstheme="minorBidi"/>
                <w:b w:val="0"/>
                <w:noProof/>
                <w:kern w:val="2"/>
                <w:lang w:eastAsia="sv-SE"/>
                <w14:ligatures w14:val="standardContextual"/>
              </w:rPr>
              <w:tab/>
            </w:r>
            <w:r w:rsidRPr="003D0811">
              <w:rPr>
                <w:rStyle w:val="Hyperlnk"/>
                <w:noProof/>
              </w:rPr>
              <w:t>Källor till statistik</w:t>
            </w:r>
            <w:r>
              <w:rPr>
                <w:noProof/>
                <w:webHidden/>
              </w:rPr>
              <w:tab/>
            </w:r>
            <w:r>
              <w:rPr>
                <w:noProof/>
                <w:webHidden/>
              </w:rPr>
              <w:fldChar w:fldCharType="begin"/>
            </w:r>
            <w:r>
              <w:rPr>
                <w:noProof/>
                <w:webHidden/>
              </w:rPr>
              <w:instrText xml:space="preserve"> PAGEREF _Toc224381986 \h </w:instrText>
            </w:r>
            <w:r>
              <w:rPr>
                <w:noProof/>
                <w:webHidden/>
              </w:rPr>
            </w:r>
            <w:r>
              <w:rPr>
                <w:noProof/>
                <w:webHidden/>
              </w:rPr>
              <w:fldChar w:fldCharType="separate"/>
            </w:r>
            <w:r w:rsidR="00AC67C9">
              <w:rPr>
                <w:noProof/>
                <w:webHidden/>
              </w:rPr>
              <w:t>61</w:t>
            </w:r>
            <w:r>
              <w:rPr>
                <w:noProof/>
                <w:webHidden/>
              </w:rPr>
              <w:fldChar w:fldCharType="end"/>
            </w:r>
          </w:hyperlink>
        </w:p>
        <w:p w14:paraId="610F2D33" w14:textId="50041F86" w:rsidR="006910DA" w:rsidRDefault="006910DA">
          <w:pPr>
            <w:pStyle w:val="Innehll1"/>
            <w:rPr>
              <w:rFonts w:eastAsiaTheme="minorEastAsia" w:cstheme="minorBidi"/>
              <w:b w:val="0"/>
              <w:noProof/>
              <w:kern w:val="2"/>
              <w:lang w:eastAsia="sv-SE"/>
              <w14:ligatures w14:val="standardContextual"/>
            </w:rPr>
          </w:pPr>
          <w:hyperlink w:anchor="_Toc224381987" w:history="1">
            <w:r w:rsidRPr="003D0811">
              <w:rPr>
                <w:rStyle w:val="Hyperlnk"/>
                <w:noProof/>
              </w:rPr>
              <w:t>16</w:t>
            </w:r>
            <w:r>
              <w:rPr>
                <w:rFonts w:eastAsiaTheme="minorEastAsia" w:cstheme="minorBidi"/>
                <w:b w:val="0"/>
                <w:noProof/>
                <w:kern w:val="2"/>
                <w:lang w:eastAsia="sv-SE"/>
                <w14:ligatures w14:val="standardContextual"/>
              </w:rPr>
              <w:tab/>
            </w:r>
            <w:r w:rsidRPr="003D0811">
              <w:rPr>
                <w:rStyle w:val="Hyperlnk"/>
                <w:noProof/>
              </w:rPr>
              <w:t>Ledningens genomgång</w:t>
            </w:r>
            <w:r>
              <w:rPr>
                <w:noProof/>
                <w:webHidden/>
              </w:rPr>
              <w:tab/>
            </w:r>
            <w:r>
              <w:rPr>
                <w:noProof/>
                <w:webHidden/>
              </w:rPr>
              <w:fldChar w:fldCharType="begin"/>
            </w:r>
            <w:r>
              <w:rPr>
                <w:noProof/>
                <w:webHidden/>
              </w:rPr>
              <w:instrText xml:space="preserve"> PAGEREF _Toc224381987 \h </w:instrText>
            </w:r>
            <w:r>
              <w:rPr>
                <w:noProof/>
                <w:webHidden/>
              </w:rPr>
            </w:r>
            <w:r>
              <w:rPr>
                <w:noProof/>
                <w:webHidden/>
              </w:rPr>
              <w:fldChar w:fldCharType="separate"/>
            </w:r>
            <w:r w:rsidR="00AC67C9">
              <w:rPr>
                <w:noProof/>
                <w:webHidden/>
              </w:rPr>
              <w:t>63</w:t>
            </w:r>
            <w:r>
              <w:rPr>
                <w:noProof/>
                <w:webHidden/>
              </w:rPr>
              <w:fldChar w:fldCharType="end"/>
            </w:r>
          </w:hyperlink>
        </w:p>
        <w:p w14:paraId="5F1FD530" w14:textId="1E45F0B2" w:rsidR="00344724" w:rsidRPr="008E73DF" w:rsidRDefault="00344724" w:rsidP="000E763B">
          <w:r w:rsidRPr="008E73DF">
            <w:rPr>
              <w:b/>
              <w:bCs/>
              <w:sz w:val="22"/>
              <w:szCs w:val="22"/>
            </w:rPr>
            <w:fldChar w:fldCharType="end"/>
          </w:r>
        </w:p>
      </w:sdtContent>
    </w:sdt>
    <w:p w14:paraId="25DEDD50" w14:textId="305F1DB6" w:rsidR="00FB3824" w:rsidRPr="008E73DF" w:rsidRDefault="007E7A13" w:rsidP="000E763B">
      <w:pPr>
        <w:rPr>
          <w:lang w:eastAsia="sv-SE"/>
        </w:rPr>
      </w:pPr>
      <w:r w:rsidRPr="008E73DF">
        <w:rPr>
          <w:lang w:eastAsia="sv-SE"/>
        </w:rPr>
        <w:br w:type="page"/>
      </w:r>
    </w:p>
    <w:p w14:paraId="05E4B59B" w14:textId="2B8DEAAD" w:rsidR="00FB3824" w:rsidRPr="008E73DF" w:rsidRDefault="00503807" w:rsidP="00EE39B3">
      <w:pPr>
        <w:pStyle w:val="Rubrik1"/>
      </w:pPr>
      <w:bookmarkStart w:id="0" w:name="_Toc224381903"/>
      <w:r w:rsidRPr="008E73DF">
        <w:lastRenderedPageBreak/>
        <w:t>Hållbarhetsredovisning</w:t>
      </w:r>
      <w:bookmarkEnd w:id="0"/>
    </w:p>
    <w:p w14:paraId="49B189C3" w14:textId="2D4DF4A3" w:rsidR="002913DD" w:rsidRPr="008E73DF" w:rsidRDefault="0042262D" w:rsidP="002913DD">
      <w:pPr>
        <w:pStyle w:val="Rubrik2"/>
        <w:rPr>
          <w:lang w:val="sv-SE"/>
        </w:rPr>
      </w:pPr>
      <w:bookmarkStart w:id="1" w:name="_Toc224381904"/>
      <w:r w:rsidRPr="3CE6D32B">
        <w:rPr>
          <w:lang w:val="sv-SE"/>
        </w:rPr>
        <w:t xml:space="preserve">Sammanfattning av årets </w:t>
      </w:r>
      <w:r w:rsidR="2CD2E80C" w:rsidRPr="3CE6D32B">
        <w:rPr>
          <w:lang w:val="sv-SE"/>
        </w:rPr>
        <w:t>h</w:t>
      </w:r>
      <w:r w:rsidRPr="3CE6D32B">
        <w:rPr>
          <w:lang w:val="sv-SE"/>
        </w:rPr>
        <w:t>ållbarhetsarbete</w:t>
      </w:r>
      <w:bookmarkEnd w:id="1"/>
    </w:p>
    <w:p w14:paraId="0CB94D2D" w14:textId="13379E5C" w:rsidR="00B31EE6" w:rsidRDefault="00B31EE6" w:rsidP="00B31EE6">
      <w:r w:rsidRPr="00B31EE6">
        <w:t xml:space="preserve">Ytterbyggs hållbarhetsarbete för </w:t>
      </w:r>
      <w:r w:rsidRPr="003D17A7">
        <w:t>202</w:t>
      </w:r>
      <w:r w:rsidR="006E6F5F" w:rsidRPr="003D17A7">
        <w:t>5</w:t>
      </w:r>
      <w:r w:rsidRPr="00B31EE6">
        <w:t xml:space="preserve"> har fortsatt att utvecklas med fokus på </w:t>
      </w:r>
      <w:r w:rsidRPr="00B31EE6">
        <w:rPr>
          <w:b/>
          <w:bCs/>
        </w:rPr>
        <w:t>ekonomisk, social och miljömässig hållbarhet</w:t>
      </w:r>
      <w:r w:rsidRPr="00B31EE6">
        <w:t>. Företaget har genomfört en rad åtgärder för att stärka sin långsiktiga hållbarhetsstrategi och bidra till en mer hållbar framtid.</w:t>
      </w:r>
    </w:p>
    <w:p w14:paraId="44D9F524" w14:textId="77777777" w:rsidR="005155F1" w:rsidRPr="00B31EE6" w:rsidRDefault="005155F1" w:rsidP="002913DD"/>
    <w:p w14:paraId="3BD25F49" w14:textId="77777777" w:rsidR="00B52C61" w:rsidRPr="00B31EE6" w:rsidRDefault="005155F1" w:rsidP="002913DD">
      <w:pPr>
        <w:rPr>
          <w:b/>
        </w:rPr>
      </w:pPr>
      <w:r w:rsidRPr="00B31EE6">
        <w:rPr>
          <w:b/>
        </w:rPr>
        <w:t>Miljö</w:t>
      </w:r>
      <w:r w:rsidR="00E11860" w:rsidRPr="00B31EE6">
        <w:rPr>
          <w:b/>
        </w:rPr>
        <w:t>mässig hållbarhet</w:t>
      </w:r>
    </w:p>
    <w:p w14:paraId="109E463E" w14:textId="5844BD25" w:rsidR="00B31EE6" w:rsidRPr="00B31EE6" w:rsidRDefault="00B31EE6" w:rsidP="00B31EE6">
      <w:r w:rsidRPr="00B31EE6">
        <w:t xml:space="preserve">Under året har </w:t>
      </w:r>
      <w:r w:rsidR="00DA7AE9">
        <w:t>bolaget</w:t>
      </w:r>
      <w:r w:rsidRPr="00B31EE6">
        <w:t xml:space="preserve"> fortsatt arbete</w:t>
      </w:r>
      <w:r w:rsidR="00A2175E">
        <w:t>t</w:t>
      </w:r>
      <w:r w:rsidRPr="00B31EE6">
        <w:t xml:space="preserve"> med att minska</w:t>
      </w:r>
      <w:r w:rsidR="00DA7AE9">
        <w:t xml:space="preserve"> sin</w:t>
      </w:r>
      <w:r w:rsidRPr="00B31EE6">
        <w:t xml:space="preserve"> miljöpåverkan</w:t>
      </w:r>
      <w:r w:rsidR="00AC2A46">
        <w:t>, n</w:t>
      </w:r>
      <w:r w:rsidRPr="00B31EE6">
        <w:t>ågra av</w:t>
      </w:r>
      <w:r w:rsidR="00012D7A">
        <w:t xml:space="preserve"> insatserna</w:t>
      </w:r>
      <w:r w:rsidRPr="00B31EE6">
        <w:t>:</w:t>
      </w:r>
    </w:p>
    <w:p w14:paraId="22F98062" w14:textId="73AF0ECF" w:rsidR="00B31EE6" w:rsidRDefault="008C45E7" w:rsidP="00B31EE6">
      <w:pPr>
        <w:numPr>
          <w:ilvl w:val="0"/>
          <w:numId w:val="29"/>
        </w:numPr>
      </w:pPr>
      <w:r w:rsidRPr="008C45E7">
        <w:rPr>
          <w:b/>
          <w:bCs/>
        </w:rPr>
        <w:t>Bättre återvinning:</w:t>
      </w:r>
      <w:r>
        <w:t xml:space="preserve"> </w:t>
      </w:r>
      <w:r w:rsidR="00DA7AE9">
        <w:t>E</w:t>
      </w:r>
      <w:r w:rsidR="002D6538">
        <w:t>n</w:t>
      </w:r>
      <w:r w:rsidR="00702085">
        <w:t xml:space="preserve"> ny återvinningstation i Rollsbo </w:t>
      </w:r>
      <w:r w:rsidR="00594621">
        <w:t>tillsammans med</w:t>
      </w:r>
      <w:r w:rsidR="004D5C45">
        <w:t xml:space="preserve"> </w:t>
      </w:r>
      <w:proofErr w:type="gramStart"/>
      <w:r w:rsidR="00CB4CB6">
        <w:t xml:space="preserve">en </w:t>
      </w:r>
      <w:r w:rsidR="00FD3660">
        <w:t xml:space="preserve"> i</w:t>
      </w:r>
      <w:r>
        <w:t>nformationsinsats</w:t>
      </w:r>
      <w:proofErr w:type="gramEnd"/>
      <w:r w:rsidR="00DA7AE9">
        <w:t xml:space="preserve"> </w:t>
      </w:r>
      <w:r w:rsidR="002D6538">
        <w:t xml:space="preserve">för att sortera ut </w:t>
      </w:r>
      <w:r w:rsidR="001F333F">
        <w:t xml:space="preserve">mer </w:t>
      </w:r>
      <w:r>
        <w:t>material som well</w:t>
      </w:r>
      <w:r w:rsidR="00763876">
        <w:t>papp</w:t>
      </w:r>
      <w:r>
        <w:t>, metall och plast</w:t>
      </w:r>
      <w:r w:rsidR="00763876">
        <w:t xml:space="preserve"> som återvinns och därmed</w:t>
      </w:r>
      <w:r w:rsidR="00F23281">
        <w:t xml:space="preserve"> blir det mindre restavfall </w:t>
      </w:r>
      <w:r w:rsidR="001F333F">
        <w:t>som går till förbränning.</w:t>
      </w:r>
    </w:p>
    <w:p w14:paraId="5FB211E8" w14:textId="32E92F10" w:rsidR="00703D17" w:rsidRPr="00B31EE6" w:rsidRDefault="00B72C73" w:rsidP="00B31EE6">
      <w:pPr>
        <w:numPr>
          <w:ilvl w:val="0"/>
          <w:numId w:val="29"/>
        </w:numPr>
      </w:pPr>
      <w:r>
        <w:rPr>
          <w:b/>
          <w:bCs/>
        </w:rPr>
        <w:t>Återbruk</w:t>
      </w:r>
      <w:r w:rsidR="003D1376">
        <w:rPr>
          <w:b/>
          <w:bCs/>
        </w:rPr>
        <w:t xml:space="preserve"> av </w:t>
      </w:r>
      <w:r w:rsidR="006C4F89">
        <w:rPr>
          <w:b/>
          <w:bCs/>
        </w:rPr>
        <w:t>byggmaterial</w:t>
      </w:r>
      <w:r>
        <w:rPr>
          <w:b/>
          <w:bCs/>
        </w:rPr>
        <w:t>:</w:t>
      </w:r>
      <w:r>
        <w:t xml:space="preserve"> </w:t>
      </w:r>
      <w:r w:rsidR="00A813DF">
        <w:t>Med ett</w:t>
      </w:r>
      <w:r w:rsidR="009E2341">
        <w:t xml:space="preserve"> a</w:t>
      </w:r>
      <w:r w:rsidR="007614BB">
        <w:t>ktivt arbete</w:t>
      </w:r>
      <w:r w:rsidRPr="00B72C73">
        <w:t xml:space="preserve"> med återbruk och återvinning i </w:t>
      </w:r>
      <w:r w:rsidR="00FD3660">
        <w:t>ombyggnads</w:t>
      </w:r>
      <w:r w:rsidRPr="00B72C73">
        <w:t xml:space="preserve">projekt </w:t>
      </w:r>
      <w:r w:rsidR="003D1376">
        <w:t>där</w:t>
      </w:r>
      <w:r w:rsidRPr="00B72C73">
        <w:t xml:space="preserve"> </w:t>
      </w:r>
      <w:r w:rsidR="003D1376">
        <w:t>m</w:t>
      </w:r>
      <w:r w:rsidRPr="00B72C73">
        <w:t>aterial från rivningar tas tillvara, återanvänds internt eller säljs via auktion</w:t>
      </w:r>
      <w:r w:rsidR="003D1376">
        <w:t xml:space="preserve"> </w:t>
      </w:r>
      <w:r w:rsidR="00864237">
        <w:t xml:space="preserve">sparas miljö och resurser och har </w:t>
      </w:r>
      <w:r w:rsidR="00F52E49">
        <w:t>sparat 31,6 ton CO2.</w:t>
      </w:r>
    </w:p>
    <w:p w14:paraId="66818EC0" w14:textId="765E740E" w:rsidR="00B31EE6" w:rsidRPr="00B31EE6" w:rsidRDefault="00AD63E2" w:rsidP="005A21E9">
      <w:pPr>
        <w:numPr>
          <w:ilvl w:val="0"/>
          <w:numId w:val="29"/>
        </w:numPr>
      </w:pPr>
      <w:r>
        <w:rPr>
          <w:rStyle w:val="Stark"/>
        </w:rPr>
        <w:t>Energieffektivisering i fastigheter</w:t>
      </w:r>
      <w:r>
        <w:t>, bland annat genom nya ventilationsaggregat, bättre styrsystem och tilläggsisolering i flera byggnader</w:t>
      </w:r>
      <w:r w:rsidR="25C1B1AF">
        <w:t xml:space="preserve"> </w:t>
      </w:r>
      <w:r w:rsidR="6FD27D66">
        <w:t xml:space="preserve">på </w:t>
      </w:r>
      <w:r w:rsidR="26259C78">
        <w:t xml:space="preserve">bland annat </w:t>
      </w:r>
      <w:r w:rsidR="003D1376">
        <w:t>Bultgatan 31</w:t>
      </w:r>
      <w:r w:rsidR="00F47EDF">
        <w:t>A</w:t>
      </w:r>
      <w:r w:rsidR="00A813DF">
        <w:t>, 31</w:t>
      </w:r>
      <w:r w:rsidR="00F47EDF">
        <w:t>B</w:t>
      </w:r>
      <w:r w:rsidR="26259C78">
        <w:t xml:space="preserve"> och Bultgatan </w:t>
      </w:r>
      <w:r w:rsidR="003D1376">
        <w:t>12</w:t>
      </w:r>
      <w:r w:rsidR="00F47EDF">
        <w:t xml:space="preserve">A och </w:t>
      </w:r>
      <w:r w:rsidR="00BA7394">
        <w:t>12</w:t>
      </w:r>
      <w:r w:rsidR="00F47EDF">
        <w:t>B</w:t>
      </w:r>
      <w:r w:rsidR="00714A4A">
        <w:t>.</w:t>
      </w:r>
    </w:p>
    <w:p w14:paraId="3E3C078F" w14:textId="022921AC" w:rsidR="00B31EE6" w:rsidRDefault="00B31EE6" w:rsidP="00B31EE6">
      <w:pPr>
        <w:numPr>
          <w:ilvl w:val="0"/>
          <w:numId w:val="29"/>
        </w:numPr>
      </w:pPr>
      <w:r w:rsidRPr="00B31EE6">
        <w:t xml:space="preserve">Fortsatt </w:t>
      </w:r>
      <w:r w:rsidR="00755E9A">
        <w:t>använda</w:t>
      </w:r>
      <w:r w:rsidRPr="00B31EE6">
        <w:t xml:space="preserve"> </w:t>
      </w:r>
      <w:r w:rsidRPr="00B31EE6">
        <w:rPr>
          <w:b/>
          <w:bCs/>
        </w:rPr>
        <w:t>HVO100-bränsle</w:t>
      </w:r>
      <w:r w:rsidRPr="00B31EE6">
        <w:t xml:space="preserve"> i fordon för att minska klimatutsläpp med </w:t>
      </w:r>
      <w:r w:rsidRPr="00F47EDF">
        <w:t>nära 90 %.</w:t>
      </w:r>
    </w:p>
    <w:p w14:paraId="6969F02C" w14:textId="682D324D" w:rsidR="00BD72B1" w:rsidRDefault="00376854" w:rsidP="00B31EE6">
      <w:pPr>
        <w:numPr>
          <w:ilvl w:val="0"/>
          <w:numId w:val="29"/>
        </w:numPr>
      </w:pPr>
      <w:r w:rsidRPr="00376854">
        <w:rPr>
          <w:b/>
          <w:bCs/>
        </w:rPr>
        <w:t>Groddjurs inventering:</w:t>
      </w:r>
      <w:r>
        <w:t xml:space="preserve"> Groddjuren verkar trivas och bli fler</w:t>
      </w:r>
      <w:r w:rsidR="00BA7394">
        <w:t xml:space="preserve"> när vi i år inventerade</w:t>
      </w:r>
      <w:r>
        <w:t xml:space="preserve"> våtmarkerna vi anlade i Rollsbo Västerhöjd</w:t>
      </w:r>
      <w:r w:rsidR="00BA7394">
        <w:t xml:space="preserve"> för några år sedan</w:t>
      </w:r>
      <w:r>
        <w:t>.</w:t>
      </w:r>
    </w:p>
    <w:p w14:paraId="689CBC56" w14:textId="77777777" w:rsidR="005155F1" w:rsidRDefault="005155F1" w:rsidP="00371E26">
      <w:pPr>
        <w:rPr>
          <w:b/>
        </w:rPr>
      </w:pPr>
    </w:p>
    <w:p w14:paraId="1FFABE43" w14:textId="789E3679" w:rsidR="00371E26" w:rsidRPr="00B31EE6" w:rsidRDefault="005155F1" w:rsidP="00371E26">
      <w:pPr>
        <w:rPr>
          <w:b/>
        </w:rPr>
      </w:pPr>
      <w:r w:rsidRPr="00B31EE6">
        <w:rPr>
          <w:b/>
        </w:rPr>
        <w:t>Social hållbarhet</w:t>
      </w:r>
    </w:p>
    <w:p w14:paraId="7161C47D" w14:textId="77777777" w:rsidR="00B31EE6" w:rsidRPr="00B31EE6" w:rsidRDefault="00B31EE6" w:rsidP="00B31EE6">
      <w:r w:rsidRPr="00B31EE6">
        <w:t>Ytterbygg har under året stärkt sitt arbete för att skapa trygga och attraktiva områden samt säkerställa god arbetsmiljö. Bland de viktigaste åtgärderna:</w:t>
      </w:r>
    </w:p>
    <w:p w14:paraId="4EBBD96F" w14:textId="7E97DE31" w:rsidR="00B31EE6" w:rsidRPr="00B31EE6" w:rsidRDefault="3334B4FC" w:rsidP="00B31EE6">
      <w:pPr>
        <w:numPr>
          <w:ilvl w:val="0"/>
          <w:numId w:val="30"/>
        </w:numPr>
      </w:pPr>
      <w:r w:rsidRPr="48E7A00D">
        <w:rPr>
          <w:b/>
          <w:bCs/>
        </w:rPr>
        <w:t>Utbildning och säkerhet</w:t>
      </w:r>
      <w:r>
        <w:t xml:space="preserve">: </w:t>
      </w:r>
      <w:r w:rsidR="00425F38">
        <w:t>8</w:t>
      </w:r>
      <w:r>
        <w:t>0 utbildningsdagar</w:t>
      </w:r>
      <w:r w:rsidR="20C80E96">
        <w:t xml:space="preserve"> har genomförts</w:t>
      </w:r>
      <w:r>
        <w:t xml:space="preserve"> för medarbetare, inklusive säkerhets- och arbetsmiljöutbildningar.</w:t>
      </w:r>
    </w:p>
    <w:p w14:paraId="17915211" w14:textId="77777777" w:rsidR="00B31EE6" w:rsidRPr="00B31EE6" w:rsidRDefault="00B31EE6" w:rsidP="00B31EE6">
      <w:pPr>
        <w:numPr>
          <w:ilvl w:val="0"/>
          <w:numId w:val="30"/>
        </w:numPr>
      </w:pPr>
      <w:r w:rsidRPr="00B31EE6">
        <w:rPr>
          <w:b/>
          <w:bCs/>
        </w:rPr>
        <w:t>Trygghet i fastigheterna</w:t>
      </w:r>
      <w:r w:rsidRPr="00B31EE6">
        <w:t>: Samarbete med polis och kommun för att hålla områden fria från kriminalitet, förbättrad belysning och ökad kameraövervakning.</w:t>
      </w:r>
    </w:p>
    <w:p w14:paraId="3D060861" w14:textId="77777777" w:rsidR="00B31EE6" w:rsidRPr="00B31EE6" w:rsidRDefault="00B31EE6" w:rsidP="00B31EE6">
      <w:pPr>
        <w:numPr>
          <w:ilvl w:val="0"/>
          <w:numId w:val="30"/>
        </w:numPr>
      </w:pPr>
      <w:r w:rsidRPr="00B31EE6">
        <w:rPr>
          <w:b/>
          <w:bCs/>
        </w:rPr>
        <w:t>Sponsring av ungdomsverksamhet</w:t>
      </w:r>
      <w:r w:rsidRPr="00B31EE6">
        <w:t xml:space="preserve"> och praktikplatser för att stödja introduktion på arbetsmarknaden.</w:t>
      </w:r>
    </w:p>
    <w:p w14:paraId="15B1EA06" w14:textId="77777777" w:rsidR="005155F1" w:rsidRDefault="005155F1" w:rsidP="002913DD">
      <w:pPr>
        <w:rPr>
          <w:b/>
        </w:rPr>
      </w:pPr>
    </w:p>
    <w:p w14:paraId="2B7C3F8A" w14:textId="693AF410" w:rsidR="008B0049" w:rsidRPr="00B31EE6" w:rsidRDefault="005155F1" w:rsidP="002913DD">
      <w:pPr>
        <w:rPr>
          <w:b/>
        </w:rPr>
      </w:pPr>
      <w:r w:rsidRPr="00B31EE6">
        <w:rPr>
          <w:b/>
        </w:rPr>
        <w:t>Ekonomisk hållbarhet</w:t>
      </w:r>
    </w:p>
    <w:p w14:paraId="589E63DA" w14:textId="232B0552" w:rsidR="00B31EE6" w:rsidRPr="00B31EE6" w:rsidRDefault="00B31EE6" w:rsidP="00B31EE6">
      <w:r w:rsidRPr="00B31EE6">
        <w:t xml:space="preserve">Trots en </w:t>
      </w:r>
      <w:r w:rsidR="00FC18FF">
        <w:t>svag</w:t>
      </w:r>
      <w:r w:rsidRPr="00B31EE6">
        <w:t xml:space="preserve"> konjunktur har Ytterbygg bibehållit en stabil ekonomi tack vare:</w:t>
      </w:r>
    </w:p>
    <w:p w14:paraId="4F69906A" w14:textId="56E3793D" w:rsidR="00B31EE6" w:rsidRPr="00B31EE6" w:rsidRDefault="00B31EE6" w:rsidP="00B31EE6">
      <w:pPr>
        <w:numPr>
          <w:ilvl w:val="0"/>
          <w:numId w:val="31"/>
        </w:numPr>
      </w:pPr>
      <w:r w:rsidRPr="00B31EE6">
        <w:rPr>
          <w:b/>
          <w:bCs/>
        </w:rPr>
        <w:t>Långsiktig och kontrollerad tillväxt</w:t>
      </w:r>
      <w:r w:rsidRPr="00B31EE6">
        <w:t xml:space="preserve"> samt låg belåning, vilket möjliggör fortsatt ny</w:t>
      </w:r>
      <w:r w:rsidR="00B62B9B">
        <w:t>- och ombyggnads</w:t>
      </w:r>
      <w:r w:rsidRPr="00B31EE6">
        <w:t xml:space="preserve"> investeringar</w:t>
      </w:r>
      <w:r w:rsidR="002F1777">
        <w:t xml:space="preserve"> även när konjunkturen viker.</w:t>
      </w:r>
    </w:p>
    <w:p w14:paraId="72C11733" w14:textId="7EF5B0A2" w:rsidR="00B31EE6" w:rsidRDefault="00B31EE6" w:rsidP="00B31EE6">
      <w:pPr>
        <w:numPr>
          <w:ilvl w:val="0"/>
          <w:numId w:val="31"/>
        </w:numPr>
      </w:pPr>
      <w:r w:rsidRPr="00B31EE6">
        <w:rPr>
          <w:b/>
          <w:bCs/>
        </w:rPr>
        <w:t>Flexibla och anpassningsbara lokaler</w:t>
      </w:r>
      <w:r w:rsidRPr="00B31EE6">
        <w:t xml:space="preserve">, där tidigare </w:t>
      </w:r>
      <w:r w:rsidR="00A0387B">
        <w:t>kontors- och lager</w:t>
      </w:r>
      <w:r w:rsidRPr="00B31EE6">
        <w:t xml:space="preserve">lokaler har kunnat omvandlas till moderna </w:t>
      </w:r>
      <w:r w:rsidR="006F49F0">
        <w:t>butikslokaler på Bultgatan 31A och 31B</w:t>
      </w:r>
      <w:r w:rsidRPr="00B31EE6">
        <w:t>.</w:t>
      </w:r>
    </w:p>
    <w:p w14:paraId="6D8CBEB3" w14:textId="77777777" w:rsidR="00B31EE6" w:rsidRPr="00B31EE6" w:rsidRDefault="00B31EE6" w:rsidP="00B31EE6">
      <w:pPr>
        <w:ind w:left="720"/>
      </w:pPr>
    </w:p>
    <w:p w14:paraId="5A8D4C65" w14:textId="3D33E93B" w:rsidR="00B31EE6" w:rsidRDefault="00B31EE6" w:rsidP="002913DD">
      <w:r w:rsidRPr="00B31EE6">
        <w:t>Genom</w:t>
      </w:r>
      <w:r w:rsidR="004F232D">
        <w:t xml:space="preserve"> vårt</w:t>
      </w:r>
      <w:r w:rsidRPr="00B31EE6">
        <w:t xml:space="preserve"> strukturerade och långsiktiga hållbarhetsarbete </w:t>
      </w:r>
      <w:r w:rsidR="004F232D">
        <w:t xml:space="preserve">vill vi </w:t>
      </w:r>
      <w:r w:rsidRPr="00B31EE6">
        <w:t>bidra till en positiv utveckling inom miljö, samhälle och ekonomi.</w:t>
      </w:r>
    </w:p>
    <w:p w14:paraId="238A1C32" w14:textId="77777777" w:rsidR="003360E0" w:rsidRDefault="003360E0">
      <w:pPr>
        <w:rPr>
          <w:b/>
          <w:bCs/>
          <w:sz w:val="26"/>
          <w:szCs w:val="22"/>
          <w:highlight w:val="lightGray"/>
          <w:lang w:eastAsia="sv-SE"/>
        </w:rPr>
      </w:pPr>
      <w:r>
        <w:rPr>
          <w:highlight w:val="lightGray"/>
          <w:lang w:eastAsia="sv-SE"/>
        </w:rPr>
        <w:br w:type="page"/>
      </w:r>
    </w:p>
    <w:p w14:paraId="6B1837AF" w14:textId="2E8AF29C" w:rsidR="00966122" w:rsidRPr="006910DA" w:rsidRDefault="00503807" w:rsidP="006910DA">
      <w:pPr>
        <w:pStyle w:val="Rubrik2"/>
      </w:pPr>
      <w:bookmarkStart w:id="2" w:name="_Toc224381905"/>
      <w:proofErr w:type="spellStart"/>
      <w:r w:rsidRPr="006910DA">
        <w:lastRenderedPageBreak/>
        <w:t>Från</w:t>
      </w:r>
      <w:proofErr w:type="spellEnd"/>
      <w:r w:rsidRPr="006910DA">
        <w:t xml:space="preserve"> </w:t>
      </w:r>
      <w:proofErr w:type="spellStart"/>
      <w:r w:rsidRPr="006910DA">
        <w:t>energi</w:t>
      </w:r>
      <w:proofErr w:type="spellEnd"/>
      <w:r w:rsidR="006377E1" w:rsidRPr="006910DA">
        <w:t xml:space="preserve"> till </w:t>
      </w:r>
      <w:proofErr w:type="spellStart"/>
      <w:r w:rsidR="006377E1" w:rsidRPr="006910DA">
        <w:t>hållbarhet</w:t>
      </w:r>
      <w:r w:rsidR="002D1327" w:rsidRPr="006910DA">
        <w:t>sarbete</w:t>
      </w:r>
      <w:bookmarkEnd w:id="2"/>
      <w:proofErr w:type="spellEnd"/>
    </w:p>
    <w:p w14:paraId="46F4D64B" w14:textId="191598C8" w:rsidR="00966122" w:rsidRPr="008E73DF" w:rsidRDefault="00966122" w:rsidP="00966122">
      <w:pPr>
        <w:rPr>
          <w:lang w:eastAsia="sv-SE"/>
        </w:rPr>
      </w:pPr>
      <w:r w:rsidRPr="008E73DF">
        <w:rPr>
          <w:lang w:eastAsia="sv-SE"/>
        </w:rPr>
        <w:t xml:space="preserve">Vårt intresse för </w:t>
      </w:r>
      <w:r w:rsidR="006B53D4">
        <w:rPr>
          <w:lang w:eastAsia="sv-SE"/>
        </w:rPr>
        <w:t>hållbarhets</w:t>
      </w:r>
      <w:r w:rsidR="00190412" w:rsidRPr="008E73DF">
        <w:rPr>
          <w:lang w:eastAsia="sv-SE"/>
        </w:rPr>
        <w:t>frågor</w:t>
      </w:r>
      <w:r w:rsidRPr="008E73DF">
        <w:rPr>
          <w:lang w:eastAsia="sv-SE"/>
        </w:rPr>
        <w:t xml:space="preserve"> startade när vi såg effekterna av energibesparingsprojekt. </w:t>
      </w:r>
      <w:r w:rsidR="001E50BB" w:rsidRPr="008E73DF">
        <w:rPr>
          <w:lang w:eastAsia="sv-SE"/>
        </w:rPr>
        <w:t>I den 14 000 kvm stora fastigheten som var</w:t>
      </w:r>
      <w:r w:rsidR="00E37B96" w:rsidRPr="008E73DF">
        <w:rPr>
          <w:lang w:eastAsia="sv-SE"/>
        </w:rPr>
        <w:t xml:space="preserve"> Volvos</w:t>
      </w:r>
      <w:r w:rsidR="001E50BB" w:rsidRPr="008E73DF">
        <w:rPr>
          <w:lang w:eastAsia="sv-SE"/>
        </w:rPr>
        <w:t xml:space="preserve"> </w:t>
      </w:r>
      <w:r w:rsidR="00F15B0F" w:rsidRPr="008E73DF">
        <w:rPr>
          <w:lang w:eastAsia="sv-SE"/>
        </w:rPr>
        <w:t>hjulfabrik</w:t>
      </w:r>
      <w:r w:rsidR="001E50BB" w:rsidRPr="008E73DF">
        <w:rPr>
          <w:lang w:eastAsia="sv-SE"/>
        </w:rPr>
        <w:t xml:space="preserve"> i Rollsbo gjorde vi 2005 flera åtgärder. </w:t>
      </w:r>
      <w:r w:rsidRPr="008E73DF">
        <w:rPr>
          <w:lang w:eastAsia="sv-SE"/>
        </w:rPr>
        <w:t>V</w:t>
      </w:r>
      <w:r w:rsidR="00C913DD" w:rsidRPr="008E73DF">
        <w:rPr>
          <w:lang w:eastAsia="sv-SE"/>
        </w:rPr>
        <w:t>entilations</w:t>
      </w:r>
      <w:r w:rsidRPr="008E73DF">
        <w:rPr>
          <w:lang w:eastAsia="sv-SE"/>
        </w:rPr>
        <w:t>aggregaten byggdes om med varvtalsstyrda fläktar och försågs med givare, som tillsammans med en ny styr</w:t>
      </w:r>
      <w:r w:rsidR="007335A1">
        <w:rPr>
          <w:lang w:eastAsia="sv-SE"/>
        </w:rPr>
        <w:t>-</w:t>
      </w:r>
      <w:r w:rsidRPr="008E73DF">
        <w:rPr>
          <w:lang w:eastAsia="sv-SE"/>
        </w:rPr>
        <w:t xml:space="preserve"> och </w:t>
      </w:r>
      <w:r w:rsidR="00F15B0F" w:rsidRPr="008E73DF">
        <w:rPr>
          <w:lang w:eastAsia="sv-SE"/>
        </w:rPr>
        <w:t>reglerutrustning</w:t>
      </w:r>
      <w:r w:rsidRPr="008E73DF">
        <w:rPr>
          <w:lang w:eastAsia="sv-SE"/>
        </w:rPr>
        <w:t xml:space="preserve"> kunde anpassa mängden ventilation efter behovet. Tidigare kunde ventilationen bara gå på full fart hela dygnet, nu kunde vi an</w:t>
      </w:r>
      <w:r w:rsidR="00C913DD" w:rsidRPr="008E73DF">
        <w:rPr>
          <w:lang w:eastAsia="sv-SE"/>
        </w:rPr>
        <w:t>passa även drifttiderna efter verksamheten</w:t>
      </w:r>
      <w:r w:rsidRPr="008E73DF">
        <w:rPr>
          <w:lang w:eastAsia="sv-SE"/>
        </w:rPr>
        <w:t xml:space="preserve">. Det minskade både el och värmebehovet avsevärt. Belysningen närvarostyrdes, men </w:t>
      </w:r>
      <w:r w:rsidR="00EE5305" w:rsidRPr="008E73DF">
        <w:rPr>
          <w:lang w:eastAsia="sv-SE"/>
        </w:rPr>
        <w:t>framför allt</w:t>
      </w:r>
      <w:r w:rsidRPr="008E73DF">
        <w:rPr>
          <w:lang w:eastAsia="sv-SE"/>
        </w:rPr>
        <w:t xml:space="preserve"> ersattes de gamla oljepannor</w:t>
      </w:r>
      <w:r w:rsidR="00C913DD" w:rsidRPr="008E73DF">
        <w:rPr>
          <w:lang w:eastAsia="sv-SE"/>
        </w:rPr>
        <w:t>na när vi drog in fjärrvärme. Totalt investerade vi 1,8 miljoner kronor, pengar som sparades in genom sänkt energiförbrukning för hyresgästen på 15 månader.</w:t>
      </w:r>
    </w:p>
    <w:p w14:paraId="39D919E9" w14:textId="77777777" w:rsidR="00C913DD" w:rsidRPr="008E73DF" w:rsidRDefault="00C913DD" w:rsidP="00966122">
      <w:pPr>
        <w:rPr>
          <w:lang w:eastAsia="sv-SE"/>
        </w:rPr>
      </w:pPr>
    </w:p>
    <w:p w14:paraId="58C3CC98" w14:textId="66CE5B49" w:rsidR="00C913DD" w:rsidRPr="008E73DF" w:rsidRDefault="00C913DD" w:rsidP="00966122">
      <w:pPr>
        <w:rPr>
          <w:lang w:eastAsia="sv-SE"/>
        </w:rPr>
      </w:pPr>
      <w:r w:rsidRPr="008E73DF">
        <w:rPr>
          <w:lang w:eastAsia="sv-SE"/>
        </w:rPr>
        <w:t xml:space="preserve">Det systematiska </w:t>
      </w:r>
      <w:r w:rsidR="002233A4" w:rsidRPr="008E73DF">
        <w:rPr>
          <w:lang w:eastAsia="sv-SE"/>
        </w:rPr>
        <w:t xml:space="preserve">arbetet med </w:t>
      </w:r>
      <w:r w:rsidR="006B53D4">
        <w:rPr>
          <w:lang w:eastAsia="sv-SE"/>
        </w:rPr>
        <w:t>hållbarhet</w:t>
      </w:r>
      <w:r w:rsidRPr="008E73DF">
        <w:rPr>
          <w:lang w:eastAsia="sv-SE"/>
        </w:rPr>
        <w:t xml:space="preserve"> startade med att Mats gick en miljökurs som var upplagd </w:t>
      </w:r>
      <w:r w:rsidR="001E50BB" w:rsidRPr="008E73DF">
        <w:rPr>
          <w:lang w:eastAsia="sv-SE"/>
        </w:rPr>
        <w:t>för att</w:t>
      </w:r>
      <w:r w:rsidRPr="008E73DF">
        <w:rPr>
          <w:lang w:eastAsia="sv-SE"/>
        </w:rPr>
        <w:t xml:space="preserve"> miljödiplomera sitt företag. Vi fick hjälp av en miljöstudent några veckor</w:t>
      </w:r>
      <w:r w:rsidR="002233A4" w:rsidRPr="008E73DF">
        <w:rPr>
          <w:lang w:eastAsia="sv-SE"/>
        </w:rPr>
        <w:t xml:space="preserve"> för att utreda företagets miljöpåverkan</w:t>
      </w:r>
      <w:r w:rsidRPr="008E73DF">
        <w:rPr>
          <w:lang w:eastAsia="sv-SE"/>
        </w:rPr>
        <w:t xml:space="preserve"> och har nu varit </w:t>
      </w:r>
      <w:proofErr w:type="spellStart"/>
      <w:r w:rsidRPr="008E73DF">
        <w:rPr>
          <w:lang w:eastAsia="sv-SE"/>
        </w:rPr>
        <w:t>milj</w:t>
      </w:r>
      <w:r w:rsidR="00DE25C1">
        <w:rPr>
          <w:lang w:eastAsia="sv-SE"/>
        </w:rPr>
        <w:t>öc</w:t>
      </w:r>
      <w:r w:rsidR="00F8113C">
        <w:rPr>
          <w:lang w:eastAsia="sv-SE"/>
        </w:rPr>
        <w:t>ertiferade</w:t>
      </w:r>
      <w:proofErr w:type="spellEnd"/>
      <w:r w:rsidR="005362E7" w:rsidRPr="008E73DF">
        <w:rPr>
          <w:lang w:eastAsia="sv-SE"/>
        </w:rPr>
        <w:t xml:space="preserve"> enligt svens</w:t>
      </w:r>
      <w:r w:rsidR="00E37B96" w:rsidRPr="008E73DF">
        <w:rPr>
          <w:lang w:eastAsia="sv-SE"/>
        </w:rPr>
        <w:t>k</w:t>
      </w:r>
      <w:r w:rsidR="005362E7" w:rsidRPr="008E73DF">
        <w:rPr>
          <w:lang w:eastAsia="sv-SE"/>
        </w:rPr>
        <w:t xml:space="preserve"> miljöbas</w:t>
      </w:r>
      <w:r w:rsidR="003D06E5" w:rsidRPr="008E73DF">
        <w:rPr>
          <w:lang w:eastAsia="sv-SE"/>
        </w:rPr>
        <w:t xml:space="preserve">, </w:t>
      </w:r>
      <w:r w:rsidR="00B73CDF" w:rsidRPr="008E73DF">
        <w:rPr>
          <w:lang w:eastAsia="sv-SE"/>
        </w:rPr>
        <w:t>(SUSA)</w:t>
      </w:r>
      <w:r w:rsidRPr="008E73DF">
        <w:rPr>
          <w:lang w:eastAsia="sv-SE"/>
        </w:rPr>
        <w:t xml:space="preserve"> 2012.</w:t>
      </w:r>
    </w:p>
    <w:p w14:paraId="7E290D76" w14:textId="77777777" w:rsidR="00C913DD" w:rsidRPr="008E73DF" w:rsidRDefault="00C913DD" w:rsidP="00966122">
      <w:pPr>
        <w:rPr>
          <w:lang w:eastAsia="sv-SE"/>
        </w:rPr>
      </w:pPr>
    </w:p>
    <w:p w14:paraId="32F71974" w14:textId="2560023C" w:rsidR="00F32D05" w:rsidRDefault="00C913DD" w:rsidP="00966122">
      <w:pPr>
        <w:rPr>
          <w:lang w:eastAsia="sv-SE"/>
        </w:rPr>
      </w:pPr>
      <w:r w:rsidRPr="008E73DF">
        <w:rPr>
          <w:lang w:eastAsia="sv-SE"/>
        </w:rPr>
        <w:t>Vi har efterhand</w:t>
      </w:r>
      <w:r w:rsidR="002233A4" w:rsidRPr="008E73DF">
        <w:rPr>
          <w:lang w:eastAsia="sv-SE"/>
        </w:rPr>
        <w:t xml:space="preserve"> genomfört ett stort antal </w:t>
      </w:r>
      <w:r w:rsidR="006B53D4">
        <w:rPr>
          <w:lang w:eastAsia="sv-SE"/>
        </w:rPr>
        <w:t>hållbarhets</w:t>
      </w:r>
      <w:r w:rsidR="002233A4" w:rsidRPr="008E73DF">
        <w:rPr>
          <w:lang w:eastAsia="sv-SE"/>
        </w:rPr>
        <w:t>åtgärder och</w:t>
      </w:r>
      <w:r w:rsidRPr="008E73DF">
        <w:rPr>
          <w:lang w:eastAsia="sv-SE"/>
        </w:rPr>
        <w:t xml:space="preserve"> breddat vår ansats, och lagt till områden som biologisk mångfald, och olika aspekter av hållbarhet som åtgärder för klimatsäkring och klimatavtryck. </w:t>
      </w:r>
      <w:r w:rsidR="002233A4" w:rsidRPr="008E73DF">
        <w:rPr>
          <w:lang w:eastAsia="sv-SE"/>
        </w:rPr>
        <w:t xml:space="preserve">Vi har också sett hur vi kan integrera och dra nytta av vårt LEAN och förbättringsarbete även i vårt </w:t>
      </w:r>
      <w:r w:rsidR="001567F9" w:rsidRPr="008E73DF">
        <w:rPr>
          <w:lang w:eastAsia="sv-SE"/>
        </w:rPr>
        <w:t>hållbarhetsarb</w:t>
      </w:r>
      <w:r w:rsidR="002233A4" w:rsidRPr="008E73DF">
        <w:rPr>
          <w:lang w:eastAsia="sv-SE"/>
        </w:rPr>
        <w:t xml:space="preserve">ete. </w:t>
      </w:r>
      <w:r w:rsidR="003A59EC" w:rsidRPr="008E73DF">
        <w:rPr>
          <w:lang w:eastAsia="sv-SE"/>
        </w:rPr>
        <w:t xml:space="preserve">Under åren har vi ständigt lärt oss mer och genomfört många projekt med positiv </w:t>
      </w:r>
      <w:r w:rsidR="006B53D4">
        <w:rPr>
          <w:lang w:eastAsia="sv-SE"/>
        </w:rPr>
        <w:t>hållbarhets</w:t>
      </w:r>
      <w:r w:rsidR="003A59EC" w:rsidRPr="008E73DF">
        <w:rPr>
          <w:lang w:eastAsia="sv-SE"/>
        </w:rPr>
        <w:t>påverkan.</w:t>
      </w:r>
      <w:r w:rsidR="009F231D" w:rsidRPr="008E73DF">
        <w:rPr>
          <w:lang w:eastAsia="sv-SE"/>
        </w:rPr>
        <w:t xml:space="preserve"> På detta sätt bidrar vi till ett av de mål</w:t>
      </w:r>
      <w:r w:rsidR="00B74077" w:rsidRPr="008E73DF">
        <w:rPr>
          <w:lang w:eastAsia="sv-SE"/>
        </w:rPr>
        <w:t xml:space="preserve"> som</w:t>
      </w:r>
      <w:r w:rsidR="00F15B0F" w:rsidRPr="008E73DF">
        <w:rPr>
          <w:lang w:eastAsia="sv-SE"/>
        </w:rPr>
        <w:t xml:space="preserve"> </w:t>
      </w:r>
      <w:r w:rsidR="009F231D" w:rsidRPr="008E73DF">
        <w:rPr>
          <w:lang w:eastAsia="sv-SE"/>
        </w:rPr>
        <w:t>ägarna satt upp, Samhällsnytta.</w:t>
      </w:r>
    </w:p>
    <w:p w14:paraId="0A02E363" w14:textId="77777777" w:rsidR="00F32D05" w:rsidRDefault="00F32D05" w:rsidP="00966122">
      <w:pPr>
        <w:rPr>
          <w:lang w:eastAsia="sv-SE"/>
        </w:rPr>
      </w:pPr>
    </w:p>
    <w:p w14:paraId="4655E441" w14:textId="3FC7C731" w:rsidR="00F3761C" w:rsidRPr="008E73DF" w:rsidRDefault="00DD080B" w:rsidP="00966122">
      <w:pPr>
        <w:rPr>
          <w:lang w:eastAsia="sv-SE"/>
        </w:rPr>
      </w:pPr>
      <w:r>
        <w:rPr>
          <w:lang w:eastAsia="sv-SE"/>
        </w:rPr>
        <w:t>Det senaste tillskottet</w:t>
      </w:r>
      <w:r w:rsidR="00F32D05">
        <w:rPr>
          <w:lang w:eastAsia="sv-SE"/>
        </w:rPr>
        <w:t xml:space="preserve"> att</w:t>
      </w:r>
      <w:r w:rsidR="00ED23EA" w:rsidRPr="008E73DF">
        <w:rPr>
          <w:lang w:eastAsia="sv-SE"/>
        </w:rPr>
        <w:t xml:space="preserve"> inarbeta</w:t>
      </w:r>
      <w:r w:rsidR="00F3761C" w:rsidRPr="008E73DF">
        <w:rPr>
          <w:lang w:eastAsia="sv-SE"/>
        </w:rPr>
        <w:t xml:space="preserve"> </w:t>
      </w:r>
      <w:r>
        <w:rPr>
          <w:lang w:eastAsia="sv-SE"/>
        </w:rPr>
        <w:t xml:space="preserve">är </w:t>
      </w:r>
      <w:r w:rsidR="00F3761C" w:rsidRPr="008E73DF">
        <w:rPr>
          <w:lang w:eastAsia="sv-SE"/>
        </w:rPr>
        <w:t>ekonomisk och social håll</w:t>
      </w:r>
      <w:r w:rsidR="00ED23EA" w:rsidRPr="008E73DF">
        <w:rPr>
          <w:lang w:eastAsia="sv-SE"/>
        </w:rPr>
        <w:t xml:space="preserve">barhet. Det är egentligen inget nytt för oss, det har vi alltid gjort, det nya blir att vi </w:t>
      </w:r>
      <w:r w:rsidR="00F257F1" w:rsidRPr="008E73DF">
        <w:rPr>
          <w:lang w:eastAsia="sv-SE"/>
        </w:rPr>
        <w:t>samlar det i denna rapport.</w:t>
      </w:r>
    </w:p>
    <w:p w14:paraId="5B5082C4" w14:textId="50CC65E4" w:rsidR="001F422D" w:rsidRPr="008E73DF" w:rsidRDefault="002913DD">
      <w:pPr>
        <w:pStyle w:val="Rubrik2"/>
        <w:rPr>
          <w:lang w:val="sv-SE"/>
        </w:rPr>
      </w:pPr>
      <w:bookmarkStart w:id="3" w:name="_Toc224381906"/>
      <w:r w:rsidRPr="008E73DF">
        <w:rPr>
          <w:lang w:val="sv-SE"/>
        </w:rPr>
        <w:t>K</w:t>
      </w:r>
      <w:r w:rsidR="001F422D" w:rsidRPr="008E73DF">
        <w:rPr>
          <w:lang w:val="sv-SE"/>
        </w:rPr>
        <w:t>ommunikation</w:t>
      </w:r>
      <w:bookmarkEnd w:id="3"/>
    </w:p>
    <w:p w14:paraId="171364BB" w14:textId="2FBC664E" w:rsidR="009F5110" w:rsidRPr="008E73DF" w:rsidRDefault="009F5110" w:rsidP="009F5110">
      <w:r w:rsidRPr="008E73DF">
        <w:t xml:space="preserve">Den främsta kanalen för att kommunicera miljö och hållbarhetsarbetet </w:t>
      </w:r>
      <w:r w:rsidR="008408C0">
        <w:t>är</w:t>
      </w:r>
      <w:r w:rsidRPr="008E73DF">
        <w:t xml:space="preserve"> sociala medier</w:t>
      </w:r>
      <w:r w:rsidR="002B4F29">
        <w:t>, hemsidan och de filmer vi gör</w:t>
      </w:r>
      <w:r w:rsidRPr="008E73DF">
        <w:t xml:space="preserve">. Vi använder mediaplattformen </w:t>
      </w:r>
      <w:proofErr w:type="spellStart"/>
      <w:r w:rsidR="002B4F29">
        <w:t>viaTT</w:t>
      </w:r>
      <w:proofErr w:type="spellEnd"/>
      <w:r w:rsidRPr="008E73DF">
        <w:t xml:space="preserve"> för att distribuera nyheter och blogginlägg till våra följare i sociala medier.</w:t>
      </w:r>
    </w:p>
    <w:p w14:paraId="5E0C2024" w14:textId="77777777" w:rsidR="009F5110" w:rsidRPr="008E73DF" w:rsidRDefault="009F5110" w:rsidP="009F5110"/>
    <w:p w14:paraId="1239E67D" w14:textId="73048531" w:rsidR="009F5110" w:rsidRDefault="009F5110" w:rsidP="009F5110">
      <w:r w:rsidRPr="008E73DF">
        <w:t xml:space="preserve">Vi har gjort hållbarhetsrapport för </w:t>
      </w:r>
      <w:r w:rsidR="0028533C">
        <w:t>vår verksamhet</w:t>
      </w:r>
      <w:r w:rsidRPr="008E73DF">
        <w:t>.</w:t>
      </w:r>
      <w:r>
        <w:t xml:space="preserve"> Denna har</w:t>
      </w:r>
      <w:r w:rsidRPr="008E73DF">
        <w:t xml:space="preserve"> kommunicerats ut som olika artiklar </w:t>
      </w:r>
      <w:r w:rsidR="00EE0E89">
        <w:t xml:space="preserve">och filmer </w:t>
      </w:r>
      <w:r w:rsidRPr="008E73DF">
        <w:t>via sociala medie</w:t>
      </w:r>
      <w:r>
        <w:t>r</w:t>
      </w:r>
      <w:r w:rsidRPr="008E73DF">
        <w:t>.</w:t>
      </w:r>
    </w:p>
    <w:p w14:paraId="6A293510" w14:textId="77777777" w:rsidR="009F5110" w:rsidRPr="008E73DF" w:rsidRDefault="009F5110" w:rsidP="009F5110"/>
    <w:p w14:paraId="3AB56E79" w14:textId="3A5C7BDC" w:rsidR="001F422D" w:rsidRPr="008E73DF" w:rsidRDefault="001F422D" w:rsidP="001F422D">
      <w:r w:rsidRPr="008E73DF">
        <w:t xml:space="preserve">Vi har utformat en ”miljöplansch” som på ett enkelt och övergripande sätt kommunicerar vårt miljöarbete till våra </w:t>
      </w:r>
      <w:r w:rsidR="009F5110">
        <w:t>arbetsplatser</w:t>
      </w:r>
      <w:r w:rsidRPr="008E73DF">
        <w:t xml:space="preserve">. Denna information riktar sig även till alla de entreprenörer som gästar våra arbetsplatser varje år.  På planschen kommuniceras våra miljömål, avfallssortering samt information om </w:t>
      </w:r>
      <w:r w:rsidR="009D48FC">
        <w:t>f</w:t>
      </w:r>
      <w:r w:rsidR="00C77A9A" w:rsidRPr="008E73DF">
        <w:t>astigheternas energi</w:t>
      </w:r>
      <w:r w:rsidRPr="008E73DF">
        <w:t xml:space="preserve">. Miljöarbetet kommuniceras även via ett flertal olika möten då målen diskuteras och tidigare idéer och synpunkter fångas upp. Energigruppen träffas vid behov och varje avdelning träffas en gång per vecka. </w:t>
      </w:r>
    </w:p>
    <w:p w14:paraId="5D5BE68E" w14:textId="77777777" w:rsidR="001F422D" w:rsidRPr="008E73DF" w:rsidRDefault="001F422D" w:rsidP="001F422D"/>
    <w:p w14:paraId="29A8C42F" w14:textId="5443E6AF" w:rsidR="001F422D" w:rsidRPr="008E73DF" w:rsidRDefault="001F422D" w:rsidP="001F422D">
      <w:r w:rsidRPr="008E73DF">
        <w:t xml:space="preserve">Vi har tagit fram en introduktionsfilm som riktar sig till nyanställda och entreprenörer som jobbar hos oss, där vi framhåller vad som gäller på våra arbetsplatser. Det omfattar både regler, </w:t>
      </w:r>
      <w:r w:rsidR="003A0051">
        <w:t>hållbarhets</w:t>
      </w:r>
      <w:r w:rsidRPr="008E73DF">
        <w:t xml:space="preserve"> och trivselfaktorer. Titta gärna på den </w:t>
      </w:r>
      <w:r w:rsidR="0048228A">
        <w:t xml:space="preserve"> </w:t>
      </w:r>
      <w:hyperlink r:id="rId11" w:history="1">
        <w:r w:rsidR="0048228A" w:rsidRPr="002911A2">
          <w:rPr>
            <w:rStyle w:val="Hyperlnk"/>
          </w:rPr>
          <w:t>https://youtu.be/vyxGAMjW0yM</w:t>
        </w:r>
      </w:hyperlink>
      <w:r w:rsidR="0048228A">
        <w:t xml:space="preserve"> </w:t>
      </w:r>
    </w:p>
    <w:p w14:paraId="018EB60D" w14:textId="77777777" w:rsidR="001F422D" w:rsidRPr="008E73DF" w:rsidRDefault="001F422D" w:rsidP="001F422D"/>
    <w:p w14:paraId="5AEAD475" w14:textId="77777777" w:rsidR="001F422D" w:rsidRPr="008E73DF" w:rsidRDefault="001F422D" w:rsidP="001F422D">
      <w:r w:rsidRPr="008E73DF">
        <w:t xml:space="preserve">Du kan läsa mer om vårt hållbarhetsarbete på hemsidan </w:t>
      </w:r>
      <w:hyperlink r:id="rId12" w:history="1">
        <w:r w:rsidRPr="008E73DF">
          <w:rPr>
            <w:rStyle w:val="Hyperlnk"/>
          </w:rPr>
          <w:t>https://www.ytterbygg.se/hallbarhet/</w:t>
        </w:r>
      </w:hyperlink>
      <w:r w:rsidRPr="008E73DF">
        <w:t xml:space="preserve"> </w:t>
      </w:r>
    </w:p>
    <w:p w14:paraId="7DE56E22" w14:textId="77777777" w:rsidR="001F422D" w:rsidRPr="008E73DF" w:rsidRDefault="001F422D" w:rsidP="001F422D"/>
    <w:p w14:paraId="65BF0DA7" w14:textId="7D083685" w:rsidR="001F422D" w:rsidRPr="008E73DF" w:rsidRDefault="001F422D" w:rsidP="001F422D">
      <w:r w:rsidRPr="008E73DF">
        <w:t xml:space="preserve">Vill du följa oss eller läsa våra nyheter: </w:t>
      </w:r>
      <w:hyperlink r:id="rId13" w:history="1">
        <w:r w:rsidR="009467CD" w:rsidRPr="009467CD">
          <w:rPr>
            <w:color w:val="0000FF"/>
            <w:u w:val="single"/>
          </w:rPr>
          <w:t>Nyheter / Press | Ytterbygg</w:t>
        </w:r>
      </w:hyperlink>
    </w:p>
    <w:p w14:paraId="14FD6B26" w14:textId="77777777" w:rsidR="00D60CF3" w:rsidRPr="008E73DF" w:rsidRDefault="00D60CF3" w:rsidP="00E3389C"/>
    <w:p w14:paraId="56525520" w14:textId="77777777" w:rsidR="00FB3824" w:rsidRPr="008E73DF" w:rsidRDefault="00FB3824" w:rsidP="00626825">
      <w:pPr>
        <w:pStyle w:val="Default"/>
        <w:rPr>
          <w:rFonts w:ascii="Calibri" w:eastAsia="MS Mincho" w:hAnsi="Calibri"/>
          <w:color w:val="auto"/>
          <w:sz w:val="22"/>
          <w:lang w:val="sv-SE"/>
        </w:rPr>
      </w:pPr>
    </w:p>
    <w:p w14:paraId="382C8FDB" w14:textId="64F4ED14" w:rsidR="00EE39B3" w:rsidRDefault="00953CEB" w:rsidP="005C59AB">
      <w:pPr>
        <w:pStyle w:val="Rubrik1"/>
      </w:pPr>
      <w:bookmarkStart w:id="4" w:name="_Toc224381907"/>
      <w:bookmarkStart w:id="5" w:name="_Hlk154672477"/>
      <w:r>
        <w:t>Väsentlighetsanalys</w:t>
      </w:r>
      <w:bookmarkEnd w:id="4"/>
    </w:p>
    <w:p w14:paraId="30F2461E" w14:textId="2412B35D" w:rsidR="005C59AB" w:rsidRDefault="00517CE2" w:rsidP="005C59AB">
      <w:pPr>
        <w:rPr>
          <w:lang w:eastAsia="sv-SE"/>
        </w:rPr>
      </w:pPr>
      <w:r>
        <w:rPr>
          <w:lang w:eastAsia="sv-SE"/>
        </w:rPr>
        <w:t>Vi</w:t>
      </w:r>
      <w:r w:rsidR="00164156">
        <w:rPr>
          <w:lang w:eastAsia="sv-SE"/>
        </w:rPr>
        <w:t xml:space="preserve"> har</w:t>
      </w:r>
      <w:r w:rsidR="003D5FEA">
        <w:rPr>
          <w:lang w:eastAsia="sv-SE"/>
        </w:rPr>
        <w:t xml:space="preserve"> tagit fram en väsentlighetsanalys för Ytterbygg </w:t>
      </w:r>
      <w:r w:rsidR="0056260C">
        <w:rPr>
          <w:lang w:eastAsia="sv-SE"/>
        </w:rPr>
        <w:t xml:space="preserve">i </w:t>
      </w:r>
      <w:r w:rsidR="00164156">
        <w:rPr>
          <w:lang w:eastAsia="sv-SE"/>
        </w:rPr>
        <w:t xml:space="preserve">vilken vi därefter stämt av i </w:t>
      </w:r>
      <w:r w:rsidR="0056260C">
        <w:rPr>
          <w:lang w:eastAsia="sv-SE"/>
        </w:rPr>
        <w:t>dialog med styrelse och några anställda</w:t>
      </w:r>
      <w:r w:rsidR="00164156">
        <w:rPr>
          <w:lang w:eastAsia="sv-SE"/>
        </w:rPr>
        <w:t xml:space="preserve"> och hyresgäster</w:t>
      </w:r>
      <w:r w:rsidR="0056260C">
        <w:rPr>
          <w:lang w:eastAsia="sv-SE"/>
        </w:rPr>
        <w:t>.</w:t>
      </w:r>
      <w:r w:rsidR="00146A4B">
        <w:rPr>
          <w:lang w:eastAsia="sv-SE"/>
        </w:rPr>
        <w:t xml:space="preserve"> Utifrån denna kan vi prioritera åtgärder för en hållbar verksamhet.</w:t>
      </w:r>
    </w:p>
    <w:p w14:paraId="6A0C56C7" w14:textId="77777777" w:rsidR="0056260C" w:rsidRDefault="0056260C" w:rsidP="005C59AB">
      <w:pPr>
        <w:rPr>
          <w:lang w:eastAsia="sv-SE"/>
        </w:rPr>
      </w:pPr>
    </w:p>
    <w:tbl>
      <w:tblPr>
        <w:tblW w:w="9760" w:type="dxa"/>
        <w:tblCellMar>
          <w:left w:w="70" w:type="dxa"/>
          <w:right w:w="70" w:type="dxa"/>
        </w:tblCellMar>
        <w:tblLook w:val="04A0" w:firstRow="1" w:lastRow="0" w:firstColumn="1" w:lastColumn="0" w:noHBand="0" w:noVBand="1"/>
      </w:tblPr>
      <w:tblGrid>
        <w:gridCol w:w="422"/>
        <w:gridCol w:w="422"/>
        <w:gridCol w:w="4465"/>
        <w:gridCol w:w="4451"/>
      </w:tblGrid>
      <w:tr w:rsidR="00232FBD" w:rsidRPr="00232FBD" w14:paraId="30ED3FCE" w14:textId="77777777" w:rsidTr="00232FBD">
        <w:trPr>
          <w:trHeight w:val="615"/>
        </w:trPr>
        <w:tc>
          <w:tcPr>
            <w:tcW w:w="422" w:type="dxa"/>
            <w:tcBorders>
              <w:top w:val="nil"/>
              <w:left w:val="nil"/>
              <w:bottom w:val="nil"/>
              <w:right w:val="nil"/>
            </w:tcBorders>
            <w:hideMark/>
          </w:tcPr>
          <w:p w14:paraId="27133368" w14:textId="77777777" w:rsidR="00232FBD" w:rsidRPr="00232FBD" w:rsidRDefault="00232FBD" w:rsidP="00232FBD">
            <w:pPr>
              <w:rPr>
                <w:rFonts w:ascii="Times New Roman" w:eastAsia="Times New Roman" w:hAnsi="Times New Roman"/>
                <w:lang w:eastAsia="sv-SE"/>
              </w:rPr>
            </w:pPr>
          </w:p>
        </w:tc>
        <w:tc>
          <w:tcPr>
            <w:tcW w:w="422" w:type="dxa"/>
            <w:tcBorders>
              <w:top w:val="nil"/>
              <w:left w:val="nil"/>
              <w:bottom w:val="nil"/>
              <w:right w:val="nil"/>
            </w:tcBorders>
            <w:hideMark/>
          </w:tcPr>
          <w:p w14:paraId="26A7E8FC" w14:textId="77777777" w:rsidR="00232FBD" w:rsidRPr="00232FBD" w:rsidRDefault="00232FBD" w:rsidP="00232FBD">
            <w:pPr>
              <w:rPr>
                <w:rFonts w:ascii="Times New Roman" w:eastAsia="Times New Roman" w:hAnsi="Times New Roman"/>
                <w:sz w:val="20"/>
                <w:szCs w:val="20"/>
                <w:lang w:eastAsia="sv-SE"/>
              </w:rPr>
            </w:pPr>
          </w:p>
        </w:tc>
        <w:tc>
          <w:tcPr>
            <w:tcW w:w="4465" w:type="dxa"/>
            <w:tcBorders>
              <w:top w:val="nil"/>
              <w:left w:val="nil"/>
              <w:bottom w:val="nil"/>
              <w:right w:val="nil"/>
            </w:tcBorders>
            <w:hideMark/>
          </w:tcPr>
          <w:p w14:paraId="12A1DAF9" w14:textId="77777777" w:rsidR="00232FBD" w:rsidRPr="00232FBD" w:rsidRDefault="00232FBD" w:rsidP="00232FBD">
            <w:pPr>
              <w:rPr>
                <w:rFonts w:eastAsia="Times New Roman" w:cs="Calibri"/>
                <w:b/>
                <w:bCs/>
                <w:color w:val="000000"/>
                <w:sz w:val="36"/>
                <w:szCs w:val="36"/>
                <w:lang w:eastAsia="sv-SE"/>
              </w:rPr>
            </w:pPr>
            <w:r w:rsidRPr="00232FBD">
              <w:rPr>
                <w:rFonts w:eastAsia="Times New Roman" w:cs="Calibri"/>
                <w:b/>
                <w:bCs/>
                <w:color w:val="000000"/>
                <w:sz w:val="36"/>
                <w:szCs w:val="36"/>
                <w:lang w:eastAsia="sv-SE"/>
              </w:rPr>
              <w:t>Väsentlighetsanalys</w:t>
            </w:r>
          </w:p>
        </w:tc>
        <w:tc>
          <w:tcPr>
            <w:tcW w:w="4451" w:type="dxa"/>
            <w:tcBorders>
              <w:top w:val="nil"/>
              <w:left w:val="nil"/>
              <w:bottom w:val="nil"/>
              <w:right w:val="nil"/>
            </w:tcBorders>
            <w:hideMark/>
          </w:tcPr>
          <w:p w14:paraId="665A4A9C" w14:textId="77777777" w:rsidR="00232FBD" w:rsidRPr="00232FBD" w:rsidRDefault="00232FBD" w:rsidP="00232FBD">
            <w:pPr>
              <w:rPr>
                <w:rFonts w:eastAsia="Times New Roman" w:cs="Calibri"/>
                <w:b/>
                <w:bCs/>
                <w:color w:val="000000"/>
                <w:sz w:val="36"/>
                <w:szCs w:val="36"/>
                <w:lang w:eastAsia="sv-SE"/>
              </w:rPr>
            </w:pPr>
          </w:p>
        </w:tc>
      </w:tr>
      <w:tr w:rsidR="00232FBD" w:rsidRPr="00232FBD" w14:paraId="21FEA738" w14:textId="77777777" w:rsidTr="00232FBD">
        <w:trPr>
          <w:trHeight w:val="375"/>
        </w:trPr>
        <w:tc>
          <w:tcPr>
            <w:tcW w:w="422" w:type="dxa"/>
            <w:vMerge w:val="restart"/>
            <w:tcBorders>
              <w:top w:val="nil"/>
              <w:left w:val="nil"/>
              <w:bottom w:val="nil"/>
              <w:right w:val="nil"/>
            </w:tcBorders>
            <w:textDirection w:val="btLr"/>
            <w:vAlign w:val="center"/>
            <w:hideMark/>
          </w:tcPr>
          <w:p w14:paraId="18B5825A" w14:textId="77777777" w:rsidR="00232FBD" w:rsidRPr="00232FBD" w:rsidRDefault="00232FBD" w:rsidP="00232FBD">
            <w:pPr>
              <w:jc w:val="center"/>
              <w:rPr>
                <w:rFonts w:eastAsia="Times New Roman" w:cs="Calibri"/>
                <w:b/>
                <w:bCs/>
                <w:color w:val="000000"/>
                <w:sz w:val="22"/>
                <w:szCs w:val="22"/>
                <w:lang w:eastAsia="sv-SE"/>
              </w:rPr>
            </w:pPr>
            <w:r w:rsidRPr="00232FBD">
              <w:rPr>
                <w:rFonts w:eastAsia="Times New Roman" w:cs="Calibri"/>
                <w:b/>
                <w:bCs/>
                <w:color w:val="000000"/>
                <w:sz w:val="22"/>
                <w:szCs w:val="22"/>
                <w:lang w:eastAsia="sv-SE"/>
              </w:rPr>
              <w:t>Betydelse för Ytterbyggs intressenter</w:t>
            </w:r>
          </w:p>
        </w:tc>
        <w:tc>
          <w:tcPr>
            <w:tcW w:w="422" w:type="dxa"/>
            <w:vMerge w:val="restart"/>
            <w:tcBorders>
              <w:top w:val="nil"/>
              <w:left w:val="nil"/>
              <w:bottom w:val="nil"/>
              <w:right w:val="single" w:sz="8" w:space="0" w:color="auto"/>
            </w:tcBorders>
            <w:textDirection w:val="btLr"/>
            <w:vAlign w:val="center"/>
            <w:hideMark/>
          </w:tcPr>
          <w:p w14:paraId="0656793C" w14:textId="77777777" w:rsidR="00232FBD" w:rsidRPr="00232FBD" w:rsidRDefault="00232FBD" w:rsidP="00232FBD">
            <w:pPr>
              <w:jc w:val="center"/>
              <w:rPr>
                <w:rFonts w:eastAsia="Times New Roman" w:cs="Calibri"/>
                <w:i/>
                <w:iCs/>
                <w:color w:val="000000"/>
                <w:sz w:val="22"/>
                <w:szCs w:val="22"/>
                <w:lang w:eastAsia="sv-SE"/>
              </w:rPr>
            </w:pPr>
            <w:r w:rsidRPr="00232FBD">
              <w:rPr>
                <w:rFonts w:eastAsia="Times New Roman" w:cs="Calibri"/>
                <w:i/>
                <w:iCs/>
                <w:color w:val="000000"/>
                <w:sz w:val="22"/>
                <w:szCs w:val="22"/>
                <w:lang w:eastAsia="sv-SE"/>
              </w:rPr>
              <w:t>Hög                                                                             Mycket hög</w:t>
            </w:r>
          </w:p>
        </w:tc>
        <w:tc>
          <w:tcPr>
            <w:tcW w:w="4465" w:type="dxa"/>
            <w:tcBorders>
              <w:top w:val="single" w:sz="8" w:space="0" w:color="auto"/>
              <w:left w:val="nil"/>
              <w:bottom w:val="nil"/>
              <w:right w:val="nil"/>
            </w:tcBorders>
            <w:hideMark/>
          </w:tcPr>
          <w:p w14:paraId="3E75B1AA" w14:textId="77777777" w:rsidR="00232FBD" w:rsidRPr="00232FBD" w:rsidRDefault="00232FBD" w:rsidP="00232FBD">
            <w:pPr>
              <w:rPr>
                <w:rFonts w:eastAsia="Times New Roman" w:cs="Calibri"/>
                <w:b/>
                <w:bCs/>
                <w:color w:val="000000"/>
                <w:sz w:val="28"/>
                <w:szCs w:val="28"/>
                <w:lang w:eastAsia="sv-SE"/>
              </w:rPr>
            </w:pPr>
            <w:r w:rsidRPr="00232FBD">
              <w:rPr>
                <w:rFonts w:eastAsia="Times New Roman" w:cs="Calibri"/>
                <w:b/>
                <w:bCs/>
                <w:color w:val="000000"/>
                <w:sz w:val="28"/>
                <w:szCs w:val="28"/>
                <w:lang w:eastAsia="sv-SE"/>
              </w:rPr>
              <w:t>Uppfylla</w:t>
            </w:r>
          </w:p>
        </w:tc>
        <w:tc>
          <w:tcPr>
            <w:tcW w:w="4451" w:type="dxa"/>
            <w:tcBorders>
              <w:top w:val="single" w:sz="8" w:space="0" w:color="auto"/>
              <w:left w:val="single" w:sz="8" w:space="0" w:color="auto"/>
              <w:bottom w:val="nil"/>
              <w:right w:val="single" w:sz="8" w:space="0" w:color="auto"/>
            </w:tcBorders>
            <w:hideMark/>
          </w:tcPr>
          <w:p w14:paraId="442D8972" w14:textId="77777777" w:rsidR="00232FBD" w:rsidRPr="00232FBD" w:rsidRDefault="00232FBD" w:rsidP="00232FBD">
            <w:pPr>
              <w:rPr>
                <w:rFonts w:eastAsia="Times New Roman" w:cs="Calibri"/>
                <w:b/>
                <w:bCs/>
                <w:color w:val="000000"/>
                <w:sz w:val="28"/>
                <w:szCs w:val="28"/>
                <w:lang w:eastAsia="sv-SE"/>
              </w:rPr>
            </w:pPr>
            <w:r w:rsidRPr="00232FBD">
              <w:rPr>
                <w:rFonts w:eastAsia="Times New Roman" w:cs="Calibri"/>
                <w:b/>
                <w:bCs/>
                <w:color w:val="000000"/>
                <w:sz w:val="28"/>
                <w:szCs w:val="28"/>
                <w:lang w:eastAsia="sv-SE"/>
              </w:rPr>
              <w:t>Fokusera</w:t>
            </w:r>
          </w:p>
        </w:tc>
      </w:tr>
      <w:tr w:rsidR="00232FBD" w:rsidRPr="00232FBD" w14:paraId="32351776" w14:textId="77777777" w:rsidTr="00232FBD">
        <w:trPr>
          <w:trHeight w:val="300"/>
        </w:trPr>
        <w:tc>
          <w:tcPr>
            <w:tcW w:w="422" w:type="dxa"/>
            <w:vMerge/>
            <w:tcBorders>
              <w:top w:val="nil"/>
              <w:left w:val="nil"/>
              <w:bottom w:val="nil"/>
              <w:right w:val="nil"/>
            </w:tcBorders>
            <w:vAlign w:val="center"/>
            <w:hideMark/>
          </w:tcPr>
          <w:p w14:paraId="4161C9CA"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5F8717EF"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5CAE0596"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 </w:t>
            </w:r>
          </w:p>
        </w:tc>
        <w:tc>
          <w:tcPr>
            <w:tcW w:w="4451" w:type="dxa"/>
            <w:tcBorders>
              <w:top w:val="nil"/>
              <w:left w:val="single" w:sz="8" w:space="0" w:color="auto"/>
              <w:bottom w:val="nil"/>
              <w:right w:val="single" w:sz="8" w:space="0" w:color="auto"/>
            </w:tcBorders>
            <w:hideMark/>
          </w:tcPr>
          <w:p w14:paraId="1B193C90"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 </w:t>
            </w:r>
          </w:p>
        </w:tc>
      </w:tr>
      <w:tr w:rsidR="00232FBD" w:rsidRPr="00232FBD" w14:paraId="6BE66D6D" w14:textId="77777777" w:rsidTr="00232FBD">
        <w:trPr>
          <w:trHeight w:val="300"/>
        </w:trPr>
        <w:tc>
          <w:tcPr>
            <w:tcW w:w="422" w:type="dxa"/>
            <w:vMerge/>
            <w:tcBorders>
              <w:top w:val="nil"/>
              <w:left w:val="nil"/>
              <w:bottom w:val="nil"/>
              <w:right w:val="nil"/>
            </w:tcBorders>
            <w:vAlign w:val="center"/>
            <w:hideMark/>
          </w:tcPr>
          <w:p w14:paraId="39D1D7B8"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424D7D1E"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31C5C87B"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Säker arbetsmiljö</w:t>
            </w:r>
          </w:p>
        </w:tc>
        <w:tc>
          <w:tcPr>
            <w:tcW w:w="4451" w:type="dxa"/>
            <w:tcBorders>
              <w:top w:val="nil"/>
              <w:left w:val="single" w:sz="8" w:space="0" w:color="auto"/>
              <w:bottom w:val="nil"/>
              <w:right w:val="single" w:sz="8" w:space="0" w:color="auto"/>
            </w:tcBorders>
            <w:hideMark/>
          </w:tcPr>
          <w:p w14:paraId="0BA8F5B2"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Välanpassade lokaler</w:t>
            </w:r>
          </w:p>
        </w:tc>
      </w:tr>
      <w:tr w:rsidR="00232FBD" w:rsidRPr="00232FBD" w14:paraId="07032891" w14:textId="77777777" w:rsidTr="00232FBD">
        <w:trPr>
          <w:trHeight w:val="300"/>
        </w:trPr>
        <w:tc>
          <w:tcPr>
            <w:tcW w:w="422" w:type="dxa"/>
            <w:vMerge/>
            <w:tcBorders>
              <w:top w:val="nil"/>
              <w:left w:val="nil"/>
              <w:bottom w:val="nil"/>
              <w:right w:val="nil"/>
            </w:tcBorders>
            <w:vAlign w:val="center"/>
            <w:hideMark/>
          </w:tcPr>
          <w:p w14:paraId="0200DE8B"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76663C5B"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4B26624D"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Energieffektiviseringar</w:t>
            </w:r>
          </w:p>
        </w:tc>
        <w:tc>
          <w:tcPr>
            <w:tcW w:w="4451" w:type="dxa"/>
            <w:tcBorders>
              <w:top w:val="nil"/>
              <w:left w:val="single" w:sz="8" w:space="0" w:color="auto"/>
              <w:bottom w:val="nil"/>
              <w:right w:val="single" w:sz="8" w:space="0" w:color="auto"/>
            </w:tcBorders>
            <w:hideMark/>
          </w:tcPr>
          <w:p w14:paraId="1A95FC77"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Snabb och smidig fastighetsservice</w:t>
            </w:r>
          </w:p>
        </w:tc>
      </w:tr>
      <w:tr w:rsidR="00232FBD" w:rsidRPr="00232FBD" w14:paraId="184C4EC8" w14:textId="77777777" w:rsidTr="00232FBD">
        <w:trPr>
          <w:trHeight w:val="300"/>
        </w:trPr>
        <w:tc>
          <w:tcPr>
            <w:tcW w:w="422" w:type="dxa"/>
            <w:vMerge/>
            <w:tcBorders>
              <w:top w:val="nil"/>
              <w:left w:val="nil"/>
              <w:bottom w:val="nil"/>
              <w:right w:val="nil"/>
            </w:tcBorders>
            <w:vAlign w:val="center"/>
            <w:hideMark/>
          </w:tcPr>
          <w:p w14:paraId="1F37F328"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40780D03"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589810DE"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Hjälpa hyresgäster minska sin miljöpåverkan</w:t>
            </w:r>
          </w:p>
        </w:tc>
        <w:tc>
          <w:tcPr>
            <w:tcW w:w="4451" w:type="dxa"/>
            <w:tcBorders>
              <w:top w:val="nil"/>
              <w:left w:val="single" w:sz="8" w:space="0" w:color="auto"/>
              <w:bottom w:val="nil"/>
              <w:right w:val="single" w:sz="8" w:space="0" w:color="auto"/>
            </w:tcBorders>
            <w:hideMark/>
          </w:tcPr>
          <w:p w14:paraId="5CCBFA40"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Förbättringar för en effektiv verksamhet</w:t>
            </w:r>
          </w:p>
        </w:tc>
      </w:tr>
      <w:tr w:rsidR="00232FBD" w:rsidRPr="00232FBD" w14:paraId="6C2DBAB3" w14:textId="77777777" w:rsidTr="00232FBD">
        <w:trPr>
          <w:trHeight w:val="300"/>
        </w:trPr>
        <w:tc>
          <w:tcPr>
            <w:tcW w:w="422" w:type="dxa"/>
            <w:vMerge/>
            <w:tcBorders>
              <w:top w:val="nil"/>
              <w:left w:val="nil"/>
              <w:bottom w:val="nil"/>
              <w:right w:val="nil"/>
            </w:tcBorders>
            <w:vAlign w:val="center"/>
            <w:hideMark/>
          </w:tcPr>
          <w:p w14:paraId="427706DA"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6B4EBBE0"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468A62AE"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Återvinning och återbruk</w:t>
            </w:r>
          </w:p>
        </w:tc>
        <w:tc>
          <w:tcPr>
            <w:tcW w:w="4451" w:type="dxa"/>
            <w:tcBorders>
              <w:top w:val="nil"/>
              <w:left w:val="single" w:sz="8" w:space="0" w:color="auto"/>
              <w:bottom w:val="nil"/>
              <w:right w:val="single" w:sz="8" w:space="0" w:color="auto"/>
            </w:tcBorders>
            <w:hideMark/>
          </w:tcPr>
          <w:p w14:paraId="45F8930A"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Trygga och attraktiva områden</w:t>
            </w:r>
          </w:p>
        </w:tc>
      </w:tr>
      <w:tr w:rsidR="00232FBD" w:rsidRPr="00232FBD" w14:paraId="64D8316E" w14:textId="77777777" w:rsidTr="00232FBD">
        <w:trPr>
          <w:trHeight w:val="300"/>
        </w:trPr>
        <w:tc>
          <w:tcPr>
            <w:tcW w:w="422" w:type="dxa"/>
            <w:vMerge/>
            <w:tcBorders>
              <w:top w:val="nil"/>
              <w:left w:val="nil"/>
              <w:bottom w:val="nil"/>
              <w:right w:val="nil"/>
            </w:tcBorders>
            <w:vAlign w:val="center"/>
            <w:hideMark/>
          </w:tcPr>
          <w:p w14:paraId="31605D97"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58F3275F"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46FD8B70" w14:textId="77777777" w:rsidR="00517CE2"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Hållbar vattenhantering</w:t>
            </w:r>
            <w:r w:rsidR="00517CE2" w:rsidRPr="00232FBD">
              <w:rPr>
                <w:rFonts w:eastAsia="Times New Roman" w:cs="Calibri"/>
                <w:color w:val="000000"/>
                <w:sz w:val="22"/>
                <w:szCs w:val="22"/>
                <w:lang w:eastAsia="sv-SE"/>
              </w:rPr>
              <w:t xml:space="preserve"> </w:t>
            </w:r>
          </w:p>
          <w:p w14:paraId="033A463A" w14:textId="27C83748" w:rsidR="00232FBD" w:rsidRPr="00232FBD" w:rsidRDefault="00517CE2"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Minska risker för skada och avbrott</w:t>
            </w:r>
          </w:p>
        </w:tc>
        <w:tc>
          <w:tcPr>
            <w:tcW w:w="4451" w:type="dxa"/>
            <w:tcBorders>
              <w:top w:val="nil"/>
              <w:left w:val="single" w:sz="8" w:space="0" w:color="auto"/>
              <w:bottom w:val="nil"/>
              <w:right w:val="single" w:sz="8" w:space="0" w:color="auto"/>
            </w:tcBorders>
            <w:hideMark/>
          </w:tcPr>
          <w:p w14:paraId="6DA4C2F5"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 </w:t>
            </w:r>
          </w:p>
        </w:tc>
      </w:tr>
      <w:tr w:rsidR="00232FBD" w:rsidRPr="00232FBD" w14:paraId="37605597" w14:textId="77777777" w:rsidTr="00232FBD">
        <w:trPr>
          <w:trHeight w:val="315"/>
        </w:trPr>
        <w:tc>
          <w:tcPr>
            <w:tcW w:w="422" w:type="dxa"/>
            <w:vMerge/>
            <w:tcBorders>
              <w:top w:val="nil"/>
              <w:left w:val="nil"/>
              <w:bottom w:val="nil"/>
              <w:right w:val="nil"/>
            </w:tcBorders>
            <w:vAlign w:val="center"/>
            <w:hideMark/>
          </w:tcPr>
          <w:p w14:paraId="54ED469D"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2DBAE654"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single" w:sz="8" w:space="0" w:color="auto"/>
              <w:right w:val="nil"/>
            </w:tcBorders>
            <w:hideMark/>
          </w:tcPr>
          <w:p w14:paraId="7622F091" w14:textId="21FD16F8" w:rsidR="00232FBD" w:rsidRPr="00232FBD" w:rsidRDefault="00232FBD" w:rsidP="00232FBD">
            <w:pPr>
              <w:rPr>
                <w:rFonts w:eastAsia="Times New Roman" w:cs="Calibri"/>
                <w:color w:val="000000"/>
                <w:sz w:val="22"/>
                <w:szCs w:val="22"/>
                <w:lang w:eastAsia="sv-SE"/>
              </w:rPr>
            </w:pPr>
          </w:p>
        </w:tc>
        <w:tc>
          <w:tcPr>
            <w:tcW w:w="4451" w:type="dxa"/>
            <w:tcBorders>
              <w:top w:val="nil"/>
              <w:left w:val="single" w:sz="8" w:space="0" w:color="auto"/>
              <w:bottom w:val="single" w:sz="8" w:space="0" w:color="auto"/>
              <w:right w:val="single" w:sz="8" w:space="0" w:color="auto"/>
            </w:tcBorders>
            <w:hideMark/>
          </w:tcPr>
          <w:p w14:paraId="3573D287"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 </w:t>
            </w:r>
          </w:p>
        </w:tc>
      </w:tr>
      <w:tr w:rsidR="00232FBD" w:rsidRPr="00232FBD" w14:paraId="35555BD5" w14:textId="77777777" w:rsidTr="00232FBD">
        <w:trPr>
          <w:trHeight w:val="375"/>
        </w:trPr>
        <w:tc>
          <w:tcPr>
            <w:tcW w:w="422" w:type="dxa"/>
            <w:vMerge/>
            <w:tcBorders>
              <w:top w:val="nil"/>
              <w:left w:val="nil"/>
              <w:bottom w:val="nil"/>
              <w:right w:val="nil"/>
            </w:tcBorders>
            <w:vAlign w:val="center"/>
            <w:hideMark/>
          </w:tcPr>
          <w:p w14:paraId="05C065D0"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410E9BE1"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687ECCDE" w14:textId="77777777" w:rsidR="00232FBD" w:rsidRPr="00232FBD" w:rsidRDefault="00232FBD" w:rsidP="00232FBD">
            <w:pPr>
              <w:rPr>
                <w:rFonts w:eastAsia="Times New Roman" w:cs="Calibri"/>
                <w:b/>
                <w:bCs/>
                <w:color w:val="000000"/>
                <w:sz w:val="28"/>
                <w:szCs w:val="28"/>
                <w:lang w:eastAsia="sv-SE"/>
              </w:rPr>
            </w:pPr>
            <w:r w:rsidRPr="00232FBD">
              <w:rPr>
                <w:rFonts w:eastAsia="Times New Roman" w:cs="Calibri"/>
                <w:b/>
                <w:bCs/>
                <w:color w:val="000000"/>
                <w:sz w:val="28"/>
                <w:szCs w:val="28"/>
                <w:lang w:eastAsia="sv-SE"/>
              </w:rPr>
              <w:t>Administrera</w:t>
            </w:r>
          </w:p>
        </w:tc>
        <w:tc>
          <w:tcPr>
            <w:tcW w:w="4451" w:type="dxa"/>
            <w:tcBorders>
              <w:top w:val="nil"/>
              <w:left w:val="single" w:sz="8" w:space="0" w:color="auto"/>
              <w:bottom w:val="nil"/>
              <w:right w:val="single" w:sz="8" w:space="0" w:color="auto"/>
            </w:tcBorders>
            <w:hideMark/>
          </w:tcPr>
          <w:p w14:paraId="63866173" w14:textId="77777777" w:rsidR="00232FBD" w:rsidRPr="00232FBD" w:rsidRDefault="00232FBD" w:rsidP="00232FBD">
            <w:pPr>
              <w:rPr>
                <w:rFonts w:eastAsia="Times New Roman" w:cs="Calibri"/>
                <w:b/>
                <w:bCs/>
                <w:color w:val="000000"/>
                <w:sz w:val="28"/>
                <w:szCs w:val="28"/>
                <w:lang w:eastAsia="sv-SE"/>
              </w:rPr>
            </w:pPr>
            <w:r w:rsidRPr="00232FBD">
              <w:rPr>
                <w:rFonts w:eastAsia="Times New Roman" w:cs="Calibri"/>
                <w:b/>
                <w:bCs/>
                <w:color w:val="000000"/>
                <w:sz w:val="28"/>
                <w:szCs w:val="28"/>
                <w:lang w:eastAsia="sv-SE"/>
              </w:rPr>
              <w:t>Under övervakning</w:t>
            </w:r>
          </w:p>
        </w:tc>
      </w:tr>
      <w:tr w:rsidR="00232FBD" w:rsidRPr="00232FBD" w14:paraId="748B9EC4" w14:textId="77777777" w:rsidTr="00232FBD">
        <w:trPr>
          <w:trHeight w:val="300"/>
        </w:trPr>
        <w:tc>
          <w:tcPr>
            <w:tcW w:w="422" w:type="dxa"/>
            <w:vMerge/>
            <w:tcBorders>
              <w:top w:val="nil"/>
              <w:left w:val="nil"/>
              <w:bottom w:val="nil"/>
              <w:right w:val="nil"/>
            </w:tcBorders>
            <w:vAlign w:val="center"/>
            <w:hideMark/>
          </w:tcPr>
          <w:p w14:paraId="26B0D92A"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6987F17A"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1F47D1A1"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 </w:t>
            </w:r>
          </w:p>
        </w:tc>
        <w:tc>
          <w:tcPr>
            <w:tcW w:w="4451" w:type="dxa"/>
            <w:tcBorders>
              <w:top w:val="nil"/>
              <w:left w:val="single" w:sz="8" w:space="0" w:color="auto"/>
              <w:bottom w:val="nil"/>
              <w:right w:val="single" w:sz="8" w:space="0" w:color="auto"/>
            </w:tcBorders>
            <w:hideMark/>
          </w:tcPr>
          <w:p w14:paraId="2141CE14"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 </w:t>
            </w:r>
          </w:p>
        </w:tc>
      </w:tr>
      <w:tr w:rsidR="00232FBD" w:rsidRPr="00232FBD" w14:paraId="0F89EB66" w14:textId="77777777" w:rsidTr="00232FBD">
        <w:trPr>
          <w:trHeight w:val="300"/>
        </w:trPr>
        <w:tc>
          <w:tcPr>
            <w:tcW w:w="422" w:type="dxa"/>
            <w:vMerge/>
            <w:tcBorders>
              <w:top w:val="nil"/>
              <w:left w:val="nil"/>
              <w:bottom w:val="nil"/>
              <w:right w:val="nil"/>
            </w:tcBorders>
            <w:vAlign w:val="center"/>
            <w:hideMark/>
          </w:tcPr>
          <w:p w14:paraId="2B56CCAD"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3BF6CBE9"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05F972EE"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Långsiktigt stabil ekonomi</w:t>
            </w:r>
          </w:p>
        </w:tc>
        <w:tc>
          <w:tcPr>
            <w:tcW w:w="4451" w:type="dxa"/>
            <w:tcBorders>
              <w:top w:val="nil"/>
              <w:left w:val="single" w:sz="8" w:space="0" w:color="auto"/>
              <w:bottom w:val="nil"/>
              <w:right w:val="single" w:sz="8" w:space="0" w:color="auto"/>
            </w:tcBorders>
            <w:hideMark/>
          </w:tcPr>
          <w:p w14:paraId="4DBABA4D"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Attraktiv och ansvarsfull arbetsgivare</w:t>
            </w:r>
          </w:p>
        </w:tc>
      </w:tr>
      <w:tr w:rsidR="00232FBD" w:rsidRPr="00232FBD" w14:paraId="2475D285" w14:textId="77777777" w:rsidTr="00232FBD">
        <w:trPr>
          <w:trHeight w:val="300"/>
        </w:trPr>
        <w:tc>
          <w:tcPr>
            <w:tcW w:w="422" w:type="dxa"/>
            <w:vMerge/>
            <w:tcBorders>
              <w:top w:val="nil"/>
              <w:left w:val="nil"/>
              <w:bottom w:val="nil"/>
              <w:right w:val="nil"/>
            </w:tcBorders>
            <w:vAlign w:val="center"/>
            <w:hideMark/>
          </w:tcPr>
          <w:p w14:paraId="39187036"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79959E62"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7BE9FC7A" w14:textId="081361C8" w:rsidR="00232FBD" w:rsidRPr="00232FBD" w:rsidRDefault="00232FBD" w:rsidP="00232FBD">
            <w:pPr>
              <w:rPr>
                <w:rFonts w:eastAsia="Times New Roman" w:cs="Calibri"/>
                <w:color w:val="000000"/>
                <w:sz w:val="22"/>
                <w:szCs w:val="22"/>
                <w:lang w:eastAsia="sv-SE"/>
              </w:rPr>
            </w:pPr>
          </w:p>
        </w:tc>
        <w:tc>
          <w:tcPr>
            <w:tcW w:w="4451" w:type="dxa"/>
            <w:tcBorders>
              <w:top w:val="nil"/>
              <w:left w:val="single" w:sz="8" w:space="0" w:color="auto"/>
              <w:bottom w:val="nil"/>
              <w:right w:val="single" w:sz="8" w:space="0" w:color="auto"/>
            </w:tcBorders>
            <w:hideMark/>
          </w:tcPr>
          <w:p w14:paraId="5A87BD4B"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Seriöst och pålitligt företag</w:t>
            </w:r>
          </w:p>
        </w:tc>
      </w:tr>
      <w:tr w:rsidR="00232FBD" w:rsidRPr="00232FBD" w14:paraId="4EA73C5B" w14:textId="77777777" w:rsidTr="00232FBD">
        <w:trPr>
          <w:trHeight w:val="300"/>
        </w:trPr>
        <w:tc>
          <w:tcPr>
            <w:tcW w:w="422" w:type="dxa"/>
            <w:vMerge/>
            <w:tcBorders>
              <w:top w:val="nil"/>
              <w:left w:val="nil"/>
              <w:bottom w:val="nil"/>
              <w:right w:val="nil"/>
            </w:tcBorders>
            <w:vAlign w:val="center"/>
            <w:hideMark/>
          </w:tcPr>
          <w:p w14:paraId="5719FDD9"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1B2C5D41"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2E9FC22F" w14:textId="77777777" w:rsid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Minska miljö- och klimatbelastning</w:t>
            </w:r>
          </w:p>
          <w:p w14:paraId="10023DEA" w14:textId="0566ECF5" w:rsidR="00517CE2" w:rsidRPr="00232FBD" w:rsidRDefault="00517CE2"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Åtgärder för biologisk mångfald</w:t>
            </w:r>
          </w:p>
        </w:tc>
        <w:tc>
          <w:tcPr>
            <w:tcW w:w="4451" w:type="dxa"/>
            <w:tcBorders>
              <w:top w:val="nil"/>
              <w:left w:val="single" w:sz="8" w:space="0" w:color="auto"/>
              <w:bottom w:val="nil"/>
              <w:right w:val="single" w:sz="8" w:space="0" w:color="auto"/>
            </w:tcBorders>
            <w:hideMark/>
          </w:tcPr>
          <w:p w14:paraId="410DEF6F"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Mark- och bygginvesteringar</w:t>
            </w:r>
          </w:p>
        </w:tc>
      </w:tr>
      <w:tr w:rsidR="00232FBD" w:rsidRPr="00232FBD" w14:paraId="0A634996" w14:textId="77777777" w:rsidTr="00232FBD">
        <w:trPr>
          <w:trHeight w:val="300"/>
        </w:trPr>
        <w:tc>
          <w:tcPr>
            <w:tcW w:w="422" w:type="dxa"/>
            <w:vMerge/>
            <w:tcBorders>
              <w:top w:val="nil"/>
              <w:left w:val="nil"/>
              <w:bottom w:val="nil"/>
              <w:right w:val="nil"/>
            </w:tcBorders>
            <w:vAlign w:val="center"/>
            <w:hideMark/>
          </w:tcPr>
          <w:p w14:paraId="00C35065"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5FEFE44B"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1115F488"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Samhällsengagemang</w:t>
            </w:r>
          </w:p>
        </w:tc>
        <w:tc>
          <w:tcPr>
            <w:tcW w:w="4451" w:type="dxa"/>
            <w:tcBorders>
              <w:top w:val="nil"/>
              <w:left w:val="single" w:sz="8" w:space="0" w:color="auto"/>
              <w:bottom w:val="nil"/>
              <w:right w:val="single" w:sz="8" w:space="0" w:color="auto"/>
            </w:tcBorders>
            <w:hideMark/>
          </w:tcPr>
          <w:p w14:paraId="1252B7D6"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Bolagsstyrning</w:t>
            </w:r>
          </w:p>
        </w:tc>
      </w:tr>
      <w:tr w:rsidR="00232FBD" w:rsidRPr="00232FBD" w14:paraId="16663428" w14:textId="77777777" w:rsidTr="00232FBD">
        <w:trPr>
          <w:trHeight w:val="300"/>
        </w:trPr>
        <w:tc>
          <w:tcPr>
            <w:tcW w:w="422" w:type="dxa"/>
            <w:vMerge/>
            <w:tcBorders>
              <w:top w:val="nil"/>
              <w:left w:val="nil"/>
              <w:bottom w:val="nil"/>
              <w:right w:val="nil"/>
            </w:tcBorders>
            <w:vAlign w:val="center"/>
            <w:hideMark/>
          </w:tcPr>
          <w:p w14:paraId="1E0AC5DA"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1E55052E"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3EB4660A"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Lagar och regler</w:t>
            </w:r>
          </w:p>
        </w:tc>
        <w:tc>
          <w:tcPr>
            <w:tcW w:w="4451" w:type="dxa"/>
            <w:tcBorders>
              <w:top w:val="nil"/>
              <w:left w:val="single" w:sz="8" w:space="0" w:color="auto"/>
              <w:bottom w:val="nil"/>
              <w:right w:val="single" w:sz="8" w:space="0" w:color="auto"/>
            </w:tcBorders>
            <w:hideMark/>
          </w:tcPr>
          <w:p w14:paraId="29BB6D8B"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 </w:t>
            </w:r>
          </w:p>
        </w:tc>
      </w:tr>
      <w:tr w:rsidR="00232FBD" w:rsidRPr="00232FBD" w14:paraId="22A03F93" w14:textId="77777777" w:rsidTr="00232FBD">
        <w:trPr>
          <w:trHeight w:val="300"/>
        </w:trPr>
        <w:tc>
          <w:tcPr>
            <w:tcW w:w="422" w:type="dxa"/>
            <w:vMerge/>
            <w:tcBorders>
              <w:top w:val="nil"/>
              <w:left w:val="nil"/>
              <w:bottom w:val="nil"/>
              <w:right w:val="nil"/>
            </w:tcBorders>
            <w:vAlign w:val="center"/>
            <w:hideMark/>
          </w:tcPr>
          <w:p w14:paraId="69EBA105"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0F8D2964"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nil"/>
              <w:right w:val="nil"/>
            </w:tcBorders>
            <w:hideMark/>
          </w:tcPr>
          <w:p w14:paraId="35799C5F"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 </w:t>
            </w:r>
          </w:p>
        </w:tc>
        <w:tc>
          <w:tcPr>
            <w:tcW w:w="4451" w:type="dxa"/>
            <w:tcBorders>
              <w:top w:val="nil"/>
              <w:left w:val="single" w:sz="8" w:space="0" w:color="auto"/>
              <w:bottom w:val="nil"/>
              <w:right w:val="single" w:sz="8" w:space="0" w:color="auto"/>
            </w:tcBorders>
            <w:hideMark/>
          </w:tcPr>
          <w:p w14:paraId="1570C773"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 </w:t>
            </w:r>
          </w:p>
        </w:tc>
      </w:tr>
      <w:tr w:rsidR="00232FBD" w:rsidRPr="00232FBD" w14:paraId="44042D8A" w14:textId="77777777" w:rsidTr="00232FBD">
        <w:trPr>
          <w:trHeight w:val="315"/>
        </w:trPr>
        <w:tc>
          <w:tcPr>
            <w:tcW w:w="422" w:type="dxa"/>
            <w:vMerge/>
            <w:tcBorders>
              <w:top w:val="nil"/>
              <w:left w:val="nil"/>
              <w:bottom w:val="nil"/>
              <w:right w:val="nil"/>
            </w:tcBorders>
            <w:vAlign w:val="center"/>
            <w:hideMark/>
          </w:tcPr>
          <w:p w14:paraId="78B3B81A" w14:textId="77777777" w:rsidR="00232FBD" w:rsidRPr="00232FBD" w:rsidRDefault="00232FBD" w:rsidP="00232FBD">
            <w:pPr>
              <w:rPr>
                <w:rFonts w:eastAsia="Times New Roman" w:cs="Calibri"/>
                <w:b/>
                <w:bCs/>
                <w:color w:val="000000"/>
                <w:sz w:val="22"/>
                <w:szCs w:val="22"/>
                <w:lang w:eastAsia="sv-SE"/>
              </w:rPr>
            </w:pPr>
          </w:p>
        </w:tc>
        <w:tc>
          <w:tcPr>
            <w:tcW w:w="422" w:type="dxa"/>
            <w:vMerge/>
            <w:tcBorders>
              <w:top w:val="nil"/>
              <w:left w:val="nil"/>
              <w:bottom w:val="nil"/>
              <w:right w:val="single" w:sz="8" w:space="0" w:color="auto"/>
            </w:tcBorders>
            <w:vAlign w:val="center"/>
            <w:hideMark/>
          </w:tcPr>
          <w:p w14:paraId="21AAA526" w14:textId="77777777" w:rsidR="00232FBD" w:rsidRPr="00232FBD" w:rsidRDefault="00232FBD" w:rsidP="00232FBD">
            <w:pPr>
              <w:rPr>
                <w:rFonts w:eastAsia="Times New Roman" w:cs="Calibri"/>
                <w:i/>
                <w:iCs/>
                <w:color w:val="000000"/>
                <w:sz w:val="22"/>
                <w:szCs w:val="22"/>
                <w:lang w:eastAsia="sv-SE"/>
              </w:rPr>
            </w:pPr>
          </w:p>
        </w:tc>
        <w:tc>
          <w:tcPr>
            <w:tcW w:w="4465" w:type="dxa"/>
            <w:tcBorders>
              <w:top w:val="nil"/>
              <w:left w:val="nil"/>
              <w:bottom w:val="single" w:sz="8" w:space="0" w:color="auto"/>
              <w:right w:val="nil"/>
            </w:tcBorders>
            <w:hideMark/>
          </w:tcPr>
          <w:p w14:paraId="2A8E6545"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 </w:t>
            </w:r>
          </w:p>
        </w:tc>
        <w:tc>
          <w:tcPr>
            <w:tcW w:w="4451" w:type="dxa"/>
            <w:tcBorders>
              <w:top w:val="nil"/>
              <w:left w:val="single" w:sz="8" w:space="0" w:color="auto"/>
              <w:bottom w:val="single" w:sz="8" w:space="0" w:color="auto"/>
              <w:right w:val="single" w:sz="8" w:space="0" w:color="auto"/>
            </w:tcBorders>
            <w:hideMark/>
          </w:tcPr>
          <w:p w14:paraId="33CFBFF7" w14:textId="77777777" w:rsidR="00232FBD" w:rsidRPr="00232FBD" w:rsidRDefault="00232FBD" w:rsidP="00232FBD">
            <w:pPr>
              <w:rPr>
                <w:rFonts w:eastAsia="Times New Roman" w:cs="Calibri"/>
                <w:color w:val="000000"/>
                <w:sz w:val="22"/>
                <w:szCs w:val="22"/>
                <w:lang w:eastAsia="sv-SE"/>
              </w:rPr>
            </w:pPr>
            <w:r w:rsidRPr="00232FBD">
              <w:rPr>
                <w:rFonts w:eastAsia="Times New Roman" w:cs="Calibri"/>
                <w:color w:val="000000"/>
                <w:sz w:val="22"/>
                <w:szCs w:val="22"/>
                <w:lang w:eastAsia="sv-SE"/>
              </w:rPr>
              <w:t> </w:t>
            </w:r>
          </w:p>
        </w:tc>
      </w:tr>
      <w:tr w:rsidR="00232FBD" w:rsidRPr="00232FBD" w14:paraId="5574F41D" w14:textId="77777777" w:rsidTr="00232FBD">
        <w:trPr>
          <w:trHeight w:val="540"/>
        </w:trPr>
        <w:tc>
          <w:tcPr>
            <w:tcW w:w="422" w:type="dxa"/>
            <w:tcBorders>
              <w:top w:val="nil"/>
              <w:left w:val="nil"/>
              <w:bottom w:val="nil"/>
              <w:right w:val="nil"/>
            </w:tcBorders>
            <w:hideMark/>
          </w:tcPr>
          <w:p w14:paraId="6F53D38F" w14:textId="77777777" w:rsidR="00232FBD" w:rsidRPr="00232FBD" w:rsidRDefault="00232FBD" w:rsidP="00232FBD">
            <w:pPr>
              <w:rPr>
                <w:rFonts w:eastAsia="Times New Roman" w:cs="Calibri"/>
                <w:color w:val="000000"/>
                <w:sz w:val="22"/>
                <w:szCs w:val="22"/>
                <w:lang w:eastAsia="sv-SE"/>
              </w:rPr>
            </w:pPr>
          </w:p>
        </w:tc>
        <w:tc>
          <w:tcPr>
            <w:tcW w:w="422" w:type="dxa"/>
            <w:tcBorders>
              <w:top w:val="nil"/>
              <w:left w:val="nil"/>
              <w:bottom w:val="nil"/>
              <w:right w:val="nil"/>
            </w:tcBorders>
            <w:hideMark/>
          </w:tcPr>
          <w:p w14:paraId="7DE7F946" w14:textId="77777777" w:rsidR="00232FBD" w:rsidRPr="00232FBD" w:rsidRDefault="00232FBD" w:rsidP="00232FBD">
            <w:pPr>
              <w:rPr>
                <w:rFonts w:ascii="Times New Roman" w:eastAsia="Times New Roman" w:hAnsi="Times New Roman"/>
                <w:sz w:val="20"/>
                <w:szCs w:val="20"/>
                <w:lang w:eastAsia="sv-SE"/>
              </w:rPr>
            </w:pPr>
          </w:p>
        </w:tc>
        <w:tc>
          <w:tcPr>
            <w:tcW w:w="8916" w:type="dxa"/>
            <w:gridSpan w:val="2"/>
            <w:tcBorders>
              <w:top w:val="single" w:sz="8" w:space="0" w:color="auto"/>
              <w:left w:val="nil"/>
              <w:bottom w:val="nil"/>
              <w:right w:val="nil"/>
            </w:tcBorders>
            <w:hideMark/>
          </w:tcPr>
          <w:p w14:paraId="4752FB06" w14:textId="683270A6" w:rsidR="00232FBD" w:rsidRPr="00232FBD" w:rsidRDefault="00232FBD" w:rsidP="00232FBD">
            <w:pPr>
              <w:rPr>
                <w:rFonts w:eastAsia="Times New Roman" w:cs="Calibri"/>
                <w:color w:val="000000"/>
                <w:sz w:val="20"/>
                <w:szCs w:val="20"/>
                <w:lang w:eastAsia="sv-SE"/>
              </w:rPr>
            </w:pPr>
            <w:r w:rsidRPr="00232FBD">
              <w:rPr>
                <w:rFonts w:eastAsia="Times New Roman" w:cs="Calibri"/>
                <w:i/>
                <w:iCs/>
                <w:color w:val="000000"/>
                <w:sz w:val="20"/>
                <w:szCs w:val="20"/>
                <w:lang w:eastAsia="sv-SE"/>
              </w:rPr>
              <w:t xml:space="preserve">Hög               </w:t>
            </w:r>
            <w:r w:rsidRPr="00232FBD">
              <w:rPr>
                <w:rFonts w:eastAsia="Times New Roman" w:cs="Calibri"/>
                <w:color w:val="000000"/>
                <w:sz w:val="20"/>
                <w:szCs w:val="20"/>
                <w:lang w:eastAsia="sv-SE"/>
              </w:rPr>
              <w:t xml:space="preserve"> </w:t>
            </w:r>
            <w:r w:rsidRPr="00232FBD">
              <w:rPr>
                <w:rFonts w:eastAsia="Times New Roman" w:cs="Calibri"/>
                <w:b/>
                <w:bCs/>
                <w:color w:val="000000"/>
                <w:sz w:val="20"/>
                <w:szCs w:val="20"/>
                <w:lang w:eastAsia="sv-SE"/>
              </w:rPr>
              <w:t>Betydelse för Ytterbygg</w:t>
            </w:r>
            <w:proofErr w:type="gramStart"/>
            <w:r w:rsidRPr="00232FBD">
              <w:rPr>
                <w:rFonts w:eastAsia="Times New Roman" w:cs="Calibri"/>
                <w:b/>
                <w:bCs/>
                <w:color w:val="000000"/>
                <w:sz w:val="20"/>
                <w:szCs w:val="20"/>
                <w:lang w:eastAsia="sv-SE"/>
              </w:rPr>
              <w:t xml:space="preserve">   (</w:t>
            </w:r>
            <w:proofErr w:type="gramEnd"/>
            <w:r w:rsidRPr="00232FBD">
              <w:rPr>
                <w:rFonts w:eastAsia="Times New Roman" w:cs="Calibri"/>
                <w:b/>
                <w:bCs/>
                <w:color w:val="000000"/>
                <w:sz w:val="20"/>
                <w:szCs w:val="20"/>
                <w:lang w:eastAsia="sv-SE"/>
              </w:rPr>
              <w:t xml:space="preserve">ekonomiskt, miljömässigt och socialt </w:t>
            </w:r>
            <w:proofErr w:type="gramStart"/>
            <w:r w:rsidRPr="00232FBD">
              <w:rPr>
                <w:rFonts w:eastAsia="Times New Roman" w:cs="Calibri"/>
                <w:b/>
                <w:bCs/>
                <w:color w:val="000000"/>
                <w:sz w:val="20"/>
                <w:szCs w:val="20"/>
                <w:lang w:eastAsia="sv-SE"/>
              </w:rPr>
              <w:t xml:space="preserve">perspektiv) </w:t>
            </w:r>
            <w:r w:rsidRPr="00232FBD">
              <w:rPr>
                <w:rFonts w:eastAsia="Times New Roman" w:cs="Calibri"/>
                <w:color w:val="000000"/>
                <w:sz w:val="20"/>
                <w:szCs w:val="20"/>
                <w:lang w:eastAsia="sv-SE"/>
              </w:rPr>
              <w:t xml:space="preserve"> </w:t>
            </w:r>
            <w:r w:rsidRPr="00232FBD">
              <w:rPr>
                <w:rFonts w:eastAsia="Times New Roman" w:cs="Calibri"/>
                <w:b/>
                <w:bCs/>
                <w:color w:val="000000"/>
                <w:sz w:val="20"/>
                <w:szCs w:val="20"/>
                <w:lang w:eastAsia="sv-SE"/>
              </w:rPr>
              <w:t xml:space="preserve"> </w:t>
            </w:r>
            <w:proofErr w:type="gramEnd"/>
            <w:r w:rsidRPr="00232FBD">
              <w:rPr>
                <w:rFonts w:eastAsia="Times New Roman" w:cs="Calibri"/>
                <w:b/>
                <w:bCs/>
                <w:color w:val="000000"/>
                <w:sz w:val="20"/>
                <w:szCs w:val="20"/>
                <w:lang w:eastAsia="sv-SE"/>
              </w:rPr>
              <w:t xml:space="preserve">        </w:t>
            </w:r>
            <w:r w:rsidRPr="00232FBD">
              <w:rPr>
                <w:rFonts w:eastAsia="Times New Roman" w:cs="Calibri"/>
                <w:i/>
                <w:iCs/>
                <w:color w:val="000000"/>
                <w:sz w:val="20"/>
                <w:szCs w:val="20"/>
                <w:lang w:eastAsia="sv-SE"/>
              </w:rPr>
              <w:t>Mycket hög</w:t>
            </w:r>
          </w:p>
        </w:tc>
      </w:tr>
    </w:tbl>
    <w:p w14:paraId="1E1114FD" w14:textId="77777777" w:rsidR="00816D47" w:rsidRPr="00816D47" w:rsidRDefault="00816D47" w:rsidP="00816D47">
      <w:pPr>
        <w:pStyle w:val="Rubrik2"/>
        <w:rPr>
          <w:lang w:eastAsia="sv-SE"/>
        </w:rPr>
      </w:pPr>
      <w:bookmarkStart w:id="6" w:name="_Toc224381908"/>
      <w:r w:rsidRPr="00816D47">
        <w:rPr>
          <w:lang w:eastAsia="sv-SE"/>
        </w:rPr>
        <w:t xml:space="preserve">Fastighet – </w:t>
      </w:r>
      <w:proofErr w:type="spellStart"/>
      <w:r w:rsidRPr="00816D47">
        <w:rPr>
          <w:lang w:eastAsia="sv-SE"/>
        </w:rPr>
        <w:t>Värdekedja</w:t>
      </w:r>
      <w:proofErr w:type="spellEnd"/>
      <w:r w:rsidRPr="00816D47">
        <w:rPr>
          <w:lang w:eastAsia="sv-SE"/>
        </w:rPr>
        <w:t xml:space="preserve"> &amp; </w:t>
      </w:r>
      <w:proofErr w:type="spellStart"/>
      <w:r w:rsidRPr="00816D47">
        <w:rPr>
          <w:lang w:eastAsia="sv-SE"/>
        </w:rPr>
        <w:t>hållbar</w:t>
      </w:r>
      <w:proofErr w:type="spellEnd"/>
      <w:r w:rsidRPr="00816D47">
        <w:rPr>
          <w:lang w:eastAsia="sv-SE"/>
        </w:rPr>
        <w:t xml:space="preserve"> </w:t>
      </w:r>
      <w:proofErr w:type="spellStart"/>
      <w:r w:rsidRPr="00816D47">
        <w:rPr>
          <w:lang w:eastAsia="sv-SE"/>
        </w:rPr>
        <w:t>påverkan</w:t>
      </w:r>
      <w:bookmarkEnd w:id="6"/>
      <w:proofErr w:type="spellEnd"/>
    </w:p>
    <w:p w14:paraId="105EFE29" w14:textId="77777777" w:rsidR="00816D47" w:rsidRPr="00816D47" w:rsidRDefault="00816D47" w:rsidP="00816D47">
      <w:pPr>
        <w:rPr>
          <w:b/>
          <w:bCs/>
          <w:u w:val="single"/>
          <w:lang w:eastAsia="sv-SE"/>
        </w:rPr>
      </w:pPr>
      <w:r w:rsidRPr="00816D47">
        <w:rPr>
          <w:b/>
          <w:bCs/>
          <w:u w:val="single"/>
          <w:lang w:eastAsia="sv-SE"/>
        </w:rPr>
        <w:t>Bakåt i värdekedjan</w:t>
      </w:r>
    </w:p>
    <w:p w14:paraId="274932FA" w14:textId="77777777" w:rsidR="00816D47" w:rsidRPr="00816D47" w:rsidRDefault="00816D47" w:rsidP="00816D47">
      <w:pPr>
        <w:rPr>
          <w:lang w:eastAsia="sv-SE"/>
        </w:rPr>
      </w:pPr>
      <w:r w:rsidRPr="00816D47">
        <w:rPr>
          <w:i/>
          <w:iCs/>
          <w:lang w:eastAsia="sv-SE"/>
        </w:rPr>
        <w:t>Leverantörer &amp; insatsvaror</w:t>
      </w:r>
    </w:p>
    <w:p w14:paraId="3E35709F" w14:textId="77777777" w:rsidR="00816D47" w:rsidRPr="00816D47" w:rsidRDefault="00816D47" w:rsidP="00816D47">
      <w:pPr>
        <w:numPr>
          <w:ilvl w:val="0"/>
          <w:numId w:val="32"/>
        </w:numPr>
        <w:rPr>
          <w:lang w:eastAsia="sv-SE"/>
        </w:rPr>
      </w:pPr>
      <w:r w:rsidRPr="00816D47">
        <w:rPr>
          <w:lang w:eastAsia="sv-SE"/>
        </w:rPr>
        <w:t>Energi till fastighet</w:t>
      </w:r>
    </w:p>
    <w:p w14:paraId="232E4866" w14:textId="77777777" w:rsidR="00816D47" w:rsidRPr="00816D47" w:rsidRDefault="00816D47" w:rsidP="00816D47">
      <w:pPr>
        <w:numPr>
          <w:ilvl w:val="0"/>
          <w:numId w:val="32"/>
        </w:numPr>
        <w:rPr>
          <w:lang w:eastAsia="sv-SE"/>
        </w:rPr>
      </w:pPr>
      <w:r w:rsidRPr="00816D47">
        <w:rPr>
          <w:lang w:eastAsia="sv-SE"/>
        </w:rPr>
        <w:t>Drivmedel &amp; transporter</w:t>
      </w:r>
    </w:p>
    <w:p w14:paraId="419C3337" w14:textId="77777777" w:rsidR="00816D47" w:rsidRPr="00816D47" w:rsidRDefault="00816D47" w:rsidP="00816D47">
      <w:pPr>
        <w:numPr>
          <w:ilvl w:val="0"/>
          <w:numId w:val="32"/>
        </w:numPr>
        <w:rPr>
          <w:lang w:eastAsia="sv-SE"/>
        </w:rPr>
      </w:pPr>
      <w:r w:rsidRPr="00816D47">
        <w:rPr>
          <w:lang w:eastAsia="sv-SE"/>
        </w:rPr>
        <w:t>Avfall &amp; återvinning</w:t>
      </w:r>
    </w:p>
    <w:p w14:paraId="2065ADBC" w14:textId="77777777" w:rsidR="00816D47" w:rsidRPr="00816D47" w:rsidRDefault="00816D47" w:rsidP="00816D47">
      <w:pPr>
        <w:numPr>
          <w:ilvl w:val="0"/>
          <w:numId w:val="32"/>
        </w:numPr>
        <w:rPr>
          <w:lang w:eastAsia="sv-SE"/>
        </w:rPr>
      </w:pPr>
      <w:r w:rsidRPr="00816D47">
        <w:rPr>
          <w:lang w:eastAsia="sv-SE"/>
        </w:rPr>
        <w:t>Vatten</w:t>
      </w:r>
    </w:p>
    <w:p w14:paraId="77C6B639" w14:textId="77777777" w:rsidR="00816D47" w:rsidRPr="00816D47" w:rsidRDefault="00816D47" w:rsidP="00816D47">
      <w:pPr>
        <w:numPr>
          <w:ilvl w:val="0"/>
          <w:numId w:val="32"/>
        </w:numPr>
        <w:rPr>
          <w:lang w:eastAsia="sv-SE"/>
        </w:rPr>
      </w:pPr>
      <w:r w:rsidRPr="00816D47">
        <w:rPr>
          <w:lang w:eastAsia="sv-SE"/>
        </w:rPr>
        <w:t>Finansiering &amp; försäkring</w:t>
      </w:r>
    </w:p>
    <w:p w14:paraId="1D499A00" w14:textId="77777777" w:rsidR="00816D47" w:rsidRPr="00816D47" w:rsidRDefault="00816D47" w:rsidP="00816D47">
      <w:pPr>
        <w:rPr>
          <w:lang w:eastAsia="sv-SE"/>
        </w:rPr>
      </w:pPr>
      <w:r w:rsidRPr="00816D47">
        <w:rPr>
          <w:b/>
          <w:bCs/>
          <w:lang w:eastAsia="sv-SE"/>
        </w:rPr>
        <w:t>Hållbarhetsaspekter</w:t>
      </w:r>
    </w:p>
    <w:p w14:paraId="2BA5BE0E" w14:textId="77777777" w:rsidR="00816D47" w:rsidRPr="00816D47" w:rsidRDefault="00816D47" w:rsidP="00816D47">
      <w:pPr>
        <w:numPr>
          <w:ilvl w:val="0"/>
          <w:numId w:val="33"/>
        </w:numPr>
        <w:rPr>
          <w:lang w:eastAsia="sv-SE"/>
        </w:rPr>
      </w:pPr>
      <w:r w:rsidRPr="00816D47">
        <w:rPr>
          <w:lang w:eastAsia="sv-SE"/>
        </w:rPr>
        <w:t>Fossilt ↔ Förnybart</w:t>
      </w:r>
    </w:p>
    <w:p w14:paraId="1078E094" w14:textId="77777777" w:rsidR="00816D47" w:rsidRPr="00816D47" w:rsidRDefault="00816D47" w:rsidP="00816D47">
      <w:pPr>
        <w:numPr>
          <w:ilvl w:val="0"/>
          <w:numId w:val="33"/>
        </w:numPr>
        <w:rPr>
          <w:lang w:eastAsia="sv-SE"/>
        </w:rPr>
      </w:pPr>
      <w:r w:rsidRPr="00816D47">
        <w:rPr>
          <w:lang w:eastAsia="sv-SE"/>
        </w:rPr>
        <w:t>Social hållbarhet</w:t>
      </w:r>
    </w:p>
    <w:p w14:paraId="084C37CE" w14:textId="77777777" w:rsidR="00816D47" w:rsidRPr="00816D47" w:rsidRDefault="00816D47" w:rsidP="00816D47">
      <w:pPr>
        <w:numPr>
          <w:ilvl w:val="0"/>
          <w:numId w:val="33"/>
        </w:numPr>
        <w:rPr>
          <w:lang w:eastAsia="sv-SE"/>
        </w:rPr>
      </w:pPr>
      <w:r w:rsidRPr="00816D47">
        <w:rPr>
          <w:lang w:eastAsia="sv-SE"/>
        </w:rPr>
        <w:t>Ekonomisk hållbarhet</w:t>
      </w:r>
    </w:p>
    <w:p w14:paraId="6F05897D" w14:textId="77777777" w:rsidR="00816D47" w:rsidRPr="00816D47" w:rsidRDefault="00816D47" w:rsidP="00816D47">
      <w:pPr>
        <w:rPr>
          <w:lang w:eastAsia="sv-SE"/>
        </w:rPr>
      </w:pPr>
      <w:r w:rsidRPr="00816D47">
        <w:rPr>
          <w:b/>
          <w:bCs/>
          <w:lang w:eastAsia="sv-SE"/>
        </w:rPr>
        <w:t>Påverkansmöjligheter</w:t>
      </w:r>
    </w:p>
    <w:p w14:paraId="42786E55" w14:textId="77777777" w:rsidR="00816D47" w:rsidRPr="00816D47" w:rsidRDefault="00816D47" w:rsidP="00816D47">
      <w:pPr>
        <w:numPr>
          <w:ilvl w:val="0"/>
          <w:numId w:val="34"/>
        </w:numPr>
        <w:rPr>
          <w:lang w:eastAsia="sv-SE"/>
        </w:rPr>
      </w:pPr>
      <w:r w:rsidRPr="00816D47">
        <w:rPr>
          <w:lang w:eastAsia="sv-SE"/>
        </w:rPr>
        <w:t>Långsiktiga val</w:t>
      </w:r>
    </w:p>
    <w:p w14:paraId="212D7857" w14:textId="77777777" w:rsidR="00816D47" w:rsidRPr="00816D47" w:rsidRDefault="00816D47" w:rsidP="00816D47">
      <w:pPr>
        <w:numPr>
          <w:ilvl w:val="0"/>
          <w:numId w:val="34"/>
        </w:numPr>
        <w:rPr>
          <w:lang w:eastAsia="sv-SE"/>
        </w:rPr>
      </w:pPr>
      <w:r w:rsidRPr="00816D47">
        <w:rPr>
          <w:lang w:eastAsia="sv-SE"/>
        </w:rPr>
        <w:t>Kravställning i upphandling</w:t>
      </w:r>
    </w:p>
    <w:p w14:paraId="686E63B1" w14:textId="77777777" w:rsidR="00816D47" w:rsidRPr="00816D47" w:rsidRDefault="00816D47" w:rsidP="00816D47">
      <w:pPr>
        <w:numPr>
          <w:ilvl w:val="0"/>
          <w:numId w:val="34"/>
        </w:numPr>
        <w:rPr>
          <w:lang w:eastAsia="sv-SE"/>
        </w:rPr>
      </w:pPr>
      <w:r w:rsidRPr="00816D47">
        <w:rPr>
          <w:lang w:eastAsia="sv-SE"/>
        </w:rPr>
        <w:t>Informations- och leverantörsdialog</w:t>
      </w:r>
    </w:p>
    <w:p w14:paraId="6DF35F14" w14:textId="77777777" w:rsidR="00816D47" w:rsidRPr="00816D47" w:rsidRDefault="00000000" w:rsidP="00816D47">
      <w:pPr>
        <w:rPr>
          <w:lang w:eastAsia="sv-SE"/>
        </w:rPr>
      </w:pPr>
      <w:r>
        <w:pict w14:anchorId="2CE7C020">
          <v:rect id="Horizontal Line 1" o:spid="_x0000_s2051" style="width:481.9pt;height:1.1pt;visibility:visible;mso-wrap-style:square;mso-left-percent:-10001;mso-top-percent:-10001;mso-position-horizontal:absolute;mso-position-horizontal-relative:char;mso-position-vertical:absolute;mso-position-vertical-relative:line;mso-left-percent:-10001;mso-top-percent:-10001;v-text-anchor:top" filled="f">
            <o:lock v:ext="edit" rotation="t" aspectratio="t" verticies="t" text="t" shapetype="t"/>
            <w10:wrap type="none"/>
            <w10:anchorlock/>
          </v:rect>
        </w:pict>
      </w:r>
    </w:p>
    <w:p w14:paraId="2C93840B" w14:textId="77777777" w:rsidR="00816D47" w:rsidRPr="00816D47" w:rsidRDefault="00816D47" w:rsidP="009A0D45">
      <w:pPr>
        <w:rPr>
          <w:b/>
          <w:bCs/>
          <w:u w:val="single"/>
          <w:lang w:eastAsia="sv-SE"/>
        </w:rPr>
      </w:pPr>
      <w:r w:rsidRPr="00816D47">
        <w:rPr>
          <w:b/>
          <w:bCs/>
          <w:u w:val="single"/>
          <w:lang w:eastAsia="sv-SE"/>
        </w:rPr>
        <w:t>Inom företaget</w:t>
      </w:r>
    </w:p>
    <w:p w14:paraId="323D648D" w14:textId="77777777" w:rsidR="00816D47" w:rsidRPr="00816D47" w:rsidRDefault="00816D47" w:rsidP="00816D47">
      <w:pPr>
        <w:rPr>
          <w:lang w:eastAsia="sv-SE"/>
        </w:rPr>
      </w:pPr>
      <w:r w:rsidRPr="00816D47">
        <w:rPr>
          <w:i/>
          <w:iCs/>
          <w:lang w:eastAsia="sv-SE"/>
        </w:rPr>
        <w:t>Kärnverksamhet &amp; beslut</w:t>
      </w:r>
    </w:p>
    <w:p w14:paraId="784744CB" w14:textId="77777777" w:rsidR="00816D47" w:rsidRPr="00816D47" w:rsidRDefault="00816D47" w:rsidP="00816D47">
      <w:pPr>
        <w:numPr>
          <w:ilvl w:val="0"/>
          <w:numId w:val="35"/>
        </w:numPr>
        <w:rPr>
          <w:lang w:eastAsia="sv-SE"/>
        </w:rPr>
      </w:pPr>
      <w:r w:rsidRPr="00816D47">
        <w:rPr>
          <w:lang w:eastAsia="sv-SE"/>
        </w:rPr>
        <w:t>Energiproduktion</w:t>
      </w:r>
    </w:p>
    <w:p w14:paraId="61271C33" w14:textId="77777777" w:rsidR="00816D47" w:rsidRPr="00816D47" w:rsidRDefault="00816D47" w:rsidP="00816D47">
      <w:pPr>
        <w:numPr>
          <w:ilvl w:val="0"/>
          <w:numId w:val="35"/>
        </w:numPr>
        <w:rPr>
          <w:lang w:eastAsia="sv-SE"/>
        </w:rPr>
      </w:pPr>
      <w:r w:rsidRPr="00816D47">
        <w:rPr>
          <w:lang w:eastAsia="sv-SE"/>
        </w:rPr>
        <w:t>Energieffektivisering &amp; optimering</w:t>
      </w:r>
    </w:p>
    <w:p w14:paraId="3471C57E" w14:textId="77777777" w:rsidR="00816D47" w:rsidRPr="00816D47" w:rsidRDefault="00816D47" w:rsidP="00816D47">
      <w:pPr>
        <w:numPr>
          <w:ilvl w:val="0"/>
          <w:numId w:val="35"/>
        </w:numPr>
        <w:rPr>
          <w:lang w:eastAsia="sv-SE"/>
        </w:rPr>
      </w:pPr>
      <w:r w:rsidRPr="00816D47">
        <w:rPr>
          <w:lang w:eastAsia="sv-SE"/>
        </w:rPr>
        <w:t>Val av material och tekniska lösningar</w:t>
      </w:r>
    </w:p>
    <w:p w14:paraId="0BB23B02" w14:textId="77777777" w:rsidR="00816D47" w:rsidRPr="00816D47" w:rsidRDefault="00816D47" w:rsidP="00816D47">
      <w:pPr>
        <w:numPr>
          <w:ilvl w:val="0"/>
          <w:numId w:val="35"/>
        </w:numPr>
        <w:rPr>
          <w:lang w:eastAsia="sv-SE"/>
        </w:rPr>
      </w:pPr>
      <w:r w:rsidRPr="00816D47">
        <w:rPr>
          <w:lang w:eastAsia="sv-SE"/>
        </w:rPr>
        <w:t>Avfallshantering &amp; sortering</w:t>
      </w:r>
    </w:p>
    <w:p w14:paraId="4F8E7319" w14:textId="77777777" w:rsidR="00816D47" w:rsidRPr="00816D47" w:rsidRDefault="00816D47" w:rsidP="00816D47">
      <w:pPr>
        <w:numPr>
          <w:ilvl w:val="0"/>
          <w:numId w:val="35"/>
        </w:numPr>
        <w:rPr>
          <w:lang w:eastAsia="sv-SE"/>
        </w:rPr>
      </w:pPr>
      <w:r w:rsidRPr="00816D47">
        <w:rPr>
          <w:lang w:eastAsia="sv-SE"/>
        </w:rPr>
        <w:t>Fastighetsdrift och underhåll</w:t>
      </w:r>
    </w:p>
    <w:p w14:paraId="26E268D7" w14:textId="77777777" w:rsidR="00816D47" w:rsidRPr="00816D47" w:rsidRDefault="00816D47" w:rsidP="00816D47">
      <w:pPr>
        <w:numPr>
          <w:ilvl w:val="0"/>
          <w:numId w:val="35"/>
        </w:numPr>
        <w:rPr>
          <w:lang w:eastAsia="sv-SE"/>
        </w:rPr>
      </w:pPr>
      <w:r w:rsidRPr="00816D47">
        <w:rPr>
          <w:lang w:eastAsia="sv-SE"/>
        </w:rPr>
        <w:t>Val av samarbetspartners</w:t>
      </w:r>
    </w:p>
    <w:p w14:paraId="56DCC304" w14:textId="77777777" w:rsidR="00816D47" w:rsidRPr="00816D47" w:rsidRDefault="00816D47" w:rsidP="00816D47">
      <w:pPr>
        <w:rPr>
          <w:lang w:eastAsia="sv-SE"/>
        </w:rPr>
      </w:pPr>
      <w:r w:rsidRPr="00816D47">
        <w:rPr>
          <w:b/>
          <w:bCs/>
          <w:lang w:eastAsia="sv-SE"/>
        </w:rPr>
        <w:t>Fokusområden</w:t>
      </w:r>
    </w:p>
    <w:p w14:paraId="6E325228" w14:textId="77777777" w:rsidR="00816D47" w:rsidRPr="00816D47" w:rsidRDefault="00816D47" w:rsidP="00816D47">
      <w:pPr>
        <w:numPr>
          <w:ilvl w:val="0"/>
          <w:numId w:val="36"/>
        </w:numPr>
        <w:rPr>
          <w:lang w:eastAsia="sv-SE"/>
        </w:rPr>
      </w:pPr>
      <w:r w:rsidRPr="00816D47">
        <w:rPr>
          <w:lang w:eastAsia="sv-SE"/>
        </w:rPr>
        <w:t>Långsiktigt ägande</w:t>
      </w:r>
    </w:p>
    <w:p w14:paraId="1B86C357" w14:textId="77777777" w:rsidR="00816D47" w:rsidRPr="00816D47" w:rsidRDefault="00816D47" w:rsidP="00816D47">
      <w:pPr>
        <w:numPr>
          <w:ilvl w:val="0"/>
          <w:numId w:val="36"/>
        </w:numPr>
        <w:rPr>
          <w:lang w:eastAsia="sv-SE"/>
        </w:rPr>
      </w:pPr>
      <w:r w:rsidRPr="00816D47">
        <w:rPr>
          <w:lang w:eastAsia="sv-SE"/>
        </w:rPr>
        <w:t>Grön samverkan</w:t>
      </w:r>
    </w:p>
    <w:p w14:paraId="1C00AF5C" w14:textId="77777777" w:rsidR="00816D47" w:rsidRPr="00816D47" w:rsidRDefault="00816D47" w:rsidP="00816D47">
      <w:pPr>
        <w:numPr>
          <w:ilvl w:val="0"/>
          <w:numId w:val="36"/>
        </w:numPr>
        <w:rPr>
          <w:lang w:eastAsia="sv-SE"/>
        </w:rPr>
      </w:pPr>
      <w:r w:rsidRPr="00816D47">
        <w:rPr>
          <w:lang w:eastAsia="sv-SE"/>
        </w:rPr>
        <w:t>Innovation och smarta lösningar</w:t>
      </w:r>
    </w:p>
    <w:p w14:paraId="61540C39" w14:textId="77777777" w:rsidR="00816D47" w:rsidRPr="00816D47" w:rsidRDefault="00816D47" w:rsidP="00816D47">
      <w:pPr>
        <w:numPr>
          <w:ilvl w:val="0"/>
          <w:numId w:val="36"/>
        </w:numPr>
        <w:rPr>
          <w:lang w:eastAsia="sv-SE"/>
        </w:rPr>
      </w:pPr>
      <w:r w:rsidRPr="00816D47">
        <w:rPr>
          <w:lang w:eastAsia="sv-SE"/>
        </w:rPr>
        <w:t>Låg energianvändning &amp; låg klimatpåverkan</w:t>
      </w:r>
    </w:p>
    <w:p w14:paraId="7065E290" w14:textId="77777777" w:rsidR="00816D47" w:rsidRPr="00816D47" w:rsidRDefault="00000000" w:rsidP="00816D47">
      <w:pPr>
        <w:rPr>
          <w:lang w:eastAsia="sv-SE"/>
        </w:rPr>
      </w:pPr>
      <w:r>
        <w:pict w14:anchorId="180ECFC0">
          <v:rect id="Horizontal Line 2" o:spid="_x0000_s2050" style="width:481.9pt;height:1.1pt;visibility:visible;mso-wrap-style:square;mso-left-percent:-10001;mso-top-percent:-10001;mso-position-horizontal:absolute;mso-position-horizontal-relative:char;mso-position-vertical:absolute;mso-position-vertical-relative:line;mso-left-percent:-10001;mso-top-percent:-10001;v-text-anchor:top" filled="f">
            <o:lock v:ext="edit" rotation="t" aspectratio="t" verticies="t" text="t" shapetype="t"/>
            <w10:wrap type="none"/>
            <w10:anchorlock/>
          </v:rect>
        </w:pict>
      </w:r>
    </w:p>
    <w:p w14:paraId="0FB191D2" w14:textId="77777777" w:rsidR="00816D47" w:rsidRPr="00816D47" w:rsidRDefault="00816D47" w:rsidP="009A0D45">
      <w:pPr>
        <w:rPr>
          <w:b/>
          <w:bCs/>
          <w:u w:val="single"/>
          <w:lang w:eastAsia="sv-SE"/>
        </w:rPr>
      </w:pPr>
      <w:r w:rsidRPr="00816D47">
        <w:rPr>
          <w:b/>
          <w:bCs/>
          <w:u w:val="single"/>
          <w:lang w:eastAsia="sv-SE"/>
        </w:rPr>
        <w:t>Framåt i värdekedjan</w:t>
      </w:r>
    </w:p>
    <w:p w14:paraId="2A33E129" w14:textId="77777777" w:rsidR="00816D47" w:rsidRPr="00816D47" w:rsidRDefault="00816D47" w:rsidP="00816D47">
      <w:pPr>
        <w:rPr>
          <w:lang w:eastAsia="sv-SE"/>
        </w:rPr>
      </w:pPr>
      <w:r w:rsidRPr="00816D47">
        <w:rPr>
          <w:i/>
          <w:iCs/>
          <w:lang w:eastAsia="sv-SE"/>
        </w:rPr>
        <w:t>Kund &amp; användare</w:t>
      </w:r>
    </w:p>
    <w:p w14:paraId="23519A64" w14:textId="77777777" w:rsidR="00816D47" w:rsidRPr="00816D47" w:rsidRDefault="00816D47" w:rsidP="00816D47">
      <w:pPr>
        <w:numPr>
          <w:ilvl w:val="0"/>
          <w:numId w:val="37"/>
        </w:numPr>
        <w:rPr>
          <w:lang w:eastAsia="sv-SE"/>
        </w:rPr>
      </w:pPr>
      <w:r w:rsidRPr="00816D47">
        <w:rPr>
          <w:lang w:eastAsia="sv-SE"/>
        </w:rPr>
        <w:t>Inneklimat &amp; komfort</w:t>
      </w:r>
    </w:p>
    <w:p w14:paraId="0C9CC686" w14:textId="77777777" w:rsidR="00816D47" w:rsidRPr="00816D47" w:rsidRDefault="00816D47" w:rsidP="00816D47">
      <w:pPr>
        <w:numPr>
          <w:ilvl w:val="0"/>
          <w:numId w:val="37"/>
        </w:numPr>
        <w:rPr>
          <w:lang w:eastAsia="sv-SE"/>
        </w:rPr>
      </w:pPr>
      <w:r w:rsidRPr="00816D47">
        <w:rPr>
          <w:lang w:eastAsia="sv-SE"/>
        </w:rPr>
        <w:t>Miljöprestanda</w:t>
      </w:r>
    </w:p>
    <w:p w14:paraId="7578AE23" w14:textId="77777777" w:rsidR="00816D47" w:rsidRPr="00816D47" w:rsidRDefault="00816D47" w:rsidP="00816D47">
      <w:pPr>
        <w:numPr>
          <w:ilvl w:val="0"/>
          <w:numId w:val="37"/>
        </w:numPr>
        <w:rPr>
          <w:lang w:eastAsia="sv-SE"/>
        </w:rPr>
      </w:pPr>
      <w:r w:rsidRPr="00816D47">
        <w:rPr>
          <w:lang w:eastAsia="sv-SE"/>
        </w:rPr>
        <w:t>Driftskostnader</w:t>
      </w:r>
    </w:p>
    <w:p w14:paraId="31BD5C0B" w14:textId="77777777" w:rsidR="00816D47" w:rsidRPr="00816D47" w:rsidRDefault="00816D47" w:rsidP="00816D47">
      <w:pPr>
        <w:numPr>
          <w:ilvl w:val="0"/>
          <w:numId w:val="37"/>
        </w:numPr>
        <w:rPr>
          <w:lang w:eastAsia="sv-SE"/>
        </w:rPr>
      </w:pPr>
      <w:r w:rsidRPr="00816D47">
        <w:rPr>
          <w:lang w:eastAsia="sv-SE"/>
        </w:rPr>
        <w:t>Kundens roll i hållbarhetsarbetet</w:t>
      </w:r>
    </w:p>
    <w:p w14:paraId="4880D80E" w14:textId="76BC3BFC" w:rsidR="00816D47" w:rsidRPr="00816D47" w:rsidRDefault="00816D47" w:rsidP="00816D47">
      <w:pPr>
        <w:rPr>
          <w:lang w:eastAsia="sv-SE"/>
        </w:rPr>
      </w:pPr>
    </w:p>
    <w:p w14:paraId="5B3782C3" w14:textId="51F5D1BF" w:rsidR="00816D47" w:rsidRPr="00816D47" w:rsidRDefault="009A0D45" w:rsidP="00816D47">
      <w:pPr>
        <w:rPr>
          <w:lang w:eastAsia="sv-SE"/>
        </w:rPr>
      </w:pPr>
      <w:r w:rsidRPr="00AF5C2C">
        <w:rPr>
          <w:lang w:eastAsia="sv-SE"/>
        </w:rPr>
        <w:t>Ytterbygg</w:t>
      </w:r>
      <w:r w:rsidR="00816D47" w:rsidRPr="00816D47">
        <w:rPr>
          <w:lang w:eastAsia="sv-SE"/>
        </w:rPr>
        <w:t xml:space="preserve"> har en nyckelroll i att driva hållbar utveckling genom hela värdekedjan.</w:t>
      </w:r>
    </w:p>
    <w:p w14:paraId="377FC2ED" w14:textId="29E5A67C" w:rsidR="00816D47" w:rsidRDefault="00816D47" w:rsidP="005C59AB">
      <w:pPr>
        <w:rPr>
          <w:lang w:eastAsia="sv-SE"/>
        </w:rPr>
      </w:pPr>
    </w:p>
    <w:p w14:paraId="499ECBF3" w14:textId="77777777" w:rsidR="00816D47" w:rsidRPr="005C59AB" w:rsidRDefault="00816D47" w:rsidP="005C59AB">
      <w:pPr>
        <w:rPr>
          <w:lang w:eastAsia="sv-SE"/>
        </w:rPr>
      </w:pPr>
    </w:p>
    <w:p w14:paraId="2F988EDB" w14:textId="3D38694D" w:rsidR="00FB3824" w:rsidRPr="008E73DF" w:rsidRDefault="005F6E2C" w:rsidP="00EE39B3">
      <w:pPr>
        <w:pStyle w:val="Rubrik1"/>
      </w:pPr>
      <w:bookmarkStart w:id="7" w:name="_Toc224381909"/>
      <w:r w:rsidRPr="008E73DF">
        <w:t xml:space="preserve">En hållbar </w:t>
      </w:r>
      <w:r w:rsidR="008F1893" w:rsidRPr="008E73DF">
        <w:t xml:space="preserve">ekonomi och </w:t>
      </w:r>
      <w:r w:rsidRPr="008E73DF">
        <w:t>verksamhet</w:t>
      </w:r>
      <w:bookmarkEnd w:id="7"/>
    </w:p>
    <w:p w14:paraId="78422C04" w14:textId="205122FA" w:rsidR="009A4E63" w:rsidRPr="008E73DF" w:rsidRDefault="009A4E63" w:rsidP="0065625C">
      <w:r w:rsidRPr="008E73DF">
        <w:t xml:space="preserve">Vi återanvänder lokaler när näringslivet ställer om. Det är inget nytt, utan lokaler som tidigare var för brevbärare är idag </w:t>
      </w:r>
      <w:bookmarkEnd w:id="5"/>
      <w:r w:rsidRPr="008E73DF">
        <w:t xml:space="preserve">gym. Det som var tryckerier för 20 år sedan är idag e-handel, lager blir </w:t>
      </w:r>
      <w:proofErr w:type="spellStart"/>
      <w:r w:rsidRPr="008E73DF">
        <w:t>padel</w:t>
      </w:r>
      <w:proofErr w:type="spellEnd"/>
      <w:r w:rsidR="005D4C2A">
        <w:t xml:space="preserve"> och lager igen</w:t>
      </w:r>
      <w:r w:rsidRPr="008E73DF">
        <w:t>, och en stolfabrik blir Jula butik.  När vi bygger nytt för en verksamhet har vi med från första tanken, att göra huset lätt att ställa om efter första hyresgästen. Det genomsyrar allt från byggtekniken och materialval till arkitekturen.  Vi hyr ut anpassade, och anpassningsbara lokaler.</w:t>
      </w:r>
    </w:p>
    <w:p w14:paraId="0DCFE4B2" w14:textId="77777777" w:rsidR="009A4E63" w:rsidRPr="008E73DF" w:rsidRDefault="009A4E63" w:rsidP="0065625C"/>
    <w:p w14:paraId="5C93F70B" w14:textId="204356CF" w:rsidR="0065625C" w:rsidRPr="008E73DF" w:rsidRDefault="0065625C" w:rsidP="0065625C">
      <w:r w:rsidRPr="008E73DF">
        <w:t xml:space="preserve">På Ytterbygg vill vi att våra kunder ska kunna fokusera på sin verksamhet </w:t>
      </w:r>
      <w:r w:rsidR="00DA5F0A" w:rsidRPr="008E73DF">
        <w:t>i stället</w:t>
      </w:r>
      <w:r w:rsidRPr="008E73DF">
        <w:t xml:space="preserve"> för på lokalen.</w:t>
      </w:r>
    </w:p>
    <w:p w14:paraId="33794E9E" w14:textId="77777777" w:rsidR="0065625C" w:rsidRPr="008E73DF" w:rsidRDefault="0065625C" w:rsidP="0065625C">
      <w:r w:rsidRPr="008E73DF">
        <w:t xml:space="preserve">Genom att aldrig investera mer än vi själva kan finansiera ser vi till att vara en långsiktig och stabil partner. Eftersom vi bygger för att hyra ut håller vi ordning kring husen vilket gör våra områden och lokaler både attraktiva och säkra. Vi ser även till att lokalerna är flexibla och enkla att anpassa. </w:t>
      </w:r>
    </w:p>
    <w:p w14:paraId="2BDA6936" w14:textId="77777777" w:rsidR="0065625C" w:rsidRPr="008E73DF" w:rsidRDefault="0065625C" w:rsidP="000E763B"/>
    <w:p w14:paraId="0AAD466C" w14:textId="0BC87E57" w:rsidR="00FB3824" w:rsidRPr="008E73DF" w:rsidRDefault="0065625C" w:rsidP="000E763B">
      <w:r w:rsidRPr="008E73DF">
        <w:t>Ytterbygg bygger, förvaltar och hyr ut anpassade lokaler</w:t>
      </w:r>
      <w:r w:rsidR="00A77EF5">
        <w:t xml:space="preserve"> till</w:t>
      </w:r>
      <w:r w:rsidR="00FB3824" w:rsidRPr="008E73DF">
        <w:t xml:space="preserve"> företag och organisationer i Storgöteborg.</w:t>
      </w:r>
    </w:p>
    <w:p w14:paraId="34734F10" w14:textId="77777777" w:rsidR="00FB3824" w:rsidRPr="008E73DF" w:rsidRDefault="00FB3824" w:rsidP="000E763B"/>
    <w:p w14:paraId="46ACEAA2" w14:textId="777F7CE5" w:rsidR="00FB3824" w:rsidRPr="008E73DF" w:rsidRDefault="00FB3824" w:rsidP="000E763B">
      <w:r w:rsidRPr="008E73DF">
        <w:t xml:space="preserve">Vi hyr </w:t>
      </w:r>
      <w:r w:rsidR="00A31315" w:rsidRPr="008E73DF">
        <w:t xml:space="preserve">ut </w:t>
      </w:r>
      <w:r w:rsidR="000E1ECE" w:rsidRPr="008E73DF">
        <w:t xml:space="preserve">till </w:t>
      </w:r>
      <w:r w:rsidR="00E81FAD" w:rsidRPr="008E73DF">
        <w:t>ca 35</w:t>
      </w:r>
      <w:r w:rsidRPr="008E73DF">
        <w:t xml:space="preserve">0 företag i Göteborg, Kungälv, Ale, </w:t>
      </w:r>
      <w:proofErr w:type="spellStart"/>
      <w:r w:rsidRPr="008E73DF">
        <w:t>Stenungsunds</w:t>
      </w:r>
      <w:proofErr w:type="spellEnd"/>
      <w:r w:rsidRPr="008E73DF">
        <w:t xml:space="preserve"> och Mölndals kommuner. Vi hyr inte ut lägenheter till privatpersoner.</w:t>
      </w:r>
    </w:p>
    <w:p w14:paraId="72B2302D" w14:textId="77777777" w:rsidR="00FB3824" w:rsidRPr="008E73DF" w:rsidRDefault="00FB3824" w:rsidP="000E763B"/>
    <w:p w14:paraId="38EF1AB2" w14:textId="344F6D57" w:rsidR="00FB3824" w:rsidRPr="008E73DF" w:rsidRDefault="00FB3824" w:rsidP="000E763B">
      <w:r w:rsidRPr="008E73DF">
        <w:t xml:space="preserve">Vi är ett ”byggmästarföretag” på det viset att </w:t>
      </w:r>
      <w:r w:rsidR="001A3DD8" w:rsidRPr="008E73DF">
        <w:t xml:space="preserve">vi </w:t>
      </w:r>
      <w:r w:rsidR="001A3DD8">
        <w:t>tar</w:t>
      </w:r>
      <w:r w:rsidR="004F7D8E">
        <w:t xml:space="preserve"> </w:t>
      </w:r>
      <w:r w:rsidRPr="008E73DF">
        <w:t xml:space="preserve">ansvarar </w:t>
      </w:r>
      <w:r w:rsidR="004F7D8E">
        <w:t>med</w:t>
      </w:r>
      <w:r w:rsidRPr="008E73DF">
        <w:t xml:space="preserve"> egen personal i hela kedjan från mark och projektering via om- och nybyggnation till förvaltning av våra fastigheter.  Vi bygger ett par nya hus per år och bygger löpande om för våra hyresgäster.</w:t>
      </w:r>
      <w:r w:rsidR="00335E5A">
        <w:t xml:space="preserve"> Att ha egen personal för drift och </w:t>
      </w:r>
      <w:r w:rsidR="00335E5A">
        <w:lastRenderedPageBreak/>
        <w:t>underhåll av</w:t>
      </w:r>
      <w:r w:rsidR="002D17E4">
        <w:t xml:space="preserve"> även</w:t>
      </w:r>
      <w:r w:rsidR="00335E5A">
        <w:t xml:space="preserve"> maskiner gör att vi</w:t>
      </w:r>
      <w:r w:rsidR="002D17E4">
        <w:t xml:space="preserve"> kan behålla och använda maskinerna </w:t>
      </w:r>
      <w:r w:rsidR="00B42081">
        <w:t>länge och få hög driftsäkerhet.</w:t>
      </w:r>
    </w:p>
    <w:p w14:paraId="47DFEB51" w14:textId="77777777" w:rsidR="00FB3824" w:rsidRPr="008E73DF" w:rsidRDefault="00FB3824" w:rsidP="000E763B">
      <w:pPr>
        <w:pStyle w:val="Default"/>
        <w:spacing w:before="60" w:after="60"/>
        <w:rPr>
          <w:rFonts w:ascii="Calibri" w:hAnsi="Calibri"/>
          <w:sz w:val="22"/>
          <w:szCs w:val="22"/>
          <w:lang w:val="sv-SE"/>
        </w:rPr>
      </w:pPr>
    </w:p>
    <w:p w14:paraId="7453554B" w14:textId="59263103" w:rsidR="00FB3824" w:rsidRPr="008E73DF" w:rsidRDefault="00FB3824" w:rsidP="000E763B">
      <w:r w:rsidRPr="008E73DF">
        <w:t xml:space="preserve">Vår filosofi kallar vi ”Genialt enkelt” och utgår från LEAN där målet är att </w:t>
      </w:r>
      <w:r w:rsidRPr="008E73DF">
        <w:rPr>
          <w:b/>
          <w:i/>
        </w:rPr>
        <w:t>eliminera slöseri</w:t>
      </w:r>
      <w:r w:rsidRPr="008E73DF">
        <w:t>. Utöver uppenbar</w:t>
      </w:r>
      <w:r w:rsidR="00901B52">
        <w:t>t</w:t>
      </w:r>
      <w:r w:rsidRPr="008E73DF">
        <w:t xml:space="preserve"> slöseri, där vi gör aktiviteter som inte skapar värde för kunden </w:t>
      </w:r>
      <w:proofErr w:type="gramStart"/>
      <w:r w:rsidR="001E50BB" w:rsidRPr="008E73DF">
        <w:t>t.ex.</w:t>
      </w:r>
      <w:proofErr w:type="gramEnd"/>
      <w:r w:rsidRPr="008E73DF">
        <w:t xml:space="preserve"> </w:t>
      </w:r>
      <w:proofErr w:type="spellStart"/>
      <w:r w:rsidRPr="008E73DF">
        <w:t>omarbete</w:t>
      </w:r>
      <w:proofErr w:type="spellEnd"/>
      <w:r w:rsidR="00FB2A87">
        <w:t xml:space="preserve"> och</w:t>
      </w:r>
      <w:r w:rsidRPr="008E73DF">
        <w:t xml:space="preserve"> väntan</w:t>
      </w:r>
      <w:r w:rsidR="00D90B2B">
        <w:t xml:space="preserve"> ser vi även </w:t>
      </w:r>
      <w:r w:rsidR="009164E0">
        <w:t>outnyttjad kreativitet</w:t>
      </w:r>
      <w:r w:rsidR="00D90B2B">
        <w:t xml:space="preserve"> hos människor</w:t>
      </w:r>
      <w:r w:rsidRPr="008E73DF">
        <w:t xml:space="preserve"> </w:t>
      </w:r>
      <w:r w:rsidR="00B15BF1">
        <w:t xml:space="preserve">och </w:t>
      </w:r>
      <w:r w:rsidRPr="008E73DF">
        <w:t xml:space="preserve">onödig miljöbelastning som </w:t>
      </w:r>
      <w:proofErr w:type="spellStart"/>
      <w:r w:rsidRPr="008E73DF">
        <w:t>slöseri</w:t>
      </w:r>
      <w:r w:rsidR="00B15BF1">
        <w:t>er</w:t>
      </w:r>
      <w:proofErr w:type="spellEnd"/>
      <w:r w:rsidRPr="008E73DF">
        <w:t xml:space="preserve"> vi vill eliminera.</w:t>
      </w:r>
      <w:r w:rsidR="0065625C" w:rsidRPr="008E73DF">
        <w:t xml:space="preserve"> Att arbeta med ständiga förbättringar och systematiskt bygga bort störningar och hinder kommer naturligt för oss.</w:t>
      </w:r>
    </w:p>
    <w:p w14:paraId="3BFC1A67" w14:textId="77777777" w:rsidR="00FB3824" w:rsidRPr="008E73DF" w:rsidRDefault="00FB3824" w:rsidP="000E763B"/>
    <w:p w14:paraId="518DBA82" w14:textId="4EAA59D1" w:rsidR="00FB3824" w:rsidRPr="008E73DF" w:rsidRDefault="00FB3824" w:rsidP="000E763B">
      <w:r w:rsidRPr="008E73DF">
        <w:t xml:space="preserve">Inom Genial enkelt har vi förslagstavlor där vi i veckomöten på avdelningarna och på företagets arbetsledarmöten var fjortonde dag utvärderar förslag och förbättringar för att </w:t>
      </w:r>
      <w:r w:rsidR="00B43267">
        <w:t xml:space="preserve">engagera våra medarbetare och </w:t>
      </w:r>
      <w:r w:rsidRPr="008E73DF">
        <w:t xml:space="preserve">synliggöra vårt arbete med </w:t>
      </w:r>
      <w:r w:rsidRPr="008E73DF">
        <w:rPr>
          <w:b/>
          <w:i/>
        </w:rPr>
        <w:t>ständiga förbättringar</w:t>
      </w:r>
      <w:r w:rsidRPr="008E73DF">
        <w:t>.</w:t>
      </w:r>
    </w:p>
    <w:p w14:paraId="4538E5F1" w14:textId="77777777" w:rsidR="00FB3824" w:rsidRPr="008E73DF" w:rsidRDefault="00FB3824" w:rsidP="000E763B"/>
    <w:p w14:paraId="32DA2ACA" w14:textId="4AD3D4A3" w:rsidR="00FB3824" w:rsidRPr="008E73DF" w:rsidRDefault="00FB3824" w:rsidP="000E763B">
      <w:r w:rsidRPr="008E73DF">
        <w:t xml:space="preserve">Vår verksamhet har </w:t>
      </w:r>
      <w:r w:rsidR="00E81FAD" w:rsidRPr="008E73DF">
        <w:t>3</w:t>
      </w:r>
      <w:r w:rsidR="00224564">
        <w:t>9</w:t>
      </w:r>
      <w:r w:rsidRPr="008E73DF">
        <w:t xml:space="preserve"> anställda och utgår från våra tre huvudprocesser (avdelningar) dessa är: Fastighetsservice, Lokalanpassning och Nybyggnation.</w:t>
      </w:r>
    </w:p>
    <w:p w14:paraId="26CB1D90" w14:textId="77777777" w:rsidR="004425B3" w:rsidRPr="008E73DF" w:rsidRDefault="004425B3" w:rsidP="000E763B"/>
    <w:p w14:paraId="459887B9" w14:textId="3BC4358D" w:rsidR="007C20E8" w:rsidRPr="008E73DF" w:rsidRDefault="007C20E8">
      <w:pPr>
        <w:pStyle w:val="Rubrik2"/>
        <w:rPr>
          <w:lang w:val="sv-SE"/>
        </w:rPr>
      </w:pPr>
      <w:bookmarkStart w:id="8" w:name="_Toc224381910"/>
      <w:r w:rsidRPr="008E73DF">
        <w:rPr>
          <w:lang w:val="sv-SE"/>
        </w:rPr>
        <w:t>Investera</w:t>
      </w:r>
      <w:bookmarkEnd w:id="8"/>
    </w:p>
    <w:p w14:paraId="26EAE614" w14:textId="6B65AC19" w:rsidR="007C20E8" w:rsidRPr="008E73DF" w:rsidRDefault="007C20E8" w:rsidP="000E763B">
      <w:r w:rsidRPr="008E73DF">
        <w:t xml:space="preserve">Vårt fastighetsbestånd skall vara rationellt att förvalta, och ligga inom vårt geografiska område. Vi förvaltar lokaler, och vill ha fastigheter som är väl underhållna och går att hyra ut över tid. Vi </w:t>
      </w:r>
      <w:r w:rsidR="004B146F">
        <w:t>b</w:t>
      </w:r>
      <w:r w:rsidRPr="008E73DF">
        <w:t xml:space="preserve">ygger eller köper våra fastigheter, och vi köper främst mark och exploateringsfastigheter med utvecklingspotential. Många av våra fastigheter bidrar till samhällsnytta, genom </w:t>
      </w:r>
      <w:r w:rsidR="009C60B7" w:rsidRPr="008E73DF">
        <w:t xml:space="preserve">att </w:t>
      </w:r>
      <w:proofErr w:type="gramStart"/>
      <w:r w:rsidRPr="008E73DF">
        <w:t>t ex</w:t>
      </w:r>
      <w:proofErr w:type="gramEnd"/>
      <w:r w:rsidRPr="008E73DF">
        <w:t xml:space="preserve"> ge förutsättningar för tillväxt hos våra kunder.</w:t>
      </w:r>
    </w:p>
    <w:p w14:paraId="38EC237C" w14:textId="62F5EEE0" w:rsidR="00906DCE" w:rsidRPr="008E73DF" w:rsidRDefault="00906DCE">
      <w:pPr>
        <w:pStyle w:val="Rubrik2"/>
        <w:rPr>
          <w:lang w:val="sv-SE"/>
        </w:rPr>
      </w:pPr>
      <w:bookmarkStart w:id="9" w:name="_Toc224381911"/>
      <w:r w:rsidRPr="008E73DF">
        <w:rPr>
          <w:lang w:val="sv-SE"/>
        </w:rPr>
        <w:t>Finansiera</w:t>
      </w:r>
      <w:bookmarkEnd w:id="9"/>
    </w:p>
    <w:p w14:paraId="01E27B51" w14:textId="0DBBCF72" w:rsidR="0065625C" w:rsidRDefault="00415883" w:rsidP="000E763B">
      <w:r w:rsidRPr="008E73DF">
        <w:t>Med en god soliditet och starkt kassaflöde blir vi en stark</w:t>
      </w:r>
      <w:r w:rsidR="00203467" w:rsidRPr="008E73DF">
        <w:t xml:space="preserve"> </w:t>
      </w:r>
      <w:r w:rsidR="00742D3F" w:rsidRPr="008E73DF">
        <w:t>lånekund</w:t>
      </w:r>
      <w:r w:rsidRPr="008E73DF">
        <w:t>. Genom att ha två eller tre banker och att dessa är starka, blir refinansieringsrisken liten. Vi kan därmed låna på korta villkor, om det ger en lägre finansieringskostnad</w:t>
      </w:r>
      <w:r w:rsidR="005A40A8" w:rsidRPr="008E73DF">
        <w:t>, även om det i perioder ger en högre lånekostnad.</w:t>
      </w:r>
      <w:r w:rsidR="006643DE" w:rsidRPr="008E73DF">
        <w:t xml:space="preserve"> </w:t>
      </w:r>
      <w:r w:rsidR="00672EFD" w:rsidRPr="008E73DF">
        <w:t>Lånen skall inte varaktigt överstiga 60% av fastigheternas bokförda värde</w:t>
      </w:r>
      <w:r w:rsidR="00A257BC">
        <w:t xml:space="preserve"> och</w:t>
      </w:r>
      <w:r w:rsidR="00696982">
        <w:t xml:space="preserve"> lånen</w:t>
      </w:r>
      <w:r w:rsidR="00A257BC">
        <w:t xml:space="preserve"> är idag väsentligt lägre än så</w:t>
      </w:r>
      <w:r w:rsidR="00672EFD" w:rsidRPr="008E73DF">
        <w:t>.</w:t>
      </w:r>
    </w:p>
    <w:p w14:paraId="0AA3263E" w14:textId="77777777" w:rsidR="001A7FEB" w:rsidRDefault="001A7FEB" w:rsidP="000E763B"/>
    <w:p w14:paraId="22D0DFFE" w14:textId="62B610EF" w:rsidR="00D53B60" w:rsidRDefault="000066AD" w:rsidP="000066AD">
      <w:pPr>
        <w:pStyle w:val="Rubrik2"/>
      </w:pPr>
      <w:bookmarkStart w:id="10" w:name="_Toc224381912"/>
      <w:r>
        <w:lastRenderedPageBreak/>
        <w:t>Vår strategi</w:t>
      </w:r>
      <w:bookmarkEnd w:id="10"/>
    </w:p>
    <w:p w14:paraId="0EC81E7A" w14:textId="4D012FC3" w:rsidR="000066AD" w:rsidRDefault="000066AD" w:rsidP="000E763B">
      <w:r>
        <w:rPr>
          <w:noProof/>
        </w:rPr>
        <w:drawing>
          <wp:inline distT="0" distB="0" distL="0" distR="0" wp14:anchorId="41922455" wp14:editId="21ECF471">
            <wp:extent cx="5939790" cy="4116070"/>
            <wp:effectExtent l="0" t="0" r="3810" b="0"/>
            <wp:docPr id="1051080835" name="Bildobjekt 1" descr="En bild som visar text, skärmbild, Teckensnitt, cirk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80835" name="Bildobjekt 1" descr="En bild som visar text, skärmbild, Teckensnitt, cirkel&#10;&#10;AI-genererat innehåll kan vara felaktigt."/>
                    <pic:cNvPicPr/>
                  </pic:nvPicPr>
                  <pic:blipFill>
                    <a:blip r:embed="rId14"/>
                    <a:stretch>
                      <a:fillRect/>
                    </a:stretch>
                  </pic:blipFill>
                  <pic:spPr>
                    <a:xfrm>
                      <a:off x="0" y="0"/>
                      <a:ext cx="5939790" cy="4116070"/>
                    </a:xfrm>
                    <a:prstGeom prst="rect">
                      <a:avLst/>
                    </a:prstGeom>
                  </pic:spPr>
                </pic:pic>
              </a:graphicData>
            </a:graphic>
          </wp:inline>
        </w:drawing>
      </w:r>
    </w:p>
    <w:p w14:paraId="5F37F2E6" w14:textId="490194A0" w:rsidR="001A7FEB" w:rsidRDefault="00B624DD" w:rsidP="00B624DD">
      <w:pPr>
        <w:pStyle w:val="Rubrik2"/>
      </w:pPr>
      <w:bookmarkStart w:id="11" w:name="_Toc224381913"/>
      <w:proofErr w:type="spellStart"/>
      <w:r>
        <w:t>Nöjda</w:t>
      </w:r>
      <w:proofErr w:type="spellEnd"/>
      <w:r>
        <w:t xml:space="preserve"> </w:t>
      </w:r>
      <w:proofErr w:type="spellStart"/>
      <w:r>
        <w:t>kunder</w:t>
      </w:r>
      <w:bookmarkEnd w:id="11"/>
      <w:proofErr w:type="spellEnd"/>
    </w:p>
    <w:p w14:paraId="5D96EB56" w14:textId="72C95233" w:rsidR="00B923D1" w:rsidRDefault="00E323C9" w:rsidP="001A7FEB">
      <w:r>
        <w:t>Det viktigaste vi har är förtroendet från våra kunder. De är de som avgör om de vill fortsätta hyra även när avtalet går ut eller deras be</w:t>
      </w:r>
      <w:r w:rsidR="0086547B">
        <w:t xml:space="preserve">hov förändras. Därför har vi genomfört en </w:t>
      </w:r>
      <w:proofErr w:type="gramStart"/>
      <w:r w:rsidR="00B624DD">
        <w:t>kund enkät</w:t>
      </w:r>
      <w:proofErr w:type="gramEnd"/>
      <w:r w:rsidR="0086547B">
        <w:t xml:space="preserve"> </w:t>
      </w:r>
      <w:r w:rsidR="00381184">
        <w:t>u</w:t>
      </w:r>
      <w:r w:rsidR="0086547B">
        <w:t xml:space="preserve">nder </w:t>
      </w:r>
      <w:r w:rsidR="00D25AD1">
        <w:t>året</w:t>
      </w:r>
      <w:r w:rsidR="0086547B">
        <w:t xml:space="preserve">. </w:t>
      </w:r>
      <w:r w:rsidR="00381184">
        <w:t xml:space="preserve"> Vi valde att hålla den mycket kort för vi vet att människor är lite trötta på att fylla i enkäter.</w:t>
      </w:r>
      <w:r w:rsidR="00D170A4">
        <w:t xml:space="preserve"> </w:t>
      </w:r>
      <w:r w:rsidR="00DE2785" w:rsidRPr="00DE2785">
        <w:t>Vi skickade enkäten till 330 personer och fick 82 svar = Ca 25% svarsgrad</w:t>
      </w:r>
    </w:p>
    <w:p w14:paraId="18C0527A" w14:textId="77777777" w:rsidR="00381184" w:rsidRDefault="00381184" w:rsidP="001A7FEB"/>
    <w:p w14:paraId="23F7AF55" w14:textId="3588D66D" w:rsidR="001A7FEB" w:rsidRDefault="001A7FEB" w:rsidP="001A7FEB">
      <w:r>
        <w:t>Hur nöjd är du med den service du får från Ytterbyggs fastighetsservice?</w:t>
      </w:r>
    </w:p>
    <w:p w14:paraId="027702A4" w14:textId="6FE2D8BD" w:rsidR="00AB4A8A" w:rsidRDefault="00F40610" w:rsidP="001A7FEB">
      <w:r>
        <w:t xml:space="preserve">84 % är ganska eller mycket nöjda vilket känns glädjande, och </w:t>
      </w:r>
      <w:proofErr w:type="gramStart"/>
      <w:r>
        <w:t>enbart  ca</w:t>
      </w:r>
      <w:proofErr w:type="gramEnd"/>
      <w:r>
        <w:t xml:space="preserve"> 5% är missnöjda.</w:t>
      </w:r>
    </w:p>
    <w:p w14:paraId="700E16E9" w14:textId="12F2BB54" w:rsidR="001A7FEB" w:rsidRDefault="000B0E57" w:rsidP="001A7FEB">
      <w:r>
        <w:rPr>
          <w:noProof/>
        </w:rPr>
        <w:drawing>
          <wp:inline distT="0" distB="0" distL="0" distR="0" wp14:anchorId="050947E8" wp14:editId="375CF2A7">
            <wp:extent cx="1152525" cy="933450"/>
            <wp:effectExtent l="0" t="0" r="9525" b="0"/>
            <wp:docPr id="443348626" name="Bildobjekt 1" descr="En bild som visar text, Teckensnitt, skärmbild,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48626" name="Bildobjekt 1" descr="En bild som visar text, Teckensnitt, skärmbild, nummer&#10;&#10;AI-genererat innehåll kan vara felaktigt."/>
                    <pic:cNvPicPr/>
                  </pic:nvPicPr>
                  <pic:blipFill>
                    <a:blip r:embed="rId15"/>
                    <a:stretch>
                      <a:fillRect/>
                    </a:stretch>
                  </pic:blipFill>
                  <pic:spPr>
                    <a:xfrm>
                      <a:off x="0" y="0"/>
                      <a:ext cx="1152525" cy="933450"/>
                    </a:xfrm>
                    <a:prstGeom prst="rect">
                      <a:avLst/>
                    </a:prstGeom>
                  </pic:spPr>
                </pic:pic>
              </a:graphicData>
            </a:graphic>
          </wp:inline>
        </w:drawing>
      </w:r>
    </w:p>
    <w:p w14:paraId="4E421EBF" w14:textId="479EA98D" w:rsidR="00AE20F6" w:rsidRDefault="00AE20F6" w:rsidP="001A7FEB"/>
    <w:p w14:paraId="5DE4092B" w14:textId="5A78A902" w:rsidR="001A7FEB" w:rsidRDefault="001A7FEB" w:rsidP="001A7FEB">
      <w:r>
        <w:t>Hur sannolikt är det att du skulle rekommendera Ytterbygg till en kollega eller annan företagare?</w:t>
      </w:r>
    </w:p>
    <w:p w14:paraId="4A38175C" w14:textId="034D0C0C" w:rsidR="00AE20F6" w:rsidRDefault="00355B7B" w:rsidP="001A7FEB">
      <w:r>
        <w:t>Här är 86 % ganska eller mycket nöjda och bara 2% svarar att de</w:t>
      </w:r>
      <w:r w:rsidR="00CE0BEC">
        <w:t>t inte är alls sannolikt att de</w:t>
      </w:r>
      <w:r>
        <w:t xml:space="preserve"> skulle </w:t>
      </w:r>
      <w:r w:rsidR="00CE0BEC">
        <w:t xml:space="preserve">rekommendera oss. </w:t>
      </w:r>
    </w:p>
    <w:p w14:paraId="537CF540" w14:textId="417DFDEC" w:rsidR="007A252C" w:rsidRDefault="007A252C" w:rsidP="001A7FEB">
      <w:r>
        <w:rPr>
          <w:noProof/>
        </w:rPr>
        <w:drawing>
          <wp:inline distT="0" distB="0" distL="0" distR="0" wp14:anchorId="1983194F" wp14:editId="5C731F6D">
            <wp:extent cx="1162050" cy="781050"/>
            <wp:effectExtent l="0" t="0" r="0" b="0"/>
            <wp:docPr id="353933178" name="Bildobjekt 1" descr="En bild som visar text, Teckensnitt, skärmbild,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33178" name="Bildobjekt 1" descr="En bild som visar text, Teckensnitt, skärmbild, nummer&#10;&#10;AI-genererat innehåll kan vara felaktigt."/>
                    <pic:cNvPicPr/>
                  </pic:nvPicPr>
                  <pic:blipFill>
                    <a:blip r:embed="rId16"/>
                    <a:stretch>
                      <a:fillRect/>
                    </a:stretch>
                  </pic:blipFill>
                  <pic:spPr>
                    <a:xfrm>
                      <a:off x="0" y="0"/>
                      <a:ext cx="1162050" cy="781050"/>
                    </a:xfrm>
                    <a:prstGeom prst="rect">
                      <a:avLst/>
                    </a:prstGeom>
                  </pic:spPr>
                </pic:pic>
              </a:graphicData>
            </a:graphic>
          </wp:inline>
        </w:drawing>
      </w:r>
    </w:p>
    <w:p w14:paraId="4F3C40D5" w14:textId="63F8B929" w:rsidR="001A7FEB" w:rsidRDefault="001A7FEB" w:rsidP="001A7FEB">
      <w:r>
        <w:t>Vad är den viktigaste anledningen till ditt betyg?</w:t>
      </w:r>
    </w:p>
    <w:p w14:paraId="43E31EC7" w14:textId="7CD63FC0" w:rsidR="001A7FEB" w:rsidRPr="008E73DF" w:rsidRDefault="00B923D1" w:rsidP="001A7FEB">
      <w:r>
        <w:t xml:space="preserve">Vilket företag eller organisation </w:t>
      </w:r>
      <w:r w:rsidR="00E323C9">
        <w:t>jobbar du på?</w:t>
      </w:r>
      <w:bookmarkStart w:id="12" w:name="_Hlk217304014"/>
    </w:p>
    <w:p w14:paraId="7D72CC52" w14:textId="42F6A42B" w:rsidR="00FB3824" w:rsidRPr="008E73DF" w:rsidRDefault="00FB3824">
      <w:pPr>
        <w:pStyle w:val="Rubrik2"/>
        <w:rPr>
          <w:lang w:val="sv-SE"/>
        </w:rPr>
      </w:pPr>
      <w:bookmarkStart w:id="13" w:name="_Toc308261677"/>
      <w:bookmarkStart w:id="14" w:name="_Toc308262001"/>
      <w:bookmarkStart w:id="15" w:name="_Toc224381914"/>
      <w:r w:rsidRPr="008E73DF">
        <w:rPr>
          <w:lang w:val="sv-SE"/>
        </w:rPr>
        <w:lastRenderedPageBreak/>
        <w:t>Lo</w:t>
      </w:r>
      <w:r w:rsidR="00AB3144" w:rsidRPr="008E73DF">
        <w:rPr>
          <w:lang w:val="sv-SE"/>
        </w:rPr>
        <w:t>kaler och</w:t>
      </w:r>
      <w:r w:rsidRPr="008E73DF">
        <w:rPr>
          <w:lang w:val="sv-SE"/>
        </w:rPr>
        <w:t xml:space="preserve"> fastighete</w:t>
      </w:r>
      <w:bookmarkEnd w:id="13"/>
      <w:bookmarkEnd w:id="14"/>
      <w:r w:rsidR="00AB3144" w:rsidRPr="008E73DF">
        <w:rPr>
          <w:lang w:val="sv-SE"/>
        </w:rPr>
        <w:t>r</w:t>
      </w:r>
      <w:bookmarkEnd w:id="12"/>
      <w:bookmarkEnd w:id="15"/>
      <w:r w:rsidRPr="008E73DF">
        <w:rPr>
          <w:lang w:val="sv-SE"/>
        </w:rPr>
        <w:tab/>
      </w:r>
    </w:p>
    <w:p w14:paraId="3815537C" w14:textId="1FC2F580" w:rsidR="00FB3824" w:rsidRPr="008E73DF" w:rsidRDefault="00E273F5" w:rsidP="000E763B">
      <w:r w:rsidRPr="008E73DF">
        <w:t xml:space="preserve">Vi äger alla de lokaler vi använder i vår egen verksamhet. </w:t>
      </w:r>
      <w:r w:rsidR="00191731" w:rsidRPr="008E73DF">
        <w:t>Lokaler</w:t>
      </w:r>
      <w:r w:rsidRPr="008E73DF">
        <w:t xml:space="preserve"> i vår e</w:t>
      </w:r>
      <w:r w:rsidR="00FB3824" w:rsidRPr="008E73DF">
        <w:t>gen verksamhet</w:t>
      </w:r>
      <w:r w:rsidRPr="008E73DF">
        <w:t>:</w:t>
      </w:r>
    </w:p>
    <w:p w14:paraId="253092E4" w14:textId="77777777" w:rsidR="00FB3824" w:rsidRPr="008E73DF" w:rsidRDefault="00FB3824" w:rsidP="000E763B"/>
    <w:tbl>
      <w:tblPr>
        <w:tblW w:w="0" w:type="auto"/>
        <w:tblLook w:val="04A0" w:firstRow="1" w:lastRow="0" w:firstColumn="1" w:lastColumn="0" w:noHBand="0" w:noVBand="1"/>
      </w:tblPr>
      <w:tblGrid>
        <w:gridCol w:w="3310"/>
        <w:gridCol w:w="1226"/>
        <w:gridCol w:w="1191"/>
        <w:gridCol w:w="1353"/>
        <w:gridCol w:w="1185"/>
        <w:gridCol w:w="1373"/>
      </w:tblGrid>
      <w:tr w:rsidR="00E62A47" w:rsidRPr="008E73DF" w14:paraId="3C35C4B0" w14:textId="77777777" w:rsidTr="003176E0">
        <w:tc>
          <w:tcPr>
            <w:tcW w:w="3365" w:type="dxa"/>
          </w:tcPr>
          <w:p w14:paraId="3D38EF1B" w14:textId="77777777" w:rsidR="00E62A47" w:rsidRPr="008E73DF" w:rsidRDefault="00E62A47" w:rsidP="003176E0">
            <w:pPr>
              <w:rPr>
                <w:sz w:val="22"/>
              </w:rPr>
            </w:pPr>
            <w:r w:rsidRPr="008E73DF">
              <w:t>Adress</w:t>
            </w:r>
          </w:p>
        </w:tc>
        <w:tc>
          <w:tcPr>
            <w:tcW w:w="1227" w:type="dxa"/>
          </w:tcPr>
          <w:p w14:paraId="4C39A71D" w14:textId="7CEA0C66" w:rsidR="00E62A47" w:rsidRPr="008E73DF" w:rsidRDefault="00E62A47" w:rsidP="003176E0">
            <w:pPr>
              <w:rPr>
                <w:b/>
              </w:rPr>
            </w:pPr>
            <w:r w:rsidRPr="008E73DF">
              <w:rPr>
                <w:b/>
              </w:rPr>
              <w:t>Värme</w:t>
            </w:r>
            <w:r w:rsidR="00274994">
              <w:rPr>
                <w:b/>
              </w:rPr>
              <w:t>-</w:t>
            </w:r>
            <w:r w:rsidRPr="008E73DF">
              <w:rPr>
                <w:b/>
              </w:rPr>
              <w:t>källa</w:t>
            </w:r>
          </w:p>
        </w:tc>
        <w:tc>
          <w:tcPr>
            <w:tcW w:w="1207" w:type="dxa"/>
          </w:tcPr>
          <w:p w14:paraId="5ACCE83D" w14:textId="77777777" w:rsidR="00E62A47" w:rsidRPr="008E73DF" w:rsidRDefault="00E62A47" w:rsidP="003176E0">
            <w:pPr>
              <w:rPr>
                <w:b/>
              </w:rPr>
            </w:pPr>
            <w:r w:rsidRPr="008E73DF">
              <w:rPr>
                <w:b/>
              </w:rPr>
              <w:t>Kyla</w:t>
            </w:r>
          </w:p>
        </w:tc>
        <w:tc>
          <w:tcPr>
            <w:tcW w:w="1361" w:type="dxa"/>
          </w:tcPr>
          <w:p w14:paraId="01F64ACC" w14:textId="1886EE26" w:rsidR="00E62A47" w:rsidRPr="008E73DF" w:rsidRDefault="00E62A47" w:rsidP="003176E0">
            <w:pPr>
              <w:rPr>
                <w:b/>
              </w:rPr>
            </w:pPr>
            <w:r w:rsidRPr="008E73DF">
              <w:rPr>
                <w:b/>
              </w:rPr>
              <w:t>Kontors</w:t>
            </w:r>
            <w:r w:rsidR="00352D1F">
              <w:rPr>
                <w:b/>
              </w:rPr>
              <w:t>-</w:t>
            </w:r>
            <w:r w:rsidRPr="008E73DF">
              <w:rPr>
                <w:b/>
              </w:rPr>
              <w:t>yta</w:t>
            </w:r>
          </w:p>
        </w:tc>
        <w:tc>
          <w:tcPr>
            <w:tcW w:w="1195" w:type="dxa"/>
          </w:tcPr>
          <w:p w14:paraId="60A03765" w14:textId="30EC8AA9" w:rsidR="00E62A47" w:rsidRPr="008E73DF" w:rsidRDefault="00E62A47" w:rsidP="003176E0">
            <w:pPr>
              <w:rPr>
                <w:b/>
              </w:rPr>
            </w:pPr>
            <w:r w:rsidRPr="008E73DF">
              <w:rPr>
                <w:b/>
              </w:rPr>
              <w:t>Lager</w:t>
            </w:r>
            <w:r w:rsidR="00352D1F">
              <w:rPr>
                <w:b/>
              </w:rPr>
              <w:t>-</w:t>
            </w:r>
            <w:r w:rsidR="005B1024">
              <w:rPr>
                <w:b/>
              </w:rPr>
              <w:br/>
            </w:r>
            <w:r w:rsidR="00352D1F">
              <w:rPr>
                <w:b/>
              </w:rPr>
              <w:t>y</w:t>
            </w:r>
            <w:r w:rsidRPr="008E73DF">
              <w:rPr>
                <w:b/>
              </w:rPr>
              <w:t>ta</w:t>
            </w:r>
          </w:p>
        </w:tc>
        <w:tc>
          <w:tcPr>
            <w:tcW w:w="1385" w:type="dxa"/>
          </w:tcPr>
          <w:p w14:paraId="7D79FBE0" w14:textId="77777777" w:rsidR="00E62A47" w:rsidRPr="008E73DF" w:rsidRDefault="00E62A47" w:rsidP="003176E0">
            <w:pPr>
              <w:rPr>
                <w:b/>
              </w:rPr>
            </w:pPr>
            <w:r w:rsidRPr="008E73DF">
              <w:rPr>
                <w:b/>
              </w:rPr>
              <w:t>Summa yta</w:t>
            </w:r>
          </w:p>
          <w:p w14:paraId="4BC0BD94" w14:textId="77777777" w:rsidR="00E62A47" w:rsidRPr="008E73DF" w:rsidRDefault="00E62A47" w:rsidP="003176E0">
            <w:pPr>
              <w:rPr>
                <w:b/>
              </w:rPr>
            </w:pPr>
          </w:p>
        </w:tc>
      </w:tr>
      <w:tr w:rsidR="00E62A47" w:rsidRPr="008E73DF" w14:paraId="1AADAE16" w14:textId="77777777" w:rsidTr="003176E0">
        <w:tc>
          <w:tcPr>
            <w:tcW w:w="3365" w:type="dxa"/>
          </w:tcPr>
          <w:p w14:paraId="75C75951" w14:textId="77777777" w:rsidR="00E62A47" w:rsidRPr="008E73DF" w:rsidRDefault="00E62A47" w:rsidP="003176E0">
            <w:pPr>
              <w:rPr>
                <w:sz w:val="22"/>
              </w:rPr>
            </w:pPr>
            <w:r w:rsidRPr="008E73DF">
              <w:rPr>
                <w:sz w:val="22"/>
              </w:rPr>
              <w:t>Rollsbovägen 25, Kontor</w:t>
            </w:r>
          </w:p>
        </w:tc>
        <w:tc>
          <w:tcPr>
            <w:tcW w:w="1227" w:type="dxa"/>
          </w:tcPr>
          <w:p w14:paraId="7BBA8044" w14:textId="77777777" w:rsidR="00E62A47" w:rsidRPr="008E73DF" w:rsidRDefault="00E62A47" w:rsidP="003176E0">
            <w:pPr>
              <w:rPr>
                <w:sz w:val="22"/>
              </w:rPr>
            </w:pPr>
            <w:r w:rsidRPr="008E73DF">
              <w:rPr>
                <w:sz w:val="22"/>
              </w:rPr>
              <w:t>Fjärrvärme</w:t>
            </w:r>
          </w:p>
        </w:tc>
        <w:tc>
          <w:tcPr>
            <w:tcW w:w="1207" w:type="dxa"/>
          </w:tcPr>
          <w:p w14:paraId="3CD7BD0B" w14:textId="77777777" w:rsidR="00E62A47" w:rsidRPr="008E73DF" w:rsidRDefault="00E62A47" w:rsidP="003176E0">
            <w:pPr>
              <w:rPr>
                <w:sz w:val="22"/>
              </w:rPr>
            </w:pPr>
            <w:r w:rsidRPr="008E73DF">
              <w:rPr>
                <w:sz w:val="22"/>
              </w:rPr>
              <w:t>El</w:t>
            </w:r>
          </w:p>
        </w:tc>
        <w:tc>
          <w:tcPr>
            <w:tcW w:w="1361" w:type="dxa"/>
          </w:tcPr>
          <w:p w14:paraId="3B7C3114" w14:textId="77777777" w:rsidR="00E62A47" w:rsidRPr="008E73DF" w:rsidRDefault="00E62A47" w:rsidP="003176E0">
            <w:pPr>
              <w:rPr>
                <w:sz w:val="22"/>
              </w:rPr>
            </w:pPr>
            <w:r w:rsidRPr="008E73DF">
              <w:rPr>
                <w:sz w:val="22"/>
              </w:rPr>
              <w:t>346</w:t>
            </w:r>
          </w:p>
        </w:tc>
        <w:tc>
          <w:tcPr>
            <w:tcW w:w="1195" w:type="dxa"/>
          </w:tcPr>
          <w:p w14:paraId="26739D31" w14:textId="77777777" w:rsidR="00E62A47" w:rsidRPr="008E73DF" w:rsidRDefault="00E62A47" w:rsidP="003176E0">
            <w:pPr>
              <w:rPr>
                <w:sz w:val="22"/>
              </w:rPr>
            </w:pPr>
          </w:p>
        </w:tc>
        <w:tc>
          <w:tcPr>
            <w:tcW w:w="1385" w:type="dxa"/>
          </w:tcPr>
          <w:p w14:paraId="3C621ADF" w14:textId="77777777" w:rsidR="00E62A47" w:rsidRPr="008E73DF" w:rsidRDefault="00E62A47" w:rsidP="003176E0">
            <w:pPr>
              <w:rPr>
                <w:sz w:val="22"/>
              </w:rPr>
            </w:pPr>
            <w:r w:rsidRPr="008E73DF">
              <w:rPr>
                <w:sz w:val="22"/>
              </w:rPr>
              <w:t>346</w:t>
            </w:r>
          </w:p>
        </w:tc>
      </w:tr>
      <w:tr w:rsidR="00E62A47" w:rsidRPr="008E73DF" w14:paraId="2E764B28" w14:textId="77777777" w:rsidTr="003176E0">
        <w:tc>
          <w:tcPr>
            <w:tcW w:w="3365" w:type="dxa"/>
          </w:tcPr>
          <w:p w14:paraId="13FC4A00" w14:textId="77777777" w:rsidR="00E62A47" w:rsidRPr="008E73DF" w:rsidRDefault="00E62A47" w:rsidP="003176E0">
            <w:pPr>
              <w:rPr>
                <w:sz w:val="22"/>
              </w:rPr>
            </w:pPr>
            <w:r w:rsidRPr="008E73DF">
              <w:rPr>
                <w:sz w:val="22"/>
              </w:rPr>
              <w:t>Bultgatan 17, Depå</w:t>
            </w:r>
          </w:p>
        </w:tc>
        <w:tc>
          <w:tcPr>
            <w:tcW w:w="1227" w:type="dxa"/>
          </w:tcPr>
          <w:p w14:paraId="50AFAAD4" w14:textId="77777777" w:rsidR="00E62A47" w:rsidRPr="008E73DF" w:rsidRDefault="00E62A47" w:rsidP="003176E0">
            <w:pPr>
              <w:rPr>
                <w:sz w:val="22"/>
              </w:rPr>
            </w:pPr>
            <w:r w:rsidRPr="008E73DF">
              <w:rPr>
                <w:sz w:val="22"/>
              </w:rPr>
              <w:t>Fjärrvärme</w:t>
            </w:r>
          </w:p>
        </w:tc>
        <w:tc>
          <w:tcPr>
            <w:tcW w:w="1207" w:type="dxa"/>
          </w:tcPr>
          <w:p w14:paraId="7E397621" w14:textId="77777777" w:rsidR="00E62A47" w:rsidRPr="008E73DF" w:rsidRDefault="00E62A47" w:rsidP="003176E0">
            <w:pPr>
              <w:rPr>
                <w:sz w:val="22"/>
              </w:rPr>
            </w:pPr>
            <w:r w:rsidRPr="008E73DF">
              <w:rPr>
                <w:sz w:val="22"/>
              </w:rPr>
              <w:t>Nej</w:t>
            </w:r>
          </w:p>
        </w:tc>
        <w:tc>
          <w:tcPr>
            <w:tcW w:w="1361" w:type="dxa"/>
          </w:tcPr>
          <w:p w14:paraId="7D75DE80" w14:textId="77777777" w:rsidR="00E62A47" w:rsidRPr="00DC072F" w:rsidRDefault="00E62A47" w:rsidP="003176E0">
            <w:pPr>
              <w:rPr>
                <w:sz w:val="22"/>
                <w:highlight w:val="yellow"/>
              </w:rPr>
            </w:pPr>
          </w:p>
        </w:tc>
        <w:tc>
          <w:tcPr>
            <w:tcW w:w="1195" w:type="dxa"/>
          </w:tcPr>
          <w:p w14:paraId="2DE5C0C6" w14:textId="78F6D2BB" w:rsidR="00E62A47" w:rsidRPr="00E1700A" w:rsidRDefault="00DF11F4" w:rsidP="003176E0">
            <w:pPr>
              <w:rPr>
                <w:sz w:val="22"/>
              </w:rPr>
            </w:pPr>
            <w:r w:rsidRPr="00E1700A">
              <w:rPr>
                <w:sz w:val="22"/>
              </w:rPr>
              <w:t>53</w:t>
            </w:r>
            <w:r w:rsidR="00E62A47" w:rsidRPr="00E1700A">
              <w:rPr>
                <w:sz w:val="22"/>
              </w:rPr>
              <w:t>2</w:t>
            </w:r>
          </w:p>
        </w:tc>
        <w:tc>
          <w:tcPr>
            <w:tcW w:w="1385" w:type="dxa"/>
          </w:tcPr>
          <w:p w14:paraId="62213189" w14:textId="35E65DB1" w:rsidR="00E62A47" w:rsidRPr="00E1700A" w:rsidRDefault="00A967CC" w:rsidP="003176E0">
            <w:pPr>
              <w:rPr>
                <w:sz w:val="22"/>
              </w:rPr>
            </w:pPr>
            <w:r w:rsidRPr="00E1700A">
              <w:rPr>
                <w:sz w:val="22"/>
              </w:rPr>
              <w:t>53</w:t>
            </w:r>
            <w:r w:rsidR="00E62A47" w:rsidRPr="00E1700A">
              <w:rPr>
                <w:sz w:val="22"/>
              </w:rPr>
              <w:t>2</w:t>
            </w:r>
          </w:p>
        </w:tc>
      </w:tr>
      <w:tr w:rsidR="00E62A47" w:rsidRPr="008E73DF" w14:paraId="60C97C56" w14:textId="77777777" w:rsidTr="003176E0">
        <w:tc>
          <w:tcPr>
            <w:tcW w:w="3365" w:type="dxa"/>
          </w:tcPr>
          <w:p w14:paraId="0B2E1713" w14:textId="77777777" w:rsidR="00E62A47" w:rsidRPr="008E73DF" w:rsidRDefault="00E62A47" w:rsidP="003176E0">
            <w:pPr>
              <w:rPr>
                <w:sz w:val="22"/>
              </w:rPr>
            </w:pPr>
            <w:r w:rsidRPr="008E73DF">
              <w:rPr>
                <w:sz w:val="22"/>
              </w:rPr>
              <w:t>Bultgatan 15, Kallförråd</w:t>
            </w:r>
          </w:p>
        </w:tc>
        <w:tc>
          <w:tcPr>
            <w:tcW w:w="1227" w:type="dxa"/>
          </w:tcPr>
          <w:p w14:paraId="0237E9B4" w14:textId="77777777" w:rsidR="00E62A47" w:rsidRPr="008E73DF" w:rsidRDefault="00E62A47" w:rsidP="003176E0">
            <w:pPr>
              <w:rPr>
                <w:sz w:val="22"/>
              </w:rPr>
            </w:pPr>
            <w:r w:rsidRPr="008E73DF">
              <w:rPr>
                <w:sz w:val="22"/>
              </w:rPr>
              <w:t>Nej</w:t>
            </w:r>
          </w:p>
        </w:tc>
        <w:tc>
          <w:tcPr>
            <w:tcW w:w="1207" w:type="dxa"/>
          </w:tcPr>
          <w:p w14:paraId="360D61E7" w14:textId="77777777" w:rsidR="00E62A47" w:rsidRPr="008E73DF" w:rsidRDefault="00E62A47" w:rsidP="003176E0">
            <w:pPr>
              <w:rPr>
                <w:sz w:val="22"/>
              </w:rPr>
            </w:pPr>
            <w:r w:rsidRPr="008E73DF">
              <w:rPr>
                <w:sz w:val="22"/>
              </w:rPr>
              <w:t>Nej</w:t>
            </w:r>
          </w:p>
        </w:tc>
        <w:tc>
          <w:tcPr>
            <w:tcW w:w="1361" w:type="dxa"/>
          </w:tcPr>
          <w:p w14:paraId="3A71A7A6" w14:textId="77777777" w:rsidR="00E62A47" w:rsidRPr="008E73DF" w:rsidRDefault="00E62A47" w:rsidP="003176E0">
            <w:pPr>
              <w:rPr>
                <w:sz w:val="22"/>
              </w:rPr>
            </w:pPr>
          </w:p>
        </w:tc>
        <w:tc>
          <w:tcPr>
            <w:tcW w:w="1195" w:type="dxa"/>
          </w:tcPr>
          <w:p w14:paraId="353955C9" w14:textId="77777777" w:rsidR="00E62A47" w:rsidRPr="008E73DF" w:rsidRDefault="00E62A47" w:rsidP="003176E0">
            <w:pPr>
              <w:rPr>
                <w:sz w:val="22"/>
              </w:rPr>
            </w:pPr>
            <w:r w:rsidRPr="008E73DF">
              <w:rPr>
                <w:sz w:val="22"/>
              </w:rPr>
              <w:t>360</w:t>
            </w:r>
          </w:p>
        </w:tc>
        <w:tc>
          <w:tcPr>
            <w:tcW w:w="1385" w:type="dxa"/>
          </w:tcPr>
          <w:p w14:paraId="739CC89F" w14:textId="77777777" w:rsidR="00E62A47" w:rsidRPr="008E73DF" w:rsidRDefault="00E62A47" w:rsidP="003176E0">
            <w:pPr>
              <w:rPr>
                <w:sz w:val="22"/>
              </w:rPr>
            </w:pPr>
            <w:r w:rsidRPr="008E73DF">
              <w:rPr>
                <w:sz w:val="22"/>
              </w:rPr>
              <w:t>360</w:t>
            </w:r>
          </w:p>
        </w:tc>
      </w:tr>
      <w:tr w:rsidR="00E62A47" w:rsidRPr="008E73DF" w14:paraId="7989D227" w14:textId="77777777" w:rsidTr="003176E0">
        <w:tc>
          <w:tcPr>
            <w:tcW w:w="3365" w:type="dxa"/>
          </w:tcPr>
          <w:p w14:paraId="2CB3E3C2" w14:textId="77777777" w:rsidR="00E62A47" w:rsidRPr="008E73DF" w:rsidRDefault="00E62A47" w:rsidP="003176E0">
            <w:pPr>
              <w:rPr>
                <w:sz w:val="22"/>
                <w:highlight w:val="yellow"/>
              </w:rPr>
            </w:pPr>
            <w:r w:rsidRPr="008E73DF">
              <w:rPr>
                <w:sz w:val="22"/>
              </w:rPr>
              <w:t>Backa Bergögata 9, Depå</w:t>
            </w:r>
          </w:p>
        </w:tc>
        <w:tc>
          <w:tcPr>
            <w:tcW w:w="1227" w:type="dxa"/>
          </w:tcPr>
          <w:p w14:paraId="0C354E44" w14:textId="77777777" w:rsidR="00E62A47" w:rsidRPr="008E73DF" w:rsidRDefault="00E62A47" w:rsidP="003176E0">
            <w:pPr>
              <w:rPr>
                <w:sz w:val="22"/>
              </w:rPr>
            </w:pPr>
            <w:r w:rsidRPr="008E73DF">
              <w:rPr>
                <w:sz w:val="22"/>
              </w:rPr>
              <w:t>Fjärrvärme</w:t>
            </w:r>
          </w:p>
        </w:tc>
        <w:tc>
          <w:tcPr>
            <w:tcW w:w="1207" w:type="dxa"/>
          </w:tcPr>
          <w:p w14:paraId="7408306F" w14:textId="77777777" w:rsidR="00E62A47" w:rsidRPr="008E73DF" w:rsidRDefault="00E62A47" w:rsidP="003176E0">
            <w:pPr>
              <w:rPr>
                <w:sz w:val="22"/>
              </w:rPr>
            </w:pPr>
            <w:r w:rsidRPr="008E73DF">
              <w:rPr>
                <w:sz w:val="22"/>
              </w:rPr>
              <w:t>Nej</w:t>
            </w:r>
          </w:p>
        </w:tc>
        <w:tc>
          <w:tcPr>
            <w:tcW w:w="1361" w:type="dxa"/>
          </w:tcPr>
          <w:p w14:paraId="79371931" w14:textId="77777777" w:rsidR="00E62A47" w:rsidRPr="008E73DF" w:rsidRDefault="00E62A47" w:rsidP="003176E0">
            <w:pPr>
              <w:rPr>
                <w:sz w:val="22"/>
              </w:rPr>
            </w:pPr>
            <w:r w:rsidRPr="008E73DF">
              <w:rPr>
                <w:sz w:val="22"/>
              </w:rPr>
              <w:t>20</w:t>
            </w:r>
          </w:p>
        </w:tc>
        <w:tc>
          <w:tcPr>
            <w:tcW w:w="1195" w:type="dxa"/>
          </w:tcPr>
          <w:p w14:paraId="51CE6B34" w14:textId="04D33C11" w:rsidR="00E62A47" w:rsidRPr="008E73DF" w:rsidRDefault="00E14C2A" w:rsidP="003176E0">
            <w:pPr>
              <w:rPr>
                <w:sz w:val="22"/>
              </w:rPr>
            </w:pPr>
            <w:r>
              <w:rPr>
                <w:sz w:val="22"/>
              </w:rPr>
              <w:t xml:space="preserve">  </w:t>
            </w:r>
            <w:r w:rsidR="00E62A47" w:rsidRPr="008E73DF">
              <w:rPr>
                <w:sz w:val="22"/>
              </w:rPr>
              <w:t>36</w:t>
            </w:r>
          </w:p>
        </w:tc>
        <w:tc>
          <w:tcPr>
            <w:tcW w:w="1385" w:type="dxa"/>
          </w:tcPr>
          <w:p w14:paraId="76F39436" w14:textId="13F50C1F" w:rsidR="00E62A47" w:rsidRPr="008E73DF" w:rsidRDefault="00A967CC" w:rsidP="003176E0">
            <w:pPr>
              <w:rPr>
                <w:sz w:val="22"/>
              </w:rPr>
            </w:pPr>
            <w:r>
              <w:rPr>
                <w:sz w:val="22"/>
              </w:rPr>
              <w:t xml:space="preserve">  </w:t>
            </w:r>
            <w:r w:rsidR="00E62A47" w:rsidRPr="008E73DF">
              <w:rPr>
                <w:sz w:val="22"/>
              </w:rPr>
              <w:t>56</w:t>
            </w:r>
          </w:p>
        </w:tc>
      </w:tr>
      <w:tr w:rsidR="00E62A47" w:rsidRPr="008E73DF" w14:paraId="5D952375" w14:textId="77777777" w:rsidTr="00E1700A">
        <w:tc>
          <w:tcPr>
            <w:tcW w:w="3365" w:type="dxa"/>
            <w:tcBorders>
              <w:bottom w:val="single" w:sz="4" w:space="0" w:color="auto"/>
            </w:tcBorders>
          </w:tcPr>
          <w:p w14:paraId="375009A5" w14:textId="77777777" w:rsidR="00E62A47" w:rsidRPr="00E1700A" w:rsidRDefault="00E62A47" w:rsidP="003176E0">
            <w:pPr>
              <w:rPr>
                <w:sz w:val="22"/>
                <w:u w:val="single"/>
              </w:rPr>
            </w:pPr>
            <w:r w:rsidRPr="00E1700A">
              <w:rPr>
                <w:sz w:val="22"/>
                <w:u w:val="single"/>
              </w:rPr>
              <w:t>Bodar vid nybyggnation</w:t>
            </w:r>
          </w:p>
        </w:tc>
        <w:tc>
          <w:tcPr>
            <w:tcW w:w="1227" w:type="dxa"/>
            <w:tcBorders>
              <w:bottom w:val="single" w:sz="4" w:space="0" w:color="auto"/>
            </w:tcBorders>
          </w:tcPr>
          <w:p w14:paraId="148ED2F0" w14:textId="77777777" w:rsidR="00E62A47" w:rsidRPr="00E1700A" w:rsidRDefault="00E62A47" w:rsidP="003176E0">
            <w:pPr>
              <w:rPr>
                <w:sz w:val="22"/>
                <w:u w:val="single"/>
              </w:rPr>
            </w:pPr>
            <w:r w:rsidRPr="00E1700A">
              <w:rPr>
                <w:sz w:val="22"/>
                <w:u w:val="single"/>
              </w:rPr>
              <w:t>El</w:t>
            </w:r>
          </w:p>
        </w:tc>
        <w:tc>
          <w:tcPr>
            <w:tcW w:w="1207" w:type="dxa"/>
            <w:tcBorders>
              <w:bottom w:val="single" w:sz="4" w:space="0" w:color="auto"/>
            </w:tcBorders>
          </w:tcPr>
          <w:p w14:paraId="463F0C6A" w14:textId="77777777" w:rsidR="00E62A47" w:rsidRPr="00E1700A" w:rsidRDefault="00E62A47" w:rsidP="003176E0">
            <w:pPr>
              <w:rPr>
                <w:sz w:val="22"/>
                <w:u w:val="single"/>
              </w:rPr>
            </w:pPr>
            <w:r w:rsidRPr="00E1700A">
              <w:rPr>
                <w:sz w:val="22"/>
                <w:u w:val="single"/>
              </w:rPr>
              <w:t>El</w:t>
            </w:r>
          </w:p>
        </w:tc>
        <w:tc>
          <w:tcPr>
            <w:tcW w:w="1361" w:type="dxa"/>
            <w:tcBorders>
              <w:bottom w:val="single" w:sz="4" w:space="0" w:color="auto"/>
            </w:tcBorders>
          </w:tcPr>
          <w:p w14:paraId="7BCC266E" w14:textId="09823E09" w:rsidR="00E62A47" w:rsidRPr="00E1700A" w:rsidRDefault="00970906" w:rsidP="003176E0">
            <w:pPr>
              <w:rPr>
                <w:sz w:val="22"/>
                <w:u w:val="single"/>
              </w:rPr>
            </w:pPr>
            <w:r w:rsidRPr="00E1700A">
              <w:rPr>
                <w:sz w:val="22"/>
                <w:u w:val="single"/>
              </w:rPr>
              <w:t>100</w:t>
            </w:r>
          </w:p>
        </w:tc>
        <w:tc>
          <w:tcPr>
            <w:tcW w:w="1195" w:type="dxa"/>
            <w:tcBorders>
              <w:bottom w:val="single" w:sz="4" w:space="0" w:color="auto"/>
            </w:tcBorders>
          </w:tcPr>
          <w:p w14:paraId="61EB47B0" w14:textId="77777777" w:rsidR="00E62A47" w:rsidRPr="00E1700A" w:rsidRDefault="00E62A47" w:rsidP="003176E0">
            <w:pPr>
              <w:rPr>
                <w:sz w:val="22"/>
                <w:u w:val="single"/>
              </w:rPr>
            </w:pPr>
          </w:p>
        </w:tc>
        <w:tc>
          <w:tcPr>
            <w:tcW w:w="1385" w:type="dxa"/>
            <w:tcBorders>
              <w:bottom w:val="single" w:sz="4" w:space="0" w:color="auto"/>
            </w:tcBorders>
          </w:tcPr>
          <w:p w14:paraId="1A2A2333" w14:textId="77777777" w:rsidR="00E62A47" w:rsidRPr="00E1700A" w:rsidRDefault="00E62A47" w:rsidP="003176E0">
            <w:pPr>
              <w:rPr>
                <w:sz w:val="22"/>
                <w:u w:val="single"/>
              </w:rPr>
            </w:pPr>
          </w:p>
        </w:tc>
      </w:tr>
      <w:tr w:rsidR="00E62A47" w:rsidRPr="008E73DF" w14:paraId="3C031F7F" w14:textId="77777777" w:rsidTr="00E1700A">
        <w:tc>
          <w:tcPr>
            <w:tcW w:w="3365" w:type="dxa"/>
            <w:tcBorders>
              <w:top w:val="single" w:sz="4" w:space="0" w:color="auto"/>
            </w:tcBorders>
          </w:tcPr>
          <w:p w14:paraId="3D7E27BB" w14:textId="77777777" w:rsidR="00E62A47" w:rsidRPr="00E1700A" w:rsidRDefault="00E62A47" w:rsidP="003176E0">
            <w:pPr>
              <w:rPr>
                <w:b/>
                <w:bCs/>
                <w:sz w:val="22"/>
                <w:highlight w:val="yellow"/>
              </w:rPr>
            </w:pPr>
            <w:r w:rsidRPr="00E1700A">
              <w:rPr>
                <w:b/>
                <w:bCs/>
                <w:sz w:val="22"/>
              </w:rPr>
              <w:t>Summa</w:t>
            </w:r>
          </w:p>
        </w:tc>
        <w:tc>
          <w:tcPr>
            <w:tcW w:w="1227" w:type="dxa"/>
            <w:tcBorders>
              <w:top w:val="single" w:sz="4" w:space="0" w:color="auto"/>
            </w:tcBorders>
          </w:tcPr>
          <w:p w14:paraId="2BC6FDD0" w14:textId="77777777" w:rsidR="00E62A47" w:rsidRPr="00E1700A" w:rsidRDefault="00E62A47" w:rsidP="003176E0">
            <w:pPr>
              <w:rPr>
                <w:b/>
                <w:bCs/>
                <w:sz w:val="22"/>
              </w:rPr>
            </w:pPr>
          </w:p>
        </w:tc>
        <w:tc>
          <w:tcPr>
            <w:tcW w:w="1207" w:type="dxa"/>
            <w:tcBorders>
              <w:top w:val="single" w:sz="4" w:space="0" w:color="auto"/>
            </w:tcBorders>
          </w:tcPr>
          <w:p w14:paraId="0C03D5FA" w14:textId="77777777" w:rsidR="00E62A47" w:rsidRPr="00E1700A" w:rsidRDefault="00E62A47" w:rsidP="003176E0">
            <w:pPr>
              <w:rPr>
                <w:b/>
                <w:bCs/>
                <w:sz w:val="22"/>
              </w:rPr>
            </w:pPr>
          </w:p>
        </w:tc>
        <w:tc>
          <w:tcPr>
            <w:tcW w:w="1361" w:type="dxa"/>
            <w:tcBorders>
              <w:top w:val="single" w:sz="4" w:space="0" w:color="auto"/>
            </w:tcBorders>
          </w:tcPr>
          <w:p w14:paraId="0A34A141" w14:textId="772D9D1F" w:rsidR="00E62A47" w:rsidRPr="00E1700A" w:rsidRDefault="00970906" w:rsidP="003176E0">
            <w:pPr>
              <w:rPr>
                <w:b/>
                <w:bCs/>
                <w:sz w:val="22"/>
              </w:rPr>
            </w:pPr>
            <w:r w:rsidRPr="00E1700A">
              <w:rPr>
                <w:b/>
                <w:bCs/>
                <w:sz w:val="22"/>
              </w:rPr>
              <w:t>4</w:t>
            </w:r>
            <w:r w:rsidR="00CE5712" w:rsidRPr="00E1700A">
              <w:rPr>
                <w:b/>
                <w:bCs/>
                <w:sz w:val="22"/>
              </w:rPr>
              <w:t>6</w:t>
            </w:r>
            <w:r w:rsidR="00E62A47" w:rsidRPr="00E1700A">
              <w:rPr>
                <w:b/>
                <w:bCs/>
                <w:sz w:val="22"/>
              </w:rPr>
              <w:t>6</w:t>
            </w:r>
          </w:p>
        </w:tc>
        <w:tc>
          <w:tcPr>
            <w:tcW w:w="1195" w:type="dxa"/>
            <w:tcBorders>
              <w:top w:val="single" w:sz="4" w:space="0" w:color="auto"/>
            </w:tcBorders>
          </w:tcPr>
          <w:p w14:paraId="201AEE64" w14:textId="76ECB1F4" w:rsidR="00E62A47" w:rsidRPr="00E1700A" w:rsidRDefault="0004206E" w:rsidP="003176E0">
            <w:pPr>
              <w:rPr>
                <w:b/>
                <w:bCs/>
                <w:sz w:val="22"/>
              </w:rPr>
            </w:pPr>
            <w:r w:rsidRPr="00E1700A">
              <w:rPr>
                <w:b/>
                <w:bCs/>
                <w:sz w:val="22"/>
              </w:rPr>
              <w:t>9</w:t>
            </w:r>
            <w:r w:rsidR="00E14C2A" w:rsidRPr="00E1700A">
              <w:rPr>
                <w:b/>
                <w:bCs/>
                <w:sz w:val="22"/>
              </w:rPr>
              <w:t>28</w:t>
            </w:r>
          </w:p>
        </w:tc>
        <w:tc>
          <w:tcPr>
            <w:tcW w:w="1385" w:type="dxa"/>
            <w:tcBorders>
              <w:top w:val="single" w:sz="4" w:space="0" w:color="auto"/>
            </w:tcBorders>
          </w:tcPr>
          <w:p w14:paraId="44383983" w14:textId="77777777" w:rsidR="00E62A47" w:rsidRPr="00E1700A" w:rsidRDefault="00E62A47" w:rsidP="003176E0">
            <w:pPr>
              <w:rPr>
                <w:b/>
                <w:bCs/>
                <w:sz w:val="22"/>
              </w:rPr>
            </w:pPr>
            <w:r w:rsidRPr="00E1700A">
              <w:rPr>
                <w:b/>
                <w:bCs/>
                <w:sz w:val="22"/>
              </w:rPr>
              <w:t>1 374</w:t>
            </w:r>
          </w:p>
        </w:tc>
      </w:tr>
    </w:tbl>
    <w:p w14:paraId="2CE87501" w14:textId="77777777" w:rsidR="00FB3824" w:rsidRPr="008E73DF" w:rsidRDefault="00FB3824" w:rsidP="000E763B"/>
    <w:p w14:paraId="206E9CAD" w14:textId="292603D2" w:rsidR="00E62A47" w:rsidRPr="008E73DF" w:rsidRDefault="00E62A47" w:rsidP="000E763B">
      <w:r w:rsidRPr="008E73DF">
        <w:t xml:space="preserve">Ytterbygg äger och hyr </w:t>
      </w:r>
      <w:r w:rsidRPr="009F7F8E">
        <w:t xml:space="preserve">ut </w:t>
      </w:r>
      <w:r w:rsidR="000E1ECE" w:rsidRPr="009F7F8E">
        <w:t>8</w:t>
      </w:r>
      <w:r w:rsidR="00CD293E" w:rsidRPr="009F7F8E">
        <w:t>7</w:t>
      </w:r>
      <w:r w:rsidRPr="009F7F8E">
        <w:t xml:space="preserve"> byggnader med </w:t>
      </w:r>
      <w:r w:rsidR="000E1ECE" w:rsidRPr="009F7F8E">
        <w:t>ca</w:t>
      </w:r>
      <w:r w:rsidR="00365184" w:rsidRPr="009F7F8E">
        <w:t xml:space="preserve"> 17</w:t>
      </w:r>
      <w:r w:rsidR="009F7F8E" w:rsidRPr="009F7F8E">
        <w:t>9</w:t>
      </w:r>
      <w:r w:rsidR="00365184" w:rsidRPr="009F7F8E">
        <w:t xml:space="preserve"> </w:t>
      </w:r>
      <w:r w:rsidR="009F7F8E" w:rsidRPr="009F7F8E">
        <w:t>837</w:t>
      </w:r>
      <w:r w:rsidR="000E1ECE" w:rsidRPr="009F7F8E">
        <w:t xml:space="preserve"> kvm lokalyta</w:t>
      </w:r>
      <w:r w:rsidRPr="009F7F8E">
        <w:t xml:space="preserve"> i Kungälv, Ale,</w:t>
      </w:r>
      <w:r w:rsidRPr="008E73DF">
        <w:t xml:space="preserve"> </w:t>
      </w:r>
      <w:r w:rsidR="008925F8" w:rsidRPr="008E73DF">
        <w:t>Stenungssund</w:t>
      </w:r>
      <w:r w:rsidRPr="008E73DF">
        <w:t>, Mölndal och Göteborgs kommuner.</w:t>
      </w:r>
    </w:p>
    <w:p w14:paraId="2B827F17" w14:textId="3052DCC1" w:rsidR="00191731" w:rsidRDefault="00E62A47" w:rsidP="000E763B">
      <w:r w:rsidRPr="008E73DF">
        <w:t xml:space="preserve">Våra fastigheter finns på </w:t>
      </w:r>
      <w:hyperlink r:id="rId17" w:history="1">
        <w:r w:rsidRPr="008E73DF">
          <w:rPr>
            <w:rStyle w:val="Hyperlnk"/>
          </w:rPr>
          <w:t>https://www.ytterbygg.se/vara-fastigheter/</w:t>
        </w:r>
      </w:hyperlink>
      <w:r w:rsidRPr="008E73DF">
        <w:t xml:space="preserve"> </w:t>
      </w:r>
    </w:p>
    <w:p w14:paraId="2D43FD92" w14:textId="77777777" w:rsidR="000B04A8" w:rsidRDefault="000B04A8" w:rsidP="000E763B"/>
    <w:p w14:paraId="62A2837A" w14:textId="41A1E95E" w:rsidR="00162F7D" w:rsidRPr="008E73DF" w:rsidRDefault="00162F7D" w:rsidP="000E763B">
      <w:r>
        <w:t xml:space="preserve">Uthyrningsgraden i våra </w:t>
      </w:r>
      <w:r w:rsidRPr="00AC5BC1">
        <w:t xml:space="preserve">fastigheter är </w:t>
      </w:r>
      <w:r w:rsidR="004D13F3" w:rsidRPr="00AC5BC1">
        <w:t>första kvartalet 202</w:t>
      </w:r>
      <w:r w:rsidR="00963FB4" w:rsidRPr="00AC5BC1">
        <w:t>5</w:t>
      </w:r>
      <w:r w:rsidR="004D13F3" w:rsidRPr="00AC5BC1">
        <w:t xml:space="preserve"> </w:t>
      </w:r>
      <w:r w:rsidR="000B04A8" w:rsidRPr="00AC5BC1">
        <w:t xml:space="preserve">på </w:t>
      </w:r>
      <w:r w:rsidR="004D13F3" w:rsidRPr="00AC5BC1">
        <w:t>9</w:t>
      </w:r>
      <w:r w:rsidR="00963FB4" w:rsidRPr="00AC5BC1">
        <w:t>2</w:t>
      </w:r>
      <w:r w:rsidR="004D13F3" w:rsidRPr="00AC5BC1">
        <w:t>% (9</w:t>
      </w:r>
      <w:r w:rsidR="00963FB4" w:rsidRPr="00AC5BC1">
        <w:t>6</w:t>
      </w:r>
      <w:r w:rsidR="004D13F3" w:rsidRPr="00AC5BC1">
        <w:t>%) Om kontrakterade</w:t>
      </w:r>
      <w:r w:rsidR="004D13F3">
        <w:t xml:space="preserve"> </w:t>
      </w:r>
      <w:r w:rsidR="00E37D1A">
        <w:t xml:space="preserve">hyresgäster för lokaler som </w:t>
      </w:r>
      <w:r w:rsidR="006E1D8F">
        <w:t>är under ombyggnad</w:t>
      </w:r>
      <w:r w:rsidR="00E37D1A">
        <w:t xml:space="preserve"> räknas in så blir </w:t>
      </w:r>
      <w:r w:rsidR="006E1D8F">
        <w:t>uthyrnings</w:t>
      </w:r>
      <w:r w:rsidR="00E37D1A">
        <w:t>graden 9</w:t>
      </w:r>
      <w:r w:rsidR="00963FB4">
        <w:t>6</w:t>
      </w:r>
      <w:r w:rsidR="00E37D1A">
        <w:t xml:space="preserve">%. Detta är ett av våra viktigaste </w:t>
      </w:r>
      <w:r w:rsidR="000B04A8">
        <w:t>tal, då hyresintäkterna är det som finansierar alla övriga aktiviteter. Det är också det tydligaste mätetalet på kundnöjdhet.</w:t>
      </w:r>
    </w:p>
    <w:p w14:paraId="401115D3" w14:textId="77777777" w:rsidR="00B01850" w:rsidRPr="008E73DF" w:rsidRDefault="00B01850" w:rsidP="000E763B"/>
    <w:p w14:paraId="000472F1" w14:textId="2DE6A36B" w:rsidR="00401FED" w:rsidRPr="008E73DF" w:rsidRDefault="00401FED" w:rsidP="00EE39B3">
      <w:pPr>
        <w:pStyle w:val="Rubrik1"/>
      </w:pPr>
      <w:bookmarkStart w:id="16" w:name="_Toc224381915"/>
      <w:r w:rsidRPr="008E73DF">
        <w:t>Social hållbarhet</w:t>
      </w:r>
      <w:bookmarkEnd w:id="16"/>
    </w:p>
    <w:p w14:paraId="139BDFC8" w14:textId="77777777" w:rsidR="007345AA" w:rsidRPr="008E73DF" w:rsidRDefault="007345AA">
      <w:pPr>
        <w:pStyle w:val="Rubrik2"/>
        <w:rPr>
          <w:lang w:val="sv-SE"/>
        </w:rPr>
      </w:pPr>
      <w:bookmarkStart w:id="17" w:name="_Toc224381916"/>
      <w:bookmarkStart w:id="18" w:name="_Hlk154672574"/>
      <w:r w:rsidRPr="008E73DF">
        <w:rPr>
          <w:lang w:val="sv-SE"/>
        </w:rPr>
        <w:t>Medarbetare och partners</w:t>
      </w:r>
      <w:bookmarkEnd w:id="17"/>
    </w:p>
    <w:p w14:paraId="664182B4" w14:textId="058541AC" w:rsidR="00F92129" w:rsidRPr="008E73DF" w:rsidRDefault="00302A51" w:rsidP="00302A51">
      <w:r w:rsidRPr="008E73DF">
        <w:t>Vi strävar ständigt efter att skapa en v</w:t>
      </w:r>
      <w:r w:rsidR="00F92129" w:rsidRPr="008E73DF">
        <w:t xml:space="preserve">älfungerande organisation med glädje och </w:t>
      </w:r>
      <w:proofErr w:type="spellStart"/>
      <w:r w:rsidR="00F92129" w:rsidRPr="008E73DF">
        <w:t>leankultur</w:t>
      </w:r>
      <w:proofErr w:type="spellEnd"/>
    </w:p>
    <w:p w14:paraId="3227CDD2" w14:textId="66F614D6" w:rsidR="00F92129" w:rsidRPr="008E73DF" w:rsidRDefault="00F92129">
      <w:pPr>
        <w:numPr>
          <w:ilvl w:val="0"/>
          <w:numId w:val="21"/>
        </w:numPr>
      </w:pPr>
      <w:r w:rsidRPr="008E73DF">
        <w:t>Vi vill få saker gjorda, -</w:t>
      </w:r>
      <w:r w:rsidR="00C23B8A">
        <w:t>t</w:t>
      </w:r>
      <w:r w:rsidRPr="008E73DF">
        <w:t>a initiativ, och hålligång hela arbetstiden.</w:t>
      </w:r>
    </w:p>
    <w:p w14:paraId="3C0FC0DD" w14:textId="6EFE3C7C" w:rsidR="00F92129" w:rsidRPr="008E73DF" w:rsidRDefault="00F92129">
      <w:pPr>
        <w:numPr>
          <w:ilvl w:val="0"/>
          <w:numId w:val="21"/>
        </w:numPr>
      </w:pPr>
      <w:r w:rsidRPr="008E73DF">
        <w:t>Vi vill ha anställda som är ansvarstagande och bra på att samarbeta</w:t>
      </w:r>
      <w:r w:rsidR="005753CE">
        <w:t>.</w:t>
      </w:r>
    </w:p>
    <w:p w14:paraId="4366B461" w14:textId="77777777" w:rsidR="00F92129" w:rsidRPr="008E73DF" w:rsidRDefault="00F92129">
      <w:pPr>
        <w:numPr>
          <w:ilvl w:val="0"/>
          <w:numId w:val="21"/>
        </w:numPr>
      </w:pPr>
      <w:r w:rsidRPr="008E73DF">
        <w:t>Vi vill ha tydliga roller och arbetsflöden, så det inte samlas surdegar.</w:t>
      </w:r>
    </w:p>
    <w:p w14:paraId="5622BBC3" w14:textId="31E11E68" w:rsidR="00F92129" w:rsidRPr="008E73DF" w:rsidRDefault="00F92129">
      <w:pPr>
        <w:numPr>
          <w:ilvl w:val="0"/>
          <w:numId w:val="21"/>
        </w:numPr>
      </w:pPr>
      <w:r w:rsidRPr="008E73DF">
        <w:t>Vi vill a</w:t>
      </w:r>
      <w:r w:rsidR="00367358" w:rsidRPr="008E73DF">
        <w:t>t</w:t>
      </w:r>
      <w:r w:rsidRPr="008E73DF">
        <w:t>t människor växer och trivs, och känner sig kompetenta, så de vill stanna och utvecklas</w:t>
      </w:r>
      <w:r w:rsidR="00133746">
        <w:t>.</w:t>
      </w:r>
    </w:p>
    <w:p w14:paraId="0D8A0F78" w14:textId="77777777" w:rsidR="00F92129" w:rsidRPr="008E73DF" w:rsidRDefault="00F92129">
      <w:pPr>
        <w:numPr>
          <w:ilvl w:val="0"/>
          <w:numId w:val="21"/>
        </w:numPr>
      </w:pPr>
      <w:r w:rsidRPr="008E73DF">
        <w:t>Vi vill ha del av andras idéer och tankar på smarta arbetssätt.</w:t>
      </w:r>
    </w:p>
    <w:p w14:paraId="2EEAB9BC" w14:textId="77777777" w:rsidR="001611BC" w:rsidRPr="008E73DF" w:rsidRDefault="001611BC" w:rsidP="001611BC"/>
    <w:p w14:paraId="3439C7DE" w14:textId="645FC4AE" w:rsidR="001611BC" w:rsidRPr="008E73DF" w:rsidRDefault="001611BC" w:rsidP="001611BC">
      <w:r w:rsidRPr="008E73DF">
        <w:t xml:space="preserve">Detta skapar vi genom </w:t>
      </w:r>
      <w:r w:rsidR="00573D26" w:rsidRPr="008E73DF">
        <w:t xml:space="preserve">att </w:t>
      </w:r>
      <w:r w:rsidR="00EF475C" w:rsidRPr="008E73DF">
        <w:t>kommunicera</w:t>
      </w:r>
      <w:r w:rsidR="00573D26" w:rsidRPr="008E73DF">
        <w:t xml:space="preserve"> och förankra bolagets mål på konferenser med </w:t>
      </w:r>
      <w:r w:rsidR="00EF475C" w:rsidRPr="008E73DF">
        <w:t xml:space="preserve">hela </w:t>
      </w:r>
      <w:r w:rsidR="00573D26" w:rsidRPr="008E73DF">
        <w:t>personalen</w:t>
      </w:r>
      <w:r w:rsidR="00EF475C" w:rsidRPr="008E73DF">
        <w:t xml:space="preserve">. Vi </w:t>
      </w:r>
      <w:r w:rsidR="004947BD" w:rsidRPr="008E73DF">
        <w:t>genomför ibland resor</w:t>
      </w:r>
      <w:r w:rsidR="007662D6" w:rsidRPr="008E73DF">
        <w:t xml:space="preserve"> eller </w:t>
      </w:r>
      <w:r w:rsidR="006A3D32" w:rsidRPr="008E73DF">
        <w:t>tillställningar</w:t>
      </w:r>
      <w:r w:rsidR="004947BD" w:rsidRPr="008E73DF">
        <w:t xml:space="preserve"> för hela personalen</w:t>
      </w:r>
      <w:r w:rsidR="00F75A1D" w:rsidRPr="008E73DF">
        <w:t xml:space="preserve"> för att skapa sammanhållning. Vi utvärderar större projekt </w:t>
      </w:r>
      <w:r w:rsidR="00C31737" w:rsidRPr="008E73DF">
        <w:t>tillsammans med anställda och</w:t>
      </w:r>
      <w:r w:rsidR="006A3D32" w:rsidRPr="008E73DF">
        <w:t xml:space="preserve"> våra</w:t>
      </w:r>
      <w:r w:rsidR="00C31737" w:rsidRPr="008E73DF">
        <w:t xml:space="preserve"> partners. Ständiga förbättringar drivs genom att de </w:t>
      </w:r>
      <w:r w:rsidR="002D2665" w:rsidRPr="008E73DF">
        <w:t xml:space="preserve">tas upp på gruppernas veckomöten, och de genomförda förslagen skrivs ner i </w:t>
      </w:r>
      <w:r w:rsidR="00396F0C" w:rsidRPr="008E73DF">
        <w:t>förslagsbrev.</w:t>
      </w:r>
      <w:r w:rsidR="00CE0C9E">
        <w:t xml:space="preserve"> </w:t>
      </w:r>
    </w:p>
    <w:p w14:paraId="666F9756" w14:textId="77777777" w:rsidR="002D3911" w:rsidRPr="008E73DF" w:rsidRDefault="002D3911" w:rsidP="001611BC"/>
    <w:p w14:paraId="6BE86A16" w14:textId="5C6B189B" w:rsidR="00513018" w:rsidRPr="008E73DF" w:rsidRDefault="00513018">
      <w:pPr>
        <w:pStyle w:val="Rubrik2"/>
        <w:rPr>
          <w:lang w:val="sv-SE"/>
        </w:rPr>
      </w:pPr>
      <w:bookmarkStart w:id="19" w:name="_Toc224381917"/>
      <w:r w:rsidRPr="008E73DF">
        <w:rPr>
          <w:lang w:val="sv-SE"/>
        </w:rPr>
        <w:t>Arbetsmiljö</w:t>
      </w:r>
      <w:bookmarkEnd w:id="19"/>
    </w:p>
    <w:p w14:paraId="31C5A849" w14:textId="77777777" w:rsidR="00670C3F" w:rsidRDefault="00670C3F" w:rsidP="00670C3F">
      <w:bookmarkStart w:id="20" w:name="_Hlk154722060"/>
      <w:r>
        <w:t xml:space="preserve">Ett av ägarnas mål är en ”Välfungerande organisation med glädje och </w:t>
      </w:r>
      <w:proofErr w:type="spellStart"/>
      <w:r>
        <w:t>leankultur</w:t>
      </w:r>
      <w:proofErr w:type="spellEnd"/>
      <w:r>
        <w:t>”.</w:t>
      </w:r>
    </w:p>
    <w:p w14:paraId="00BD5FCF" w14:textId="63B77A07" w:rsidR="00513018" w:rsidRPr="008E73DF" w:rsidRDefault="00670C3F" w:rsidP="00670C3F">
      <w:r>
        <w:t>Arbetsmiljöpolicy</w:t>
      </w:r>
      <w:r w:rsidR="006774C3">
        <w:t>n</w:t>
      </w:r>
      <w:r>
        <w:t xml:space="preserve"> </w:t>
      </w:r>
      <w:r w:rsidR="00EA0321">
        <w:t>nedan</w:t>
      </w:r>
      <w:r w:rsidR="00C86257">
        <w:t xml:space="preserve"> sätter ambitionen.</w:t>
      </w:r>
      <w:r w:rsidR="009B3397">
        <w:t xml:space="preserve"> </w:t>
      </w:r>
    </w:p>
    <w:bookmarkEnd w:id="20"/>
    <w:p w14:paraId="2B3EE90C" w14:textId="77777777" w:rsidR="00335603" w:rsidRPr="008E73DF" w:rsidRDefault="00335603" w:rsidP="00EB7A6C"/>
    <w:p w14:paraId="177BCCBC" w14:textId="77777777" w:rsidR="00335603" w:rsidRPr="008E73DF" w:rsidRDefault="00335603" w:rsidP="00335603">
      <w:pPr>
        <w:rPr>
          <w:b/>
          <w:bCs/>
        </w:rPr>
      </w:pPr>
      <w:r w:rsidRPr="008E73DF">
        <w:rPr>
          <w:b/>
          <w:bCs/>
        </w:rPr>
        <w:t>Vi ska uppnå god säkerhet genom:</w:t>
      </w:r>
    </w:p>
    <w:p w14:paraId="0369F4E2" w14:textId="77777777" w:rsidR="00335603" w:rsidRPr="008E73DF" w:rsidRDefault="00335603">
      <w:pPr>
        <w:pStyle w:val="Liststycke"/>
        <w:numPr>
          <w:ilvl w:val="0"/>
          <w:numId w:val="19"/>
        </w:numPr>
      </w:pPr>
      <w:r w:rsidRPr="008E73DF">
        <w:t>Vi ska, genom välutbildade medarbetare samt genom informations- och erfarenhetsutbyte, få god kunskap och använda bra metoder.</w:t>
      </w:r>
    </w:p>
    <w:p w14:paraId="12E43881" w14:textId="427B7167" w:rsidR="00335603" w:rsidRPr="008E73DF" w:rsidRDefault="00335603">
      <w:pPr>
        <w:pStyle w:val="Liststycke"/>
        <w:numPr>
          <w:ilvl w:val="0"/>
          <w:numId w:val="19"/>
        </w:numPr>
      </w:pPr>
      <w:r w:rsidRPr="008E73DF">
        <w:lastRenderedPageBreak/>
        <w:t>Vi ska ta tillvara medarbetarnas idéer och uppfi</w:t>
      </w:r>
      <w:r w:rsidR="008E73DF">
        <w:t>n</w:t>
      </w:r>
      <w:r w:rsidRPr="008E73DF">
        <w:t>nings</w:t>
      </w:r>
      <w:r w:rsidR="008E73DF">
        <w:softHyphen/>
      </w:r>
      <w:r w:rsidRPr="008E73DF">
        <w:t>rikedom för att utveckla effektiva och säkra arbets</w:t>
      </w:r>
      <w:r w:rsidR="008E73DF">
        <w:softHyphen/>
      </w:r>
      <w:r w:rsidRPr="008E73DF">
        <w:t>metoder.</w:t>
      </w:r>
    </w:p>
    <w:p w14:paraId="58585B65" w14:textId="77777777" w:rsidR="00335603" w:rsidRPr="008E73DF" w:rsidRDefault="00335603">
      <w:pPr>
        <w:pStyle w:val="Liststycke"/>
        <w:numPr>
          <w:ilvl w:val="0"/>
          <w:numId w:val="19"/>
        </w:numPr>
      </w:pPr>
      <w:r w:rsidRPr="008E73DF">
        <w:t>Lagar och regler tolkas efter lagens anda och inte bara efter lagens bokstav.</w:t>
      </w:r>
    </w:p>
    <w:p w14:paraId="50B703D0" w14:textId="77777777" w:rsidR="00335603" w:rsidRPr="008E73DF" w:rsidRDefault="00335603">
      <w:pPr>
        <w:pStyle w:val="Liststycke"/>
        <w:numPr>
          <w:ilvl w:val="0"/>
          <w:numId w:val="19"/>
        </w:numPr>
      </w:pPr>
      <w:r w:rsidRPr="008E73DF">
        <w:t>Bra maskiner, verktyg och material ska finnas och användas för att åstadkomma en rationell och säker hantering.</w:t>
      </w:r>
    </w:p>
    <w:p w14:paraId="181A1F67" w14:textId="77777777" w:rsidR="00335603" w:rsidRPr="008E73DF" w:rsidRDefault="00335603">
      <w:pPr>
        <w:pStyle w:val="Liststycke"/>
        <w:numPr>
          <w:ilvl w:val="0"/>
          <w:numId w:val="19"/>
        </w:numPr>
      </w:pPr>
      <w:r w:rsidRPr="008E73DF">
        <w:t>Vi ska ha en fungerande organisation för att säkerställa att arbetsmiljön är god.</w:t>
      </w:r>
    </w:p>
    <w:p w14:paraId="3D3367EB" w14:textId="77777777" w:rsidR="00335603" w:rsidRDefault="00335603" w:rsidP="00335603"/>
    <w:p w14:paraId="068F8A77" w14:textId="77777777" w:rsidR="00AF0D5E" w:rsidRPr="008E73DF" w:rsidRDefault="00AF0D5E" w:rsidP="00335603"/>
    <w:p w14:paraId="7826705E" w14:textId="77777777" w:rsidR="00335603" w:rsidRPr="008E73DF" w:rsidRDefault="00335603" w:rsidP="00335603">
      <w:pPr>
        <w:rPr>
          <w:b/>
          <w:bCs/>
        </w:rPr>
      </w:pPr>
      <w:r w:rsidRPr="008E73DF">
        <w:rPr>
          <w:b/>
          <w:bCs/>
        </w:rPr>
        <w:t>Vi ska uppnå god trivsel genom:</w:t>
      </w:r>
    </w:p>
    <w:p w14:paraId="75B1C9B8" w14:textId="1EE222FE" w:rsidR="00335603" w:rsidRPr="008E73DF" w:rsidRDefault="00335603">
      <w:pPr>
        <w:pStyle w:val="Liststycke"/>
        <w:numPr>
          <w:ilvl w:val="0"/>
          <w:numId w:val="20"/>
        </w:numPr>
      </w:pPr>
      <w:r w:rsidRPr="008E73DF">
        <w:t>Breddat</w:t>
      </w:r>
      <w:r w:rsidR="00C814B0" w:rsidRPr="008E73DF">
        <w:t xml:space="preserve"> </w:t>
      </w:r>
      <w:r w:rsidRPr="008E73DF">
        <w:t>ansvar för medarbetarna</w:t>
      </w:r>
    </w:p>
    <w:p w14:paraId="4094968C" w14:textId="77777777" w:rsidR="00335603" w:rsidRPr="008E73DF" w:rsidRDefault="00335603">
      <w:pPr>
        <w:pStyle w:val="Liststycke"/>
        <w:numPr>
          <w:ilvl w:val="0"/>
          <w:numId w:val="20"/>
        </w:numPr>
      </w:pPr>
      <w:r w:rsidRPr="008E73DF">
        <w:t>Utvecklande arbetsuppgifter</w:t>
      </w:r>
    </w:p>
    <w:p w14:paraId="1F6058B2" w14:textId="77777777" w:rsidR="00335603" w:rsidRPr="008E73DF" w:rsidRDefault="00335603">
      <w:pPr>
        <w:pStyle w:val="Liststycke"/>
        <w:numPr>
          <w:ilvl w:val="0"/>
          <w:numId w:val="20"/>
        </w:numPr>
      </w:pPr>
      <w:r w:rsidRPr="008E73DF">
        <w:t>Rent och snyggt på arbetsplatsen</w:t>
      </w:r>
    </w:p>
    <w:p w14:paraId="4E37645A" w14:textId="77777777" w:rsidR="00335603" w:rsidRPr="008E73DF" w:rsidRDefault="00335603">
      <w:pPr>
        <w:pStyle w:val="Liststycke"/>
        <w:numPr>
          <w:ilvl w:val="0"/>
          <w:numId w:val="20"/>
        </w:numPr>
      </w:pPr>
      <w:r w:rsidRPr="008E73DF">
        <w:t>Rationell verksamhet med ökad trygghet för medarbetarna</w:t>
      </w:r>
    </w:p>
    <w:p w14:paraId="3E11B9AC" w14:textId="77777777" w:rsidR="00335603" w:rsidRPr="008E73DF" w:rsidRDefault="00335603">
      <w:pPr>
        <w:pStyle w:val="Liststycke"/>
        <w:numPr>
          <w:ilvl w:val="0"/>
          <w:numId w:val="20"/>
        </w:numPr>
      </w:pPr>
      <w:r w:rsidRPr="008E73DF">
        <w:t>Social samvaro</w:t>
      </w:r>
    </w:p>
    <w:p w14:paraId="490CC151" w14:textId="77777777" w:rsidR="00335603" w:rsidRPr="008E73DF" w:rsidRDefault="00335603">
      <w:pPr>
        <w:pStyle w:val="Liststycke"/>
        <w:numPr>
          <w:ilvl w:val="0"/>
          <w:numId w:val="20"/>
        </w:numPr>
      </w:pPr>
      <w:r w:rsidRPr="008E73DF">
        <w:t>God ekonomi</w:t>
      </w:r>
    </w:p>
    <w:p w14:paraId="0961255C" w14:textId="77777777" w:rsidR="00335603" w:rsidRPr="008E73DF" w:rsidRDefault="00335603">
      <w:pPr>
        <w:pStyle w:val="Liststycke"/>
        <w:numPr>
          <w:ilvl w:val="0"/>
          <w:numId w:val="20"/>
        </w:numPr>
      </w:pPr>
      <w:r w:rsidRPr="008E73DF">
        <w:t>Samverkan med andra entreprenörer</w:t>
      </w:r>
    </w:p>
    <w:p w14:paraId="57584D83" w14:textId="6EE2E13B" w:rsidR="00335603" w:rsidRDefault="00335603">
      <w:pPr>
        <w:pStyle w:val="Liststycke"/>
        <w:numPr>
          <w:ilvl w:val="0"/>
          <w:numId w:val="20"/>
        </w:numPr>
      </w:pPr>
      <w:r w:rsidRPr="008E73DF">
        <w:t>Vi-känsla</w:t>
      </w:r>
    </w:p>
    <w:p w14:paraId="58F35FF2" w14:textId="18BCFF96" w:rsidR="00F66183" w:rsidRDefault="00EA0321" w:rsidP="00670C3F">
      <w:r>
        <w:t xml:space="preserve">Vi jobbar systematiskt med </w:t>
      </w:r>
      <w:r w:rsidR="008F44E1">
        <w:t>arbetsmiljöarbete</w:t>
      </w:r>
      <w:r w:rsidR="00C86257">
        <w:t xml:space="preserve"> genom</w:t>
      </w:r>
      <w:r w:rsidR="006C5BA2">
        <w:t xml:space="preserve"> </w:t>
      </w:r>
      <w:r w:rsidR="00A0029D">
        <w:t>utvecklingssamtal</w:t>
      </w:r>
      <w:r w:rsidR="006C5BA2">
        <w:t xml:space="preserve">, </w:t>
      </w:r>
      <w:proofErr w:type="spellStart"/>
      <w:r w:rsidR="00A0029D">
        <w:t>rehabsamtal</w:t>
      </w:r>
      <w:proofErr w:type="spellEnd"/>
      <w:r w:rsidR="006C5BA2">
        <w:t>, riskbedömningar</w:t>
      </w:r>
      <w:r w:rsidR="00A64DF4">
        <w:t>, tillbudsrapportering</w:t>
      </w:r>
      <w:r w:rsidR="006C5BA2">
        <w:t xml:space="preserve"> och </w:t>
      </w:r>
      <w:r w:rsidR="00A0029D">
        <w:t>arbetsmiljö ronde</w:t>
      </w:r>
      <w:r w:rsidR="00561064">
        <w:t>r</w:t>
      </w:r>
      <w:r w:rsidR="006C5BA2">
        <w:t xml:space="preserve">. </w:t>
      </w:r>
    </w:p>
    <w:p w14:paraId="3171766B" w14:textId="1C9E195C" w:rsidR="00670C3F" w:rsidRDefault="00670C3F" w:rsidP="00670C3F"/>
    <w:p w14:paraId="68D8AECD" w14:textId="3B7892F1" w:rsidR="00670C3F" w:rsidRDefault="00670C3F" w:rsidP="00670C3F">
      <w:r>
        <w:t>Under 202</w:t>
      </w:r>
      <w:r w:rsidR="007A7910">
        <w:t>5</w:t>
      </w:r>
      <w:r>
        <w:t xml:space="preserve"> har våra medarbetare gått </w:t>
      </w:r>
      <w:r w:rsidR="0016695C">
        <w:t>87</w:t>
      </w:r>
      <w:r>
        <w:t xml:space="preserve"> utbildningsdagar.</w:t>
      </w:r>
    </w:p>
    <w:p w14:paraId="4069CC18" w14:textId="509F066C" w:rsidR="00670C3F" w:rsidRDefault="00670C3F" w:rsidP="00670C3F">
      <w:r>
        <w:t xml:space="preserve">Trettio personer har gått säkerhetsutbildningar, tex Asbest, Heta arbeten, Lift, </w:t>
      </w:r>
      <w:proofErr w:type="gramStart"/>
      <w:r>
        <w:t>Schaktansvarig,  Hjullastare</w:t>
      </w:r>
      <w:proofErr w:type="gramEnd"/>
      <w:r>
        <w:t>, Grävmaskin och BE körkort.</w:t>
      </w:r>
      <w:r w:rsidR="004C0CC1">
        <w:t xml:space="preserve"> </w:t>
      </w:r>
      <w:r>
        <w:t>Nio personer har gått arbetsmiljöutbildningar där nytt skyddsombud gått kursen BAM</w:t>
      </w:r>
      <w:r w:rsidR="00E035CD">
        <w:t>,</w:t>
      </w:r>
      <w:r>
        <w:t xml:space="preserve"> Bättre arbetsmiljö</w:t>
      </w:r>
      <w:r w:rsidR="00FC19DE">
        <w:t>,</w:t>
      </w:r>
      <w:r>
        <w:t xml:space="preserve"> och arbetsledare, skyddsombud och ansvariga har gått kurs i uppdaterade regler för Byggarbetsmiljösamordnare för projektering och utförande.</w:t>
      </w:r>
    </w:p>
    <w:p w14:paraId="43C06C1B" w14:textId="77777777" w:rsidR="00670C3F" w:rsidRDefault="00670C3F" w:rsidP="00670C3F">
      <w:r>
        <w:t>För tjänstemän har nio behörighetskurser utförts med Uppdatering för energiexperter, utbildning för kontrollansvarig och kompetensuppdatering för kontrollansvariga, samt uppdatering för tillgänglighetsansvariga. En har gått geoteknisk kurs och drönarkurs.</w:t>
      </w:r>
    </w:p>
    <w:p w14:paraId="49F1F9A3" w14:textId="77777777" w:rsidR="00670C3F" w:rsidRDefault="00670C3F" w:rsidP="00670C3F">
      <w:r>
        <w:t>En person har fått ledaskapscoachning och två har gått Förtroendefullt samarbete</w:t>
      </w:r>
    </w:p>
    <w:p w14:paraId="7C79454C" w14:textId="77777777" w:rsidR="00670C3F" w:rsidRDefault="00670C3F" w:rsidP="00670C3F">
      <w:r>
        <w:t>Fyra personer har genomgått grundläggande miljöutbildning.</w:t>
      </w:r>
    </w:p>
    <w:p w14:paraId="6D4A07EF" w14:textId="3817B352" w:rsidR="00670C3F" w:rsidRDefault="00A6402A" w:rsidP="00670C3F">
      <w:r>
        <w:t>Fyra</w:t>
      </w:r>
      <w:r w:rsidR="00A64DF4">
        <w:t xml:space="preserve"> </w:t>
      </w:r>
      <w:r>
        <w:t>har gått</w:t>
      </w:r>
      <w:r w:rsidR="00670C3F">
        <w:t xml:space="preserve"> introduktionsutbildning som genomförs av Nic och VD för alla nyanställd</w:t>
      </w:r>
      <w:r w:rsidR="003B3483">
        <w:t>a</w:t>
      </w:r>
    </w:p>
    <w:p w14:paraId="4C1F4BB1" w14:textId="77777777" w:rsidR="00670C3F" w:rsidRDefault="00670C3F" w:rsidP="00670C3F"/>
    <w:p w14:paraId="1FBE9D6D" w14:textId="77777777" w:rsidR="00670C3F" w:rsidRDefault="00670C3F" w:rsidP="00670C3F">
      <w:r>
        <w:t>Vi har en introduktionsfilm för nyanställda och inhyrda som jobbar på våra byggarbetsplatser.</w:t>
      </w:r>
    </w:p>
    <w:p w14:paraId="6EAA2B2C" w14:textId="77777777" w:rsidR="00670C3F" w:rsidRDefault="00670C3F" w:rsidP="00670C3F"/>
    <w:p w14:paraId="6E277C00" w14:textId="3D484399" w:rsidR="00670C3F" w:rsidRDefault="00670C3F" w:rsidP="00670C3F">
      <w:r>
        <w:t>Under 202</w:t>
      </w:r>
      <w:r w:rsidR="007240FE">
        <w:t>5</w:t>
      </w:r>
      <w:r>
        <w:t xml:space="preserve"> har </w:t>
      </w:r>
      <w:r w:rsidR="007240FE">
        <w:t>tre</w:t>
      </w:r>
      <w:r>
        <w:t xml:space="preserve"> tillbud rapporterats och </w:t>
      </w:r>
      <w:r w:rsidR="007240FE">
        <w:t>två</w:t>
      </w:r>
      <w:r>
        <w:t xml:space="preserve"> olyck</w:t>
      </w:r>
      <w:r w:rsidR="007240FE">
        <w:t>or</w:t>
      </w:r>
      <w:r>
        <w:t xml:space="preserve"> som inneburit lättare personskada</w:t>
      </w:r>
      <w:r w:rsidR="00293E40">
        <w:t>.</w:t>
      </w:r>
    </w:p>
    <w:p w14:paraId="00468783" w14:textId="77777777" w:rsidR="00670C3F" w:rsidRDefault="00670C3F" w:rsidP="00670C3F"/>
    <w:p w14:paraId="46E604D8" w14:textId="5EEF6FB4" w:rsidR="00670C3F" w:rsidRDefault="00120CA9" w:rsidP="00670C3F">
      <w:r>
        <w:t>Genomsnittlig sjukfrånvaro är 3,7%, men t</w:t>
      </w:r>
      <w:r w:rsidR="000F0651">
        <w:t>vå tredjedelar av de anställda har</w:t>
      </w:r>
      <w:r w:rsidR="00D73329">
        <w:t xml:space="preserve"> under 3% sjukfrånvaro</w:t>
      </w:r>
      <w:r w:rsidR="00F959DE">
        <w:t xml:space="preserve">, och enbart ett fåtal över </w:t>
      </w:r>
      <w:r w:rsidR="000F0651">
        <w:t xml:space="preserve">6%. </w:t>
      </w:r>
      <w:r w:rsidR="00F959DE">
        <w:t>G</w:t>
      </w:r>
      <w:r w:rsidR="00670C3F">
        <w:t>omsnittlig anställningsti</w:t>
      </w:r>
      <w:r w:rsidR="002C5874">
        <w:t>d i bolaget är 11 år.</w:t>
      </w:r>
    </w:p>
    <w:p w14:paraId="0154B47B" w14:textId="77777777" w:rsidR="00670C3F" w:rsidRDefault="00670C3F" w:rsidP="00670C3F"/>
    <w:p w14:paraId="5CE0A08D" w14:textId="385F31A0" w:rsidR="00670C3F" w:rsidRDefault="009D532B" w:rsidP="00670C3F">
      <w:r>
        <w:t xml:space="preserve">För att stärka sammanhållning och förbättra samarbete </w:t>
      </w:r>
      <w:r w:rsidR="00417071">
        <w:t>genomför</w:t>
      </w:r>
      <w:r>
        <w:t xml:space="preserve"> vi löpande g</w:t>
      </w:r>
      <w:r w:rsidR="00670C3F">
        <w:t>emenskaps och trivselaktiviteter</w:t>
      </w:r>
      <w:r>
        <w:t xml:space="preserve"> och med något års</w:t>
      </w:r>
      <w:r w:rsidR="00C8728E">
        <w:t xml:space="preserve"> mellanrum </w:t>
      </w:r>
      <w:r w:rsidR="00417071">
        <w:t>konferenser</w:t>
      </w:r>
      <w:r w:rsidR="00C8728E">
        <w:t xml:space="preserve"> och utbildningsdagar för hela personalen.</w:t>
      </w:r>
      <w:r w:rsidR="008E3FCE">
        <w:t xml:space="preserve"> Under </w:t>
      </w:r>
      <w:r w:rsidR="001732CD">
        <w:t>sommaren 2025 var hela personalen i Gausta i Norge</w:t>
      </w:r>
      <w:r w:rsidR="00B2739E">
        <w:t xml:space="preserve"> tre dagar</w:t>
      </w:r>
      <w:r w:rsidR="001732CD">
        <w:t xml:space="preserve"> med bland annat vandring av sabotörsstigen i </w:t>
      </w:r>
      <w:r w:rsidR="00B2739E">
        <w:t>Rukan</w:t>
      </w:r>
      <w:r w:rsidR="001732CD">
        <w:t xml:space="preserve"> och ett flertal andra aktiviteter.</w:t>
      </w:r>
    </w:p>
    <w:p w14:paraId="0CDF8843" w14:textId="77777777" w:rsidR="00C8728E" w:rsidRDefault="00C8728E" w:rsidP="00670C3F"/>
    <w:p w14:paraId="704E7EE1" w14:textId="77777777" w:rsidR="00670C3F" w:rsidRDefault="00670C3F" w:rsidP="00670C3F">
      <w:r>
        <w:t xml:space="preserve">Ytterbygg har valt en strategi att själva äga och utveckla maskiner och hjälpmedel för att jobba säkert, lätt och effektivt. Vi har en egen maskinpark av allt från en mängd småmaskiner och handverktyg, till liftar, truckar och tunga maskiner. Vår maskinpark har ett anskaffningsvärde för inventarier, bilar och verktyg på över 20 miljoner. Vi har dessutom egen personal som underhåller </w:t>
      </w:r>
      <w:r>
        <w:lastRenderedPageBreak/>
        <w:t xml:space="preserve">och servar dessa maskiner. Det innebär att hjälpmedel för att kunna arbeta säkert och lätt finns när de behövs, och att vi kan vara snabba med felavhjälpning och ha ett fungerande system för förebyggande underhåll. </w:t>
      </w:r>
    </w:p>
    <w:p w14:paraId="0E666D3C" w14:textId="77777777" w:rsidR="00670C3F" w:rsidRDefault="00670C3F" w:rsidP="00670C3F"/>
    <w:p w14:paraId="0A795511" w14:textId="77777777" w:rsidR="00670C3F" w:rsidRDefault="00670C3F" w:rsidP="00670C3F">
      <w:r>
        <w:t>Ständiga förbättringar</w:t>
      </w:r>
    </w:p>
    <w:p w14:paraId="709A153B" w14:textId="3EF402D7" w:rsidR="00670C3F" w:rsidRPr="008E73DF" w:rsidRDefault="00670C3F" w:rsidP="00670C3F">
      <w:r>
        <w:t xml:space="preserve">Vi jobbar utifrån LEAN filosofin och där ständiga förbättringar är en viktig del. Varje grupp har en förslagstavla där var och en kan sätta upp ett förslag eller ett problem på en gul </w:t>
      </w:r>
      <w:proofErr w:type="spellStart"/>
      <w:r>
        <w:t>PostIT</w:t>
      </w:r>
      <w:proofErr w:type="spellEnd"/>
      <w:r>
        <w:t xml:space="preserve"> lapp, och gruppen bereder och genomför sedan i normalfallet själva dessa förslag tillsammans med sin chef. Detta är också ett sätt att involvera och skapa engagemang för alla medarbetare så de kan påverka sin arbetssituation.</w:t>
      </w:r>
    </w:p>
    <w:p w14:paraId="62CF1014" w14:textId="77777777" w:rsidR="00B97BD9" w:rsidRPr="008E73DF" w:rsidRDefault="00B97BD9">
      <w:pPr>
        <w:pStyle w:val="Rubrik2"/>
        <w:rPr>
          <w:lang w:val="sv-SE"/>
        </w:rPr>
      </w:pPr>
      <w:bookmarkStart w:id="21" w:name="_Toc224381918"/>
      <w:r w:rsidRPr="008E73DF">
        <w:rPr>
          <w:lang w:val="sv-SE"/>
        </w:rPr>
        <w:t>Sponsring och introduktion på arbetsmarknaden</w:t>
      </w:r>
      <w:bookmarkEnd w:id="21"/>
    </w:p>
    <w:p w14:paraId="3CA8BB50" w14:textId="630FA17C" w:rsidR="00B97BD9" w:rsidRPr="008E73DF" w:rsidRDefault="00B97BD9" w:rsidP="00B97BD9">
      <w:r w:rsidRPr="008E73DF">
        <w:t xml:space="preserve">Det är viktigt för oss att samspela med det samhälle vi verkar i och därför stöttar vi lokala verksamheter som riktar in sig på att ge ungdomar en meningsfull fritid. Vi vill att de föreningar vi sponsrar främjar jämlikhet, ansvarstagande och samarbete.  Vi sponsrar därför 7 olika </w:t>
      </w:r>
      <w:r w:rsidR="00546172">
        <w:t>ungdoms</w:t>
      </w:r>
      <w:r w:rsidRPr="008E73DF">
        <w:t>föreningar i Kungälv.</w:t>
      </w:r>
    </w:p>
    <w:p w14:paraId="3026C30E" w14:textId="77777777" w:rsidR="00B97BD9" w:rsidRPr="008E73DF" w:rsidRDefault="00B97BD9" w:rsidP="00B97BD9"/>
    <w:p w14:paraId="5A15C581" w14:textId="77777777" w:rsidR="00B97BD9" w:rsidRPr="008E73DF" w:rsidRDefault="00B97BD9" w:rsidP="00B97BD9">
      <w:bookmarkStart w:id="22" w:name="_Hlk154721820"/>
      <w:r w:rsidRPr="008E73DF">
        <w:t xml:space="preserve">Några exempel på hur vi de senaste åren jobbat med praktik och social hänsyn för att underlätta </w:t>
      </w:r>
      <w:bookmarkEnd w:id="22"/>
      <w:r w:rsidRPr="008E73DF">
        <w:t>för människor att komma in på arbetsmarknaden är att vi tagit emot</w:t>
      </w:r>
    </w:p>
    <w:p w14:paraId="1046C267" w14:textId="77777777" w:rsidR="00B97BD9" w:rsidRPr="008E73DF" w:rsidRDefault="00B97BD9" w:rsidP="00B97BD9">
      <w:r w:rsidRPr="008E73DF">
        <w:t xml:space="preserve">APL/lärlingsplatser inom gymnasieskolan för bygg och anläggningsprogrammet och </w:t>
      </w:r>
    </w:p>
    <w:p w14:paraId="059CA969" w14:textId="77777777" w:rsidR="00B97BD9" w:rsidRPr="008E73DF" w:rsidRDefault="00B97BD9" w:rsidP="00B97BD9">
      <w:r w:rsidRPr="008E73DF">
        <w:t>PRAO-elever från grundskolorna samt LIA praktik för blivande fastighetstekniker.</w:t>
      </w:r>
    </w:p>
    <w:p w14:paraId="661BD944" w14:textId="77777777" w:rsidR="00B97BD9" w:rsidRPr="008E73DF" w:rsidRDefault="00B97BD9" w:rsidP="00B97BD9"/>
    <w:p w14:paraId="556AE16A" w14:textId="77777777" w:rsidR="00B97BD9" w:rsidRPr="008E73DF" w:rsidRDefault="00B97BD9" w:rsidP="00B97BD9">
      <w:r w:rsidRPr="008E73DF">
        <w:t>Flera grupper av studenter har gjort studiebesök och studentarbeten om vår produktionsfilosofi och hur vi arbetar med LEAN. De har kommit från nedanstående läroverk: Chalmers Tekniska högskola, Högskolan i Väst, Jönköpings Universitet, Byggingenjörsutbildningen vid Yrkeshögskolan Göteborg YRGO, Linköpings universitet, Uppsala universitet, Handelshögskolan vid Göteborgs Universitet, Luleå Tekniska Universitet</w:t>
      </w:r>
    </w:p>
    <w:p w14:paraId="15ED0663" w14:textId="77777777" w:rsidR="00B97BD9" w:rsidRPr="008E73DF" w:rsidRDefault="00B97BD9">
      <w:pPr>
        <w:pStyle w:val="Rubrik2"/>
        <w:rPr>
          <w:lang w:val="sv-SE"/>
        </w:rPr>
      </w:pPr>
      <w:bookmarkStart w:id="23" w:name="_Toc224381919"/>
      <w:r w:rsidRPr="008E73DF">
        <w:rPr>
          <w:lang w:val="sv-SE"/>
        </w:rPr>
        <w:t>Trygghet i våra områden</w:t>
      </w:r>
      <w:bookmarkEnd w:id="23"/>
    </w:p>
    <w:p w14:paraId="411AD2C5" w14:textId="2DDDD481" w:rsidR="00B97BD9" w:rsidRPr="008E73DF" w:rsidRDefault="00B97BD9" w:rsidP="00B97BD9">
      <w:r w:rsidRPr="008E73DF">
        <w:t>Vi jobbar aktivt med trygghetsfrågor kring våra fastigheter och i våra områden</w:t>
      </w:r>
      <w:r w:rsidR="004805B0" w:rsidRPr="008E73DF">
        <w:t xml:space="preserve"> för att våra lokaler skall vara</w:t>
      </w:r>
      <w:r w:rsidR="00177AE3" w:rsidRPr="008E73DF">
        <w:t xml:space="preserve"> attraktiva</w:t>
      </w:r>
      <w:r w:rsidRPr="008E73DF">
        <w:t xml:space="preserve">.  </w:t>
      </w:r>
    </w:p>
    <w:p w14:paraId="3D14B48D" w14:textId="77777777" w:rsidR="00B97BD9" w:rsidRPr="008E73DF" w:rsidRDefault="00B97BD9" w:rsidP="00B97BD9"/>
    <w:p w14:paraId="5E5F613C" w14:textId="77777777" w:rsidR="00B97BD9" w:rsidRPr="008E73DF" w:rsidRDefault="00B97BD9" w:rsidP="00B97BD9">
      <w:r w:rsidRPr="008E73DF">
        <w:t>Vi ser till att områdena är belysta, även på natten, och att undvika att skapa skymda ytor som blir osäkra. Vi planerar för inbrottsskydd vid projektering av våra lokaler, och hjälper hyresgäster att installera sina inbrottsförebyggande system med lås, passage, larm och kamerasystem.</w:t>
      </w:r>
    </w:p>
    <w:p w14:paraId="0C2216BD" w14:textId="77777777" w:rsidR="00B97BD9" w:rsidRPr="008E73DF" w:rsidRDefault="00B97BD9" w:rsidP="00B97BD9"/>
    <w:p w14:paraId="12CEFF45" w14:textId="0495BD07" w:rsidR="00B97BD9" w:rsidRPr="008E73DF" w:rsidRDefault="00B97BD9" w:rsidP="00B97BD9">
      <w:r w:rsidRPr="008E73DF">
        <w:t xml:space="preserve">Tyvärr har trygghetsfrågorna blivit betydligt viktiga på senare år. I och med </w:t>
      </w:r>
      <w:r w:rsidR="00E05D35">
        <w:t xml:space="preserve">att </w:t>
      </w:r>
      <w:r w:rsidR="00020C17">
        <w:t>p</w:t>
      </w:r>
      <w:r w:rsidRPr="008E73DF">
        <w:t xml:space="preserve">olisen och andra myndigheter varit en nagel i ögat på de kriminella klanerna och nätverken har dessa rört på sig från östra Göteborg och spridit sig även </w:t>
      </w:r>
      <w:r w:rsidR="00621809">
        <w:t xml:space="preserve">till </w:t>
      </w:r>
      <w:r w:rsidRPr="008E73DF">
        <w:t xml:space="preserve">våra områden. Vi är med och tar </w:t>
      </w:r>
      <w:r w:rsidR="008E73DF" w:rsidRPr="008E73DF">
        <w:t>initiativ</w:t>
      </w:r>
      <w:r w:rsidRPr="008E73DF">
        <w:t xml:space="preserve"> i nätverk där polis, fastighetsägare och organisationer samverkar mot brott. Tex Grannsamverkan</w:t>
      </w:r>
      <w:r w:rsidR="00925CFC">
        <w:t xml:space="preserve"> i Hisings backa</w:t>
      </w:r>
      <w:r w:rsidRPr="008E73DF">
        <w:t>, Trygghet Kungälv och företagare föreningar. Där kan utbyta erfarenhet och aktivt bidra genom planering med andra aktörer tex vid stretrace, cruising, och studentfester och stänga attraktiva festområden och öka bevakning och den städning som ändå krävs efter utomhus event.</w:t>
      </w:r>
    </w:p>
    <w:p w14:paraId="2A23ACCB" w14:textId="77777777" w:rsidR="00B97BD9" w:rsidRPr="008E73DF" w:rsidRDefault="00B97BD9" w:rsidP="00B97BD9"/>
    <w:p w14:paraId="35A8C076" w14:textId="77777777" w:rsidR="00B97BD9" w:rsidRPr="008E73DF" w:rsidRDefault="00B97BD9" w:rsidP="00B97BD9">
      <w:r w:rsidRPr="008E73DF">
        <w:t>Vi sköter våra områden så de är attraktiva och öppna, genom att områdena upplevs trygga och attraktiva drar de till sig vanliga människor vilket är bästa sättet att förebygga mot brott.</w:t>
      </w:r>
    </w:p>
    <w:p w14:paraId="25EC4B1B" w14:textId="77777777" w:rsidR="00B97BD9" w:rsidRPr="008E73DF" w:rsidRDefault="00B97BD9" w:rsidP="00B97BD9"/>
    <w:p w14:paraId="750A1549" w14:textId="46335D89" w:rsidR="00B97BD9" w:rsidRPr="008E73DF" w:rsidRDefault="00B97BD9" w:rsidP="00B97BD9">
      <w:r w:rsidRPr="008E73DF">
        <w:lastRenderedPageBreak/>
        <w:t xml:space="preserve">Vi har bevakning, kamera och tillsyn på områden där det förekommer brott och otrygga samlingar av människor, tex vid älven i backa, där det i perioder tidigare förekommit både stölder, droghandel och ibland </w:t>
      </w:r>
      <w:r w:rsidR="00BB5D0A">
        <w:t>till och med</w:t>
      </w:r>
      <w:r w:rsidRPr="008E73DF">
        <w:t xml:space="preserve"> prostitution.</w:t>
      </w:r>
    </w:p>
    <w:p w14:paraId="1EDF807E" w14:textId="77777777" w:rsidR="00B97BD9" w:rsidRPr="008E73DF" w:rsidRDefault="00B97BD9" w:rsidP="00B97BD9"/>
    <w:p w14:paraId="7F5115B2" w14:textId="77777777" w:rsidR="00B97BD9" w:rsidRDefault="00B97BD9" w:rsidP="00B97BD9">
      <w:r w:rsidRPr="008E73DF">
        <w:t>Vi går utbildning om varningssignaler vid kreditupplysning och kollar alltid upp nya hyresgäster noggrant för att inte få in kriminella hyresgäster.</w:t>
      </w:r>
    </w:p>
    <w:p w14:paraId="49036214" w14:textId="77777777" w:rsidR="009842CB" w:rsidRDefault="009842CB" w:rsidP="00B97BD9"/>
    <w:p w14:paraId="67BF78FB" w14:textId="09732CAA" w:rsidR="007F5DF1" w:rsidRDefault="007F5DF1" w:rsidP="007F5DF1">
      <w:pPr>
        <w:pStyle w:val="Rubrik2"/>
      </w:pPr>
      <w:bookmarkStart w:id="24" w:name="_Toc224381920"/>
      <w:proofErr w:type="spellStart"/>
      <w:r>
        <w:t>Intressent</w:t>
      </w:r>
      <w:proofErr w:type="spellEnd"/>
      <w:r>
        <w:t xml:space="preserve"> </w:t>
      </w:r>
      <w:proofErr w:type="spellStart"/>
      <w:r>
        <w:t>analys</w:t>
      </w:r>
      <w:bookmarkEnd w:id="24"/>
      <w:proofErr w:type="spellEnd"/>
    </w:p>
    <w:p w14:paraId="587222DF" w14:textId="77777777" w:rsidR="007F5DF1" w:rsidRDefault="007F5DF1" w:rsidP="00B97BD9"/>
    <w:tbl>
      <w:tblPr>
        <w:tblW w:w="10240" w:type="dxa"/>
        <w:tblInd w:w="75" w:type="dxa"/>
        <w:tblCellMar>
          <w:left w:w="70" w:type="dxa"/>
          <w:right w:w="70" w:type="dxa"/>
        </w:tblCellMar>
        <w:tblLook w:val="04A0" w:firstRow="1" w:lastRow="0" w:firstColumn="1" w:lastColumn="0" w:noHBand="0" w:noVBand="1"/>
      </w:tblPr>
      <w:tblGrid>
        <w:gridCol w:w="1400"/>
        <w:gridCol w:w="529"/>
        <w:gridCol w:w="5276"/>
        <w:gridCol w:w="1795"/>
        <w:gridCol w:w="1240"/>
      </w:tblGrid>
      <w:tr w:rsidR="007F5DF1" w:rsidRPr="007F5DF1" w14:paraId="7E19D219" w14:textId="77777777" w:rsidTr="007F5DF1">
        <w:trPr>
          <w:trHeight w:val="915"/>
        </w:trPr>
        <w:tc>
          <w:tcPr>
            <w:tcW w:w="1400" w:type="dxa"/>
            <w:tcBorders>
              <w:top w:val="single" w:sz="4" w:space="0" w:color="AEAAAA"/>
              <w:left w:val="single" w:sz="4" w:space="0" w:color="AEAAAA"/>
              <w:bottom w:val="single" w:sz="4" w:space="0" w:color="AEAAAA"/>
              <w:right w:val="single" w:sz="4" w:space="0" w:color="AEAAAA"/>
            </w:tcBorders>
            <w:shd w:val="clear" w:color="000000" w:fill="8FB8CA"/>
            <w:vAlign w:val="center"/>
            <w:hideMark/>
          </w:tcPr>
          <w:p w14:paraId="0DABA5D1" w14:textId="77777777" w:rsidR="007F5DF1" w:rsidRPr="007F5DF1" w:rsidRDefault="007F5DF1" w:rsidP="007F5DF1">
            <w:pPr>
              <w:rPr>
                <w:rFonts w:ascii="Arial" w:eastAsia="Times New Roman" w:hAnsi="Arial" w:cs="Arial"/>
                <w:b/>
                <w:bCs/>
                <w:color w:val="FFFFFF"/>
                <w:sz w:val="20"/>
                <w:szCs w:val="20"/>
                <w:lang w:eastAsia="sv-SE"/>
              </w:rPr>
            </w:pPr>
            <w:r w:rsidRPr="007F5DF1">
              <w:rPr>
                <w:rFonts w:ascii="Arial" w:eastAsia="Times New Roman" w:hAnsi="Arial" w:cs="Arial"/>
                <w:b/>
                <w:bCs/>
                <w:color w:val="FFFFFF"/>
                <w:sz w:val="20"/>
                <w:szCs w:val="20"/>
                <w:lang w:eastAsia="sv-SE"/>
              </w:rPr>
              <w:t>Intressent</w:t>
            </w:r>
            <w:r w:rsidRPr="007F5DF1">
              <w:rPr>
                <w:rFonts w:ascii="Arial" w:eastAsia="Times New Roman" w:hAnsi="Arial" w:cs="Arial"/>
                <w:color w:val="FFFFFF"/>
                <w:sz w:val="20"/>
                <w:szCs w:val="20"/>
                <w:lang w:eastAsia="sv-SE"/>
              </w:rPr>
              <w:t> </w:t>
            </w:r>
          </w:p>
        </w:tc>
        <w:tc>
          <w:tcPr>
            <w:tcW w:w="500" w:type="dxa"/>
            <w:tcBorders>
              <w:top w:val="single" w:sz="4" w:space="0" w:color="AEAAAA"/>
              <w:left w:val="nil"/>
              <w:bottom w:val="single" w:sz="4" w:space="0" w:color="AEAAAA"/>
              <w:right w:val="single" w:sz="4" w:space="0" w:color="AEAAAA"/>
            </w:tcBorders>
            <w:shd w:val="clear" w:color="000000" w:fill="8FB8CA"/>
            <w:vAlign w:val="center"/>
            <w:hideMark/>
          </w:tcPr>
          <w:p w14:paraId="0D0503AB" w14:textId="77777777" w:rsidR="007F5DF1" w:rsidRPr="007F5DF1" w:rsidRDefault="007F5DF1" w:rsidP="007F5DF1">
            <w:pPr>
              <w:rPr>
                <w:rFonts w:ascii="Arial" w:eastAsia="Times New Roman" w:hAnsi="Arial" w:cs="Arial"/>
                <w:b/>
                <w:bCs/>
                <w:color w:val="FFFFFF"/>
                <w:sz w:val="20"/>
                <w:szCs w:val="20"/>
                <w:lang w:eastAsia="sv-SE"/>
              </w:rPr>
            </w:pPr>
            <w:proofErr w:type="spellStart"/>
            <w:r w:rsidRPr="007F5DF1">
              <w:rPr>
                <w:rFonts w:ascii="Arial" w:eastAsia="Times New Roman" w:hAnsi="Arial" w:cs="Arial"/>
                <w:b/>
                <w:bCs/>
                <w:color w:val="FFFFFF"/>
                <w:sz w:val="20"/>
                <w:szCs w:val="20"/>
                <w:lang w:eastAsia="sv-SE"/>
              </w:rPr>
              <w:t>Prio</w:t>
            </w:r>
            <w:proofErr w:type="spellEnd"/>
          </w:p>
        </w:tc>
        <w:tc>
          <w:tcPr>
            <w:tcW w:w="5300" w:type="dxa"/>
            <w:tcBorders>
              <w:top w:val="single" w:sz="4" w:space="0" w:color="AEAAAA"/>
              <w:left w:val="nil"/>
              <w:bottom w:val="single" w:sz="4" w:space="0" w:color="AEAAAA"/>
              <w:right w:val="single" w:sz="4" w:space="0" w:color="AEAAAA"/>
            </w:tcBorders>
            <w:shd w:val="clear" w:color="000000" w:fill="8FB8CA"/>
            <w:vAlign w:val="center"/>
            <w:hideMark/>
          </w:tcPr>
          <w:p w14:paraId="146A6834" w14:textId="77777777" w:rsidR="007F5DF1" w:rsidRPr="007F5DF1" w:rsidRDefault="007F5DF1" w:rsidP="007F5DF1">
            <w:pPr>
              <w:rPr>
                <w:rFonts w:ascii="Arial" w:eastAsia="Times New Roman" w:hAnsi="Arial" w:cs="Arial"/>
                <w:b/>
                <w:bCs/>
                <w:color w:val="FFFFFF"/>
                <w:sz w:val="20"/>
                <w:szCs w:val="20"/>
                <w:lang w:eastAsia="sv-SE"/>
              </w:rPr>
            </w:pPr>
            <w:r w:rsidRPr="007F5DF1">
              <w:rPr>
                <w:rFonts w:ascii="Arial" w:eastAsia="Times New Roman" w:hAnsi="Arial" w:cs="Arial"/>
                <w:b/>
                <w:bCs/>
                <w:color w:val="FFFFFF"/>
                <w:sz w:val="20"/>
                <w:szCs w:val="20"/>
                <w:lang w:eastAsia="sv-SE"/>
              </w:rPr>
              <w:t>Behov och förväntningar</w:t>
            </w:r>
          </w:p>
        </w:tc>
        <w:tc>
          <w:tcPr>
            <w:tcW w:w="1800" w:type="dxa"/>
            <w:tcBorders>
              <w:top w:val="single" w:sz="4" w:space="0" w:color="AEAAAA"/>
              <w:left w:val="nil"/>
              <w:bottom w:val="single" w:sz="4" w:space="0" w:color="AEAAAA"/>
              <w:right w:val="single" w:sz="4" w:space="0" w:color="AEAAAA"/>
            </w:tcBorders>
            <w:shd w:val="clear" w:color="000000" w:fill="8FB8CA"/>
            <w:vAlign w:val="center"/>
            <w:hideMark/>
          </w:tcPr>
          <w:p w14:paraId="512C4564" w14:textId="77777777" w:rsidR="007F5DF1" w:rsidRPr="007F5DF1" w:rsidRDefault="007F5DF1" w:rsidP="007F5DF1">
            <w:pPr>
              <w:rPr>
                <w:rFonts w:ascii="Arial" w:eastAsia="Times New Roman" w:hAnsi="Arial" w:cs="Arial"/>
                <w:b/>
                <w:bCs/>
                <w:color w:val="FFFFFF"/>
                <w:sz w:val="20"/>
                <w:szCs w:val="20"/>
                <w:lang w:eastAsia="sv-SE"/>
              </w:rPr>
            </w:pPr>
            <w:r w:rsidRPr="007F5DF1">
              <w:rPr>
                <w:rFonts w:ascii="Arial" w:eastAsia="Times New Roman" w:hAnsi="Arial" w:cs="Arial"/>
                <w:b/>
                <w:bCs/>
                <w:color w:val="FFFFFF"/>
                <w:sz w:val="20"/>
                <w:szCs w:val="20"/>
                <w:lang w:eastAsia="sv-SE"/>
              </w:rPr>
              <w:t>Vi på dem eller dem på oss? Bägge?</w:t>
            </w:r>
            <w:r w:rsidRPr="007F5DF1">
              <w:rPr>
                <w:rFonts w:ascii="Arial" w:eastAsia="Times New Roman" w:hAnsi="Arial" w:cs="Arial"/>
                <w:color w:val="FFFFFF"/>
                <w:sz w:val="20"/>
                <w:szCs w:val="20"/>
                <w:lang w:eastAsia="sv-SE"/>
              </w:rPr>
              <w:t> </w:t>
            </w:r>
          </w:p>
        </w:tc>
        <w:tc>
          <w:tcPr>
            <w:tcW w:w="1240" w:type="dxa"/>
            <w:tcBorders>
              <w:top w:val="single" w:sz="4" w:space="0" w:color="AEAAAA"/>
              <w:left w:val="nil"/>
              <w:bottom w:val="single" w:sz="4" w:space="0" w:color="AEAAAA"/>
              <w:right w:val="single" w:sz="4" w:space="0" w:color="AEAAAA"/>
            </w:tcBorders>
            <w:shd w:val="clear" w:color="000000" w:fill="8FB8CA"/>
            <w:vAlign w:val="center"/>
            <w:hideMark/>
          </w:tcPr>
          <w:p w14:paraId="2A6EF781" w14:textId="77777777" w:rsidR="007F5DF1" w:rsidRPr="007F5DF1" w:rsidRDefault="007F5DF1" w:rsidP="007F5DF1">
            <w:pPr>
              <w:rPr>
                <w:rFonts w:ascii="Arial" w:eastAsia="Times New Roman" w:hAnsi="Arial" w:cs="Arial"/>
                <w:b/>
                <w:bCs/>
                <w:color w:val="FFFFFF"/>
                <w:sz w:val="20"/>
                <w:szCs w:val="20"/>
                <w:lang w:eastAsia="sv-SE"/>
              </w:rPr>
            </w:pPr>
            <w:r w:rsidRPr="007F5DF1">
              <w:rPr>
                <w:rFonts w:ascii="Arial" w:eastAsia="Times New Roman" w:hAnsi="Arial" w:cs="Arial"/>
                <w:b/>
                <w:bCs/>
                <w:color w:val="FFFFFF"/>
                <w:sz w:val="20"/>
                <w:szCs w:val="20"/>
                <w:lang w:eastAsia="sv-SE"/>
              </w:rPr>
              <w:t>Bedömning uppfyllelse av behov</w:t>
            </w:r>
          </w:p>
        </w:tc>
      </w:tr>
      <w:tr w:rsidR="007F5DF1" w:rsidRPr="007F5DF1" w14:paraId="78D98189" w14:textId="77777777" w:rsidTr="007F5DF1">
        <w:trPr>
          <w:trHeight w:val="510"/>
        </w:trPr>
        <w:tc>
          <w:tcPr>
            <w:tcW w:w="1400" w:type="dxa"/>
            <w:tcBorders>
              <w:top w:val="nil"/>
              <w:left w:val="single" w:sz="4" w:space="0" w:color="AEAAAA"/>
              <w:bottom w:val="single" w:sz="4" w:space="0" w:color="AEAAAA"/>
              <w:right w:val="single" w:sz="4" w:space="0" w:color="AEAAAA"/>
            </w:tcBorders>
            <w:hideMark/>
          </w:tcPr>
          <w:p w14:paraId="3F9DF8CD"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Kunder</w:t>
            </w:r>
          </w:p>
        </w:tc>
        <w:tc>
          <w:tcPr>
            <w:tcW w:w="500" w:type="dxa"/>
            <w:tcBorders>
              <w:top w:val="nil"/>
              <w:left w:val="nil"/>
              <w:bottom w:val="single" w:sz="4" w:space="0" w:color="AEAAAA"/>
              <w:right w:val="single" w:sz="4" w:space="0" w:color="AEAAAA"/>
            </w:tcBorders>
            <w:hideMark/>
          </w:tcPr>
          <w:p w14:paraId="2A5EA3B8" w14:textId="77777777" w:rsidR="007F5DF1" w:rsidRPr="007F5DF1" w:rsidRDefault="007F5DF1" w:rsidP="007F5DF1">
            <w:pPr>
              <w:jc w:val="right"/>
              <w:rPr>
                <w:rFonts w:ascii="Arial" w:eastAsia="Times New Roman" w:hAnsi="Arial" w:cs="Arial"/>
                <w:sz w:val="20"/>
                <w:szCs w:val="20"/>
                <w:lang w:eastAsia="sv-SE"/>
              </w:rPr>
            </w:pPr>
            <w:r w:rsidRPr="007F5DF1">
              <w:rPr>
                <w:rFonts w:ascii="Arial" w:eastAsia="Times New Roman" w:hAnsi="Arial" w:cs="Arial"/>
                <w:sz w:val="20"/>
                <w:szCs w:val="20"/>
                <w:lang w:eastAsia="sv-SE"/>
              </w:rPr>
              <w:t>1</w:t>
            </w:r>
          </w:p>
        </w:tc>
        <w:tc>
          <w:tcPr>
            <w:tcW w:w="5300" w:type="dxa"/>
            <w:tcBorders>
              <w:top w:val="nil"/>
              <w:left w:val="nil"/>
              <w:bottom w:val="single" w:sz="4" w:space="0" w:color="AEAAAA"/>
              <w:right w:val="single" w:sz="4" w:space="0" w:color="AEAAAA"/>
            </w:tcBorders>
            <w:hideMark/>
          </w:tcPr>
          <w:p w14:paraId="0BBB9C1E"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Ändamålsenliga och prisvärda lokaler. Snabb och smidig felavhjälpning. Miljö och klimatmässig lokal och tilläggstjänster.</w:t>
            </w:r>
          </w:p>
        </w:tc>
        <w:tc>
          <w:tcPr>
            <w:tcW w:w="1800" w:type="dxa"/>
            <w:tcBorders>
              <w:top w:val="nil"/>
              <w:left w:val="nil"/>
              <w:bottom w:val="single" w:sz="4" w:space="0" w:color="AEAAAA"/>
              <w:right w:val="single" w:sz="4" w:space="0" w:color="AEAAAA"/>
            </w:tcBorders>
            <w:hideMark/>
          </w:tcPr>
          <w:p w14:paraId="3760EF4F"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Främst de på oss</w:t>
            </w:r>
          </w:p>
        </w:tc>
        <w:tc>
          <w:tcPr>
            <w:tcW w:w="1240" w:type="dxa"/>
            <w:tcBorders>
              <w:top w:val="nil"/>
              <w:left w:val="nil"/>
              <w:bottom w:val="single" w:sz="4" w:space="0" w:color="AEAAAA"/>
              <w:right w:val="single" w:sz="4" w:space="0" w:color="AEAAAA"/>
            </w:tcBorders>
            <w:hideMark/>
          </w:tcPr>
          <w:p w14:paraId="1CC97D52"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Bra</w:t>
            </w:r>
          </w:p>
        </w:tc>
      </w:tr>
      <w:tr w:rsidR="007F5DF1" w:rsidRPr="007F5DF1" w14:paraId="7C3C2BD8" w14:textId="77777777" w:rsidTr="007F5DF1">
        <w:trPr>
          <w:trHeight w:val="1815"/>
        </w:trPr>
        <w:tc>
          <w:tcPr>
            <w:tcW w:w="1400" w:type="dxa"/>
            <w:tcBorders>
              <w:top w:val="nil"/>
              <w:left w:val="single" w:sz="4" w:space="0" w:color="AEAAAA"/>
              <w:bottom w:val="single" w:sz="4" w:space="0" w:color="AEAAAA"/>
              <w:right w:val="single" w:sz="4" w:space="0" w:color="AEAAAA"/>
            </w:tcBorders>
            <w:hideMark/>
          </w:tcPr>
          <w:p w14:paraId="4B4B614D" w14:textId="6378C0DA" w:rsidR="007F5DF1" w:rsidRPr="007F5DF1" w:rsidRDefault="00117B0E" w:rsidP="007F5DF1">
            <w:pPr>
              <w:rPr>
                <w:rFonts w:ascii="Arial" w:eastAsia="Times New Roman" w:hAnsi="Arial" w:cs="Arial"/>
                <w:sz w:val="20"/>
                <w:szCs w:val="20"/>
                <w:lang w:eastAsia="sv-SE"/>
              </w:rPr>
            </w:pPr>
            <w:r>
              <w:rPr>
                <w:rFonts w:ascii="Arial" w:eastAsia="Times New Roman" w:hAnsi="Arial" w:cs="Arial"/>
                <w:sz w:val="20"/>
                <w:szCs w:val="20"/>
                <w:lang w:eastAsia="sv-SE"/>
              </w:rPr>
              <w:t>Ä</w:t>
            </w:r>
            <w:r w:rsidR="007F5DF1" w:rsidRPr="007F5DF1">
              <w:rPr>
                <w:rFonts w:ascii="Arial" w:eastAsia="Times New Roman" w:hAnsi="Arial" w:cs="Arial"/>
                <w:sz w:val="20"/>
                <w:szCs w:val="20"/>
                <w:lang w:eastAsia="sv-SE"/>
              </w:rPr>
              <w:t>gare</w:t>
            </w:r>
          </w:p>
        </w:tc>
        <w:tc>
          <w:tcPr>
            <w:tcW w:w="500" w:type="dxa"/>
            <w:tcBorders>
              <w:top w:val="nil"/>
              <w:left w:val="nil"/>
              <w:bottom w:val="single" w:sz="4" w:space="0" w:color="AEAAAA"/>
              <w:right w:val="single" w:sz="4" w:space="0" w:color="AEAAAA"/>
            </w:tcBorders>
            <w:hideMark/>
          </w:tcPr>
          <w:p w14:paraId="25E09C9E" w14:textId="77777777" w:rsidR="007F5DF1" w:rsidRPr="007F5DF1" w:rsidRDefault="007F5DF1" w:rsidP="007F5DF1">
            <w:pPr>
              <w:jc w:val="right"/>
              <w:rPr>
                <w:rFonts w:ascii="Arial" w:eastAsia="Times New Roman" w:hAnsi="Arial" w:cs="Arial"/>
                <w:sz w:val="20"/>
                <w:szCs w:val="20"/>
                <w:lang w:eastAsia="sv-SE"/>
              </w:rPr>
            </w:pPr>
            <w:r w:rsidRPr="007F5DF1">
              <w:rPr>
                <w:rFonts w:ascii="Arial" w:eastAsia="Times New Roman" w:hAnsi="Arial" w:cs="Arial"/>
                <w:sz w:val="20"/>
                <w:szCs w:val="20"/>
                <w:lang w:eastAsia="sv-SE"/>
              </w:rPr>
              <w:t>2</w:t>
            </w:r>
          </w:p>
        </w:tc>
        <w:tc>
          <w:tcPr>
            <w:tcW w:w="5300" w:type="dxa"/>
            <w:tcBorders>
              <w:top w:val="nil"/>
              <w:left w:val="nil"/>
              <w:bottom w:val="single" w:sz="4" w:space="0" w:color="AEAAAA"/>
              <w:right w:val="single" w:sz="4" w:space="0" w:color="AEAAAA"/>
            </w:tcBorders>
            <w:hideMark/>
          </w:tcPr>
          <w:p w14:paraId="34E5247A"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 Kundnytta till entusiastiska kunder</w:t>
            </w:r>
            <w:r w:rsidRPr="007F5DF1">
              <w:rPr>
                <w:rFonts w:ascii="Arial" w:eastAsia="Times New Roman" w:hAnsi="Arial" w:cs="Arial"/>
                <w:sz w:val="20"/>
                <w:szCs w:val="20"/>
                <w:lang w:eastAsia="sv-SE"/>
              </w:rPr>
              <w:br/>
              <w:t xml:space="preserve">• Välfungerande organisation med glädje och </w:t>
            </w:r>
            <w:proofErr w:type="spellStart"/>
            <w:r w:rsidRPr="007F5DF1">
              <w:rPr>
                <w:rFonts w:ascii="Arial" w:eastAsia="Times New Roman" w:hAnsi="Arial" w:cs="Arial"/>
                <w:sz w:val="20"/>
                <w:szCs w:val="20"/>
                <w:lang w:eastAsia="sv-SE"/>
              </w:rPr>
              <w:t>leankultur</w:t>
            </w:r>
            <w:proofErr w:type="spellEnd"/>
            <w:r w:rsidRPr="007F5DF1">
              <w:rPr>
                <w:rFonts w:ascii="Arial" w:eastAsia="Times New Roman" w:hAnsi="Arial" w:cs="Arial"/>
                <w:sz w:val="20"/>
                <w:szCs w:val="20"/>
                <w:lang w:eastAsia="sv-SE"/>
              </w:rPr>
              <w:br/>
              <w:t xml:space="preserve">• Aktiv Långsiktig </w:t>
            </w:r>
            <w:proofErr w:type="spellStart"/>
            <w:r w:rsidRPr="007F5DF1">
              <w:rPr>
                <w:rFonts w:ascii="Arial" w:eastAsia="Times New Roman" w:hAnsi="Arial" w:cs="Arial"/>
                <w:sz w:val="20"/>
                <w:szCs w:val="20"/>
                <w:lang w:eastAsia="sv-SE"/>
              </w:rPr>
              <w:t>fastighetsutveckling</w:t>
            </w:r>
            <w:proofErr w:type="spellEnd"/>
            <w:r w:rsidRPr="007F5DF1">
              <w:rPr>
                <w:rFonts w:ascii="Arial" w:eastAsia="Times New Roman" w:hAnsi="Arial" w:cs="Arial"/>
                <w:sz w:val="20"/>
                <w:szCs w:val="20"/>
                <w:lang w:eastAsia="sv-SE"/>
              </w:rPr>
              <w:t xml:space="preserve"> med välskötta </w:t>
            </w:r>
            <w:proofErr w:type="gramStart"/>
            <w:r w:rsidRPr="007F5DF1">
              <w:rPr>
                <w:rFonts w:ascii="Arial" w:eastAsia="Times New Roman" w:hAnsi="Arial" w:cs="Arial"/>
                <w:sz w:val="20"/>
                <w:szCs w:val="20"/>
                <w:lang w:eastAsia="sv-SE"/>
              </w:rPr>
              <w:t>hus,.</w:t>
            </w:r>
            <w:proofErr w:type="gramEnd"/>
            <w:r w:rsidRPr="007F5DF1">
              <w:rPr>
                <w:rFonts w:ascii="Arial" w:eastAsia="Times New Roman" w:hAnsi="Arial" w:cs="Arial"/>
                <w:sz w:val="20"/>
                <w:szCs w:val="20"/>
                <w:lang w:eastAsia="sv-SE"/>
              </w:rPr>
              <w:t xml:space="preserve"> bara köpa mark och exploateringsfastigheter med utvecklingspotential.</w:t>
            </w:r>
            <w:r w:rsidRPr="007F5DF1">
              <w:rPr>
                <w:rFonts w:ascii="Arial" w:eastAsia="Times New Roman" w:hAnsi="Arial" w:cs="Arial"/>
                <w:sz w:val="20"/>
                <w:szCs w:val="20"/>
                <w:lang w:eastAsia="sv-SE"/>
              </w:rPr>
              <w:br/>
              <w:t>• Samhällsnytta, genom tex att ge förutsättningar för tillväxt hos våra kunder</w:t>
            </w:r>
            <w:r w:rsidRPr="007F5DF1">
              <w:rPr>
                <w:rFonts w:ascii="Arial" w:eastAsia="Times New Roman" w:hAnsi="Arial" w:cs="Arial"/>
                <w:sz w:val="20"/>
                <w:szCs w:val="20"/>
                <w:lang w:eastAsia="sv-SE"/>
              </w:rPr>
              <w:br/>
              <w:t xml:space="preserve">• Finansiellt oberoende </w:t>
            </w:r>
          </w:p>
        </w:tc>
        <w:tc>
          <w:tcPr>
            <w:tcW w:w="1800" w:type="dxa"/>
            <w:tcBorders>
              <w:top w:val="nil"/>
              <w:left w:val="nil"/>
              <w:bottom w:val="single" w:sz="4" w:space="0" w:color="AEAAAA"/>
              <w:right w:val="single" w:sz="4" w:space="0" w:color="AEAAAA"/>
            </w:tcBorders>
            <w:hideMark/>
          </w:tcPr>
          <w:p w14:paraId="55B5364F"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Främst de på oss</w:t>
            </w:r>
          </w:p>
        </w:tc>
        <w:tc>
          <w:tcPr>
            <w:tcW w:w="1240" w:type="dxa"/>
            <w:tcBorders>
              <w:top w:val="nil"/>
              <w:left w:val="nil"/>
              <w:bottom w:val="single" w:sz="4" w:space="0" w:color="AEAAAA"/>
              <w:right w:val="single" w:sz="4" w:space="0" w:color="AEAAAA"/>
            </w:tcBorders>
            <w:hideMark/>
          </w:tcPr>
          <w:p w14:paraId="23F1544F"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Mycket bra</w:t>
            </w:r>
          </w:p>
        </w:tc>
      </w:tr>
      <w:tr w:rsidR="007F5DF1" w:rsidRPr="007F5DF1" w14:paraId="43F0E68B" w14:textId="77777777" w:rsidTr="007F5DF1">
        <w:trPr>
          <w:trHeight w:val="522"/>
        </w:trPr>
        <w:tc>
          <w:tcPr>
            <w:tcW w:w="1400" w:type="dxa"/>
            <w:tcBorders>
              <w:top w:val="nil"/>
              <w:left w:val="single" w:sz="4" w:space="0" w:color="AEAAAA"/>
              <w:bottom w:val="single" w:sz="4" w:space="0" w:color="AEAAAA"/>
              <w:right w:val="single" w:sz="4" w:space="0" w:color="AEAAAA"/>
            </w:tcBorders>
            <w:hideMark/>
          </w:tcPr>
          <w:p w14:paraId="2B6AF2CF"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Medarbetare</w:t>
            </w:r>
          </w:p>
        </w:tc>
        <w:tc>
          <w:tcPr>
            <w:tcW w:w="500" w:type="dxa"/>
            <w:tcBorders>
              <w:top w:val="nil"/>
              <w:left w:val="nil"/>
              <w:bottom w:val="single" w:sz="4" w:space="0" w:color="AEAAAA"/>
              <w:right w:val="single" w:sz="4" w:space="0" w:color="AEAAAA"/>
            </w:tcBorders>
            <w:hideMark/>
          </w:tcPr>
          <w:p w14:paraId="40F1B40F" w14:textId="77777777" w:rsidR="007F5DF1" w:rsidRPr="007F5DF1" w:rsidRDefault="007F5DF1" w:rsidP="007F5DF1">
            <w:pPr>
              <w:jc w:val="right"/>
              <w:rPr>
                <w:rFonts w:ascii="Arial" w:eastAsia="Times New Roman" w:hAnsi="Arial" w:cs="Arial"/>
                <w:sz w:val="20"/>
                <w:szCs w:val="20"/>
                <w:lang w:eastAsia="sv-SE"/>
              </w:rPr>
            </w:pPr>
            <w:r w:rsidRPr="007F5DF1">
              <w:rPr>
                <w:rFonts w:ascii="Arial" w:eastAsia="Times New Roman" w:hAnsi="Arial" w:cs="Arial"/>
                <w:sz w:val="20"/>
                <w:szCs w:val="20"/>
                <w:lang w:eastAsia="sv-SE"/>
              </w:rPr>
              <w:t>3</w:t>
            </w:r>
          </w:p>
        </w:tc>
        <w:tc>
          <w:tcPr>
            <w:tcW w:w="5300" w:type="dxa"/>
            <w:tcBorders>
              <w:top w:val="nil"/>
              <w:left w:val="nil"/>
              <w:bottom w:val="single" w:sz="4" w:space="0" w:color="AEAAAA"/>
              <w:right w:val="single" w:sz="4" w:space="0" w:color="AEAAAA"/>
            </w:tcBorders>
            <w:hideMark/>
          </w:tcPr>
          <w:p w14:paraId="13957A85"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Trygghet, jämlikhet, bra ordning (LEAN) Trivsel och säker arbetsmiljö.</w:t>
            </w:r>
          </w:p>
        </w:tc>
        <w:tc>
          <w:tcPr>
            <w:tcW w:w="1800" w:type="dxa"/>
            <w:tcBorders>
              <w:top w:val="nil"/>
              <w:left w:val="nil"/>
              <w:bottom w:val="single" w:sz="4" w:space="0" w:color="AEAAAA"/>
              <w:right w:val="single" w:sz="4" w:space="0" w:color="AEAAAA"/>
            </w:tcBorders>
            <w:hideMark/>
          </w:tcPr>
          <w:p w14:paraId="6889F656"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Dubbelriktat</w:t>
            </w:r>
          </w:p>
        </w:tc>
        <w:tc>
          <w:tcPr>
            <w:tcW w:w="1240" w:type="dxa"/>
            <w:tcBorders>
              <w:top w:val="nil"/>
              <w:left w:val="nil"/>
              <w:bottom w:val="single" w:sz="4" w:space="0" w:color="AEAAAA"/>
              <w:right w:val="single" w:sz="4" w:space="0" w:color="AEAAAA"/>
            </w:tcBorders>
            <w:hideMark/>
          </w:tcPr>
          <w:p w14:paraId="0FBC4006"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Mycket bra</w:t>
            </w:r>
          </w:p>
        </w:tc>
      </w:tr>
      <w:tr w:rsidR="007F5DF1" w:rsidRPr="007F5DF1" w14:paraId="2569E438" w14:textId="77777777" w:rsidTr="007F5DF1">
        <w:trPr>
          <w:trHeight w:val="522"/>
        </w:trPr>
        <w:tc>
          <w:tcPr>
            <w:tcW w:w="1400" w:type="dxa"/>
            <w:tcBorders>
              <w:top w:val="nil"/>
              <w:left w:val="single" w:sz="4" w:space="0" w:color="AEAAAA"/>
              <w:bottom w:val="single" w:sz="4" w:space="0" w:color="AEAAAA"/>
              <w:right w:val="single" w:sz="4" w:space="0" w:color="AEAAAA"/>
            </w:tcBorders>
            <w:hideMark/>
          </w:tcPr>
          <w:p w14:paraId="0BC93D76"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Konsulter och Partner entreprenörer</w:t>
            </w:r>
          </w:p>
        </w:tc>
        <w:tc>
          <w:tcPr>
            <w:tcW w:w="500" w:type="dxa"/>
            <w:tcBorders>
              <w:top w:val="nil"/>
              <w:left w:val="nil"/>
              <w:bottom w:val="single" w:sz="4" w:space="0" w:color="AEAAAA"/>
              <w:right w:val="single" w:sz="4" w:space="0" w:color="AEAAAA"/>
            </w:tcBorders>
            <w:hideMark/>
          </w:tcPr>
          <w:p w14:paraId="42479EF9" w14:textId="77777777" w:rsidR="007F5DF1" w:rsidRPr="007F5DF1" w:rsidRDefault="007F5DF1" w:rsidP="007F5DF1">
            <w:pPr>
              <w:jc w:val="right"/>
              <w:rPr>
                <w:rFonts w:ascii="Arial" w:eastAsia="Times New Roman" w:hAnsi="Arial" w:cs="Arial"/>
                <w:sz w:val="20"/>
                <w:szCs w:val="20"/>
                <w:lang w:eastAsia="sv-SE"/>
              </w:rPr>
            </w:pPr>
            <w:r w:rsidRPr="007F5DF1">
              <w:rPr>
                <w:rFonts w:ascii="Arial" w:eastAsia="Times New Roman" w:hAnsi="Arial" w:cs="Arial"/>
                <w:sz w:val="20"/>
                <w:szCs w:val="20"/>
                <w:lang w:eastAsia="sv-SE"/>
              </w:rPr>
              <w:t>4</w:t>
            </w:r>
          </w:p>
        </w:tc>
        <w:tc>
          <w:tcPr>
            <w:tcW w:w="5300" w:type="dxa"/>
            <w:tcBorders>
              <w:top w:val="nil"/>
              <w:left w:val="nil"/>
              <w:bottom w:val="single" w:sz="4" w:space="0" w:color="AEAAAA"/>
              <w:right w:val="single" w:sz="4" w:space="0" w:color="AEAAAA"/>
            </w:tcBorders>
            <w:hideMark/>
          </w:tcPr>
          <w:p w14:paraId="50AA9EC2"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Trygghet, jämlikhet, bra ordning (LEAN) Trivsel och säker arbetsmiljö.</w:t>
            </w:r>
          </w:p>
        </w:tc>
        <w:tc>
          <w:tcPr>
            <w:tcW w:w="1800" w:type="dxa"/>
            <w:tcBorders>
              <w:top w:val="nil"/>
              <w:left w:val="nil"/>
              <w:bottom w:val="single" w:sz="4" w:space="0" w:color="AEAAAA"/>
              <w:right w:val="single" w:sz="4" w:space="0" w:color="AEAAAA"/>
            </w:tcBorders>
            <w:hideMark/>
          </w:tcPr>
          <w:p w14:paraId="3C994C52"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Vi har involverat dem i det vi gör, men inte ställt krav tillbaka</w:t>
            </w:r>
          </w:p>
        </w:tc>
        <w:tc>
          <w:tcPr>
            <w:tcW w:w="1240" w:type="dxa"/>
            <w:tcBorders>
              <w:top w:val="nil"/>
              <w:left w:val="nil"/>
              <w:bottom w:val="single" w:sz="4" w:space="0" w:color="AEAAAA"/>
              <w:right w:val="single" w:sz="4" w:space="0" w:color="AEAAAA"/>
            </w:tcBorders>
            <w:hideMark/>
          </w:tcPr>
          <w:p w14:paraId="6011C971"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Mycket bra</w:t>
            </w:r>
          </w:p>
        </w:tc>
      </w:tr>
      <w:tr w:rsidR="007F5DF1" w:rsidRPr="007F5DF1" w14:paraId="380FF16A" w14:textId="77777777" w:rsidTr="007F5DF1">
        <w:trPr>
          <w:trHeight w:val="522"/>
        </w:trPr>
        <w:tc>
          <w:tcPr>
            <w:tcW w:w="1400" w:type="dxa"/>
            <w:tcBorders>
              <w:top w:val="nil"/>
              <w:left w:val="single" w:sz="4" w:space="0" w:color="AEAAAA"/>
              <w:bottom w:val="single" w:sz="4" w:space="0" w:color="AEAAAA"/>
              <w:right w:val="single" w:sz="4" w:space="0" w:color="AEAAAA"/>
            </w:tcBorders>
            <w:vAlign w:val="center"/>
            <w:hideMark/>
          </w:tcPr>
          <w:p w14:paraId="6A650EF5"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Leverantörer</w:t>
            </w:r>
          </w:p>
        </w:tc>
        <w:tc>
          <w:tcPr>
            <w:tcW w:w="500" w:type="dxa"/>
            <w:tcBorders>
              <w:top w:val="nil"/>
              <w:left w:val="nil"/>
              <w:bottom w:val="single" w:sz="4" w:space="0" w:color="AEAAAA"/>
              <w:right w:val="single" w:sz="4" w:space="0" w:color="AEAAAA"/>
            </w:tcBorders>
            <w:hideMark/>
          </w:tcPr>
          <w:p w14:paraId="41FBCC4F" w14:textId="77777777" w:rsidR="007F5DF1" w:rsidRPr="007F5DF1" w:rsidRDefault="007F5DF1" w:rsidP="007F5DF1">
            <w:pPr>
              <w:jc w:val="right"/>
              <w:rPr>
                <w:rFonts w:ascii="Arial" w:eastAsia="Times New Roman" w:hAnsi="Arial" w:cs="Arial"/>
                <w:sz w:val="20"/>
                <w:szCs w:val="20"/>
                <w:lang w:eastAsia="sv-SE"/>
              </w:rPr>
            </w:pPr>
            <w:r w:rsidRPr="007F5DF1">
              <w:rPr>
                <w:rFonts w:ascii="Arial" w:eastAsia="Times New Roman" w:hAnsi="Arial" w:cs="Arial"/>
                <w:sz w:val="20"/>
                <w:szCs w:val="20"/>
                <w:lang w:eastAsia="sv-SE"/>
              </w:rPr>
              <w:t>5</w:t>
            </w:r>
          </w:p>
        </w:tc>
        <w:tc>
          <w:tcPr>
            <w:tcW w:w="5300" w:type="dxa"/>
            <w:tcBorders>
              <w:top w:val="nil"/>
              <w:left w:val="nil"/>
              <w:bottom w:val="single" w:sz="4" w:space="0" w:color="AEAAAA"/>
              <w:right w:val="single" w:sz="4" w:space="0" w:color="AEAAAA"/>
            </w:tcBorders>
            <w:vAlign w:val="center"/>
            <w:hideMark/>
          </w:tcPr>
          <w:p w14:paraId="73D9BD7A"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Betalts för material eller tjänster. Seriösa, dvs Hållbarhet</w:t>
            </w:r>
          </w:p>
        </w:tc>
        <w:tc>
          <w:tcPr>
            <w:tcW w:w="1800" w:type="dxa"/>
            <w:tcBorders>
              <w:top w:val="nil"/>
              <w:left w:val="nil"/>
              <w:bottom w:val="single" w:sz="4" w:space="0" w:color="AEAAAA"/>
              <w:right w:val="single" w:sz="4" w:space="0" w:color="AEAAAA"/>
            </w:tcBorders>
            <w:vAlign w:val="center"/>
            <w:hideMark/>
          </w:tcPr>
          <w:p w14:paraId="0346D5CE"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Främst vi på dem</w:t>
            </w:r>
          </w:p>
        </w:tc>
        <w:tc>
          <w:tcPr>
            <w:tcW w:w="1240" w:type="dxa"/>
            <w:tcBorders>
              <w:top w:val="nil"/>
              <w:left w:val="nil"/>
              <w:bottom w:val="single" w:sz="4" w:space="0" w:color="AEAAAA"/>
              <w:right w:val="single" w:sz="4" w:space="0" w:color="AEAAAA"/>
            </w:tcBorders>
            <w:vAlign w:val="center"/>
            <w:hideMark/>
          </w:tcPr>
          <w:p w14:paraId="4F84E347"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Bra</w:t>
            </w:r>
          </w:p>
        </w:tc>
      </w:tr>
      <w:tr w:rsidR="007F5DF1" w:rsidRPr="007F5DF1" w14:paraId="727581B3" w14:textId="77777777" w:rsidTr="007F5DF1">
        <w:trPr>
          <w:trHeight w:val="522"/>
        </w:trPr>
        <w:tc>
          <w:tcPr>
            <w:tcW w:w="1400" w:type="dxa"/>
            <w:tcBorders>
              <w:top w:val="nil"/>
              <w:left w:val="single" w:sz="4" w:space="0" w:color="AEAAAA"/>
              <w:bottom w:val="single" w:sz="4" w:space="0" w:color="AEAAAA"/>
              <w:right w:val="single" w:sz="4" w:space="0" w:color="AEAAAA"/>
            </w:tcBorders>
            <w:vAlign w:val="center"/>
            <w:hideMark/>
          </w:tcPr>
          <w:p w14:paraId="56AD3916" w14:textId="1BF8BCFE"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 xml:space="preserve">Finansiärer </w:t>
            </w:r>
            <w:r w:rsidR="00117B0E">
              <w:rPr>
                <w:rFonts w:ascii="Arial" w:eastAsia="Times New Roman" w:hAnsi="Arial" w:cs="Arial"/>
                <w:color w:val="000000"/>
                <w:sz w:val="20"/>
                <w:szCs w:val="20"/>
                <w:lang w:eastAsia="sv-SE"/>
              </w:rPr>
              <w:t>&amp;</w:t>
            </w:r>
            <w:r w:rsidRPr="007F5DF1">
              <w:rPr>
                <w:rFonts w:ascii="Arial" w:eastAsia="Times New Roman" w:hAnsi="Arial" w:cs="Arial"/>
                <w:color w:val="000000"/>
                <w:sz w:val="20"/>
                <w:szCs w:val="20"/>
                <w:lang w:eastAsia="sv-SE"/>
              </w:rPr>
              <w:t xml:space="preserve"> Försäkring</w:t>
            </w:r>
          </w:p>
        </w:tc>
        <w:tc>
          <w:tcPr>
            <w:tcW w:w="500" w:type="dxa"/>
            <w:tcBorders>
              <w:top w:val="nil"/>
              <w:left w:val="nil"/>
              <w:bottom w:val="single" w:sz="4" w:space="0" w:color="AEAAAA"/>
              <w:right w:val="single" w:sz="4" w:space="0" w:color="AEAAAA"/>
            </w:tcBorders>
            <w:hideMark/>
          </w:tcPr>
          <w:p w14:paraId="4E73E911" w14:textId="77777777" w:rsidR="007F5DF1" w:rsidRPr="007F5DF1" w:rsidRDefault="007F5DF1" w:rsidP="007F5DF1">
            <w:pPr>
              <w:jc w:val="right"/>
              <w:rPr>
                <w:rFonts w:ascii="Arial" w:eastAsia="Times New Roman" w:hAnsi="Arial" w:cs="Arial"/>
                <w:sz w:val="20"/>
                <w:szCs w:val="20"/>
                <w:lang w:eastAsia="sv-SE"/>
              </w:rPr>
            </w:pPr>
            <w:r w:rsidRPr="007F5DF1">
              <w:rPr>
                <w:rFonts w:ascii="Arial" w:eastAsia="Times New Roman" w:hAnsi="Arial" w:cs="Arial"/>
                <w:sz w:val="20"/>
                <w:szCs w:val="20"/>
                <w:lang w:eastAsia="sv-SE"/>
              </w:rPr>
              <w:t>6</w:t>
            </w:r>
          </w:p>
        </w:tc>
        <w:tc>
          <w:tcPr>
            <w:tcW w:w="5300" w:type="dxa"/>
            <w:tcBorders>
              <w:top w:val="nil"/>
              <w:left w:val="nil"/>
              <w:bottom w:val="single" w:sz="4" w:space="0" w:color="AEAAAA"/>
              <w:right w:val="single" w:sz="4" w:space="0" w:color="AEAAAA"/>
            </w:tcBorders>
            <w:vAlign w:val="center"/>
            <w:hideMark/>
          </w:tcPr>
          <w:p w14:paraId="4FC1167A"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Ekonomiskt stabila! Miljömässig hållbarhet, och social hållbarhet</w:t>
            </w:r>
          </w:p>
        </w:tc>
        <w:tc>
          <w:tcPr>
            <w:tcW w:w="1800" w:type="dxa"/>
            <w:tcBorders>
              <w:top w:val="nil"/>
              <w:left w:val="nil"/>
              <w:bottom w:val="single" w:sz="4" w:space="0" w:color="AEAAAA"/>
              <w:right w:val="single" w:sz="4" w:space="0" w:color="AEAAAA"/>
            </w:tcBorders>
            <w:vAlign w:val="center"/>
            <w:hideMark/>
          </w:tcPr>
          <w:p w14:paraId="3D883657"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Främst dem på oss</w:t>
            </w:r>
          </w:p>
        </w:tc>
        <w:tc>
          <w:tcPr>
            <w:tcW w:w="1240" w:type="dxa"/>
            <w:tcBorders>
              <w:top w:val="nil"/>
              <w:left w:val="nil"/>
              <w:bottom w:val="single" w:sz="4" w:space="0" w:color="AEAAAA"/>
              <w:right w:val="single" w:sz="4" w:space="0" w:color="AEAAAA"/>
            </w:tcBorders>
            <w:vAlign w:val="center"/>
            <w:hideMark/>
          </w:tcPr>
          <w:p w14:paraId="2D99704A"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Mycket bra</w:t>
            </w:r>
          </w:p>
        </w:tc>
      </w:tr>
      <w:tr w:rsidR="007F5DF1" w:rsidRPr="007F5DF1" w14:paraId="4C744A5E" w14:textId="77777777" w:rsidTr="007F5DF1">
        <w:trPr>
          <w:trHeight w:val="522"/>
        </w:trPr>
        <w:tc>
          <w:tcPr>
            <w:tcW w:w="1400" w:type="dxa"/>
            <w:tcBorders>
              <w:top w:val="nil"/>
              <w:left w:val="single" w:sz="4" w:space="0" w:color="AEAAAA"/>
              <w:bottom w:val="single" w:sz="4" w:space="0" w:color="AEAAAA"/>
              <w:right w:val="single" w:sz="4" w:space="0" w:color="AEAAAA"/>
            </w:tcBorders>
            <w:vAlign w:val="center"/>
            <w:hideMark/>
          </w:tcPr>
          <w:p w14:paraId="20FDA06C"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Myndigheter</w:t>
            </w:r>
          </w:p>
        </w:tc>
        <w:tc>
          <w:tcPr>
            <w:tcW w:w="500" w:type="dxa"/>
            <w:tcBorders>
              <w:top w:val="nil"/>
              <w:left w:val="nil"/>
              <w:bottom w:val="single" w:sz="4" w:space="0" w:color="AEAAAA"/>
              <w:right w:val="single" w:sz="4" w:space="0" w:color="AEAAAA"/>
            </w:tcBorders>
            <w:hideMark/>
          </w:tcPr>
          <w:p w14:paraId="3D001465" w14:textId="77777777" w:rsidR="007F5DF1" w:rsidRPr="007F5DF1" w:rsidRDefault="007F5DF1" w:rsidP="007F5DF1">
            <w:pPr>
              <w:jc w:val="right"/>
              <w:rPr>
                <w:rFonts w:ascii="Arial" w:eastAsia="Times New Roman" w:hAnsi="Arial" w:cs="Arial"/>
                <w:sz w:val="20"/>
                <w:szCs w:val="20"/>
                <w:lang w:eastAsia="sv-SE"/>
              </w:rPr>
            </w:pPr>
            <w:r w:rsidRPr="007F5DF1">
              <w:rPr>
                <w:rFonts w:ascii="Arial" w:eastAsia="Times New Roman" w:hAnsi="Arial" w:cs="Arial"/>
                <w:sz w:val="20"/>
                <w:szCs w:val="20"/>
                <w:lang w:eastAsia="sv-SE"/>
              </w:rPr>
              <w:t>7</w:t>
            </w:r>
          </w:p>
        </w:tc>
        <w:tc>
          <w:tcPr>
            <w:tcW w:w="5300" w:type="dxa"/>
            <w:tcBorders>
              <w:top w:val="nil"/>
              <w:left w:val="nil"/>
              <w:bottom w:val="single" w:sz="4" w:space="0" w:color="AEAAAA"/>
              <w:right w:val="single" w:sz="4" w:space="0" w:color="AEAAAA"/>
            </w:tcBorders>
            <w:vAlign w:val="center"/>
            <w:hideMark/>
          </w:tcPr>
          <w:p w14:paraId="471B3345"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Följer lagar. Bonus med hållbarhetsarbete och kompetens</w:t>
            </w:r>
          </w:p>
        </w:tc>
        <w:tc>
          <w:tcPr>
            <w:tcW w:w="1800" w:type="dxa"/>
            <w:tcBorders>
              <w:top w:val="nil"/>
              <w:left w:val="nil"/>
              <w:bottom w:val="single" w:sz="4" w:space="0" w:color="AEAAAA"/>
              <w:right w:val="single" w:sz="4" w:space="0" w:color="AEAAAA"/>
            </w:tcBorders>
            <w:vAlign w:val="center"/>
            <w:hideMark/>
          </w:tcPr>
          <w:p w14:paraId="798AA9F7"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Dem på oss</w:t>
            </w:r>
          </w:p>
        </w:tc>
        <w:tc>
          <w:tcPr>
            <w:tcW w:w="1240" w:type="dxa"/>
            <w:tcBorders>
              <w:top w:val="nil"/>
              <w:left w:val="nil"/>
              <w:bottom w:val="single" w:sz="4" w:space="0" w:color="AEAAAA"/>
              <w:right w:val="single" w:sz="4" w:space="0" w:color="AEAAAA"/>
            </w:tcBorders>
            <w:vAlign w:val="center"/>
            <w:hideMark/>
          </w:tcPr>
          <w:p w14:paraId="57A76902"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Bra</w:t>
            </w:r>
          </w:p>
        </w:tc>
      </w:tr>
      <w:tr w:rsidR="007F5DF1" w:rsidRPr="007F5DF1" w14:paraId="3D9D36EF" w14:textId="77777777" w:rsidTr="007F5DF1">
        <w:trPr>
          <w:trHeight w:val="522"/>
        </w:trPr>
        <w:tc>
          <w:tcPr>
            <w:tcW w:w="1400" w:type="dxa"/>
            <w:tcBorders>
              <w:top w:val="nil"/>
              <w:left w:val="single" w:sz="4" w:space="0" w:color="AEAAAA"/>
              <w:bottom w:val="single" w:sz="4" w:space="0" w:color="AEAAAA"/>
              <w:right w:val="single" w:sz="4" w:space="0" w:color="AEAAAA"/>
            </w:tcBorders>
            <w:vAlign w:val="center"/>
            <w:hideMark/>
          </w:tcPr>
          <w:p w14:paraId="2455CD6B"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Grannar</w:t>
            </w:r>
          </w:p>
        </w:tc>
        <w:tc>
          <w:tcPr>
            <w:tcW w:w="500" w:type="dxa"/>
            <w:tcBorders>
              <w:top w:val="nil"/>
              <w:left w:val="nil"/>
              <w:bottom w:val="single" w:sz="4" w:space="0" w:color="AEAAAA"/>
              <w:right w:val="single" w:sz="4" w:space="0" w:color="AEAAAA"/>
            </w:tcBorders>
            <w:hideMark/>
          </w:tcPr>
          <w:p w14:paraId="0AB65079" w14:textId="77777777" w:rsidR="007F5DF1" w:rsidRPr="007F5DF1" w:rsidRDefault="007F5DF1" w:rsidP="007F5DF1">
            <w:pPr>
              <w:jc w:val="right"/>
              <w:rPr>
                <w:rFonts w:ascii="Arial" w:eastAsia="Times New Roman" w:hAnsi="Arial" w:cs="Arial"/>
                <w:sz w:val="20"/>
                <w:szCs w:val="20"/>
                <w:lang w:eastAsia="sv-SE"/>
              </w:rPr>
            </w:pPr>
            <w:r w:rsidRPr="007F5DF1">
              <w:rPr>
                <w:rFonts w:ascii="Arial" w:eastAsia="Times New Roman" w:hAnsi="Arial" w:cs="Arial"/>
                <w:sz w:val="20"/>
                <w:szCs w:val="20"/>
                <w:lang w:eastAsia="sv-SE"/>
              </w:rPr>
              <w:t>8</w:t>
            </w:r>
          </w:p>
        </w:tc>
        <w:tc>
          <w:tcPr>
            <w:tcW w:w="5300" w:type="dxa"/>
            <w:tcBorders>
              <w:top w:val="nil"/>
              <w:left w:val="nil"/>
              <w:bottom w:val="single" w:sz="4" w:space="0" w:color="AEAAAA"/>
              <w:right w:val="single" w:sz="4" w:space="0" w:color="AEAAAA"/>
            </w:tcBorders>
            <w:vAlign w:val="center"/>
            <w:hideMark/>
          </w:tcPr>
          <w:p w14:paraId="0F39FA31"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 xml:space="preserve">Trygghet </w:t>
            </w:r>
          </w:p>
        </w:tc>
        <w:tc>
          <w:tcPr>
            <w:tcW w:w="1800" w:type="dxa"/>
            <w:tcBorders>
              <w:top w:val="nil"/>
              <w:left w:val="nil"/>
              <w:bottom w:val="single" w:sz="4" w:space="0" w:color="AEAAAA"/>
              <w:right w:val="single" w:sz="4" w:space="0" w:color="AEAAAA"/>
            </w:tcBorders>
            <w:vAlign w:val="center"/>
            <w:hideMark/>
          </w:tcPr>
          <w:p w14:paraId="3E3FE12C"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 </w:t>
            </w:r>
          </w:p>
        </w:tc>
        <w:tc>
          <w:tcPr>
            <w:tcW w:w="1240" w:type="dxa"/>
            <w:tcBorders>
              <w:top w:val="nil"/>
              <w:left w:val="nil"/>
              <w:bottom w:val="single" w:sz="4" w:space="0" w:color="AEAAAA"/>
              <w:right w:val="single" w:sz="4" w:space="0" w:color="AEAAAA"/>
            </w:tcBorders>
            <w:vAlign w:val="center"/>
            <w:hideMark/>
          </w:tcPr>
          <w:p w14:paraId="33AE37BE"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Bra</w:t>
            </w:r>
          </w:p>
        </w:tc>
      </w:tr>
      <w:tr w:rsidR="007F5DF1" w:rsidRPr="007F5DF1" w14:paraId="4D035758" w14:textId="77777777" w:rsidTr="007F5DF1">
        <w:trPr>
          <w:trHeight w:val="522"/>
        </w:trPr>
        <w:tc>
          <w:tcPr>
            <w:tcW w:w="1400" w:type="dxa"/>
            <w:tcBorders>
              <w:top w:val="nil"/>
              <w:left w:val="single" w:sz="4" w:space="0" w:color="AEAAAA"/>
              <w:bottom w:val="single" w:sz="4" w:space="0" w:color="AEAAAA"/>
              <w:right w:val="single" w:sz="4" w:space="0" w:color="AEAAAA"/>
            </w:tcBorders>
            <w:vAlign w:val="center"/>
            <w:hideMark/>
          </w:tcPr>
          <w:p w14:paraId="53515088"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Miljö som tyst intressent</w:t>
            </w:r>
          </w:p>
        </w:tc>
        <w:tc>
          <w:tcPr>
            <w:tcW w:w="500" w:type="dxa"/>
            <w:tcBorders>
              <w:top w:val="nil"/>
              <w:left w:val="nil"/>
              <w:bottom w:val="single" w:sz="4" w:space="0" w:color="AEAAAA"/>
              <w:right w:val="single" w:sz="4" w:space="0" w:color="AEAAAA"/>
            </w:tcBorders>
            <w:hideMark/>
          </w:tcPr>
          <w:p w14:paraId="718B45D9" w14:textId="77777777" w:rsidR="007F5DF1" w:rsidRPr="007F5DF1" w:rsidRDefault="007F5DF1" w:rsidP="007F5DF1">
            <w:pPr>
              <w:jc w:val="right"/>
              <w:rPr>
                <w:rFonts w:ascii="Arial" w:eastAsia="Times New Roman" w:hAnsi="Arial" w:cs="Arial"/>
                <w:sz w:val="20"/>
                <w:szCs w:val="20"/>
                <w:lang w:eastAsia="sv-SE"/>
              </w:rPr>
            </w:pPr>
            <w:r w:rsidRPr="007F5DF1">
              <w:rPr>
                <w:rFonts w:ascii="Arial" w:eastAsia="Times New Roman" w:hAnsi="Arial" w:cs="Arial"/>
                <w:sz w:val="20"/>
                <w:szCs w:val="20"/>
                <w:lang w:eastAsia="sv-SE"/>
              </w:rPr>
              <w:t>9</w:t>
            </w:r>
          </w:p>
        </w:tc>
        <w:tc>
          <w:tcPr>
            <w:tcW w:w="5300" w:type="dxa"/>
            <w:tcBorders>
              <w:top w:val="nil"/>
              <w:left w:val="nil"/>
              <w:bottom w:val="single" w:sz="4" w:space="0" w:color="AEAAAA"/>
              <w:right w:val="single" w:sz="4" w:space="0" w:color="AEAAAA"/>
            </w:tcBorders>
            <w:vAlign w:val="center"/>
            <w:hideMark/>
          </w:tcPr>
          <w:p w14:paraId="07038AE0"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Följer lagar. Bonus med hållbarhetsarbete och kompetens</w:t>
            </w:r>
          </w:p>
        </w:tc>
        <w:tc>
          <w:tcPr>
            <w:tcW w:w="1800" w:type="dxa"/>
            <w:tcBorders>
              <w:top w:val="nil"/>
              <w:left w:val="nil"/>
              <w:bottom w:val="single" w:sz="4" w:space="0" w:color="AEAAAA"/>
              <w:right w:val="single" w:sz="4" w:space="0" w:color="AEAAAA"/>
            </w:tcBorders>
            <w:hideMark/>
          </w:tcPr>
          <w:p w14:paraId="2DF35C5D"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Dem på oss</w:t>
            </w:r>
          </w:p>
        </w:tc>
        <w:tc>
          <w:tcPr>
            <w:tcW w:w="1240" w:type="dxa"/>
            <w:tcBorders>
              <w:top w:val="nil"/>
              <w:left w:val="nil"/>
              <w:bottom w:val="single" w:sz="4" w:space="0" w:color="AEAAAA"/>
              <w:right w:val="single" w:sz="4" w:space="0" w:color="AEAAAA"/>
            </w:tcBorders>
            <w:hideMark/>
          </w:tcPr>
          <w:p w14:paraId="6C2B1CF8"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Godtagbart</w:t>
            </w:r>
          </w:p>
        </w:tc>
      </w:tr>
      <w:tr w:rsidR="007F5DF1" w:rsidRPr="007F5DF1" w14:paraId="5048FABC" w14:textId="77777777" w:rsidTr="007F5DF1">
        <w:trPr>
          <w:trHeight w:val="300"/>
        </w:trPr>
        <w:tc>
          <w:tcPr>
            <w:tcW w:w="1400" w:type="dxa"/>
            <w:tcBorders>
              <w:top w:val="nil"/>
              <w:left w:val="single" w:sz="4" w:space="0" w:color="AEAAAA"/>
              <w:bottom w:val="single" w:sz="4" w:space="0" w:color="AEAAAA"/>
              <w:right w:val="single" w:sz="4" w:space="0" w:color="AEAAAA"/>
            </w:tcBorders>
            <w:vAlign w:val="center"/>
            <w:hideMark/>
          </w:tcPr>
          <w:p w14:paraId="143AB18C"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 </w:t>
            </w:r>
          </w:p>
        </w:tc>
        <w:tc>
          <w:tcPr>
            <w:tcW w:w="500" w:type="dxa"/>
            <w:tcBorders>
              <w:top w:val="nil"/>
              <w:left w:val="nil"/>
              <w:bottom w:val="single" w:sz="4" w:space="0" w:color="AEAAAA"/>
              <w:right w:val="single" w:sz="4" w:space="0" w:color="AEAAAA"/>
            </w:tcBorders>
            <w:hideMark/>
          </w:tcPr>
          <w:p w14:paraId="2ABA14E3" w14:textId="77777777" w:rsidR="007F5DF1" w:rsidRPr="007F5DF1" w:rsidRDefault="007F5DF1" w:rsidP="007F5DF1">
            <w:pPr>
              <w:rPr>
                <w:rFonts w:ascii="Arial" w:eastAsia="Times New Roman" w:hAnsi="Arial" w:cs="Arial"/>
                <w:sz w:val="20"/>
                <w:szCs w:val="20"/>
                <w:lang w:eastAsia="sv-SE"/>
              </w:rPr>
            </w:pPr>
            <w:r w:rsidRPr="007F5DF1">
              <w:rPr>
                <w:rFonts w:ascii="Arial" w:eastAsia="Times New Roman" w:hAnsi="Arial" w:cs="Arial"/>
                <w:sz w:val="20"/>
                <w:szCs w:val="20"/>
                <w:lang w:eastAsia="sv-SE"/>
              </w:rPr>
              <w:t> </w:t>
            </w:r>
          </w:p>
        </w:tc>
        <w:tc>
          <w:tcPr>
            <w:tcW w:w="5300" w:type="dxa"/>
            <w:tcBorders>
              <w:top w:val="nil"/>
              <w:left w:val="nil"/>
              <w:bottom w:val="single" w:sz="4" w:space="0" w:color="AEAAAA"/>
              <w:right w:val="single" w:sz="4" w:space="0" w:color="AEAAAA"/>
            </w:tcBorders>
            <w:vAlign w:val="center"/>
            <w:hideMark/>
          </w:tcPr>
          <w:p w14:paraId="3FC017D0"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 </w:t>
            </w:r>
          </w:p>
        </w:tc>
        <w:tc>
          <w:tcPr>
            <w:tcW w:w="1800" w:type="dxa"/>
            <w:tcBorders>
              <w:top w:val="nil"/>
              <w:left w:val="nil"/>
              <w:bottom w:val="single" w:sz="4" w:space="0" w:color="AEAAAA"/>
              <w:right w:val="single" w:sz="4" w:space="0" w:color="AEAAAA"/>
            </w:tcBorders>
            <w:vAlign w:val="center"/>
            <w:hideMark/>
          </w:tcPr>
          <w:p w14:paraId="475E6E1D"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 </w:t>
            </w:r>
          </w:p>
        </w:tc>
        <w:tc>
          <w:tcPr>
            <w:tcW w:w="1240" w:type="dxa"/>
            <w:tcBorders>
              <w:top w:val="nil"/>
              <w:left w:val="nil"/>
              <w:bottom w:val="single" w:sz="4" w:space="0" w:color="AEAAAA"/>
              <w:right w:val="single" w:sz="4" w:space="0" w:color="AEAAAA"/>
            </w:tcBorders>
            <w:vAlign w:val="center"/>
            <w:hideMark/>
          </w:tcPr>
          <w:p w14:paraId="0CB3296D" w14:textId="77777777" w:rsidR="007F5DF1" w:rsidRPr="007F5DF1" w:rsidRDefault="007F5DF1" w:rsidP="007F5DF1">
            <w:pPr>
              <w:rPr>
                <w:rFonts w:ascii="Arial" w:eastAsia="Times New Roman" w:hAnsi="Arial" w:cs="Arial"/>
                <w:color w:val="000000"/>
                <w:sz w:val="20"/>
                <w:szCs w:val="20"/>
                <w:lang w:eastAsia="sv-SE"/>
              </w:rPr>
            </w:pPr>
            <w:r w:rsidRPr="007F5DF1">
              <w:rPr>
                <w:rFonts w:ascii="Arial" w:eastAsia="Times New Roman" w:hAnsi="Arial" w:cs="Arial"/>
                <w:color w:val="000000"/>
                <w:sz w:val="20"/>
                <w:szCs w:val="20"/>
                <w:lang w:eastAsia="sv-SE"/>
              </w:rPr>
              <w:t> </w:t>
            </w:r>
          </w:p>
        </w:tc>
      </w:tr>
    </w:tbl>
    <w:p w14:paraId="4A5D3701" w14:textId="77777777" w:rsidR="007F5DF1" w:rsidRDefault="007F5DF1" w:rsidP="00B97BD9"/>
    <w:p w14:paraId="2344AF5A" w14:textId="2DB007FD" w:rsidR="00A2724C" w:rsidRDefault="009842CB" w:rsidP="00B97BD9">
      <w:pPr>
        <w:rPr>
          <w:rFonts w:asciiTheme="minorHAnsi" w:eastAsiaTheme="minorEastAsia" w:hAnsiTheme="minorHAnsi" w:cstheme="minorBidi"/>
          <w:lang w:val="en-US" w:eastAsia="sv-SE"/>
        </w:rPr>
      </w:pPr>
      <w:r>
        <w:fldChar w:fldCharType="begin"/>
      </w:r>
      <w:r>
        <w:instrText xml:space="preserve"> LINK </w:instrText>
      </w:r>
      <w:r w:rsidR="00A2724C">
        <w:instrText xml:space="preserve">Excel.Sheet.12 "https://ytterbyggab.sharepoint.com/sites/Kontor/Delade dokument/Miljö/18 Hållbarhetshjulet BRG/Väsentlighetsanalys YB.xlsx" Intressentanalys!R1C1:R10C5 </w:instrText>
      </w:r>
      <w:r>
        <w:instrText xml:space="preserve">\a \f 5 \h  \* MERGEFORMAT </w:instrText>
      </w:r>
      <w:r w:rsidR="00A2724C">
        <w:fldChar w:fldCharType="separate"/>
      </w:r>
    </w:p>
    <w:tbl>
      <w:tblPr>
        <w:tblStyle w:val="Tabellrutnt"/>
        <w:tblW w:w="10240" w:type="dxa"/>
        <w:tblLook w:val="04A0" w:firstRow="1" w:lastRow="0" w:firstColumn="1" w:lastColumn="0" w:noHBand="0" w:noVBand="1"/>
      </w:tblPr>
      <w:tblGrid>
        <w:gridCol w:w="1498"/>
        <w:gridCol w:w="584"/>
        <w:gridCol w:w="5126"/>
        <w:gridCol w:w="1772"/>
        <w:gridCol w:w="1260"/>
      </w:tblGrid>
      <w:tr w:rsidR="00A2724C" w:rsidRPr="00A2724C" w14:paraId="5522843E" w14:textId="77777777" w:rsidTr="00A2724C">
        <w:trPr>
          <w:trHeight w:val="915"/>
        </w:trPr>
        <w:tc>
          <w:tcPr>
            <w:tcW w:w="1400" w:type="dxa"/>
            <w:hideMark/>
          </w:tcPr>
          <w:p w14:paraId="252747E8" w14:textId="51C23A55" w:rsidR="00A2724C" w:rsidRPr="00A2724C" w:rsidRDefault="00A2724C" w:rsidP="00A2724C">
            <w:pPr>
              <w:rPr>
                <w:b/>
                <w:bCs/>
              </w:rPr>
            </w:pPr>
            <w:r w:rsidRPr="00A2724C">
              <w:rPr>
                <w:b/>
                <w:bCs/>
              </w:rPr>
              <w:t>Intressent </w:t>
            </w:r>
          </w:p>
        </w:tc>
        <w:tc>
          <w:tcPr>
            <w:tcW w:w="500" w:type="dxa"/>
            <w:hideMark/>
          </w:tcPr>
          <w:p w14:paraId="6EFE4441" w14:textId="77777777" w:rsidR="00A2724C" w:rsidRPr="00A2724C" w:rsidRDefault="00A2724C" w:rsidP="00A2724C">
            <w:pPr>
              <w:rPr>
                <w:b/>
                <w:bCs/>
              </w:rPr>
            </w:pPr>
            <w:proofErr w:type="spellStart"/>
            <w:r w:rsidRPr="00A2724C">
              <w:rPr>
                <w:b/>
                <w:bCs/>
              </w:rPr>
              <w:t>Prio</w:t>
            </w:r>
            <w:proofErr w:type="spellEnd"/>
          </w:p>
        </w:tc>
        <w:tc>
          <w:tcPr>
            <w:tcW w:w="5300" w:type="dxa"/>
            <w:hideMark/>
          </w:tcPr>
          <w:p w14:paraId="2B8D5B90" w14:textId="77777777" w:rsidR="00A2724C" w:rsidRPr="00A2724C" w:rsidRDefault="00A2724C" w:rsidP="00A2724C">
            <w:pPr>
              <w:rPr>
                <w:b/>
                <w:bCs/>
              </w:rPr>
            </w:pPr>
            <w:r w:rsidRPr="00A2724C">
              <w:rPr>
                <w:b/>
                <w:bCs/>
              </w:rPr>
              <w:t>Behov och förväntningar</w:t>
            </w:r>
          </w:p>
        </w:tc>
        <w:tc>
          <w:tcPr>
            <w:tcW w:w="1800" w:type="dxa"/>
            <w:hideMark/>
          </w:tcPr>
          <w:p w14:paraId="68FE7728" w14:textId="77777777" w:rsidR="00A2724C" w:rsidRPr="00A2724C" w:rsidRDefault="00A2724C" w:rsidP="00A2724C">
            <w:pPr>
              <w:rPr>
                <w:b/>
                <w:bCs/>
              </w:rPr>
            </w:pPr>
            <w:r w:rsidRPr="00A2724C">
              <w:rPr>
                <w:b/>
                <w:bCs/>
              </w:rPr>
              <w:t>Vi på dem eller dem på oss? Bägge?</w:t>
            </w:r>
            <w:r w:rsidRPr="00A2724C">
              <w:t> </w:t>
            </w:r>
          </w:p>
        </w:tc>
        <w:tc>
          <w:tcPr>
            <w:tcW w:w="1240" w:type="dxa"/>
            <w:hideMark/>
          </w:tcPr>
          <w:p w14:paraId="052E1D31" w14:textId="77777777" w:rsidR="00A2724C" w:rsidRPr="00A2724C" w:rsidRDefault="00A2724C" w:rsidP="00A2724C">
            <w:pPr>
              <w:rPr>
                <w:b/>
                <w:bCs/>
              </w:rPr>
            </w:pPr>
            <w:r w:rsidRPr="00A2724C">
              <w:rPr>
                <w:b/>
                <w:bCs/>
              </w:rPr>
              <w:t>Bedömning uppfyllelse av behov</w:t>
            </w:r>
          </w:p>
        </w:tc>
      </w:tr>
      <w:tr w:rsidR="00A2724C" w:rsidRPr="00A2724C" w14:paraId="4E379220" w14:textId="77777777" w:rsidTr="00A2724C">
        <w:trPr>
          <w:trHeight w:val="765"/>
        </w:trPr>
        <w:tc>
          <w:tcPr>
            <w:tcW w:w="1400" w:type="dxa"/>
            <w:hideMark/>
          </w:tcPr>
          <w:p w14:paraId="28381524" w14:textId="77777777" w:rsidR="00A2724C" w:rsidRPr="00A2724C" w:rsidRDefault="00A2724C" w:rsidP="00A2724C">
            <w:r w:rsidRPr="00A2724C">
              <w:t>Kunder</w:t>
            </w:r>
          </w:p>
        </w:tc>
        <w:tc>
          <w:tcPr>
            <w:tcW w:w="500" w:type="dxa"/>
            <w:hideMark/>
          </w:tcPr>
          <w:p w14:paraId="0A8FDF06" w14:textId="77777777" w:rsidR="00A2724C" w:rsidRPr="00A2724C" w:rsidRDefault="00A2724C" w:rsidP="00A2724C">
            <w:r w:rsidRPr="00A2724C">
              <w:t>1</w:t>
            </w:r>
          </w:p>
        </w:tc>
        <w:tc>
          <w:tcPr>
            <w:tcW w:w="5300" w:type="dxa"/>
            <w:hideMark/>
          </w:tcPr>
          <w:p w14:paraId="4C6B8D98" w14:textId="77777777" w:rsidR="00A2724C" w:rsidRPr="00A2724C" w:rsidRDefault="00A2724C" w:rsidP="00A2724C">
            <w:r w:rsidRPr="00A2724C">
              <w:t>Ändamålsenliga och prisvärda lokaler. Snabb och smidig felavhjälpning. Miljö och klimatmässig lokal och tilläggstjänster.</w:t>
            </w:r>
          </w:p>
        </w:tc>
        <w:tc>
          <w:tcPr>
            <w:tcW w:w="1800" w:type="dxa"/>
            <w:hideMark/>
          </w:tcPr>
          <w:p w14:paraId="5523E4B2" w14:textId="77777777" w:rsidR="00A2724C" w:rsidRPr="00A2724C" w:rsidRDefault="00A2724C" w:rsidP="00A2724C">
            <w:r w:rsidRPr="00A2724C">
              <w:t>Främst de på oss</w:t>
            </w:r>
          </w:p>
        </w:tc>
        <w:tc>
          <w:tcPr>
            <w:tcW w:w="1240" w:type="dxa"/>
            <w:hideMark/>
          </w:tcPr>
          <w:p w14:paraId="5D0970C1" w14:textId="77777777" w:rsidR="00A2724C" w:rsidRPr="00A2724C" w:rsidRDefault="00A2724C" w:rsidP="00A2724C">
            <w:r w:rsidRPr="00A2724C">
              <w:t>Bra</w:t>
            </w:r>
          </w:p>
        </w:tc>
      </w:tr>
      <w:tr w:rsidR="00A2724C" w:rsidRPr="00A2724C" w14:paraId="5D520726" w14:textId="77777777" w:rsidTr="00A2724C">
        <w:trPr>
          <w:trHeight w:val="1815"/>
        </w:trPr>
        <w:tc>
          <w:tcPr>
            <w:tcW w:w="1400" w:type="dxa"/>
            <w:hideMark/>
          </w:tcPr>
          <w:p w14:paraId="44EDB2B0" w14:textId="77777777" w:rsidR="00A2724C" w:rsidRPr="00A2724C" w:rsidRDefault="00A2724C" w:rsidP="00A2724C">
            <w:r w:rsidRPr="00A2724C">
              <w:lastRenderedPageBreak/>
              <w:t>Ägare</w:t>
            </w:r>
          </w:p>
        </w:tc>
        <w:tc>
          <w:tcPr>
            <w:tcW w:w="500" w:type="dxa"/>
            <w:hideMark/>
          </w:tcPr>
          <w:p w14:paraId="6DECD457" w14:textId="77777777" w:rsidR="00A2724C" w:rsidRPr="00A2724C" w:rsidRDefault="00A2724C" w:rsidP="00A2724C">
            <w:r w:rsidRPr="00A2724C">
              <w:t>2</w:t>
            </w:r>
          </w:p>
        </w:tc>
        <w:tc>
          <w:tcPr>
            <w:tcW w:w="5300" w:type="dxa"/>
            <w:hideMark/>
          </w:tcPr>
          <w:p w14:paraId="319AF59B" w14:textId="77777777" w:rsidR="00A2724C" w:rsidRPr="00A2724C" w:rsidRDefault="00A2724C" w:rsidP="00A2724C">
            <w:r w:rsidRPr="00A2724C">
              <w:t>• Kundnytta till entusiastiska kunder</w:t>
            </w:r>
            <w:r w:rsidRPr="00A2724C">
              <w:br/>
              <w:t xml:space="preserve">• Välfungerande organisation med glädje och </w:t>
            </w:r>
            <w:proofErr w:type="spellStart"/>
            <w:r w:rsidRPr="00A2724C">
              <w:t>leankultur</w:t>
            </w:r>
            <w:proofErr w:type="spellEnd"/>
            <w:r w:rsidRPr="00A2724C">
              <w:br/>
              <w:t xml:space="preserve">• Aktiv Långsiktig </w:t>
            </w:r>
            <w:proofErr w:type="spellStart"/>
            <w:r w:rsidRPr="00A2724C">
              <w:t>fastighetsutveckling</w:t>
            </w:r>
            <w:proofErr w:type="spellEnd"/>
            <w:r w:rsidRPr="00A2724C">
              <w:t xml:space="preserve"> med välskötta </w:t>
            </w:r>
            <w:proofErr w:type="gramStart"/>
            <w:r w:rsidRPr="00A2724C">
              <w:t>hus,.</w:t>
            </w:r>
            <w:proofErr w:type="gramEnd"/>
            <w:r w:rsidRPr="00A2724C">
              <w:t xml:space="preserve"> bara köpa mark och exploateringsfastigheter med utvecklingspotential.</w:t>
            </w:r>
            <w:r w:rsidRPr="00A2724C">
              <w:br/>
              <w:t>• Samhällsnytta, genom tex att ge förutsättningar för tillväxt hos våra kunder</w:t>
            </w:r>
            <w:r w:rsidRPr="00A2724C">
              <w:br/>
              <w:t xml:space="preserve">• Finansiellt oberoende </w:t>
            </w:r>
          </w:p>
        </w:tc>
        <w:tc>
          <w:tcPr>
            <w:tcW w:w="1800" w:type="dxa"/>
            <w:hideMark/>
          </w:tcPr>
          <w:p w14:paraId="20CD19A5" w14:textId="77777777" w:rsidR="00A2724C" w:rsidRPr="00A2724C" w:rsidRDefault="00A2724C" w:rsidP="00A2724C">
            <w:r w:rsidRPr="00A2724C">
              <w:t>Främst de på oss</w:t>
            </w:r>
          </w:p>
        </w:tc>
        <w:tc>
          <w:tcPr>
            <w:tcW w:w="1240" w:type="dxa"/>
            <w:hideMark/>
          </w:tcPr>
          <w:p w14:paraId="775D9CB7" w14:textId="77777777" w:rsidR="00A2724C" w:rsidRPr="00A2724C" w:rsidRDefault="00A2724C" w:rsidP="00A2724C">
            <w:r w:rsidRPr="00A2724C">
              <w:t>Mycket bra</w:t>
            </w:r>
          </w:p>
        </w:tc>
      </w:tr>
      <w:tr w:rsidR="00A2724C" w:rsidRPr="00A2724C" w14:paraId="0B3F401A" w14:textId="77777777" w:rsidTr="00A2724C">
        <w:trPr>
          <w:trHeight w:val="522"/>
        </w:trPr>
        <w:tc>
          <w:tcPr>
            <w:tcW w:w="1400" w:type="dxa"/>
            <w:hideMark/>
          </w:tcPr>
          <w:p w14:paraId="2EE92196" w14:textId="77777777" w:rsidR="00A2724C" w:rsidRPr="00A2724C" w:rsidRDefault="00A2724C" w:rsidP="00A2724C">
            <w:r w:rsidRPr="00A2724C">
              <w:t>Medarbetare</w:t>
            </w:r>
          </w:p>
        </w:tc>
        <w:tc>
          <w:tcPr>
            <w:tcW w:w="500" w:type="dxa"/>
            <w:hideMark/>
          </w:tcPr>
          <w:p w14:paraId="40BA36BB" w14:textId="77777777" w:rsidR="00A2724C" w:rsidRPr="00A2724C" w:rsidRDefault="00A2724C" w:rsidP="00A2724C">
            <w:r w:rsidRPr="00A2724C">
              <w:t>3</w:t>
            </w:r>
          </w:p>
        </w:tc>
        <w:tc>
          <w:tcPr>
            <w:tcW w:w="5300" w:type="dxa"/>
            <w:hideMark/>
          </w:tcPr>
          <w:p w14:paraId="42D28976" w14:textId="77777777" w:rsidR="00A2724C" w:rsidRPr="00A2724C" w:rsidRDefault="00A2724C" w:rsidP="00A2724C">
            <w:r w:rsidRPr="00A2724C">
              <w:t>Trygghet, jämlikhet, bra ordning (LEAN) Trivsel och säker arbetsmiljö.</w:t>
            </w:r>
          </w:p>
        </w:tc>
        <w:tc>
          <w:tcPr>
            <w:tcW w:w="1800" w:type="dxa"/>
            <w:hideMark/>
          </w:tcPr>
          <w:p w14:paraId="21F0526E" w14:textId="77777777" w:rsidR="00A2724C" w:rsidRPr="00A2724C" w:rsidRDefault="00A2724C" w:rsidP="00A2724C">
            <w:r w:rsidRPr="00A2724C">
              <w:t>Dubbelriktat</w:t>
            </w:r>
          </w:p>
        </w:tc>
        <w:tc>
          <w:tcPr>
            <w:tcW w:w="1240" w:type="dxa"/>
            <w:hideMark/>
          </w:tcPr>
          <w:p w14:paraId="1B970248" w14:textId="77777777" w:rsidR="00A2724C" w:rsidRPr="00A2724C" w:rsidRDefault="00A2724C" w:rsidP="00A2724C">
            <w:r w:rsidRPr="00A2724C">
              <w:t>Mycket bra</w:t>
            </w:r>
          </w:p>
        </w:tc>
      </w:tr>
      <w:tr w:rsidR="00A2724C" w:rsidRPr="00A2724C" w14:paraId="7585E884" w14:textId="77777777" w:rsidTr="00A2724C">
        <w:trPr>
          <w:trHeight w:val="522"/>
        </w:trPr>
        <w:tc>
          <w:tcPr>
            <w:tcW w:w="1400" w:type="dxa"/>
            <w:hideMark/>
          </w:tcPr>
          <w:p w14:paraId="148AE4EA" w14:textId="77777777" w:rsidR="00A2724C" w:rsidRPr="00A2724C" w:rsidRDefault="00A2724C" w:rsidP="00A2724C">
            <w:r w:rsidRPr="00A2724C">
              <w:t>Konsulter och Partner entreprenörer</w:t>
            </w:r>
          </w:p>
        </w:tc>
        <w:tc>
          <w:tcPr>
            <w:tcW w:w="500" w:type="dxa"/>
            <w:hideMark/>
          </w:tcPr>
          <w:p w14:paraId="2F7C92B7" w14:textId="77777777" w:rsidR="00A2724C" w:rsidRPr="00A2724C" w:rsidRDefault="00A2724C" w:rsidP="00A2724C">
            <w:r w:rsidRPr="00A2724C">
              <w:t>4</w:t>
            </w:r>
          </w:p>
        </w:tc>
        <w:tc>
          <w:tcPr>
            <w:tcW w:w="5300" w:type="dxa"/>
            <w:hideMark/>
          </w:tcPr>
          <w:p w14:paraId="591548AD" w14:textId="77777777" w:rsidR="00A2724C" w:rsidRPr="00A2724C" w:rsidRDefault="00A2724C" w:rsidP="00A2724C">
            <w:r w:rsidRPr="00A2724C">
              <w:t>Trygghet, jämlikhet, bra ordning (LEAN) Trivsel och säker arbetsmiljö.</w:t>
            </w:r>
          </w:p>
        </w:tc>
        <w:tc>
          <w:tcPr>
            <w:tcW w:w="1800" w:type="dxa"/>
            <w:hideMark/>
          </w:tcPr>
          <w:p w14:paraId="2091F8A8" w14:textId="77777777" w:rsidR="00A2724C" w:rsidRPr="00A2724C" w:rsidRDefault="00A2724C" w:rsidP="00A2724C">
            <w:r w:rsidRPr="00A2724C">
              <w:t>Vi har involverat dem i det vi gör, men inte ställt krav tillbaka</w:t>
            </w:r>
          </w:p>
        </w:tc>
        <w:tc>
          <w:tcPr>
            <w:tcW w:w="1240" w:type="dxa"/>
            <w:hideMark/>
          </w:tcPr>
          <w:p w14:paraId="1AFCF669" w14:textId="77777777" w:rsidR="00A2724C" w:rsidRPr="00A2724C" w:rsidRDefault="00A2724C" w:rsidP="00A2724C">
            <w:r w:rsidRPr="00A2724C">
              <w:t>Mycket bra</w:t>
            </w:r>
          </w:p>
        </w:tc>
      </w:tr>
      <w:tr w:rsidR="00A2724C" w:rsidRPr="00A2724C" w14:paraId="054A9B99" w14:textId="77777777" w:rsidTr="00A2724C">
        <w:trPr>
          <w:trHeight w:val="522"/>
        </w:trPr>
        <w:tc>
          <w:tcPr>
            <w:tcW w:w="1400" w:type="dxa"/>
            <w:hideMark/>
          </w:tcPr>
          <w:p w14:paraId="2D361002" w14:textId="77777777" w:rsidR="00A2724C" w:rsidRPr="00A2724C" w:rsidRDefault="00A2724C" w:rsidP="00A2724C">
            <w:r w:rsidRPr="00A2724C">
              <w:t>Leverantörer</w:t>
            </w:r>
          </w:p>
        </w:tc>
        <w:tc>
          <w:tcPr>
            <w:tcW w:w="500" w:type="dxa"/>
            <w:hideMark/>
          </w:tcPr>
          <w:p w14:paraId="0E10E08A" w14:textId="77777777" w:rsidR="00A2724C" w:rsidRPr="00A2724C" w:rsidRDefault="00A2724C" w:rsidP="00A2724C">
            <w:r w:rsidRPr="00A2724C">
              <w:t>5</w:t>
            </w:r>
          </w:p>
        </w:tc>
        <w:tc>
          <w:tcPr>
            <w:tcW w:w="5300" w:type="dxa"/>
            <w:hideMark/>
          </w:tcPr>
          <w:p w14:paraId="3882D05F" w14:textId="77777777" w:rsidR="00A2724C" w:rsidRPr="00A2724C" w:rsidRDefault="00A2724C" w:rsidP="00A2724C">
            <w:r w:rsidRPr="00A2724C">
              <w:t>Betalts för material eller tjänster. Seriösa, dvs Hållbarhet</w:t>
            </w:r>
          </w:p>
        </w:tc>
        <w:tc>
          <w:tcPr>
            <w:tcW w:w="1800" w:type="dxa"/>
            <w:hideMark/>
          </w:tcPr>
          <w:p w14:paraId="0D8095DF" w14:textId="77777777" w:rsidR="00A2724C" w:rsidRPr="00A2724C" w:rsidRDefault="00A2724C" w:rsidP="00A2724C">
            <w:r w:rsidRPr="00A2724C">
              <w:t>Främst vi på dem</w:t>
            </w:r>
          </w:p>
        </w:tc>
        <w:tc>
          <w:tcPr>
            <w:tcW w:w="1240" w:type="dxa"/>
            <w:hideMark/>
          </w:tcPr>
          <w:p w14:paraId="190238D2" w14:textId="77777777" w:rsidR="00A2724C" w:rsidRPr="00A2724C" w:rsidRDefault="00A2724C" w:rsidP="00A2724C">
            <w:r w:rsidRPr="00A2724C">
              <w:t>Bra</w:t>
            </w:r>
          </w:p>
        </w:tc>
      </w:tr>
      <w:tr w:rsidR="00A2724C" w:rsidRPr="00A2724C" w14:paraId="43C3D781" w14:textId="77777777" w:rsidTr="00A2724C">
        <w:trPr>
          <w:trHeight w:val="522"/>
        </w:trPr>
        <w:tc>
          <w:tcPr>
            <w:tcW w:w="1400" w:type="dxa"/>
            <w:hideMark/>
          </w:tcPr>
          <w:p w14:paraId="1A3FDEC1" w14:textId="77777777" w:rsidR="00A2724C" w:rsidRPr="00A2724C" w:rsidRDefault="00A2724C" w:rsidP="00A2724C">
            <w:r w:rsidRPr="00A2724C">
              <w:t>Finansiärer och Försäkring</w:t>
            </w:r>
          </w:p>
        </w:tc>
        <w:tc>
          <w:tcPr>
            <w:tcW w:w="500" w:type="dxa"/>
            <w:hideMark/>
          </w:tcPr>
          <w:p w14:paraId="1F513EFF" w14:textId="77777777" w:rsidR="00A2724C" w:rsidRPr="00A2724C" w:rsidRDefault="00A2724C" w:rsidP="00A2724C">
            <w:r w:rsidRPr="00A2724C">
              <w:t>6</w:t>
            </w:r>
          </w:p>
        </w:tc>
        <w:tc>
          <w:tcPr>
            <w:tcW w:w="5300" w:type="dxa"/>
            <w:hideMark/>
          </w:tcPr>
          <w:p w14:paraId="0AEA8EE9" w14:textId="77777777" w:rsidR="00A2724C" w:rsidRPr="00A2724C" w:rsidRDefault="00A2724C" w:rsidP="00A2724C">
            <w:r w:rsidRPr="00A2724C">
              <w:t>Ekonomiskt stabila! Miljömässig hållbarhet, och social hållbarhet</w:t>
            </w:r>
          </w:p>
        </w:tc>
        <w:tc>
          <w:tcPr>
            <w:tcW w:w="1800" w:type="dxa"/>
            <w:hideMark/>
          </w:tcPr>
          <w:p w14:paraId="6379450D" w14:textId="77777777" w:rsidR="00A2724C" w:rsidRPr="00A2724C" w:rsidRDefault="00A2724C" w:rsidP="00A2724C">
            <w:r w:rsidRPr="00A2724C">
              <w:t>Främst dem på oss</w:t>
            </w:r>
          </w:p>
        </w:tc>
        <w:tc>
          <w:tcPr>
            <w:tcW w:w="1240" w:type="dxa"/>
            <w:hideMark/>
          </w:tcPr>
          <w:p w14:paraId="3E5AFDB5" w14:textId="77777777" w:rsidR="00A2724C" w:rsidRPr="00A2724C" w:rsidRDefault="00A2724C" w:rsidP="00A2724C">
            <w:r w:rsidRPr="00A2724C">
              <w:t>Mycket bra</w:t>
            </w:r>
          </w:p>
        </w:tc>
      </w:tr>
      <w:tr w:rsidR="00A2724C" w:rsidRPr="00A2724C" w14:paraId="2308923B" w14:textId="77777777" w:rsidTr="00A2724C">
        <w:trPr>
          <w:trHeight w:val="522"/>
        </w:trPr>
        <w:tc>
          <w:tcPr>
            <w:tcW w:w="1400" w:type="dxa"/>
            <w:hideMark/>
          </w:tcPr>
          <w:p w14:paraId="4B2F4608" w14:textId="77777777" w:rsidR="00A2724C" w:rsidRPr="00A2724C" w:rsidRDefault="00A2724C" w:rsidP="00A2724C">
            <w:r w:rsidRPr="00A2724C">
              <w:t>Myndigheter</w:t>
            </w:r>
          </w:p>
        </w:tc>
        <w:tc>
          <w:tcPr>
            <w:tcW w:w="500" w:type="dxa"/>
            <w:hideMark/>
          </w:tcPr>
          <w:p w14:paraId="6F9E7666" w14:textId="77777777" w:rsidR="00A2724C" w:rsidRPr="00A2724C" w:rsidRDefault="00A2724C" w:rsidP="00A2724C">
            <w:r w:rsidRPr="00A2724C">
              <w:t>7</w:t>
            </w:r>
          </w:p>
        </w:tc>
        <w:tc>
          <w:tcPr>
            <w:tcW w:w="5300" w:type="dxa"/>
            <w:hideMark/>
          </w:tcPr>
          <w:p w14:paraId="2D310A90" w14:textId="77777777" w:rsidR="00A2724C" w:rsidRPr="00A2724C" w:rsidRDefault="00A2724C" w:rsidP="00A2724C">
            <w:r w:rsidRPr="00A2724C">
              <w:t>Följer lagar. Bonus med hållbarhetsarbete och kompetens</w:t>
            </w:r>
          </w:p>
        </w:tc>
        <w:tc>
          <w:tcPr>
            <w:tcW w:w="1800" w:type="dxa"/>
            <w:hideMark/>
          </w:tcPr>
          <w:p w14:paraId="4D6EF22E" w14:textId="77777777" w:rsidR="00A2724C" w:rsidRPr="00A2724C" w:rsidRDefault="00A2724C" w:rsidP="00A2724C">
            <w:r w:rsidRPr="00A2724C">
              <w:t>Dem på oss</w:t>
            </w:r>
          </w:p>
        </w:tc>
        <w:tc>
          <w:tcPr>
            <w:tcW w:w="1240" w:type="dxa"/>
            <w:hideMark/>
          </w:tcPr>
          <w:p w14:paraId="344DAD92" w14:textId="77777777" w:rsidR="00A2724C" w:rsidRPr="00A2724C" w:rsidRDefault="00A2724C" w:rsidP="00A2724C">
            <w:r w:rsidRPr="00A2724C">
              <w:t>Bra</w:t>
            </w:r>
          </w:p>
        </w:tc>
      </w:tr>
      <w:tr w:rsidR="00A2724C" w:rsidRPr="00A2724C" w14:paraId="78799999" w14:textId="77777777" w:rsidTr="00A2724C">
        <w:trPr>
          <w:trHeight w:val="522"/>
        </w:trPr>
        <w:tc>
          <w:tcPr>
            <w:tcW w:w="1400" w:type="dxa"/>
            <w:hideMark/>
          </w:tcPr>
          <w:p w14:paraId="1ADEB342" w14:textId="77777777" w:rsidR="00A2724C" w:rsidRPr="00A2724C" w:rsidRDefault="00A2724C" w:rsidP="00A2724C">
            <w:r w:rsidRPr="00A2724C">
              <w:t>Grannar</w:t>
            </w:r>
          </w:p>
        </w:tc>
        <w:tc>
          <w:tcPr>
            <w:tcW w:w="500" w:type="dxa"/>
            <w:hideMark/>
          </w:tcPr>
          <w:p w14:paraId="6C8FABF0" w14:textId="77777777" w:rsidR="00A2724C" w:rsidRPr="00A2724C" w:rsidRDefault="00A2724C" w:rsidP="00A2724C">
            <w:r w:rsidRPr="00A2724C">
              <w:t>8</w:t>
            </w:r>
          </w:p>
        </w:tc>
        <w:tc>
          <w:tcPr>
            <w:tcW w:w="5300" w:type="dxa"/>
            <w:hideMark/>
          </w:tcPr>
          <w:p w14:paraId="5EC40288" w14:textId="77777777" w:rsidR="00A2724C" w:rsidRPr="00A2724C" w:rsidRDefault="00A2724C" w:rsidP="00A2724C">
            <w:r w:rsidRPr="00A2724C">
              <w:t xml:space="preserve">Trygghet </w:t>
            </w:r>
          </w:p>
        </w:tc>
        <w:tc>
          <w:tcPr>
            <w:tcW w:w="1800" w:type="dxa"/>
            <w:hideMark/>
          </w:tcPr>
          <w:p w14:paraId="20A20E6C" w14:textId="77777777" w:rsidR="00A2724C" w:rsidRPr="00A2724C" w:rsidRDefault="00A2724C" w:rsidP="00A2724C">
            <w:r w:rsidRPr="00A2724C">
              <w:t> </w:t>
            </w:r>
          </w:p>
        </w:tc>
        <w:tc>
          <w:tcPr>
            <w:tcW w:w="1240" w:type="dxa"/>
            <w:hideMark/>
          </w:tcPr>
          <w:p w14:paraId="0410181C" w14:textId="77777777" w:rsidR="00A2724C" w:rsidRPr="00A2724C" w:rsidRDefault="00A2724C" w:rsidP="00A2724C">
            <w:r w:rsidRPr="00A2724C">
              <w:t>Bra</w:t>
            </w:r>
          </w:p>
        </w:tc>
      </w:tr>
      <w:tr w:rsidR="00A2724C" w:rsidRPr="00A2724C" w14:paraId="7BF41551" w14:textId="77777777" w:rsidTr="00A2724C">
        <w:trPr>
          <w:trHeight w:val="522"/>
        </w:trPr>
        <w:tc>
          <w:tcPr>
            <w:tcW w:w="1400" w:type="dxa"/>
            <w:hideMark/>
          </w:tcPr>
          <w:p w14:paraId="6C0681F5" w14:textId="77777777" w:rsidR="00A2724C" w:rsidRPr="00A2724C" w:rsidRDefault="00A2724C" w:rsidP="00A2724C">
            <w:r w:rsidRPr="00A2724C">
              <w:t>Miljö som tyst intressent</w:t>
            </w:r>
          </w:p>
        </w:tc>
        <w:tc>
          <w:tcPr>
            <w:tcW w:w="500" w:type="dxa"/>
            <w:hideMark/>
          </w:tcPr>
          <w:p w14:paraId="50B48C1D" w14:textId="77777777" w:rsidR="00A2724C" w:rsidRPr="00A2724C" w:rsidRDefault="00A2724C" w:rsidP="00A2724C">
            <w:r w:rsidRPr="00A2724C">
              <w:t>9</w:t>
            </w:r>
          </w:p>
        </w:tc>
        <w:tc>
          <w:tcPr>
            <w:tcW w:w="5300" w:type="dxa"/>
            <w:hideMark/>
          </w:tcPr>
          <w:p w14:paraId="397014F8" w14:textId="77777777" w:rsidR="00A2724C" w:rsidRPr="00A2724C" w:rsidRDefault="00A2724C" w:rsidP="00A2724C">
            <w:r w:rsidRPr="00A2724C">
              <w:t>Följer lagar. Bonus med hållbarhetsarbete och kompetens</w:t>
            </w:r>
          </w:p>
        </w:tc>
        <w:tc>
          <w:tcPr>
            <w:tcW w:w="1800" w:type="dxa"/>
            <w:hideMark/>
          </w:tcPr>
          <w:p w14:paraId="1BE13F2B" w14:textId="77777777" w:rsidR="00A2724C" w:rsidRPr="00A2724C" w:rsidRDefault="00A2724C" w:rsidP="00A2724C">
            <w:r w:rsidRPr="00A2724C">
              <w:t>Dem på oss</w:t>
            </w:r>
          </w:p>
        </w:tc>
        <w:tc>
          <w:tcPr>
            <w:tcW w:w="1240" w:type="dxa"/>
            <w:hideMark/>
          </w:tcPr>
          <w:p w14:paraId="2B411CA1" w14:textId="77777777" w:rsidR="00A2724C" w:rsidRPr="00A2724C" w:rsidRDefault="00A2724C" w:rsidP="00A2724C">
            <w:r w:rsidRPr="00A2724C">
              <w:t>Godtagbart</w:t>
            </w:r>
          </w:p>
        </w:tc>
      </w:tr>
    </w:tbl>
    <w:p w14:paraId="55A9EC8D" w14:textId="323E147B" w:rsidR="009842CB" w:rsidRPr="007F5DF1" w:rsidRDefault="009842CB" w:rsidP="00B97BD9">
      <w:pPr>
        <w:rPr>
          <w:rFonts w:asciiTheme="minorHAnsi" w:eastAsiaTheme="minorEastAsia" w:hAnsiTheme="minorHAnsi" w:cstheme="minorBidi"/>
          <w:lang w:val="en-US" w:eastAsia="sv-SE"/>
        </w:rPr>
      </w:pPr>
      <w:r>
        <w:fldChar w:fldCharType="end"/>
      </w:r>
    </w:p>
    <w:p w14:paraId="73D829D0" w14:textId="77777777" w:rsidR="009842CB" w:rsidRPr="008E73DF" w:rsidRDefault="009842CB" w:rsidP="00B97BD9"/>
    <w:p w14:paraId="3288DCD6" w14:textId="7D49BC05" w:rsidR="00733F0F" w:rsidRPr="008E73DF" w:rsidRDefault="00016341" w:rsidP="00EE39B3">
      <w:pPr>
        <w:pStyle w:val="Rubrik1"/>
      </w:pPr>
      <w:bookmarkStart w:id="25" w:name="_Toc224381921"/>
      <w:bookmarkStart w:id="26" w:name="_Hlk130808262"/>
      <w:bookmarkEnd w:id="18"/>
      <w:r w:rsidRPr="008E73DF">
        <w:t>V</w:t>
      </w:r>
      <w:r w:rsidR="00722DB2" w:rsidRPr="008E73DF">
        <w:t>år</w:t>
      </w:r>
      <w:r w:rsidRPr="008E73DF">
        <w:t xml:space="preserve"> </w:t>
      </w:r>
      <w:r w:rsidR="001E50BB" w:rsidRPr="008E73DF">
        <w:t>miljöpåverkan</w:t>
      </w:r>
      <w:bookmarkEnd w:id="25"/>
    </w:p>
    <w:p w14:paraId="79476F36" w14:textId="78FEE71E" w:rsidR="00016341" w:rsidRPr="008E73DF" w:rsidRDefault="009534DB">
      <w:pPr>
        <w:pStyle w:val="Rubrik2"/>
        <w:rPr>
          <w:lang w:val="sv-SE" w:eastAsia="sv-SE"/>
        </w:rPr>
      </w:pPr>
      <w:bookmarkStart w:id="27" w:name="_Hlk154672520"/>
      <w:bookmarkStart w:id="28" w:name="_Toc224381922"/>
      <w:bookmarkStart w:id="29" w:name="_Hlk154672537"/>
      <w:bookmarkEnd w:id="26"/>
      <w:r w:rsidRPr="008E73DF">
        <w:rPr>
          <w:lang w:val="sv-SE" w:eastAsia="sv-SE"/>
        </w:rPr>
        <w:t>Våra viktigaste m</w:t>
      </w:r>
      <w:r w:rsidR="00016341" w:rsidRPr="008E73DF">
        <w:rPr>
          <w:lang w:val="sv-SE" w:eastAsia="sv-SE"/>
        </w:rPr>
        <w:t>iljöaspekt</w:t>
      </w:r>
      <w:bookmarkEnd w:id="27"/>
      <w:r w:rsidR="00016341" w:rsidRPr="008E73DF">
        <w:rPr>
          <w:lang w:val="sv-SE" w:eastAsia="sv-SE"/>
        </w:rPr>
        <w:t>er</w:t>
      </w:r>
      <w:bookmarkEnd w:id="28"/>
    </w:p>
    <w:p w14:paraId="2C85D9A8" w14:textId="0D490122" w:rsidR="00A61B86" w:rsidRPr="008E73DF" w:rsidRDefault="00A61B86" w:rsidP="000E763B">
      <w:r w:rsidRPr="008E73DF">
        <w:t xml:space="preserve">I tabellen nedan </w:t>
      </w:r>
      <w:bookmarkEnd w:id="29"/>
      <w:r w:rsidRPr="008E73DF">
        <w:t>har vi listat verksamhetens aktiviteter som ger miljöpåverkan</w:t>
      </w:r>
      <w:r w:rsidR="00663A23" w:rsidRPr="008E73DF">
        <w:t>.</w:t>
      </w:r>
      <w:r w:rsidRPr="008E73DF">
        <w:t xml:space="preserve"> Vi har rangordnat aktiviteterna efter dess miljöpåverkan. De aktiviteter som har direkt klimatpåverkan, </w:t>
      </w:r>
      <w:r w:rsidR="001E50BB" w:rsidRPr="008E73DF">
        <w:t>d.v.s.</w:t>
      </w:r>
      <w:r w:rsidRPr="008E73DF">
        <w:t xml:space="preserve"> ger utsläpp av fossil koldioxid, markeras nedan med </w:t>
      </w:r>
      <w:r w:rsidRPr="008E73DF">
        <w:rPr>
          <w:b/>
          <w:color w:val="00B050"/>
        </w:rPr>
        <w:t xml:space="preserve">K. </w:t>
      </w:r>
      <w:r w:rsidRPr="008E73DF">
        <w:t xml:space="preserve">De </w:t>
      </w:r>
      <w:r w:rsidR="003A0051">
        <w:t>hållbarhets</w:t>
      </w:r>
      <w:r w:rsidRPr="008E73DF">
        <w:t xml:space="preserve">mål som anges i varje </w:t>
      </w:r>
      <w:r w:rsidR="00DA723D">
        <w:t xml:space="preserve">år i årets </w:t>
      </w:r>
      <w:r w:rsidRPr="008E73DF">
        <w:t xml:space="preserve">plan som har direkt klimatpåverkan markeras även de med </w:t>
      </w:r>
      <w:r w:rsidRPr="008E73DF">
        <w:rPr>
          <w:b/>
          <w:color w:val="00B050"/>
        </w:rPr>
        <w:t>K.</w:t>
      </w:r>
      <w:r w:rsidRPr="008E73DF">
        <w:t>, detta för att ge en mer samlad bild över de åtgärder vi gör med syfte att minska vår negativa klimatpåverkan.</w:t>
      </w:r>
    </w:p>
    <w:p w14:paraId="25FBC71E" w14:textId="77777777" w:rsidR="00A61B86" w:rsidRPr="008E73DF" w:rsidRDefault="00A61B86" w:rsidP="000E763B"/>
    <w:p w14:paraId="47128F82" w14:textId="2AE7BB41" w:rsidR="00A61B86" w:rsidRPr="008E73DF" w:rsidRDefault="00A61B86" w:rsidP="000E763B">
      <w:r w:rsidRPr="008E73DF">
        <w:t xml:space="preserve">Vi har i sammanställningen av </w:t>
      </w:r>
      <w:r w:rsidR="00DA723D">
        <w:t>hållbarhets</w:t>
      </w:r>
      <w:r w:rsidRPr="008E73DF">
        <w:t>påverkan valt att inte avgränsa oss till vår egen verksamhet, utan se vad vi kan påverka och ta ansvar för, tillsammans med hyresgästerna. Vi har därför utgått från inte bara den energi vi förbrukar i vår verksamhet, utan all den energi som förbrukas i våra fastigheter. Vi ser att tillsammans med hyresgästerna kan vi påverka detta. Hyresgästerna har en del, men vår kunskap och våra investeringar är viktiga.</w:t>
      </w:r>
    </w:p>
    <w:p w14:paraId="04815270" w14:textId="77777777" w:rsidR="00A249B7" w:rsidRPr="008E73DF" w:rsidRDefault="00A249B7" w:rsidP="000E763B"/>
    <w:tbl>
      <w:tblPr>
        <w:tblStyle w:val="Tabellrutnt"/>
        <w:tblW w:w="6342" w:type="dxa"/>
        <w:tblLook w:val="04A0" w:firstRow="1" w:lastRow="0" w:firstColumn="1" w:lastColumn="0" w:noHBand="0" w:noVBand="1"/>
      </w:tblPr>
      <w:tblGrid>
        <w:gridCol w:w="2641"/>
        <w:gridCol w:w="1834"/>
        <w:gridCol w:w="1867"/>
      </w:tblGrid>
      <w:tr w:rsidR="00A249B7" w:rsidRPr="008E73DF" w14:paraId="53B075B2" w14:textId="77777777" w:rsidTr="1A56B479">
        <w:tc>
          <w:tcPr>
            <w:tcW w:w="2641" w:type="dxa"/>
          </w:tcPr>
          <w:p w14:paraId="571879AB" w14:textId="0329E50F" w:rsidR="00A249B7" w:rsidRPr="008E73DF" w:rsidRDefault="00A249B7" w:rsidP="000E763B">
            <w:r w:rsidRPr="008E73DF">
              <w:rPr>
                <w:sz w:val="24"/>
              </w:rPr>
              <w:t>Aktivitet som påverkar miljön</w:t>
            </w:r>
          </w:p>
        </w:tc>
        <w:tc>
          <w:tcPr>
            <w:tcW w:w="1834" w:type="dxa"/>
          </w:tcPr>
          <w:p w14:paraId="7945123D" w14:textId="77777777" w:rsidR="00A249B7" w:rsidRPr="008E73DF" w:rsidRDefault="00A249B7" w:rsidP="003176E0">
            <w:pPr>
              <w:rPr>
                <w:b/>
                <w:sz w:val="24"/>
              </w:rPr>
            </w:pPr>
            <w:r w:rsidRPr="008E73DF">
              <w:rPr>
                <w:b/>
                <w:sz w:val="24"/>
              </w:rPr>
              <w:t>Hur mycket används /</w:t>
            </w:r>
          </w:p>
          <w:p w14:paraId="61006837" w14:textId="69D9AB4A" w:rsidR="00A249B7" w:rsidRPr="008E73DF" w:rsidRDefault="00A249B7" w:rsidP="000E763B">
            <w:r w:rsidRPr="008E73DF">
              <w:rPr>
                <w:b/>
                <w:sz w:val="24"/>
              </w:rPr>
              <w:t>släpps ut</w:t>
            </w:r>
          </w:p>
        </w:tc>
        <w:tc>
          <w:tcPr>
            <w:tcW w:w="1867" w:type="dxa"/>
          </w:tcPr>
          <w:p w14:paraId="5E8D33B0" w14:textId="77777777" w:rsidR="00A249B7" w:rsidRPr="008E73DF" w:rsidRDefault="00A249B7" w:rsidP="003176E0">
            <w:pPr>
              <w:rPr>
                <w:b/>
                <w:sz w:val="24"/>
              </w:rPr>
            </w:pPr>
            <w:r w:rsidRPr="008E73DF">
              <w:rPr>
                <w:b/>
                <w:sz w:val="24"/>
              </w:rPr>
              <w:t>Rangordning</w:t>
            </w:r>
          </w:p>
          <w:p w14:paraId="67AAF0AD" w14:textId="6A04BFCD" w:rsidR="00A249B7" w:rsidRPr="008E73DF" w:rsidRDefault="00A249B7" w:rsidP="000E763B">
            <w:r w:rsidRPr="008E73DF">
              <w:rPr>
                <w:sz w:val="24"/>
              </w:rPr>
              <w:t>(1 är mest betydande)</w:t>
            </w:r>
          </w:p>
        </w:tc>
      </w:tr>
      <w:tr w:rsidR="00A249B7" w:rsidRPr="008E73DF" w14:paraId="33CCC5D8" w14:textId="77777777" w:rsidTr="1A56B479">
        <w:tc>
          <w:tcPr>
            <w:tcW w:w="2641" w:type="dxa"/>
          </w:tcPr>
          <w:p w14:paraId="65CD6427" w14:textId="533F05A5" w:rsidR="00A249B7" w:rsidRPr="008E73DF" w:rsidRDefault="00A249B7" w:rsidP="000E763B">
            <w:r w:rsidRPr="008E73DF">
              <w:rPr>
                <w:b/>
                <w:color w:val="00B050"/>
                <w:sz w:val="24"/>
                <w:szCs w:val="24"/>
              </w:rPr>
              <w:t xml:space="preserve">K. </w:t>
            </w:r>
            <w:r w:rsidRPr="008E73DF">
              <w:rPr>
                <w:sz w:val="24"/>
                <w:szCs w:val="24"/>
              </w:rPr>
              <w:t>Energi för uppvärmning, belysning och kraft</w:t>
            </w:r>
          </w:p>
        </w:tc>
        <w:tc>
          <w:tcPr>
            <w:tcW w:w="1834" w:type="dxa"/>
          </w:tcPr>
          <w:p w14:paraId="13882854" w14:textId="77777777" w:rsidR="00A249B7" w:rsidRPr="008E73DF" w:rsidRDefault="00A249B7" w:rsidP="000E763B"/>
        </w:tc>
        <w:tc>
          <w:tcPr>
            <w:tcW w:w="1867" w:type="dxa"/>
          </w:tcPr>
          <w:p w14:paraId="697FD12A" w14:textId="33C8738B" w:rsidR="00A249B7" w:rsidRPr="008E73DF" w:rsidRDefault="00A249B7" w:rsidP="000E763B">
            <w:r w:rsidRPr="008E73DF">
              <w:rPr>
                <w:sz w:val="24"/>
                <w:szCs w:val="24"/>
              </w:rPr>
              <w:t>1</w:t>
            </w:r>
          </w:p>
        </w:tc>
      </w:tr>
      <w:tr w:rsidR="00A249B7" w:rsidRPr="008E73DF" w14:paraId="3C77C2C2" w14:textId="77777777" w:rsidTr="1A56B479">
        <w:tc>
          <w:tcPr>
            <w:tcW w:w="2641" w:type="dxa"/>
          </w:tcPr>
          <w:p w14:paraId="7D8D83DB" w14:textId="77777777" w:rsidR="00A249B7" w:rsidRPr="008E73DF" w:rsidRDefault="00A249B7" w:rsidP="000E763B">
            <w:pPr>
              <w:rPr>
                <w:b/>
                <w:color w:val="00B050"/>
              </w:rPr>
            </w:pPr>
          </w:p>
        </w:tc>
        <w:tc>
          <w:tcPr>
            <w:tcW w:w="1834" w:type="dxa"/>
          </w:tcPr>
          <w:p w14:paraId="390860F8" w14:textId="77777777" w:rsidR="00A249B7" w:rsidRPr="008E73DF" w:rsidRDefault="00A249B7" w:rsidP="000E763B"/>
        </w:tc>
        <w:tc>
          <w:tcPr>
            <w:tcW w:w="1867" w:type="dxa"/>
          </w:tcPr>
          <w:p w14:paraId="117CE00A" w14:textId="77777777" w:rsidR="00A249B7" w:rsidRPr="008E73DF" w:rsidRDefault="00A249B7" w:rsidP="000E763B"/>
        </w:tc>
      </w:tr>
      <w:tr w:rsidR="00A249B7" w:rsidRPr="008E73DF" w14:paraId="36F14BCF" w14:textId="77777777" w:rsidTr="1A56B479">
        <w:tc>
          <w:tcPr>
            <w:tcW w:w="2641" w:type="dxa"/>
          </w:tcPr>
          <w:p w14:paraId="1E207EF9" w14:textId="4E99577E" w:rsidR="00A249B7" w:rsidRPr="008E73DF" w:rsidRDefault="00A249B7" w:rsidP="000E763B">
            <w:pPr>
              <w:rPr>
                <w:b/>
                <w:color w:val="00B050"/>
              </w:rPr>
            </w:pPr>
            <w:r w:rsidRPr="008E73DF">
              <w:rPr>
                <w:b/>
                <w:color w:val="00B050"/>
                <w:sz w:val="24"/>
                <w:szCs w:val="24"/>
              </w:rPr>
              <w:t xml:space="preserve">K. </w:t>
            </w:r>
            <w:r w:rsidR="005B36E6" w:rsidRPr="008E73DF">
              <w:rPr>
                <w:sz w:val="24"/>
                <w:szCs w:val="24"/>
              </w:rPr>
              <w:t>Fordonstransporter</w:t>
            </w:r>
          </w:p>
        </w:tc>
        <w:tc>
          <w:tcPr>
            <w:tcW w:w="1834" w:type="dxa"/>
          </w:tcPr>
          <w:p w14:paraId="5FB3D1CC" w14:textId="77777777" w:rsidR="00A249B7" w:rsidRPr="008E73DF" w:rsidRDefault="00A249B7" w:rsidP="000E763B"/>
        </w:tc>
        <w:tc>
          <w:tcPr>
            <w:tcW w:w="1867" w:type="dxa"/>
          </w:tcPr>
          <w:p w14:paraId="108479EC" w14:textId="38C6047F" w:rsidR="00A249B7" w:rsidRPr="008E73DF" w:rsidRDefault="00A249B7" w:rsidP="000E763B">
            <w:r w:rsidRPr="008E73DF">
              <w:rPr>
                <w:sz w:val="24"/>
                <w:szCs w:val="24"/>
              </w:rPr>
              <w:t>2</w:t>
            </w:r>
          </w:p>
        </w:tc>
      </w:tr>
      <w:tr w:rsidR="00A249B7" w:rsidRPr="008E73DF" w14:paraId="0F200331" w14:textId="77777777" w:rsidTr="1A56B479">
        <w:tc>
          <w:tcPr>
            <w:tcW w:w="2641" w:type="dxa"/>
          </w:tcPr>
          <w:p w14:paraId="57005FED" w14:textId="174B503A" w:rsidR="000330EF" w:rsidRPr="008E73DF" w:rsidRDefault="000330EF" w:rsidP="000330EF">
            <w:pPr>
              <w:rPr>
                <w:color w:val="00B050"/>
                <w:sz w:val="24"/>
                <w:szCs w:val="24"/>
              </w:rPr>
            </w:pPr>
            <w:r w:rsidRPr="008E73DF">
              <w:rPr>
                <w:color w:val="00B050"/>
                <w:sz w:val="24"/>
                <w:szCs w:val="24"/>
              </w:rPr>
              <w:t>Positiva miljöaspekter som Rådgivning och energibesparingstjänster till hyresgäster</w:t>
            </w:r>
          </w:p>
          <w:p w14:paraId="0893FCF7" w14:textId="77777777" w:rsidR="00A249B7" w:rsidRPr="008E73DF" w:rsidRDefault="00A249B7" w:rsidP="000E763B"/>
        </w:tc>
        <w:tc>
          <w:tcPr>
            <w:tcW w:w="1834" w:type="dxa"/>
          </w:tcPr>
          <w:p w14:paraId="305C533E" w14:textId="77777777" w:rsidR="00A249B7" w:rsidRPr="008E73DF" w:rsidRDefault="00A249B7" w:rsidP="000E763B"/>
        </w:tc>
        <w:tc>
          <w:tcPr>
            <w:tcW w:w="1867" w:type="dxa"/>
          </w:tcPr>
          <w:p w14:paraId="60F23E40" w14:textId="21B03555" w:rsidR="00A249B7" w:rsidRPr="008E73DF" w:rsidRDefault="000330EF" w:rsidP="000E763B">
            <w:r w:rsidRPr="008E73DF">
              <w:t>3</w:t>
            </w:r>
          </w:p>
        </w:tc>
      </w:tr>
      <w:tr w:rsidR="00B940FC" w:rsidRPr="008E73DF" w14:paraId="2860F721" w14:textId="77777777" w:rsidTr="1A56B479">
        <w:tc>
          <w:tcPr>
            <w:tcW w:w="2641" w:type="dxa"/>
          </w:tcPr>
          <w:p w14:paraId="4FC9795A" w14:textId="435BD851" w:rsidR="00B940FC" w:rsidRPr="008E73DF" w:rsidRDefault="00B940FC" w:rsidP="000E763B">
            <w:r w:rsidRPr="008E73DF">
              <w:t>Avfall</w:t>
            </w:r>
            <w:r w:rsidR="00891EA3" w:rsidRPr="008E73DF">
              <w:t xml:space="preserve"> </w:t>
            </w:r>
            <w:r w:rsidR="0061149A" w:rsidRPr="008E73DF">
              <w:t>och Farligt avfall</w:t>
            </w:r>
          </w:p>
        </w:tc>
        <w:tc>
          <w:tcPr>
            <w:tcW w:w="1834" w:type="dxa"/>
          </w:tcPr>
          <w:p w14:paraId="7F414C6E" w14:textId="77777777" w:rsidR="00B940FC" w:rsidRPr="008E73DF" w:rsidRDefault="00B940FC" w:rsidP="000E763B"/>
        </w:tc>
        <w:tc>
          <w:tcPr>
            <w:tcW w:w="1867" w:type="dxa"/>
          </w:tcPr>
          <w:p w14:paraId="071E16E5" w14:textId="173E3B68" w:rsidR="00B940FC" w:rsidRPr="008E73DF" w:rsidRDefault="00B940FC" w:rsidP="000E763B">
            <w:r w:rsidRPr="008E73DF">
              <w:t>4</w:t>
            </w:r>
          </w:p>
        </w:tc>
      </w:tr>
      <w:tr w:rsidR="00891EA3" w:rsidRPr="008E73DF" w14:paraId="2D87A9E7" w14:textId="77777777" w:rsidTr="1A56B479">
        <w:tc>
          <w:tcPr>
            <w:tcW w:w="2641" w:type="dxa"/>
          </w:tcPr>
          <w:p w14:paraId="59EE9BC4" w14:textId="04B6130E" w:rsidR="00891EA3" w:rsidRPr="008E73DF" w:rsidRDefault="00891EA3" w:rsidP="00891EA3">
            <w:r w:rsidRPr="008E73DF">
              <w:rPr>
                <w:sz w:val="24"/>
                <w:szCs w:val="24"/>
              </w:rPr>
              <w:t>Vatten</w:t>
            </w:r>
            <w:r w:rsidR="00110C88" w:rsidRPr="008E73DF">
              <w:rPr>
                <w:sz w:val="24"/>
                <w:szCs w:val="24"/>
              </w:rPr>
              <w:t xml:space="preserve">, </w:t>
            </w:r>
            <w:r w:rsidR="00110C88" w:rsidRPr="008E73DF">
              <w:rPr>
                <w:color w:val="00B050"/>
                <w:sz w:val="24"/>
                <w:szCs w:val="24"/>
              </w:rPr>
              <w:t xml:space="preserve">Delvis positiva </w:t>
            </w:r>
            <w:r w:rsidR="005B36E6" w:rsidRPr="008E73DF">
              <w:rPr>
                <w:color w:val="00B050"/>
                <w:sz w:val="24"/>
                <w:szCs w:val="24"/>
              </w:rPr>
              <w:t>miljö</w:t>
            </w:r>
            <w:r w:rsidR="005B36E6" w:rsidRPr="008E73DF">
              <w:rPr>
                <w:color w:val="00B050"/>
              </w:rPr>
              <w:t>aspekter</w:t>
            </w:r>
          </w:p>
        </w:tc>
        <w:tc>
          <w:tcPr>
            <w:tcW w:w="1834" w:type="dxa"/>
          </w:tcPr>
          <w:p w14:paraId="31DA85B8" w14:textId="77777777" w:rsidR="00891EA3" w:rsidRPr="008E73DF" w:rsidRDefault="00891EA3" w:rsidP="00891EA3"/>
        </w:tc>
        <w:tc>
          <w:tcPr>
            <w:tcW w:w="1867" w:type="dxa"/>
          </w:tcPr>
          <w:p w14:paraId="2748C3AE" w14:textId="5D6604D5" w:rsidR="00891EA3" w:rsidRPr="008E73DF" w:rsidRDefault="0061149A" w:rsidP="00891EA3">
            <w:r w:rsidRPr="008E73DF">
              <w:t>5</w:t>
            </w:r>
          </w:p>
        </w:tc>
      </w:tr>
      <w:tr w:rsidR="00B202D4" w:rsidRPr="008E73DF" w14:paraId="12A9EA2B" w14:textId="77777777" w:rsidTr="1A56B479">
        <w:tc>
          <w:tcPr>
            <w:tcW w:w="2641" w:type="dxa"/>
          </w:tcPr>
          <w:p w14:paraId="1575EE35" w14:textId="77777777" w:rsidR="00B202D4" w:rsidRPr="008E73DF" w:rsidRDefault="00B202D4" w:rsidP="00891EA3"/>
        </w:tc>
        <w:tc>
          <w:tcPr>
            <w:tcW w:w="1834" w:type="dxa"/>
          </w:tcPr>
          <w:p w14:paraId="684016FB" w14:textId="77777777" w:rsidR="00B202D4" w:rsidRPr="008E73DF" w:rsidRDefault="00B202D4" w:rsidP="00891EA3"/>
        </w:tc>
        <w:tc>
          <w:tcPr>
            <w:tcW w:w="1867" w:type="dxa"/>
          </w:tcPr>
          <w:p w14:paraId="7DBE9011" w14:textId="77777777" w:rsidR="00B202D4" w:rsidRPr="008E73DF" w:rsidRDefault="00B202D4" w:rsidP="00891EA3"/>
        </w:tc>
      </w:tr>
      <w:tr w:rsidR="00B202D4" w:rsidRPr="008E73DF" w14:paraId="262EB89A" w14:textId="77777777" w:rsidTr="1A56B479">
        <w:tc>
          <w:tcPr>
            <w:tcW w:w="2641" w:type="dxa"/>
          </w:tcPr>
          <w:p w14:paraId="1ECB69DC" w14:textId="77777777" w:rsidR="00B202D4" w:rsidRPr="008E73DF" w:rsidRDefault="00B202D4" w:rsidP="00891EA3"/>
        </w:tc>
        <w:tc>
          <w:tcPr>
            <w:tcW w:w="1834" w:type="dxa"/>
          </w:tcPr>
          <w:p w14:paraId="7CA8F196" w14:textId="77777777" w:rsidR="00B202D4" w:rsidRPr="008E73DF" w:rsidRDefault="00B202D4" w:rsidP="00891EA3"/>
        </w:tc>
        <w:tc>
          <w:tcPr>
            <w:tcW w:w="1867" w:type="dxa"/>
          </w:tcPr>
          <w:p w14:paraId="7849116F" w14:textId="77777777" w:rsidR="00B202D4" w:rsidRPr="008E73DF" w:rsidRDefault="00B202D4" w:rsidP="00891EA3"/>
        </w:tc>
      </w:tr>
      <w:tr w:rsidR="00891EA3" w:rsidRPr="008E73DF" w14:paraId="5095F41B" w14:textId="77777777" w:rsidTr="1A56B479">
        <w:tc>
          <w:tcPr>
            <w:tcW w:w="2641" w:type="dxa"/>
          </w:tcPr>
          <w:p w14:paraId="4E4BF72F" w14:textId="23C291AB" w:rsidR="00891EA3" w:rsidRPr="008E73DF" w:rsidRDefault="00891EA3" w:rsidP="00891EA3">
            <w:r w:rsidRPr="008E73DF">
              <w:rPr>
                <w:sz w:val="24"/>
                <w:szCs w:val="24"/>
              </w:rPr>
              <w:t>Kemikaliehantering:</w:t>
            </w:r>
          </w:p>
        </w:tc>
        <w:tc>
          <w:tcPr>
            <w:tcW w:w="1834" w:type="dxa"/>
          </w:tcPr>
          <w:p w14:paraId="53569D5D" w14:textId="77777777" w:rsidR="00891EA3" w:rsidRPr="008E73DF" w:rsidRDefault="00891EA3" w:rsidP="00891EA3"/>
        </w:tc>
        <w:tc>
          <w:tcPr>
            <w:tcW w:w="1867" w:type="dxa"/>
          </w:tcPr>
          <w:p w14:paraId="3CDFEA14" w14:textId="4114317B" w:rsidR="00891EA3" w:rsidRPr="008E73DF" w:rsidRDefault="0061149A" w:rsidP="00891EA3">
            <w:r w:rsidRPr="008E73DF">
              <w:t>6</w:t>
            </w:r>
          </w:p>
        </w:tc>
      </w:tr>
      <w:tr w:rsidR="00B202D4" w:rsidRPr="008E73DF" w14:paraId="04887CBE" w14:textId="77777777" w:rsidTr="1A56B479">
        <w:tc>
          <w:tcPr>
            <w:tcW w:w="2641" w:type="dxa"/>
          </w:tcPr>
          <w:p w14:paraId="3AF6CB5F" w14:textId="1A1CDF24" w:rsidR="00B202D4" w:rsidRPr="008E73DF" w:rsidRDefault="00B202D4" w:rsidP="00891EA3">
            <w:pPr>
              <w:rPr>
                <w:color w:val="00B050"/>
              </w:rPr>
            </w:pPr>
            <w:r w:rsidRPr="008E73DF">
              <w:rPr>
                <w:color w:val="00B050"/>
              </w:rPr>
              <w:t>Positiv</w:t>
            </w:r>
            <w:r w:rsidR="00BA161A" w:rsidRPr="008E73DF">
              <w:rPr>
                <w:color w:val="00B050"/>
              </w:rPr>
              <w:t>a</w:t>
            </w:r>
            <w:r w:rsidRPr="008E73DF">
              <w:rPr>
                <w:color w:val="00B050"/>
              </w:rPr>
              <w:t xml:space="preserve"> miljöaspekt</w:t>
            </w:r>
            <w:r w:rsidR="00BA161A" w:rsidRPr="008E73DF">
              <w:rPr>
                <w:color w:val="00B050"/>
              </w:rPr>
              <w:t>er</w:t>
            </w:r>
            <w:r w:rsidRPr="008E73DF">
              <w:rPr>
                <w:color w:val="00B050"/>
              </w:rPr>
              <w:t xml:space="preserve"> i form av ekosystem tjänster från bin, </w:t>
            </w:r>
            <w:r w:rsidR="00A22771" w:rsidRPr="008E73DF">
              <w:rPr>
                <w:color w:val="00B050"/>
              </w:rPr>
              <w:t>bio depåer</w:t>
            </w:r>
            <w:r w:rsidRPr="008E73DF">
              <w:rPr>
                <w:color w:val="00B050"/>
              </w:rPr>
              <w:t>, blomsterängar och våtmarker</w:t>
            </w:r>
          </w:p>
        </w:tc>
        <w:tc>
          <w:tcPr>
            <w:tcW w:w="1834" w:type="dxa"/>
          </w:tcPr>
          <w:p w14:paraId="28E4CFBC" w14:textId="77777777" w:rsidR="00B202D4" w:rsidRPr="008E73DF" w:rsidRDefault="00B202D4" w:rsidP="00891EA3"/>
        </w:tc>
        <w:tc>
          <w:tcPr>
            <w:tcW w:w="1867" w:type="dxa"/>
          </w:tcPr>
          <w:p w14:paraId="6D021910" w14:textId="0C055884" w:rsidR="00B202D4" w:rsidRPr="008E73DF" w:rsidRDefault="00BA161A" w:rsidP="00891EA3">
            <w:r w:rsidRPr="008E73DF">
              <w:t>7</w:t>
            </w:r>
          </w:p>
        </w:tc>
      </w:tr>
      <w:tr w:rsidR="00B202D4" w:rsidRPr="008E73DF" w14:paraId="2ECAE21F" w14:textId="77777777" w:rsidTr="1A56B479">
        <w:tc>
          <w:tcPr>
            <w:tcW w:w="2641" w:type="dxa"/>
          </w:tcPr>
          <w:p w14:paraId="73098C67" w14:textId="77777777" w:rsidR="00B202D4" w:rsidRPr="008E73DF" w:rsidRDefault="00B202D4" w:rsidP="00891EA3"/>
        </w:tc>
        <w:tc>
          <w:tcPr>
            <w:tcW w:w="1834" w:type="dxa"/>
          </w:tcPr>
          <w:p w14:paraId="505C3D75" w14:textId="77777777" w:rsidR="00B202D4" w:rsidRPr="008E73DF" w:rsidRDefault="00B202D4" w:rsidP="00891EA3"/>
        </w:tc>
        <w:tc>
          <w:tcPr>
            <w:tcW w:w="1867" w:type="dxa"/>
          </w:tcPr>
          <w:p w14:paraId="7DAE9D06" w14:textId="77777777" w:rsidR="00B202D4" w:rsidRPr="008E73DF" w:rsidRDefault="00B202D4" w:rsidP="00891EA3"/>
        </w:tc>
      </w:tr>
      <w:tr w:rsidR="00891EA3" w:rsidRPr="008E73DF" w14:paraId="3BFDC10B" w14:textId="77777777" w:rsidTr="1A56B479">
        <w:tc>
          <w:tcPr>
            <w:tcW w:w="2641" w:type="dxa"/>
          </w:tcPr>
          <w:p w14:paraId="21676A95" w14:textId="10E3A814" w:rsidR="00891EA3" w:rsidRPr="008E73DF" w:rsidRDefault="00891EA3" w:rsidP="00891EA3">
            <w:r w:rsidRPr="008E73DF">
              <w:rPr>
                <w:sz w:val="24"/>
                <w:szCs w:val="24"/>
              </w:rPr>
              <w:t>Inköp</w:t>
            </w:r>
          </w:p>
        </w:tc>
        <w:tc>
          <w:tcPr>
            <w:tcW w:w="1834" w:type="dxa"/>
          </w:tcPr>
          <w:p w14:paraId="17708AA8" w14:textId="77777777" w:rsidR="00891EA3" w:rsidRPr="008E73DF" w:rsidRDefault="00891EA3" w:rsidP="00891EA3"/>
        </w:tc>
        <w:tc>
          <w:tcPr>
            <w:tcW w:w="1867" w:type="dxa"/>
          </w:tcPr>
          <w:p w14:paraId="53840F2B" w14:textId="540B00F9" w:rsidR="00891EA3" w:rsidRPr="008E73DF" w:rsidRDefault="00BA161A" w:rsidP="00891EA3">
            <w:r w:rsidRPr="008E73DF">
              <w:t>8</w:t>
            </w:r>
          </w:p>
        </w:tc>
      </w:tr>
      <w:tr w:rsidR="00891EA3" w:rsidRPr="008E73DF" w14:paraId="3C141DD8" w14:textId="77777777" w:rsidTr="1A56B479">
        <w:tc>
          <w:tcPr>
            <w:tcW w:w="2641" w:type="dxa"/>
          </w:tcPr>
          <w:p w14:paraId="2774E3F7" w14:textId="6AC9C175" w:rsidR="00891EA3" w:rsidRPr="008E73DF" w:rsidRDefault="00891EA3" w:rsidP="00891EA3">
            <w:r w:rsidRPr="008E73DF">
              <w:rPr>
                <w:b/>
                <w:color w:val="00B050"/>
                <w:sz w:val="24"/>
                <w:szCs w:val="24"/>
              </w:rPr>
              <w:t xml:space="preserve">K. </w:t>
            </w:r>
            <w:r w:rsidRPr="008E73DF">
              <w:rPr>
                <w:sz w:val="24"/>
                <w:szCs w:val="24"/>
              </w:rPr>
              <w:t>Externa transporter</w:t>
            </w:r>
          </w:p>
        </w:tc>
        <w:tc>
          <w:tcPr>
            <w:tcW w:w="1834" w:type="dxa"/>
          </w:tcPr>
          <w:p w14:paraId="4A5A541F" w14:textId="77777777" w:rsidR="00891EA3" w:rsidRPr="008E73DF" w:rsidRDefault="00891EA3" w:rsidP="00891EA3"/>
        </w:tc>
        <w:tc>
          <w:tcPr>
            <w:tcW w:w="1867" w:type="dxa"/>
          </w:tcPr>
          <w:p w14:paraId="0659F77E" w14:textId="0DFC0B93" w:rsidR="00891EA3" w:rsidRPr="008E73DF" w:rsidRDefault="00BA161A" w:rsidP="00891EA3">
            <w:r w:rsidRPr="008E73DF">
              <w:t>9</w:t>
            </w:r>
          </w:p>
        </w:tc>
      </w:tr>
      <w:tr w:rsidR="00891EA3" w:rsidRPr="008E73DF" w14:paraId="1C4EAFAF" w14:textId="77777777" w:rsidTr="1A56B479">
        <w:tc>
          <w:tcPr>
            <w:tcW w:w="2641" w:type="dxa"/>
          </w:tcPr>
          <w:p w14:paraId="3A304340" w14:textId="11B68E5D" w:rsidR="00891EA3" w:rsidRPr="008E73DF" w:rsidRDefault="00891EA3" w:rsidP="00891EA3">
            <w:pPr>
              <w:rPr>
                <w:b/>
                <w:color w:val="00B050"/>
              </w:rPr>
            </w:pPr>
            <w:r w:rsidRPr="008E73DF">
              <w:rPr>
                <w:sz w:val="24"/>
                <w:szCs w:val="24"/>
              </w:rPr>
              <w:t>Sanering</w:t>
            </w:r>
          </w:p>
        </w:tc>
        <w:tc>
          <w:tcPr>
            <w:tcW w:w="1834" w:type="dxa"/>
          </w:tcPr>
          <w:p w14:paraId="6890D367" w14:textId="77777777" w:rsidR="00891EA3" w:rsidRPr="008E73DF" w:rsidRDefault="00891EA3" w:rsidP="00891EA3"/>
        </w:tc>
        <w:tc>
          <w:tcPr>
            <w:tcW w:w="1867" w:type="dxa"/>
          </w:tcPr>
          <w:p w14:paraId="170AF880" w14:textId="3558C577" w:rsidR="00891EA3" w:rsidRPr="008E73DF" w:rsidRDefault="00BA161A" w:rsidP="00891EA3">
            <w:r w:rsidRPr="008E73DF">
              <w:t>10</w:t>
            </w:r>
          </w:p>
        </w:tc>
      </w:tr>
      <w:tr w:rsidR="00891EA3" w:rsidRPr="008E73DF" w14:paraId="4D3C6912" w14:textId="77777777" w:rsidTr="1A56B479">
        <w:tc>
          <w:tcPr>
            <w:tcW w:w="2641" w:type="dxa"/>
          </w:tcPr>
          <w:p w14:paraId="6E118F57" w14:textId="39C30930" w:rsidR="00891EA3" w:rsidRPr="008E73DF" w:rsidRDefault="003026F5" w:rsidP="00891EA3">
            <w:r w:rsidRPr="008E73DF">
              <w:t>Stubbrytning</w:t>
            </w:r>
          </w:p>
        </w:tc>
        <w:tc>
          <w:tcPr>
            <w:tcW w:w="1834" w:type="dxa"/>
          </w:tcPr>
          <w:p w14:paraId="32B4E7D4" w14:textId="77777777" w:rsidR="00891EA3" w:rsidRPr="008E73DF" w:rsidRDefault="00891EA3" w:rsidP="00891EA3"/>
        </w:tc>
        <w:tc>
          <w:tcPr>
            <w:tcW w:w="1867" w:type="dxa"/>
          </w:tcPr>
          <w:p w14:paraId="612E8728" w14:textId="6ADF9DDF" w:rsidR="00891EA3" w:rsidRPr="008E73DF" w:rsidRDefault="00891EA3" w:rsidP="00891EA3">
            <w:r w:rsidRPr="008E73DF">
              <w:rPr>
                <w:sz w:val="24"/>
                <w:szCs w:val="24"/>
              </w:rPr>
              <w:t>1</w:t>
            </w:r>
            <w:r w:rsidR="00BA161A" w:rsidRPr="008E73DF">
              <w:rPr>
                <w:sz w:val="24"/>
                <w:szCs w:val="24"/>
              </w:rPr>
              <w:t>1</w:t>
            </w:r>
          </w:p>
        </w:tc>
      </w:tr>
      <w:tr w:rsidR="00891EA3" w:rsidRPr="008E73DF" w14:paraId="147A317D" w14:textId="77777777" w:rsidTr="1A56B479">
        <w:tc>
          <w:tcPr>
            <w:tcW w:w="2641" w:type="dxa"/>
          </w:tcPr>
          <w:p w14:paraId="74559CD4" w14:textId="2EC93F2F" w:rsidR="00891EA3" w:rsidRPr="008E73DF" w:rsidRDefault="00891EA3" w:rsidP="00891EA3">
            <w:r w:rsidRPr="008E73DF">
              <w:rPr>
                <w:sz w:val="24"/>
                <w:szCs w:val="24"/>
              </w:rPr>
              <w:t>Bekämpningsmedel</w:t>
            </w:r>
          </w:p>
        </w:tc>
        <w:tc>
          <w:tcPr>
            <w:tcW w:w="1834" w:type="dxa"/>
          </w:tcPr>
          <w:p w14:paraId="136E6CE0" w14:textId="77777777" w:rsidR="00891EA3" w:rsidRPr="008E73DF" w:rsidRDefault="00891EA3" w:rsidP="00891EA3"/>
        </w:tc>
        <w:tc>
          <w:tcPr>
            <w:tcW w:w="1867" w:type="dxa"/>
          </w:tcPr>
          <w:p w14:paraId="0E538A98" w14:textId="00B9E60B" w:rsidR="00891EA3" w:rsidRPr="008E73DF" w:rsidRDefault="00891EA3" w:rsidP="00891EA3">
            <w:r w:rsidRPr="008E73DF">
              <w:rPr>
                <w:sz w:val="24"/>
                <w:szCs w:val="24"/>
              </w:rPr>
              <w:t>1</w:t>
            </w:r>
            <w:r w:rsidR="00BA161A" w:rsidRPr="008E73DF">
              <w:rPr>
                <w:sz w:val="24"/>
                <w:szCs w:val="24"/>
              </w:rPr>
              <w:t>2</w:t>
            </w:r>
          </w:p>
        </w:tc>
      </w:tr>
    </w:tbl>
    <w:p w14:paraId="59C6C646" w14:textId="77777777" w:rsidR="00A249B7" w:rsidRPr="008E73DF" w:rsidRDefault="00A249B7" w:rsidP="000E763B"/>
    <w:p w14:paraId="29CD0DFB" w14:textId="77777777" w:rsidR="00A61B86" w:rsidRPr="008E73DF" w:rsidRDefault="00A61B86" w:rsidP="000E763B"/>
    <w:p w14:paraId="7CE72732" w14:textId="3679DB96" w:rsidR="00A0297A" w:rsidRPr="008E73DF" w:rsidRDefault="00733F0F">
      <w:pPr>
        <w:pStyle w:val="Rubrik2"/>
        <w:rPr>
          <w:lang w:val="sv-SE"/>
        </w:rPr>
      </w:pPr>
      <w:bookmarkStart w:id="30" w:name="_Toc224381923"/>
      <w:r w:rsidRPr="008E73DF">
        <w:rPr>
          <w:lang w:val="sv-SE"/>
        </w:rPr>
        <w:t>Energi</w:t>
      </w:r>
      <w:bookmarkEnd w:id="30"/>
    </w:p>
    <w:p w14:paraId="3E385CC9" w14:textId="77777777" w:rsidR="00733F0F" w:rsidRPr="008E73DF" w:rsidRDefault="00733F0F" w:rsidP="00733F0F"/>
    <w:tbl>
      <w:tblPr>
        <w:tblStyle w:val="Tabellrutnt"/>
        <w:tblW w:w="0" w:type="auto"/>
        <w:tblLayout w:type="fixed"/>
        <w:tblLook w:val="04A0" w:firstRow="1" w:lastRow="0" w:firstColumn="1" w:lastColumn="0" w:noHBand="0" w:noVBand="1"/>
      </w:tblPr>
      <w:tblGrid>
        <w:gridCol w:w="3369"/>
        <w:gridCol w:w="850"/>
        <w:gridCol w:w="851"/>
        <w:gridCol w:w="4500"/>
      </w:tblGrid>
      <w:tr w:rsidR="00E1187D" w:rsidRPr="008E73DF" w14:paraId="2D79C7AF" w14:textId="77777777" w:rsidTr="00E14E20">
        <w:tc>
          <w:tcPr>
            <w:tcW w:w="3369" w:type="dxa"/>
          </w:tcPr>
          <w:p w14:paraId="16E2099C" w14:textId="1D654452" w:rsidR="00AF5191" w:rsidRPr="00D22D0E" w:rsidRDefault="00AF5191" w:rsidP="00733F0F">
            <w:pPr>
              <w:rPr>
                <w:rFonts w:asciiTheme="majorHAnsi" w:hAnsiTheme="majorHAnsi"/>
                <w:b/>
                <w:sz w:val="24"/>
                <w:szCs w:val="24"/>
              </w:rPr>
            </w:pPr>
            <w:r w:rsidRPr="00D22D0E">
              <w:rPr>
                <w:rFonts w:asciiTheme="majorHAnsi" w:hAnsiTheme="majorHAnsi"/>
                <w:b/>
                <w:sz w:val="24"/>
                <w:szCs w:val="24"/>
              </w:rPr>
              <w:t>Total Förbrukning</w:t>
            </w:r>
          </w:p>
        </w:tc>
        <w:tc>
          <w:tcPr>
            <w:tcW w:w="850" w:type="dxa"/>
          </w:tcPr>
          <w:p w14:paraId="78977624" w14:textId="3B4A434D" w:rsidR="00AF5191" w:rsidRPr="00D22D0E" w:rsidRDefault="00DA7835" w:rsidP="00733F0F">
            <w:pPr>
              <w:rPr>
                <w:rFonts w:asciiTheme="majorHAnsi" w:hAnsiTheme="majorHAnsi"/>
                <w:b/>
                <w:sz w:val="24"/>
                <w:szCs w:val="24"/>
              </w:rPr>
            </w:pPr>
            <w:r w:rsidRPr="00D22D0E">
              <w:rPr>
                <w:rFonts w:asciiTheme="majorHAnsi" w:hAnsiTheme="majorHAnsi"/>
                <w:b/>
                <w:sz w:val="24"/>
                <w:szCs w:val="24"/>
              </w:rPr>
              <w:t>202</w:t>
            </w:r>
            <w:r w:rsidR="00D344F5" w:rsidRPr="00D22D0E">
              <w:rPr>
                <w:rFonts w:asciiTheme="majorHAnsi" w:hAnsiTheme="majorHAnsi"/>
                <w:b/>
                <w:sz w:val="24"/>
                <w:szCs w:val="24"/>
              </w:rPr>
              <w:t>4</w:t>
            </w:r>
          </w:p>
        </w:tc>
        <w:tc>
          <w:tcPr>
            <w:tcW w:w="851" w:type="dxa"/>
          </w:tcPr>
          <w:p w14:paraId="659C466D" w14:textId="5939BB47" w:rsidR="00AF5191" w:rsidRPr="00D22D0E" w:rsidRDefault="00E27EF2" w:rsidP="00733F0F">
            <w:pPr>
              <w:rPr>
                <w:rFonts w:asciiTheme="majorHAnsi" w:hAnsiTheme="majorHAnsi"/>
                <w:b/>
                <w:sz w:val="24"/>
                <w:szCs w:val="24"/>
              </w:rPr>
            </w:pPr>
            <w:r w:rsidRPr="00D22D0E">
              <w:rPr>
                <w:rFonts w:asciiTheme="majorHAnsi" w:hAnsiTheme="majorHAnsi"/>
                <w:b/>
                <w:sz w:val="24"/>
                <w:szCs w:val="24"/>
              </w:rPr>
              <w:t>202</w:t>
            </w:r>
            <w:r w:rsidR="00D344F5" w:rsidRPr="00D22D0E">
              <w:rPr>
                <w:rFonts w:asciiTheme="majorHAnsi" w:hAnsiTheme="majorHAnsi"/>
                <w:b/>
                <w:sz w:val="24"/>
                <w:szCs w:val="24"/>
              </w:rPr>
              <w:t>5</w:t>
            </w:r>
          </w:p>
        </w:tc>
        <w:tc>
          <w:tcPr>
            <w:tcW w:w="4500" w:type="dxa"/>
          </w:tcPr>
          <w:p w14:paraId="3746AD79" w14:textId="126A564C" w:rsidR="00AF5191" w:rsidRPr="00D22D0E" w:rsidRDefault="00AF5191" w:rsidP="00733F0F">
            <w:pPr>
              <w:rPr>
                <w:b/>
                <w:sz w:val="24"/>
                <w:szCs w:val="24"/>
              </w:rPr>
            </w:pPr>
            <w:r w:rsidRPr="00D22D0E">
              <w:rPr>
                <w:b/>
                <w:sz w:val="24"/>
                <w:szCs w:val="24"/>
              </w:rPr>
              <w:t>Kommentar</w:t>
            </w:r>
          </w:p>
        </w:tc>
      </w:tr>
      <w:tr w:rsidR="00E1187D" w:rsidRPr="008E73DF" w14:paraId="51D1854E" w14:textId="77777777" w:rsidTr="00E14E20">
        <w:tc>
          <w:tcPr>
            <w:tcW w:w="3369" w:type="dxa"/>
          </w:tcPr>
          <w:p w14:paraId="5D08AEB0" w14:textId="6E9508B0" w:rsidR="00AF5191" w:rsidRPr="00D22D0E" w:rsidRDefault="00AF5191" w:rsidP="00733F0F">
            <w:pPr>
              <w:rPr>
                <w:rFonts w:asciiTheme="majorHAnsi" w:hAnsiTheme="majorHAnsi"/>
                <w:b/>
              </w:rPr>
            </w:pPr>
            <w:r w:rsidRPr="00D22D0E">
              <w:rPr>
                <w:rFonts w:asciiTheme="majorHAnsi" w:hAnsiTheme="majorHAnsi"/>
                <w:sz w:val="24"/>
                <w:szCs w:val="24"/>
              </w:rPr>
              <w:t>Fjärrvärme, MWh</w:t>
            </w:r>
          </w:p>
        </w:tc>
        <w:tc>
          <w:tcPr>
            <w:tcW w:w="850" w:type="dxa"/>
          </w:tcPr>
          <w:p w14:paraId="31226AE8" w14:textId="451CBB86" w:rsidR="00AF5191" w:rsidRPr="00D22D0E" w:rsidRDefault="00D344F5" w:rsidP="00733F0F">
            <w:pPr>
              <w:rPr>
                <w:rFonts w:asciiTheme="majorHAnsi" w:hAnsiTheme="majorHAnsi"/>
              </w:rPr>
            </w:pPr>
            <w:r w:rsidRPr="00D22D0E">
              <w:rPr>
                <w:rFonts w:asciiTheme="majorHAnsi" w:hAnsiTheme="majorHAnsi"/>
                <w:sz w:val="24"/>
                <w:szCs w:val="24"/>
              </w:rPr>
              <w:t>5925</w:t>
            </w:r>
          </w:p>
        </w:tc>
        <w:tc>
          <w:tcPr>
            <w:tcW w:w="851" w:type="dxa"/>
          </w:tcPr>
          <w:p w14:paraId="406EF6D6" w14:textId="66719A84" w:rsidR="00AF5191" w:rsidRPr="00D22D0E" w:rsidRDefault="0083258C" w:rsidP="00AF5191">
            <w:pPr>
              <w:pStyle w:val="Ingetavstnd"/>
              <w:jc w:val="right"/>
              <w:rPr>
                <w:rFonts w:asciiTheme="majorHAnsi" w:hAnsiTheme="majorHAnsi"/>
                <w:sz w:val="24"/>
                <w:szCs w:val="24"/>
              </w:rPr>
            </w:pPr>
            <w:r w:rsidRPr="00D22D0E">
              <w:rPr>
                <w:rFonts w:asciiTheme="majorHAnsi" w:hAnsiTheme="majorHAnsi"/>
                <w:sz w:val="24"/>
                <w:szCs w:val="24"/>
              </w:rPr>
              <w:t>5476</w:t>
            </w:r>
          </w:p>
          <w:p w14:paraId="106C1F60" w14:textId="77777777" w:rsidR="00AF5191" w:rsidRPr="00D22D0E" w:rsidRDefault="00AF5191" w:rsidP="00733F0F">
            <w:pPr>
              <w:rPr>
                <w:rFonts w:asciiTheme="majorHAnsi" w:hAnsiTheme="majorHAnsi"/>
              </w:rPr>
            </w:pPr>
          </w:p>
        </w:tc>
        <w:tc>
          <w:tcPr>
            <w:tcW w:w="4500" w:type="dxa"/>
          </w:tcPr>
          <w:p w14:paraId="1EFC583B" w14:textId="58AE26D9" w:rsidR="00CE2A71" w:rsidRPr="00D22D0E" w:rsidRDefault="00B70198" w:rsidP="00733F0F">
            <w:r w:rsidRPr="00D22D0E">
              <w:t>-</w:t>
            </w:r>
            <w:r w:rsidR="00D55934" w:rsidRPr="00D22D0E">
              <w:t xml:space="preserve"> </w:t>
            </w:r>
            <w:r w:rsidR="00927CD7" w:rsidRPr="00D22D0E">
              <w:t>7,6</w:t>
            </w:r>
            <w:r w:rsidR="00D55934" w:rsidRPr="00D22D0E">
              <w:t xml:space="preserve"> %. Om man </w:t>
            </w:r>
            <w:proofErr w:type="spellStart"/>
            <w:r w:rsidR="00385212" w:rsidRPr="00D22D0E">
              <w:t>normalårskorrigerar</w:t>
            </w:r>
            <w:proofErr w:type="spellEnd"/>
            <w:r w:rsidR="00385212" w:rsidRPr="00D22D0E">
              <w:t xml:space="preserve"> </w:t>
            </w:r>
            <w:r w:rsidR="00006AA5" w:rsidRPr="00D22D0E">
              <w:t xml:space="preserve">fjärrvärmeåtgång blir skillnaden </w:t>
            </w:r>
            <w:r w:rsidR="00FD4272" w:rsidRPr="00D22D0E">
              <w:t>-</w:t>
            </w:r>
            <w:r w:rsidR="00D47714" w:rsidRPr="00D22D0E">
              <w:t>5,9</w:t>
            </w:r>
            <w:r w:rsidR="00513C1A" w:rsidRPr="00D22D0E">
              <w:t>%</w:t>
            </w:r>
          </w:p>
        </w:tc>
      </w:tr>
      <w:tr w:rsidR="00E1187D" w:rsidRPr="008E73DF" w14:paraId="00229B17" w14:textId="77777777" w:rsidTr="00E14E20">
        <w:tc>
          <w:tcPr>
            <w:tcW w:w="3369" w:type="dxa"/>
          </w:tcPr>
          <w:p w14:paraId="39FBA0E4" w14:textId="4CE487E9" w:rsidR="00AF5191" w:rsidRPr="00D22D0E" w:rsidRDefault="00AF5191" w:rsidP="00733F0F">
            <w:pPr>
              <w:rPr>
                <w:rFonts w:asciiTheme="majorHAnsi" w:hAnsiTheme="majorHAnsi"/>
                <w:b/>
              </w:rPr>
            </w:pPr>
            <w:r w:rsidRPr="00D22D0E">
              <w:rPr>
                <w:rFonts w:asciiTheme="majorHAnsi" w:hAnsiTheme="majorHAnsi"/>
                <w:sz w:val="24"/>
                <w:szCs w:val="24"/>
              </w:rPr>
              <w:t>El, MWh</w:t>
            </w:r>
          </w:p>
        </w:tc>
        <w:tc>
          <w:tcPr>
            <w:tcW w:w="850" w:type="dxa"/>
          </w:tcPr>
          <w:p w14:paraId="055812FD" w14:textId="08D9EF94" w:rsidR="00AF5191" w:rsidRPr="00D22D0E" w:rsidRDefault="00834DF8" w:rsidP="00733F0F">
            <w:pPr>
              <w:rPr>
                <w:rFonts w:asciiTheme="majorHAnsi" w:hAnsiTheme="majorHAnsi"/>
              </w:rPr>
            </w:pPr>
            <w:r w:rsidRPr="00D22D0E">
              <w:rPr>
                <w:rFonts w:asciiTheme="majorHAnsi" w:hAnsiTheme="majorHAnsi"/>
              </w:rPr>
              <w:t>3164</w:t>
            </w:r>
          </w:p>
        </w:tc>
        <w:tc>
          <w:tcPr>
            <w:tcW w:w="851" w:type="dxa"/>
          </w:tcPr>
          <w:p w14:paraId="1EDD2451" w14:textId="30F7C4CB" w:rsidR="00AF5191" w:rsidRPr="00D22D0E" w:rsidRDefault="00834DF8" w:rsidP="000F779E">
            <w:pPr>
              <w:pStyle w:val="Ingetavstnd"/>
              <w:jc w:val="right"/>
              <w:rPr>
                <w:rFonts w:asciiTheme="majorHAnsi" w:hAnsiTheme="majorHAnsi"/>
              </w:rPr>
            </w:pPr>
            <w:r w:rsidRPr="00D22D0E">
              <w:rPr>
                <w:rFonts w:asciiTheme="majorHAnsi" w:hAnsiTheme="majorHAnsi"/>
              </w:rPr>
              <w:t>3461</w:t>
            </w:r>
          </w:p>
        </w:tc>
        <w:tc>
          <w:tcPr>
            <w:tcW w:w="4500" w:type="dxa"/>
          </w:tcPr>
          <w:p w14:paraId="24C6F7F1" w14:textId="1638E915" w:rsidR="00AF5191" w:rsidRPr="00D22D0E" w:rsidRDefault="00834DF8" w:rsidP="00733F0F">
            <w:r w:rsidRPr="00D22D0E">
              <w:t>+9,4</w:t>
            </w:r>
            <w:r w:rsidR="00A3029B" w:rsidRPr="00D22D0E">
              <w:t>%</w:t>
            </w:r>
            <w:r w:rsidR="00D75AA7" w:rsidRPr="00D22D0E">
              <w:t xml:space="preserve"> </w:t>
            </w:r>
            <w:r w:rsidRPr="00D22D0E">
              <w:t>ökning</w:t>
            </w:r>
          </w:p>
        </w:tc>
      </w:tr>
      <w:tr w:rsidR="00E1187D" w:rsidRPr="008E73DF" w14:paraId="0718F87C" w14:textId="77777777" w:rsidTr="00E14E20">
        <w:tc>
          <w:tcPr>
            <w:tcW w:w="3369" w:type="dxa"/>
          </w:tcPr>
          <w:p w14:paraId="30439B00" w14:textId="77777777" w:rsidR="00AF5191" w:rsidRPr="00D22D0E" w:rsidRDefault="00AF5191" w:rsidP="00733F0F">
            <w:pPr>
              <w:rPr>
                <w:rFonts w:asciiTheme="majorHAnsi" w:hAnsiTheme="majorHAnsi"/>
                <w:b/>
              </w:rPr>
            </w:pPr>
          </w:p>
        </w:tc>
        <w:tc>
          <w:tcPr>
            <w:tcW w:w="850" w:type="dxa"/>
          </w:tcPr>
          <w:p w14:paraId="2C9E2039" w14:textId="77777777" w:rsidR="00AF5191" w:rsidRPr="00D22D0E" w:rsidRDefault="00AF5191" w:rsidP="00733F0F">
            <w:pPr>
              <w:rPr>
                <w:rFonts w:asciiTheme="majorHAnsi" w:hAnsiTheme="majorHAnsi"/>
              </w:rPr>
            </w:pPr>
          </w:p>
        </w:tc>
        <w:tc>
          <w:tcPr>
            <w:tcW w:w="851" w:type="dxa"/>
          </w:tcPr>
          <w:p w14:paraId="494700A6" w14:textId="77777777" w:rsidR="00AF5191" w:rsidRPr="00D22D0E" w:rsidRDefault="00AF5191" w:rsidP="00733F0F">
            <w:pPr>
              <w:rPr>
                <w:rFonts w:asciiTheme="majorHAnsi" w:hAnsiTheme="majorHAnsi"/>
              </w:rPr>
            </w:pPr>
          </w:p>
        </w:tc>
        <w:tc>
          <w:tcPr>
            <w:tcW w:w="4500" w:type="dxa"/>
          </w:tcPr>
          <w:p w14:paraId="43F0C742" w14:textId="77777777" w:rsidR="00AF5191" w:rsidRPr="00D22D0E" w:rsidRDefault="00AF5191" w:rsidP="00733F0F"/>
        </w:tc>
      </w:tr>
      <w:tr w:rsidR="00E1187D" w:rsidRPr="008E73DF" w14:paraId="0F4D2D22" w14:textId="77777777" w:rsidTr="00E14E20">
        <w:tc>
          <w:tcPr>
            <w:tcW w:w="3369" w:type="dxa"/>
          </w:tcPr>
          <w:p w14:paraId="3EF1ED4C" w14:textId="774F14E1" w:rsidR="00733F0F" w:rsidRPr="00D22D0E" w:rsidRDefault="00733F0F" w:rsidP="00733F0F">
            <w:r w:rsidRPr="00D22D0E">
              <w:rPr>
                <w:rFonts w:asciiTheme="majorHAnsi" w:hAnsiTheme="majorHAnsi"/>
                <w:b/>
                <w:sz w:val="24"/>
                <w:szCs w:val="24"/>
              </w:rPr>
              <w:t>Total Produktion</w:t>
            </w:r>
          </w:p>
        </w:tc>
        <w:tc>
          <w:tcPr>
            <w:tcW w:w="850" w:type="dxa"/>
          </w:tcPr>
          <w:p w14:paraId="62295A6B" w14:textId="2402EAB8" w:rsidR="00733F0F" w:rsidRPr="00D22D0E" w:rsidRDefault="00DA7835" w:rsidP="00733F0F">
            <w:pPr>
              <w:rPr>
                <w:b/>
              </w:rPr>
            </w:pPr>
            <w:r w:rsidRPr="00D22D0E">
              <w:rPr>
                <w:rFonts w:asciiTheme="majorHAnsi" w:hAnsiTheme="majorHAnsi"/>
                <w:b/>
                <w:sz w:val="24"/>
                <w:szCs w:val="24"/>
              </w:rPr>
              <w:t>202</w:t>
            </w:r>
            <w:r w:rsidR="00935887" w:rsidRPr="00D22D0E">
              <w:rPr>
                <w:rFonts w:asciiTheme="majorHAnsi" w:hAnsiTheme="majorHAnsi"/>
                <w:b/>
                <w:sz w:val="24"/>
                <w:szCs w:val="24"/>
              </w:rPr>
              <w:t>4</w:t>
            </w:r>
          </w:p>
        </w:tc>
        <w:tc>
          <w:tcPr>
            <w:tcW w:w="851" w:type="dxa"/>
          </w:tcPr>
          <w:p w14:paraId="677EA498" w14:textId="7932608A" w:rsidR="00733F0F" w:rsidRPr="00D22D0E" w:rsidRDefault="00EA55AD" w:rsidP="00733F0F">
            <w:pPr>
              <w:rPr>
                <w:b/>
              </w:rPr>
            </w:pPr>
            <w:r w:rsidRPr="00D22D0E">
              <w:rPr>
                <w:rFonts w:asciiTheme="majorHAnsi" w:hAnsiTheme="majorHAnsi"/>
                <w:b/>
                <w:sz w:val="24"/>
                <w:szCs w:val="24"/>
              </w:rPr>
              <w:t>202</w:t>
            </w:r>
            <w:r w:rsidR="00935887" w:rsidRPr="00D22D0E">
              <w:rPr>
                <w:rFonts w:asciiTheme="majorHAnsi" w:hAnsiTheme="majorHAnsi"/>
                <w:b/>
                <w:sz w:val="24"/>
                <w:szCs w:val="24"/>
              </w:rPr>
              <w:t>5</w:t>
            </w:r>
          </w:p>
        </w:tc>
        <w:tc>
          <w:tcPr>
            <w:tcW w:w="4500" w:type="dxa"/>
          </w:tcPr>
          <w:p w14:paraId="007D4060" w14:textId="77777777" w:rsidR="00733F0F" w:rsidRPr="00D22D0E" w:rsidRDefault="00733F0F" w:rsidP="00733F0F">
            <w:pPr>
              <w:rPr>
                <w:b/>
              </w:rPr>
            </w:pPr>
          </w:p>
        </w:tc>
      </w:tr>
      <w:tr w:rsidR="00E1187D" w:rsidRPr="008E73DF" w14:paraId="6E884BD7" w14:textId="77777777" w:rsidTr="00E14E20">
        <w:tc>
          <w:tcPr>
            <w:tcW w:w="3369" w:type="dxa"/>
          </w:tcPr>
          <w:p w14:paraId="48712B88" w14:textId="77777777" w:rsidR="00AF5191" w:rsidRPr="00D22D0E" w:rsidRDefault="00AF5191" w:rsidP="00733F0F">
            <w:pPr>
              <w:rPr>
                <w:rFonts w:asciiTheme="majorHAnsi" w:hAnsiTheme="majorHAnsi"/>
                <w:b/>
              </w:rPr>
            </w:pPr>
          </w:p>
        </w:tc>
        <w:tc>
          <w:tcPr>
            <w:tcW w:w="850" w:type="dxa"/>
          </w:tcPr>
          <w:p w14:paraId="389FCA5C" w14:textId="77777777" w:rsidR="00AF5191" w:rsidRPr="00D22D0E" w:rsidRDefault="00AF5191" w:rsidP="00733F0F">
            <w:pPr>
              <w:rPr>
                <w:rFonts w:asciiTheme="majorHAnsi" w:hAnsiTheme="majorHAnsi"/>
              </w:rPr>
            </w:pPr>
          </w:p>
        </w:tc>
        <w:tc>
          <w:tcPr>
            <w:tcW w:w="851" w:type="dxa"/>
          </w:tcPr>
          <w:p w14:paraId="65230FF9" w14:textId="77777777" w:rsidR="00AF5191" w:rsidRPr="00D22D0E" w:rsidRDefault="00AF5191" w:rsidP="00733F0F">
            <w:pPr>
              <w:rPr>
                <w:rFonts w:asciiTheme="majorHAnsi" w:hAnsiTheme="majorHAnsi"/>
              </w:rPr>
            </w:pPr>
          </w:p>
        </w:tc>
        <w:tc>
          <w:tcPr>
            <w:tcW w:w="4500" w:type="dxa"/>
          </w:tcPr>
          <w:p w14:paraId="0D28BA86" w14:textId="77777777" w:rsidR="00AF5191" w:rsidRPr="00D22D0E" w:rsidRDefault="00AF5191" w:rsidP="00733F0F"/>
        </w:tc>
      </w:tr>
      <w:tr w:rsidR="00E1187D" w:rsidRPr="008E73DF" w14:paraId="3B027F67" w14:textId="77777777" w:rsidTr="00E14E20">
        <w:tc>
          <w:tcPr>
            <w:tcW w:w="3369" w:type="dxa"/>
          </w:tcPr>
          <w:p w14:paraId="25B5D244" w14:textId="7DF4C427" w:rsidR="00733F0F" w:rsidRPr="00DE0C8B" w:rsidRDefault="00733F0F" w:rsidP="003176E0">
            <w:pPr>
              <w:pStyle w:val="Ingetavstnd"/>
              <w:rPr>
                <w:rFonts w:asciiTheme="majorHAnsi" w:hAnsiTheme="majorHAnsi"/>
                <w:color w:val="00B050"/>
                <w:sz w:val="24"/>
                <w:szCs w:val="24"/>
              </w:rPr>
            </w:pPr>
            <w:r w:rsidRPr="00DE0C8B">
              <w:rPr>
                <w:rFonts w:asciiTheme="majorHAnsi" w:hAnsiTheme="majorHAnsi"/>
                <w:color w:val="00B050"/>
                <w:sz w:val="24"/>
                <w:szCs w:val="24"/>
              </w:rPr>
              <w:t>Fjärrvärme</w:t>
            </w:r>
            <w:r w:rsidR="002E5E43" w:rsidRPr="00DE0C8B">
              <w:rPr>
                <w:rFonts w:asciiTheme="majorHAnsi" w:hAnsiTheme="majorHAnsi"/>
                <w:color w:val="00B050"/>
                <w:sz w:val="24"/>
                <w:szCs w:val="24"/>
              </w:rPr>
              <w:t xml:space="preserve"> och el</w:t>
            </w:r>
            <w:r w:rsidRPr="00DE0C8B">
              <w:rPr>
                <w:rFonts w:asciiTheme="majorHAnsi" w:hAnsiTheme="majorHAnsi"/>
                <w:color w:val="00B050"/>
                <w:sz w:val="24"/>
                <w:szCs w:val="24"/>
              </w:rPr>
              <w:t xml:space="preserve">, MWh </w:t>
            </w:r>
          </w:p>
          <w:p w14:paraId="1508BE25" w14:textId="4B504C73" w:rsidR="00733F0F" w:rsidRPr="00DE0C8B" w:rsidRDefault="00733F0F" w:rsidP="00733F0F">
            <w:pPr>
              <w:rPr>
                <w:color w:val="00B050"/>
              </w:rPr>
            </w:pPr>
            <w:r w:rsidRPr="00DE0C8B">
              <w:rPr>
                <w:rFonts w:asciiTheme="majorHAnsi" w:hAnsiTheme="majorHAnsi"/>
                <w:color w:val="00B050"/>
                <w:sz w:val="24"/>
                <w:szCs w:val="24"/>
              </w:rPr>
              <w:t>Från vårt avfall</w:t>
            </w:r>
          </w:p>
        </w:tc>
        <w:tc>
          <w:tcPr>
            <w:tcW w:w="850" w:type="dxa"/>
          </w:tcPr>
          <w:p w14:paraId="6291B822" w14:textId="5AEA75B9" w:rsidR="00733F0F" w:rsidRPr="00D22D0E" w:rsidRDefault="00FE38B1" w:rsidP="003176E0">
            <w:pPr>
              <w:pStyle w:val="Ingetavstnd"/>
              <w:jc w:val="right"/>
              <w:rPr>
                <w:rFonts w:asciiTheme="majorHAnsi" w:hAnsiTheme="majorHAnsi"/>
                <w:sz w:val="24"/>
                <w:szCs w:val="24"/>
              </w:rPr>
            </w:pPr>
            <w:r w:rsidRPr="00D22D0E">
              <w:rPr>
                <w:rFonts w:asciiTheme="majorHAnsi" w:hAnsiTheme="majorHAnsi"/>
                <w:sz w:val="24"/>
                <w:szCs w:val="24"/>
              </w:rPr>
              <w:t>961</w:t>
            </w:r>
          </w:p>
          <w:p w14:paraId="0B7356FA" w14:textId="77777777" w:rsidR="00733F0F" w:rsidRPr="00D22D0E" w:rsidRDefault="00733F0F" w:rsidP="00733F0F"/>
        </w:tc>
        <w:tc>
          <w:tcPr>
            <w:tcW w:w="851" w:type="dxa"/>
          </w:tcPr>
          <w:p w14:paraId="62DC7DE0" w14:textId="0BC6F23A" w:rsidR="00733F0F" w:rsidRPr="00D22D0E" w:rsidRDefault="00FE38B1" w:rsidP="000F779E">
            <w:pPr>
              <w:pStyle w:val="Ingetavstnd"/>
              <w:jc w:val="right"/>
            </w:pPr>
            <w:r w:rsidRPr="00D22D0E">
              <w:rPr>
                <w:rFonts w:asciiTheme="majorHAnsi" w:hAnsiTheme="majorHAnsi"/>
                <w:sz w:val="24"/>
                <w:szCs w:val="24"/>
              </w:rPr>
              <w:t>704</w:t>
            </w:r>
          </w:p>
        </w:tc>
        <w:tc>
          <w:tcPr>
            <w:tcW w:w="4500" w:type="dxa"/>
          </w:tcPr>
          <w:p w14:paraId="3FD5D809" w14:textId="254E609E" w:rsidR="00733F0F" w:rsidRPr="00D22D0E" w:rsidRDefault="00D46C55" w:rsidP="00733F0F">
            <w:r w:rsidRPr="00D22D0E">
              <w:t>-27</w:t>
            </w:r>
            <w:r w:rsidR="0033328E" w:rsidRPr="00D22D0E">
              <w:t>%</w:t>
            </w:r>
          </w:p>
        </w:tc>
      </w:tr>
      <w:tr w:rsidR="00E1187D" w:rsidRPr="008E73DF" w14:paraId="2C927BA7" w14:textId="77777777" w:rsidTr="00E14E20">
        <w:tc>
          <w:tcPr>
            <w:tcW w:w="3369" w:type="dxa"/>
          </w:tcPr>
          <w:p w14:paraId="3274DF7B" w14:textId="5FA9D14C" w:rsidR="00733F0F" w:rsidRPr="00DE0C8B" w:rsidRDefault="00733F0F" w:rsidP="00733F0F">
            <w:pPr>
              <w:rPr>
                <w:color w:val="00B050"/>
              </w:rPr>
            </w:pPr>
          </w:p>
        </w:tc>
        <w:tc>
          <w:tcPr>
            <w:tcW w:w="850" w:type="dxa"/>
          </w:tcPr>
          <w:p w14:paraId="48AE5304" w14:textId="77777777" w:rsidR="00733F0F" w:rsidRPr="00D22D0E" w:rsidRDefault="00733F0F" w:rsidP="00733F0F"/>
        </w:tc>
        <w:tc>
          <w:tcPr>
            <w:tcW w:w="851" w:type="dxa"/>
          </w:tcPr>
          <w:p w14:paraId="62B3986B" w14:textId="0CC46F16" w:rsidR="00733F0F" w:rsidRPr="00D22D0E" w:rsidRDefault="00733F0F" w:rsidP="000F779E">
            <w:pPr>
              <w:pStyle w:val="Ingetavstnd"/>
              <w:jc w:val="right"/>
              <w:rPr>
                <w:rFonts w:asciiTheme="majorHAnsi" w:hAnsiTheme="majorHAnsi"/>
                <w:sz w:val="24"/>
                <w:szCs w:val="24"/>
              </w:rPr>
            </w:pPr>
          </w:p>
        </w:tc>
        <w:tc>
          <w:tcPr>
            <w:tcW w:w="4500" w:type="dxa"/>
          </w:tcPr>
          <w:p w14:paraId="1EEB2427" w14:textId="5690D190" w:rsidR="00733F0F" w:rsidRPr="00D22D0E" w:rsidRDefault="00733F0F" w:rsidP="000F779E"/>
        </w:tc>
      </w:tr>
      <w:tr w:rsidR="00E1187D" w:rsidRPr="008E73DF" w14:paraId="2E18572B" w14:textId="77777777" w:rsidTr="00E14E20">
        <w:tc>
          <w:tcPr>
            <w:tcW w:w="3369" w:type="dxa"/>
          </w:tcPr>
          <w:p w14:paraId="719701FE" w14:textId="0879BDFA" w:rsidR="00733F0F" w:rsidRPr="00DE0C8B" w:rsidRDefault="00733F0F" w:rsidP="00733F0F">
            <w:pPr>
              <w:rPr>
                <w:color w:val="00B050"/>
              </w:rPr>
            </w:pPr>
            <w:r w:rsidRPr="00DE0C8B">
              <w:rPr>
                <w:rFonts w:asciiTheme="majorHAnsi" w:hAnsiTheme="majorHAnsi"/>
                <w:color w:val="00B050"/>
                <w:sz w:val="24"/>
                <w:szCs w:val="24"/>
              </w:rPr>
              <w:t>El, eget vindkraftverk (MWh)</w:t>
            </w:r>
          </w:p>
        </w:tc>
        <w:tc>
          <w:tcPr>
            <w:tcW w:w="850" w:type="dxa"/>
          </w:tcPr>
          <w:p w14:paraId="49346AB4" w14:textId="3222E475" w:rsidR="00733F0F" w:rsidRPr="00D22D0E" w:rsidRDefault="00696DFA" w:rsidP="00733F0F">
            <w:proofErr w:type="gramStart"/>
            <w:r w:rsidRPr="00D22D0E">
              <w:rPr>
                <w:rFonts w:asciiTheme="majorHAnsi" w:hAnsiTheme="majorHAnsi"/>
                <w:sz w:val="24"/>
                <w:szCs w:val="24"/>
              </w:rPr>
              <w:t>11536</w:t>
            </w:r>
            <w:proofErr w:type="gramEnd"/>
          </w:p>
        </w:tc>
        <w:tc>
          <w:tcPr>
            <w:tcW w:w="851" w:type="dxa"/>
          </w:tcPr>
          <w:p w14:paraId="7AEE57C6" w14:textId="23BE9342" w:rsidR="00733F0F" w:rsidRPr="00D22D0E" w:rsidRDefault="00696DFA" w:rsidP="00232043">
            <w:pPr>
              <w:pStyle w:val="Ingetavstnd"/>
              <w:jc w:val="right"/>
              <w:rPr>
                <w:rFonts w:asciiTheme="majorHAnsi" w:hAnsiTheme="majorHAnsi"/>
                <w:sz w:val="24"/>
                <w:szCs w:val="24"/>
              </w:rPr>
            </w:pPr>
            <w:r w:rsidRPr="00D22D0E">
              <w:rPr>
                <w:rFonts w:asciiTheme="majorHAnsi" w:hAnsiTheme="majorHAnsi"/>
                <w:sz w:val="24"/>
                <w:szCs w:val="24"/>
              </w:rPr>
              <w:t>9302</w:t>
            </w:r>
          </w:p>
        </w:tc>
        <w:tc>
          <w:tcPr>
            <w:tcW w:w="4500" w:type="dxa"/>
          </w:tcPr>
          <w:p w14:paraId="24AA45B6" w14:textId="5687B886" w:rsidR="00733F0F" w:rsidRPr="00D22D0E" w:rsidRDefault="00D3766E" w:rsidP="00733F0F">
            <w:pPr>
              <w:rPr>
                <w:rFonts w:asciiTheme="majorHAnsi" w:hAnsiTheme="majorHAnsi"/>
                <w:sz w:val="24"/>
                <w:szCs w:val="24"/>
              </w:rPr>
            </w:pPr>
            <w:r w:rsidRPr="00D22D0E">
              <w:rPr>
                <w:rFonts w:asciiTheme="majorHAnsi" w:hAnsiTheme="majorHAnsi"/>
                <w:sz w:val="24"/>
                <w:szCs w:val="24"/>
              </w:rPr>
              <w:t>-</w:t>
            </w:r>
            <w:r w:rsidR="001F4C1A" w:rsidRPr="00D22D0E">
              <w:rPr>
                <w:rFonts w:asciiTheme="majorHAnsi" w:hAnsiTheme="majorHAnsi"/>
                <w:sz w:val="24"/>
                <w:szCs w:val="24"/>
              </w:rPr>
              <w:t>19</w:t>
            </w:r>
            <w:r w:rsidR="009A60FD" w:rsidRPr="00D22D0E">
              <w:rPr>
                <w:rFonts w:asciiTheme="majorHAnsi" w:hAnsiTheme="majorHAnsi"/>
                <w:sz w:val="24"/>
                <w:szCs w:val="24"/>
              </w:rPr>
              <w:t>%</w:t>
            </w:r>
          </w:p>
        </w:tc>
      </w:tr>
      <w:tr w:rsidR="00E1187D" w:rsidRPr="008E73DF" w14:paraId="37327FA1" w14:textId="77777777" w:rsidTr="00D22D0E">
        <w:trPr>
          <w:trHeight w:val="70"/>
        </w:trPr>
        <w:tc>
          <w:tcPr>
            <w:tcW w:w="3369" w:type="dxa"/>
          </w:tcPr>
          <w:p w14:paraId="632EA4A5" w14:textId="2297A1C4" w:rsidR="00733F0F" w:rsidRPr="00DE0C8B" w:rsidRDefault="00733F0F" w:rsidP="00733F0F">
            <w:pPr>
              <w:rPr>
                <w:color w:val="00B050"/>
              </w:rPr>
            </w:pPr>
            <w:r w:rsidRPr="00DE0C8B">
              <w:rPr>
                <w:rFonts w:asciiTheme="majorHAnsi" w:hAnsiTheme="majorHAnsi"/>
                <w:color w:val="00B050"/>
                <w:sz w:val="24"/>
                <w:szCs w:val="24"/>
              </w:rPr>
              <w:t>El, solceller (MWh)</w:t>
            </w:r>
          </w:p>
        </w:tc>
        <w:tc>
          <w:tcPr>
            <w:tcW w:w="850" w:type="dxa"/>
          </w:tcPr>
          <w:p w14:paraId="0F6F3B6A" w14:textId="73C448BA" w:rsidR="00232043" w:rsidRPr="00D22D0E" w:rsidRDefault="009A60FD" w:rsidP="00733F0F">
            <w:pPr>
              <w:rPr>
                <w:rFonts w:asciiTheme="majorHAnsi" w:hAnsiTheme="majorHAnsi"/>
                <w:sz w:val="24"/>
                <w:szCs w:val="24"/>
              </w:rPr>
            </w:pPr>
            <w:r w:rsidRPr="00D22D0E">
              <w:rPr>
                <w:rFonts w:asciiTheme="majorHAnsi" w:hAnsiTheme="majorHAnsi"/>
                <w:sz w:val="24"/>
                <w:szCs w:val="24"/>
              </w:rPr>
              <w:t>41</w:t>
            </w:r>
            <w:r w:rsidR="00814DAC" w:rsidRPr="00D22D0E">
              <w:rPr>
                <w:rFonts w:asciiTheme="majorHAnsi" w:hAnsiTheme="majorHAnsi"/>
                <w:sz w:val="24"/>
                <w:szCs w:val="24"/>
              </w:rPr>
              <w:t>,1</w:t>
            </w:r>
          </w:p>
        </w:tc>
        <w:tc>
          <w:tcPr>
            <w:tcW w:w="851" w:type="dxa"/>
          </w:tcPr>
          <w:p w14:paraId="39471372" w14:textId="2B8F78F4" w:rsidR="00733F0F" w:rsidRPr="00D22D0E" w:rsidRDefault="00814DAC" w:rsidP="000F779E">
            <w:pPr>
              <w:pStyle w:val="Ingetavstnd"/>
              <w:jc w:val="right"/>
              <w:rPr>
                <w:rFonts w:asciiTheme="majorHAnsi" w:hAnsiTheme="majorHAnsi"/>
                <w:sz w:val="24"/>
                <w:szCs w:val="24"/>
              </w:rPr>
            </w:pPr>
            <w:r w:rsidRPr="00D22D0E">
              <w:rPr>
                <w:rFonts w:asciiTheme="majorHAnsi" w:hAnsiTheme="majorHAnsi"/>
                <w:sz w:val="24"/>
                <w:szCs w:val="24"/>
              </w:rPr>
              <w:t>61,85</w:t>
            </w:r>
          </w:p>
        </w:tc>
        <w:tc>
          <w:tcPr>
            <w:tcW w:w="4500" w:type="dxa"/>
          </w:tcPr>
          <w:p w14:paraId="76C1D041" w14:textId="1C369935" w:rsidR="00733F0F" w:rsidRPr="00D22D0E" w:rsidRDefault="00EC2B8C" w:rsidP="00733F0F">
            <w:r w:rsidRPr="00D22D0E">
              <w:t>+</w:t>
            </w:r>
            <w:r w:rsidR="009C3E37" w:rsidRPr="00D22D0E">
              <w:t>5,2%</w:t>
            </w:r>
          </w:p>
        </w:tc>
      </w:tr>
      <w:tr w:rsidR="00E1187D" w:rsidRPr="008E73DF" w14:paraId="1F91DEEB" w14:textId="77777777" w:rsidTr="00E14E20">
        <w:tc>
          <w:tcPr>
            <w:tcW w:w="3369" w:type="dxa"/>
          </w:tcPr>
          <w:p w14:paraId="58B1ABA8" w14:textId="77777777" w:rsidR="00733F0F" w:rsidRPr="00D22D0E" w:rsidRDefault="00733F0F" w:rsidP="00733F0F"/>
        </w:tc>
        <w:tc>
          <w:tcPr>
            <w:tcW w:w="850" w:type="dxa"/>
          </w:tcPr>
          <w:p w14:paraId="331322A6" w14:textId="77777777" w:rsidR="00733F0F" w:rsidRPr="00D22D0E" w:rsidRDefault="00733F0F" w:rsidP="00733F0F"/>
        </w:tc>
        <w:tc>
          <w:tcPr>
            <w:tcW w:w="851" w:type="dxa"/>
          </w:tcPr>
          <w:p w14:paraId="00251340" w14:textId="77777777" w:rsidR="00733F0F" w:rsidRPr="00D22D0E" w:rsidRDefault="00733F0F" w:rsidP="00733F0F"/>
        </w:tc>
        <w:tc>
          <w:tcPr>
            <w:tcW w:w="4500" w:type="dxa"/>
          </w:tcPr>
          <w:p w14:paraId="296022AB" w14:textId="77777777" w:rsidR="00733F0F" w:rsidRPr="00D22D0E" w:rsidRDefault="00733F0F" w:rsidP="00733F0F"/>
        </w:tc>
      </w:tr>
    </w:tbl>
    <w:p w14:paraId="661FF349" w14:textId="77777777" w:rsidR="00EE4BE3" w:rsidRDefault="00EE4BE3" w:rsidP="00EE4BE3">
      <w:pPr>
        <w:pStyle w:val="Ingetavstnd"/>
        <w:rPr>
          <w:color w:val="FF0000"/>
        </w:rPr>
      </w:pPr>
    </w:p>
    <w:p w14:paraId="2FE0B5AD" w14:textId="77777777" w:rsidR="000E1E75" w:rsidRDefault="000E1E75" w:rsidP="00EE4BE3">
      <w:pPr>
        <w:pStyle w:val="Ingetavstnd"/>
        <w:rPr>
          <w:color w:val="FF0000"/>
        </w:rPr>
      </w:pPr>
    </w:p>
    <w:p w14:paraId="3FD5F1F3" w14:textId="77777777" w:rsidR="000E1E75" w:rsidRDefault="000E1E75" w:rsidP="00EE4BE3">
      <w:pPr>
        <w:pStyle w:val="Ingetavstnd"/>
        <w:rPr>
          <w:color w:val="FF0000"/>
        </w:rPr>
      </w:pPr>
    </w:p>
    <w:p w14:paraId="7DE44B2B" w14:textId="77777777" w:rsidR="000E1E75" w:rsidRDefault="000E1E75" w:rsidP="00EE4BE3">
      <w:pPr>
        <w:pStyle w:val="Ingetavstnd"/>
        <w:rPr>
          <w:color w:val="FF0000"/>
        </w:rPr>
      </w:pPr>
    </w:p>
    <w:p w14:paraId="05D79A12" w14:textId="77777777" w:rsidR="000E1E75" w:rsidRPr="008E73DF" w:rsidRDefault="000E1E75" w:rsidP="00EE4BE3">
      <w:pPr>
        <w:pStyle w:val="Ingetavstnd"/>
        <w:rPr>
          <w:color w:val="FF0000"/>
        </w:rPr>
      </w:pPr>
    </w:p>
    <w:p w14:paraId="72C518B3" w14:textId="55C47C91" w:rsidR="00EE4BE3" w:rsidRPr="008E73DF" w:rsidRDefault="00733F0F">
      <w:pPr>
        <w:pStyle w:val="Rubrik3"/>
      </w:pPr>
      <w:bookmarkStart w:id="31" w:name="_Toc224381924"/>
      <w:r w:rsidRPr="008E73DF">
        <w:lastRenderedPageBreak/>
        <w:t>Analys</w:t>
      </w:r>
      <w:bookmarkEnd w:id="31"/>
    </w:p>
    <w:p w14:paraId="4D081E02" w14:textId="77777777" w:rsidR="00C43781" w:rsidRPr="008E73DF" w:rsidRDefault="00C43781" w:rsidP="00C43781"/>
    <w:p w14:paraId="3CA5D8C6" w14:textId="125A8F41" w:rsidR="00C43781" w:rsidRPr="004A621E" w:rsidRDefault="00295D7C" w:rsidP="00C43781">
      <w:r w:rsidRPr="004A621E">
        <w:t xml:space="preserve">Totala FV-förbrukning </w:t>
      </w:r>
      <w:r w:rsidR="003D024A" w:rsidRPr="004A621E">
        <w:t xml:space="preserve">har </w:t>
      </w:r>
      <w:r w:rsidR="00615F52" w:rsidRPr="004A621E">
        <w:t>minskat</w:t>
      </w:r>
      <w:r w:rsidR="003D024A" w:rsidRPr="004A621E">
        <w:t xml:space="preserve"> med </w:t>
      </w:r>
      <w:r w:rsidR="000772BB" w:rsidRPr="004A621E">
        <w:t>7,6</w:t>
      </w:r>
      <w:r w:rsidR="003D024A" w:rsidRPr="004A621E">
        <w:t xml:space="preserve">%. Detta beror </w:t>
      </w:r>
      <w:r w:rsidR="003A55BF" w:rsidRPr="004A621E">
        <w:t xml:space="preserve">delvis </w:t>
      </w:r>
      <w:r w:rsidR="003D024A" w:rsidRPr="004A621E">
        <w:t xml:space="preserve">på </w:t>
      </w:r>
      <w:r w:rsidR="0097625C" w:rsidRPr="004A621E">
        <w:t>att vintern</w:t>
      </w:r>
      <w:r w:rsidR="00FB65AD" w:rsidRPr="004A621E">
        <w:t xml:space="preserve"> 2025</w:t>
      </w:r>
      <w:r w:rsidR="0097625C" w:rsidRPr="004A621E">
        <w:t xml:space="preserve"> har varit </w:t>
      </w:r>
      <w:r w:rsidR="005B2157" w:rsidRPr="004A621E">
        <w:t>varmare än föregående år</w:t>
      </w:r>
      <w:r w:rsidR="0097625C" w:rsidRPr="004A621E">
        <w:t xml:space="preserve">. Om man </w:t>
      </w:r>
      <w:r w:rsidR="00FB65AD" w:rsidRPr="004A621E">
        <w:t>normalårs korrigerar</w:t>
      </w:r>
      <w:r w:rsidR="0097625C" w:rsidRPr="004A621E">
        <w:t xml:space="preserve"> fjärrvärmeförb</w:t>
      </w:r>
      <w:r w:rsidR="00E50408" w:rsidRPr="004A621E">
        <w:t>r</w:t>
      </w:r>
      <w:r w:rsidR="0097625C" w:rsidRPr="004A621E">
        <w:t xml:space="preserve">ukningen </w:t>
      </w:r>
      <w:r w:rsidR="00E50408" w:rsidRPr="004A621E">
        <w:t xml:space="preserve">har </w:t>
      </w:r>
      <w:r w:rsidR="00C23EB8" w:rsidRPr="004A621E">
        <w:t xml:space="preserve">förbrukningen </w:t>
      </w:r>
      <w:r w:rsidR="004200E4" w:rsidRPr="004A621E">
        <w:t xml:space="preserve">minskat </w:t>
      </w:r>
      <w:r w:rsidR="00C23EB8" w:rsidRPr="004A621E">
        <w:t xml:space="preserve">med </w:t>
      </w:r>
      <w:r w:rsidR="004200E4" w:rsidRPr="004A621E">
        <w:t>5,9</w:t>
      </w:r>
      <w:r w:rsidR="00C23EB8" w:rsidRPr="004A621E">
        <w:t>%</w:t>
      </w:r>
      <w:r w:rsidR="00F9101A" w:rsidRPr="004A621E">
        <w:t xml:space="preserve">. </w:t>
      </w:r>
      <w:r w:rsidR="00A16CB4" w:rsidRPr="004A621E">
        <w:t xml:space="preserve">Vår känsla är att normalårskorrigeringen inte riktigt </w:t>
      </w:r>
      <w:r w:rsidR="000011CB" w:rsidRPr="004A621E">
        <w:t xml:space="preserve">visar hela effekten </w:t>
      </w:r>
      <w:r w:rsidR="001E1851" w:rsidRPr="004A621E">
        <w:t xml:space="preserve">temperaturskillnaderna. Detta kan vara en av orsakerna till att även de normalårskorrigerade </w:t>
      </w:r>
      <w:r w:rsidR="00267BA6" w:rsidRPr="004A621E">
        <w:t xml:space="preserve">förbrukningarna skiljer sig mycket. </w:t>
      </w:r>
    </w:p>
    <w:p w14:paraId="64D4B394" w14:textId="77777777" w:rsidR="00A666AB" w:rsidRPr="004A621E" w:rsidRDefault="00A666AB" w:rsidP="00C43781"/>
    <w:p w14:paraId="6EE04A7F" w14:textId="576F7668" w:rsidR="00A666AB" w:rsidRPr="004A621E" w:rsidRDefault="00A666AB" w:rsidP="00C43781">
      <w:r w:rsidRPr="004A621E">
        <w:t xml:space="preserve">Elförbrukningen </w:t>
      </w:r>
      <w:r w:rsidR="00E53501" w:rsidRPr="004A621E">
        <w:t xml:space="preserve">har </w:t>
      </w:r>
      <w:r w:rsidR="007037F3" w:rsidRPr="004A621E">
        <w:t>ökat</w:t>
      </w:r>
      <w:r w:rsidR="00E53501" w:rsidRPr="004A621E">
        <w:t xml:space="preserve"> med </w:t>
      </w:r>
      <w:r w:rsidR="007C069B" w:rsidRPr="004A621E">
        <w:t>9,4</w:t>
      </w:r>
      <w:r w:rsidR="00E53501" w:rsidRPr="004A621E">
        <w:t>%.</w:t>
      </w:r>
      <w:r w:rsidR="007C069B" w:rsidRPr="004A621E">
        <w:t xml:space="preserve"> Detta beror på att vi har haft många stora ombyggnationer under året </w:t>
      </w:r>
    </w:p>
    <w:p w14:paraId="6AF696FB" w14:textId="77777777" w:rsidR="0090473E" w:rsidRPr="004A621E" w:rsidRDefault="0090473E" w:rsidP="00C43781"/>
    <w:p w14:paraId="322C1FED" w14:textId="51F2E7CE" w:rsidR="004C6CB9" w:rsidRPr="004A621E" w:rsidRDefault="0090473E" w:rsidP="004B445A">
      <w:pPr>
        <w:pStyle w:val="Ingetavstnd"/>
        <w:rPr>
          <w:rFonts w:asciiTheme="majorHAnsi" w:hAnsiTheme="majorHAnsi"/>
        </w:rPr>
      </w:pPr>
      <w:r w:rsidRPr="004A621E">
        <w:rPr>
          <w:rFonts w:asciiTheme="majorHAnsi" w:hAnsiTheme="majorHAnsi"/>
        </w:rPr>
        <w:t xml:space="preserve">Ytterbygg har producerat </w:t>
      </w:r>
      <w:r w:rsidR="00636485" w:rsidRPr="004A621E">
        <w:rPr>
          <w:rFonts w:asciiTheme="majorHAnsi" w:hAnsiTheme="majorHAnsi"/>
        </w:rPr>
        <w:t>9 367</w:t>
      </w:r>
      <w:r w:rsidRPr="004A621E">
        <w:rPr>
          <w:rFonts w:asciiTheme="majorHAnsi" w:hAnsiTheme="majorHAnsi"/>
        </w:rPr>
        <w:t xml:space="preserve"> MWh el med vindkraftverken Tvååker Norra och </w:t>
      </w:r>
      <w:proofErr w:type="spellStart"/>
      <w:r w:rsidRPr="004A621E">
        <w:rPr>
          <w:rFonts w:asciiTheme="majorHAnsi" w:hAnsiTheme="majorHAnsi"/>
        </w:rPr>
        <w:t>Slottsbol</w:t>
      </w:r>
      <w:proofErr w:type="spellEnd"/>
      <w:r w:rsidRPr="004A621E">
        <w:rPr>
          <w:rFonts w:asciiTheme="majorHAnsi" w:hAnsiTheme="majorHAnsi"/>
        </w:rPr>
        <w:t xml:space="preserve"> samt solceller på Rollsbovägen 25 </w:t>
      </w:r>
      <w:r w:rsidR="00ED7A63" w:rsidRPr="004A621E">
        <w:rPr>
          <w:rFonts w:asciiTheme="majorHAnsi" w:hAnsiTheme="majorHAnsi"/>
        </w:rPr>
        <w:t>och Backa Strandgata 13</w:t>
      </w:r>
      <w:r w:rsidR="00AA1AD0" w:rsidRPr="004A621E">
        <w:rPr>
          <w:rFonts w:asciiTheme="majorHAnsi" w:hAnsiTheme="majorHAnsi"/>
        </w:rPr>
        <w:t xml:space="preserve"> </w:t>
      </w:r>
      <w:r w:rsidRPr="004A621E">
        <w:rPr>
          <w:rFonts w:asciiTheme="majorHAnsi" w:hAnsiTheme="majorHAnsi"/>
        </w:rPr>
        <w:t>i Kungälv</w:t>
      </w:r>
      <w:r w:rsidR="00AA1AD0" w:rsidRPr="004A621E">
        <w:rPr>
          <w:rFonts w:asciiTheme="majorHAnsi" w:hAnsiTheme="majorHAnsi"/>
        </w:rPr>
        <w:t xml:space="preserve"> och Göteborg</w:t>
      </w:r>
      <w:r w:rsidRPr="004A621E">
        <w:rPr>
          <w:rFonts w:asciiTheme="majorHAnsi" w:hAnsiTheme="majorHAnsi"/>
        </w:rPr>
        <w:t xml:space="preserve">. Produktionen är fördelad med </w:t>
      </w:r>
      <w:r w:rsidR="006C7022" w:rsidRPr="004A621E">
        <w:rPr>
          <w:rFonts w:asciiTheme="majorHAnsi" w:hAnsiTheme="majorHAnsi"/>
        </w:rPr>
        <w:t>4</w:t>
      </w:r>
      <w:r w:rsidR="006A4F93" w:rsidRPr="004A621E">
        <w:rPr>
          <w:rFonts w:asciiTheme="majorHAnsi" w:hAnsiTheme="majorHAnsi"/>
        </w:rPr>
        <w:t xml:space="preserve"> </w:t>
      </w:r>
      <w:r w:rsidR="006C7022" w:rsidRPr="004A621E">
        <w:rPr>
          <w:rFonts w:asciiTheme="majorHAnsi" w:hAnsiTheme="majorHAnsi"/>
        </w:rPr>
        <w:t>27</w:t>
      </w:r>
      <w:r w:rsidR="006A4F93" w:rsidRPr="004A621E">
        <w:rPr>
          <w:rFonts w:asciiTheme="majorHAnsi" w:hAnsiTheme="majorHAnsi"/>
        </w:rPr>
        <w:t>6</w:t>
      </w:r>
      <w:r w:rsidRPr="004A621E">
        <w:rPr>
          <w:rFonts w:asciiTheme="majorHAnsi" w:hAnsiTheme="majorHAnsi"/>
        </w:rPr>
        <w:t xml:space="preserve"> MWh från Tvååker och</w:t>
      </w:r>
      <w:r w:rsidR="00A9458D" w:rsidRPr="004A621E">
        <w:rPr>
          <w:rFonts w:asciiTheme="majorHAnsi" w:hAnsiTheme="majorHAnsi"/>
        </w:rPr>
        <w:t xml:space="preserve"> </w:t>
      </w:r>
      <w:r w:rsidR="006A4F93" w:rsidRPr="004A621E">
        <w:rPr>
          <w:rFonts w:asciiTheme="majorHAnsi" w:hAnsiTheme="majorHAnsi"/>
        </w:rPr>
        <w:t>5 027</w:t>
      </w:r>
      <w:r w:rsidRPr="004A621E">
        <w:rPr>
          <w:rFonts w:asciiTheme="majorHAnsi" w:hAnsiTheme="majorHAnsi"/>
        </w:rPr>
        <w:t xml:space="preserve"> </w:t>
      </w:r>
      <w:r w:rsidR="00311C60" w:rsidRPr="004A621E">
        <w:rPr>
          <w:rFonts w:asciiTheme="majorHAnsi" w:hAnsiTheme="majorHAnsi"/>
        </w:rPr>
        <w:t xml:space="preserve">MWh </w:t>
      </w:r>
      <w:r w:rsidRPr="004A621E">
        <w:rPr>
          <w:rFonts w:asciiTheme="majorHAnsi" w:hAnsiTheme="majorHAnsi"/>
        </w:rPr>
        <w:t xml:space="preserve">från </w:t>
      </w:r>
      <w:proofErr w:type="spellStart"/>
      <w:r w:rsidRPr="004A621E">
        <w:rPr>
          <w:rFonts w:asciiTheme="majorHAnsi" w:hAnsiTheme="majorHAnsi"/>
        </w:rPr>
        <w:t>Slottsbol</w:t>
      </w:r>
      <w:proofErr w:type="spellEnd"/>
      <w:r w:rsidRPr="004A621E">
        <w:rPr>
          <w:rFonts w:asciiTheme="majorHAnsi" w:hAnsiTheme="majorHAnsi"/>
        </w:rPr>
        <w:t xml:space="preserve"> och </w:t>
      </w:r>
      <w:r w:rsidR="006A4F93" w:rsidRPr="004A621E">
        <w:rPr>
          <w:rFonts w:asciiTheme="majorHAnsi" w:hAnsiTheme="majorHAnsi"/>
        </w:rPr>
        <w:t>6</w:t>
      </w:r>
      <w:r w:rsidR="00ED4A3A" w:rsidRPr="004A621E">
        <w:rPr>
          <w:rFonts w:asciiTheme="majorHAnsi" w:hAnsiTheme="majorHAnsi"/>
        </w:rPr>
        <w:t>5</w:t>
      </w:r>
      <w:r w:rsidR="000C68E3" w:rsidRPr="004A621E">
        <w:rPr>
          <w:rFonts w:asciiTheme="majorHAnsi" w:hAnsiTheme="majorHAnsi"/>
        </w:rPr>
        <w:t xml:space="preserve"> </w:t>
      </w:r>
      <w:r w:rsidRPr="004A621E">
        <w:rPr>
          <w:rFonts w:asciiTheme="majorHAnsi" w:hAnsiTheme="majorHAnsi"/>
        </w:rPr>
        <w:t xml:space="preserve">MWh på solenergi. </w:t>
      </w:r>
      <w:r w:rsidR="00A52668" w:rsidRPr="004A621E">
        <w:rPr>
          <w:rFonts w:asciiTheme="majorHAnsi" w:hAnsiTheme="majorHAnsi"/>
        </w:rPr>
        <w:t xml:space="preserve">Tvååker har producerat </w:t>
      </w:r>
      <w:r w:rsidR="00586925" w:rsidRPr="004A621E">
        <w:rPr>
          <w:rFonts w:asciiTheme="majorHAnsi" w:hAnsiTheme="majorHAnsi"/>
        </w:rPr>
        <w:t>9,5</w:t>
      </w:r>
      <w:r w:rsidR="007B6FB5" w:rsidRPr="004A621E">
        <w:rPr>
          <w:rFonts w:asciiTheme="majorHAnsi" w:hAnsiTheme="majorHAnsi"/>
        </w:rPr>
        <w:t xml:space="preserve"> % </w:t>
      </w:r>
      <w:r w:rsidR="00996B63" w:rsidRPr="004A621E">
        <w:rPr>
          <w:rFonts w:asciiTheme="majorHAnsi" w:hAnsiTheme="majorHAnsi"/>
        </w:rPr>
        <w:t>mindre</w:t>
      </w:r>
      <w:r w:rsidR="007B6FB5" w:rsidRPr="004A621E">
        <w:rPr>
          <w:rFonts w:asciiTheme="majorHAnsi" w:hAnsiTheme="majorHAnsi"/>
        </w:rPr>
        <w:t xml:space="preserve"> än föregående år</w:t>
      </w:r>
      <w:r w:rsidR="00D4150D" w:rsidRPr="004A621E">
        <w:rPr>
          <w:rFonts w:asciiTheme="majorHAnsi" w:hAnsiTheme="majorHAnsi"/>
        </w:rPr>
        <w:t xml:space="preserve">, </w:t>
      </w:r>
      <w:proofErr w:type="spellStart"/>
      <w:r w:rsidR="001D62EA" w:rsidRPr="004A621E">
        <w:rPr>
          <w:rFonts w:asciiTheme="majorHAnsi" w:hAnsiTheme="majorHAnsi"/>
        </w:rPr>
        <w:t>Slottsbol</w:t>
      </w:r>
      <w:proofErr w:type="spellEnd"/>
      <w:r w:rsidR="00D4150D" w:rsidRPr="004A621E">
        <w:rPr>
          <w:rFonts w:asciiTheme="majorHAnsi" w:hAnsiTheme="majorHAnsi"/>
        </w:rPr>
        <w:t xml:space="preserve"> har producerat </w:t>
      </w:r>
      <w:r w:rsidR="00D246C7" w:rsidRPr="004A621E">
        <w:rPr>
          <w:rFonts w:asciiTheme="majorHAnsi" w:hAnsiTheme="majorHAnsi"/>
        </w:rPr>
        <w:t>26</w:t>
      </w:r>
      <w:r w:rsidR="00FB4074" w:rsidRPr="004A621E">
        <w:rPr>
          <w:rFonts w:asciiTheme="majorHAnsi" w:hAnsiTheme="majorHAnsi"/>
        </w:rPr>
        <w:t xml:space="preserve">% </w:t>
      </w:r>
      <w:r w:rsidR="00D246C7" w:rsidRPr="004A621E">
        <w:rPr>
          <w:rFonts w:asciiTheme="majorHAnsi" w:hAnsiTheme="majorHAnsi"/>
        </w:rPr>
        <w:t>mindre</w:t>
      </w:r>
      <w:r w:rsidR="00FB4074" w:rsidRPr="004A621E">
        <w:rPr>
          <w:rFonts w:asciiTheme="majorHAnsi" w:hAnsiTheme="majorHAnsi"/>
        </w:rPr>
        <w:t xml:space="preserve"> än förra året</w:t>
      </w:r>
      <w:r w:rsidR="00CC5B15" w:rsidRPr="004A621E">
        <w:rPr>
          <w:rFonts w:asciiTheme="majorHAnsi" w:hAnsiTheme="majorHAnsi"/>
        </w:rPr>
        <w:t xml:space="preserve"> </w:t>
      </w:r>
      <w:proofErr w:type="spellStart"/>
      <w:r w:rsidR="00CC5B15" w:rsidRPr="004A621E">
        <w:rPr>
          <w:rFonts w:asciiTheme="majorHAnsi" w:hAnsiTheme="majorHAnsi"/>
        </w:rPr>
        <w:t>pga</w:t>
      </w:r>
      <w:proofErr w:type="spellEnd"/>
      <w:r w:rsidR="00CC5B15" w:rsidRPr="004A621E">
        <w:rPr>
          <w:rFonts w:asciiTheme="majorHAnsi" w:hAnsiTheme="majorHAnsi"/>
        </w:rPr>
        <w:t xml:space="preserve"> </w:t>
      </w:r>
      <w:r w:rsidR="004A621E" w:rsidRPr="004A621E">
        <w:rPr>
          <w:rFonts w:asciiTheme="majorHAnsi" w:hAnsiTheme="majorHAnsi"/>
        </w:rPr>
        <w:t>stillestånd</w:t>
      </w:r>
      <w:r w:rsidR="00FB4074" w:rsidRPr="004A621E">
        <w:rPr>
          <w:rFonts w:asciiTheme="majorHAnsi" w:hAnsiTheme="majorHAnsi"/>
        </w:rPr>
        <w:t xml:space="preserve">. </w:t>
      </w:r>
    </w:p>
    <w:p w14:paraId="49AA8C57" w14:textId="77777777" w:rsidR="00EE4BE3" w:rsidRPr="008E73DF" w:rsidRDefault="00EE4BE3" w:rsidP="00EE4BE3">
      <w:pPr>
        <w:rPr>
          <w:color w:val="FF0000"/>
        </w:rPr>
      </w:pPr>
    </w:p>
    <w:p w14:paraId="393B898E" w14:textId="77777777" w:rsidR="000369B5" w:rsidRPr="008E73DF" w:rsidRDefault="000369B5">
      <w:pPr>
        <w:pStyle w:val="Rubrik3"/>
      </w:pPr>
      <w:bookmarkStart w:id="32" w:name="_Toc308261678"/>
      <w:bookmarkStart w:id="33" w:name="_Toc308262002"/>
      <w:bookmarkStart w:id="34" w:name="_Toc224381925"/>
      <w:r w:rsidRPr="008E73DF">
        <w:t>Övervakning och mätning</w:t>
      </w:r>
      <w:bookmarkEnd w:id="32"/>
      <w:bookmarkEnd w:id="33"/>
      <w:bookmarkEnd w:id="34"/>
    </w:p>
    <w:p w14:paraId="3C18DE55" w14:textId="77777777" w:rsidR="000369B5" w:rsidRPr="008E73DF" w:rsidRDefault="000369B5" w:rsidP="000369B5">
      <w:r w:rsidRPr="008E73DF">
        <w:t xml:space="preserve">För övervakning av värme och ventilation i fastigheterna har vi följande system </w:t>
      </w:r>
    </w:p>
    <w:p w14:paraId="6E1E4543" w14:textId="6599905C" w:rsidR="000369B5" w:rsidRPr="008E73DF" w:rsidRDefault="001C7001">
      <w:pPr>
        <w:pStyle w:val="Liststycke"/>
        <w:numPr>
          <w:ilvl w:val="0"/>
          <w:numId w:val="1"/>
        </w:numPr>
      </w:pPr>
      <w:proofErr w:type="spellStart"/>
      <w:r w:rsidRPr="008E73DF">
        <w:rPr>
          <w:rFonts w:asciiTheme="majorHAnsi" w:eastAsia="Calibri" w:hAnsiTheme="majorHAnsi" w:cs="Arial"/>
          <w:color w:val="000000" w:themeColor="text1"/>
          <w:lang w:eastAsia="en-US"/>
        </w:rPr>
        <w:t>Beckhoff</w:t>
      </w:r>
      <w:proofErr w:type="spellEnd"/>
      <w:r w:rsidR="000369B5" w:rsidRPr="008E73DF">
        <w:t xml:space="preserve">, Lokala DUC med </w:t>
      </w:r>
      <w:r w:rsidR="00D21EDD" w:rsidRPr="008E73DF">
        <w:t>webbaccess</w:t>
      </w:r>
      <w:r w:rsidR="000369B5" w:rsidRPr="008E73DF">
        <w:t xml:space="preserve"> för övervakning och ändring</w:t>
      </w:r>
    </w:p>
    <w:p w14:paraId="1A540DD5" w14:textId="77777777" w:rsidR="000369B5" w:rsidRPr="008E73DF" w:rsidRDefault="000369B5">
      <w:pPr>
        <w:pStyle w:val="Liststycke"/>
        <w:numPr>
          <w:ilvl w:val="0"/>
          <w:numId w:val="1"/>
        </w:numPr>
      </w:pPr>
      <w:r w:rsidRPr="008E73DF">
        <w:t xml:space="preserve">Regin, </w:t>
      </w:r>
      <w:proofErr w:type="spellStart"/>
      <w:r w:rsidRPr="008E73DF">
        <w:t>Modulariserad</w:t>
      </w:r>
      <w:proofErr w:type="spellEnd"/>
      <w:r w:rsidRPr="008E73DF">
        <w:t xml:space="preserve"> styr och reglerutrustning på mindre anläggningar</w:t>
      </w:r>
    </w:p>
    <w:p w14:paraId="25A36CD6" w14:textId="77777777" w:rsidR="000369B5" w:rsidRDefault="000369B5">
      <w:pPr>
        <w:pStyle w:val="Liststycke"/>
        <w:numPr>
          <w:ilvl w:val="0"/>
          <w:numId w:val="1"/>
        </w:numPr>
      </w:pPr>
      <w:r w:rsidRPr="008E73DF">
        <w:t>Konventionella anläggningar som inte är datoriserade</w:t>
      </w:r>
    </w:p>
    <w:p w14:paraId="0623CC7B" w14:textId="0CA72A91" w:rsidR="007242EA" w:rsidRPr="008E73DF" w:rsidRDefault="007242EA" w:rsidP="007242EA">
      <w:pPr>
        <w:pStyle w:val="Liststycke"/>
        <w:numPr>
          <w:ilvl w:val="0"/>
          <w:numId w:val="1"/>
        </w:numPr>
      </w:pPr>
      <w:r w:rsidRPr="008E73DF">
        <w:t xml:space="preserve">Siemens Lokala DUC, med centralt övervakat system </w:t>
      </w:r>
      <w:r>
        <w:t>har avvecklats helt</w:t>
      </w:r>
    </w:p>
    <w:p w14:paraId="09931A06" w14:textId="77777777" w:rsidR="000369B5" w:rsidRPr="008E73DF" w:rsidRDefault="000369B5" w:rsidP="000369B5">
      <w:pPr>
        <w:pStyle w:val="Liststycke"/>
        <w:rPr>
          <w:highlight w:val="yellow"/>
        </w:rPr>
      </w:pPr>
    </w:p>
    <w:p w14:paraId="6B5A0835" w14:textId="764EAB4C" w:rsidR="000369B5" w:rsidRPr="008E73DF" w:rsidRDefault="000369B5" w:rsidP="000369B5">
      <w:r w:rsidRPr="008E73DF">
        <w:t xml:space="preserve">Vi strävar efter att i samband med nybyggnation eller byte av installationer att installera </w:t>
      </w:r>
      <w:proofErr w:type="spellStart"/>
      <w:r w:rsidR="001E50BB" w:rsidRPr="008E73DF">
        <w:t>B</w:t>
      </w:r>
      <w:r w:rsidR="00834E77" w:rsidRPr="008E73DF">
        <w:t>eckh</w:t>
      </w:r>
      <w:r w:rsidR="001E50BB" w:rsidRPr="008E73DF">
        <w:t>off</w:t>
      </w:r>
      <w:proofErr w:type="spellEnd"/>
      <w:r w:rsidRPr="008E73DF">
        <w:t xml:space="preserve"> styr- och reglersystem, för att förbättra driftoptimering och underlätta arbetet. I större anläggningar gör vi bilder av installationssystem, för att förbättra användarvänligheten.</w:t>
      </w:r>
    </w:p>
    <w:p w14:paraId="77F9C3A6" w14:textId="77777777" w:rsidR="000369B5" w:rsidRPr="008E73DF" w:rsidRDefault="000369B5" w:rsidP="000369B5">
      <w:pPr>
        <w:rPr>
          <w:highlight w:val="yellow"/>
        </w:rPr>
      </w:pPr>
    </w:p>
    <w:p w14:paraId="43D3B4CF" w14:textId="39997279" w:rsidR="000369B5" w:rsidRPr="008E73DF" w:rsidRDefault="000369B5" w:rsidP="000369B5">
      <w:r w:rsidRPr="008E73DF">
        <w:t xml:space="preserve">För att mäta energiåtgång ansluter vi oss till Göteborg Energis </w:t>
      </w:r>
      <w:r w:rsidRPr="008E73DF">
        <w:rPr>
          <w:i/>
          <w:sz w:val="28"/>
          <w:szCs w:val="28"/>
        </w:rPr>
        <w:t>e-</w:t>
      </w:r>
      <w:r w:rsidRPr="008E73DF">
        <w:t xml:space="preserve">rapport där vi via webben kan få tillgång till </w:t>
      </w:r>
      <w:r w:rsidRPr="008E73DF">
        <w:rPr>
          <w:b/>
          <w:i/>
        </w:rPr>
        <w:t>årlig uppföljning av fjärrvärme och elförbrukning</w:t>
      </w:r>
      <w:r w:rsidRPr="008E73DF">
        <w:t xml:space="preserve"> sammanställt jämfört med tidigare perioder, och </w:t>
      </w:r>
      <w:r w:rsidR="004A621E" w:rsidRPr="008E73DF">
        <w:t>normalårs korrigerat</w:t>
      </w:r>
      <w:r w:rsidRPr="008E73DF">
        <w:t xml:space="preserve">. </w:t>
      </w:r>
    </w:p>
    <w:p w14:paraId="2BCC4CA1" w14:textId="77777777" w:rsidR="000369B5" w:rsidRPr="008E73DF" w:rsidRDefault="000369B5" w:rsidP="000369B5"/>
    <w:p w14:paraId="57A497C0" w14:textId="514ABE46" w:rsidR="000369B5" w:rsidRPr="00DB32ED" w:rsidRDefault="004C0071" w:rsidP="000369B5">
      <w:r w:rsidRPr="00DB32ED">
        <w:t>Vi har</w:t>
      </w:r>
      <w:r w:rsidR="00DB32ED">
        <w:t xml:space="preserve"> </w:t>
      </w:r>
      <w:r w:rsidRPr="00DB32ED">
        <w:t xml:space="preserve">även </w:t>
      </w:r>
      <w:r w:rsidR="009F0938" w:rsidRPr="00DB32ED">
        <w:t>ett energiuppföljningsprogram som vår styr</w:t>
      </w:r>
      <w:r w:rsidR="000E1E75">
        <w:t>- och regler</w:t>
      </w:r>
      <w:r w:rsidR="00C04F13" w:rsidRPr="00DB32ED">
        <w:t>l</w:t>
      </w:r>
      <w:r w:rsidR="00CA124D" w:rsidRPr="00DB32ED">
        <w:t>e</w:t>
      </w:r>
      <w:r w:rsidR="00C04F13" w:rsidRPr="00DB32ED">
        <w:t xml:space="preserve">verantör </w:t>
      </w:r>
      <w:r w:rsidR="00945E44">
        <w:t>tillhandahåller</w:t>
      </w:r>
      <w:r w:rsidR="00C04F13" w:rsidRPr="00DB32ED">
        <w:t xml:space="preserve"> som heter Ytterbygg Energi. Där ser vi energiåtgången </w:t>
      </w:r>
      <w:r w:rsidR="00825F3A" w:rsidRPr="00DB32ED">
        <w:t xml:space="preserve">på </w:t>
      </w:r>
      <w:r w:rsidR="006A3419" w:rsidRPr="00DB32ED">
        <w:t>alla våra undermätare i huset. Både el och fjärrvärme</w:t>
      </w:r>
    </w:p>
    <w:p w14:paraId="2543152F" w14:textId="52635FF3" w:rsidR="000369B5" w:rsidRPr="008E73DF" w:rsidRDefault="000369B5">
      <w:pPr>
        <w:pStyle w:val="Rubrik3"/>
      </w:pPr>
      <w:bookmarkStart w:id="35" w:name="_Toc224381926"/>
      <w:r w:rsidRPr="008E73DF">
        <w:t>Energiledningssy</w:t>
      </w:r>
      <w:r w:rsidR="00025D14" w:rsidRPr="008E73DF">
        <w:t>s</w:t>
      </w:r>
      <w:r w:rsidRPr="008E73DF">
        <w:t>tem</w:t>
      </w:r>
      <w:bookmarkEnd w:id="35"/>
    </w:p>
    <w:p w14:paraId="19906A44" w14:textId="77777777" w:rsidR="000369B5" w:rsidRPr="008E73DF" w:rsidRDefault="000369B5" w:rsidP="000369B5"/>
    <w:p w14:paraId="4A962E46" w14:textId="3003B354" w:rsidR="000369B5" w:rsidRPr="008E73DF" w:rsidRDefault="003F2646" w:rsidP="000369B5">
      <w:r>
        <w:t>Hållbarhets</w:t>
      </w:r>
      <w:r w:rsidR="000369B5" w:rsidRPr="008E73DF">
        <w:t>ansvarig är Mats Berntsson</w:t>
      </w:r>
    </w:p>
    <w:p w14:paraId="7E7A1B34" w14:textId="2DFA5289" w:rsidR="000369B5" w:rsidRDefault="00695782" w:rsidP="000369B5">
      <w:r w:rsidRPr="008E73DF">
        <w:t>Energiansvarig</w:t>
      </w:r>
      <w:r w:rsidR="000369B5" w:rsidRPr="008E73DF">
        <w:t xml:space="preserve"> är Erik Apelgren</w:t>
      </w:r>
    </w:p>
    <w:p w14:paraId="34951735" w14:textId="5850CA1F" w:rsidR="00086D62" w:rsidRPr="008E73DF" w:rsidRDefault="00086D62" w:rsidP="000369B5">
      <w:r>
        <w:t>Energioptimerare David Adiels</w:t>
      </w:r>
    </w:p>
    <w:p w14:paraId="4CC59DF1" w14:textId="3157DA27" w:rsidR="000369B5" w:rsidRPr="008E73DF" w:rsidRDefault="000369B5" w:rsidP="000369B5">
      <w:r w:rsidRPr="008E73DF">
        <w:t xml:space="preserve">Organisation och ansvar för energiledning framgår </w:t>
      </w:r>
      <w:r w:rsidR="00025D14" w:rsidRPr="008E73DF">
        <w:t>utförligt</w:t>
      </w:r>
      <w:r w:rsidRPr="008E73DF">
        <w:t xml:space="preserve"> i kapitel 2.1 Organisation av </w:t>
      </w:r>
      <w:r w:rsidR="003F2646">
        <w:t>hållbarhets</w:t>
      </w:r>
      <w:r w:rsidRPr="008E73DF">
        <w:t>arbetet</w:t>
      </w:r>
      <w:r w:rsidR="001E5040">
        <w:t xml:space="preserve"> </w:t>
      </w:r>
    </w:p>
    <w:p w14:paraId="4FF40A8C" w14:textId="77777777" w:rsidR="000369B5" w:rsidRPr="008E73DF" w:rsidRDefault="000369B5" w:rsidP="000369B5"/>
    <w:p w14:paraId="226CD6BB" w14:textId="119482CF" w:rsidR="00D71614" w:rsidRPr="008E73DF" w:rsidRDefault="000369B5" w:rsidP="000E763B">
      <w:r w:rsidRPr="008E73DF">
        <w:t xml:space="preserve">Fastigheter som innefattas av detta energiledningssystem är alla Ytterbygg AB </w:t>
      </w:r>
      <w:proofErr w:type="gramStart"/>
      <w:r w:rsidRPr="008E73DF">
        <w:t>556177-4562</w:t>
      </w:r>
      <w:proofErr w:type="gramEnd"/>
      <w:r w:rsidRPr="008E73DF">
        <w:t xml:space="preserve"> fastigheter se </w:t>
      </w:r>
      <w:hyperlink r:id="rId18" w:history="1">
        <w:r w:rsidR="006E4D04" w:rsidRPr="008E73DF">
          <w:rPr>
            <w:rStyle w:val="Hyperlnk"/>
          </w:rPr>
          <w:t>https://ytterbygg.se/fastigheter/</w:t>
        </w:r>
      </w:hyperlink>
    </w:p>
    <w:p w14:paraId="5B9A1A9F" w14:textId="7E9DCAF0" w:rsidR="002D53FE" w:rsidRPr="008E73DF" w:rsidRDefault="002D53FE">
      <w:pPr>
        <w:rPr>
          <w:b/>
          <w:bCs/>
          <w:sz w:val="26"/>
          <w:szCs w:val="22"/>
          <w:highlight w:val="lightGray"/>
        </w:rPr>
      </w:pPr>
    </w:p>
    <w:p w14:paraId="4476996D" w14:textId="391E4F81" w:rsidR="00D71614" w:rsidRPr="008E73DF" w:rsidRDefault="00D71614">
      <w:pPr>
        <w:pStyle w:val="Rubrik2"/>
        <w:rPr>
          <w:lang w:val="sv-SE"/>
        </w:rPr>
      </w:pPr>
      <w:bookmarkStart w:id="36" w:name="_Toc224381927"/>
      <w:r w:rsidRPr="008E73DF">
        <w:rPr>
          <w:lang w:val="sv-SE"/>
        </w:rPr>
        <w:lastRenderedPageBreak/>
        <w:t>Vatten</w:t>
      </w:r>
      <w:bookmarkEnd w:id="36"/>
    </w:p>
    <w:p w14:paraId="1A20F8F5" w14:textId="46CFC1F8" w:rsidR="00016341" w:rsidRPr="008E73DF" w:rsidRDefault="00C1237B" w:rsidP="00016341">
      <w:r w:rsidRPr="008E73DF">
        <w:t>Vatten är en av våra viktigaste resurser.</w:t>
      </w:r>
      <w:r w:rsidR="00834C38" w:rsidRPr="008E73DF">
        <w:t xml:space="preserve"> </w:t>
      </w:r>
      <w:r w:rsidR="00F85FC7" w:rsidRPr="008E73DF">
        <w:t>V</w:t>
      </w:r>
      <w:r w:rsidR="00016341" w:rsidRPr="008E73DF">
        <w:t>i har definierat hur vi ur ett miljö- och hållbarhetsperspektiv skall förhålla oss till vatten.</w:t>
      </w:r>
      <w:r w:rsidR="001F1F69" w:rsidRPr="008E73DF">
        <w:t xml:space="preserve"> Da</w:t>
      </w:r>
      <w:r w:rsidR="0032632B" w:rsidRPr="008E73DF">
        <w:t>g</w:t>
      </w:r>
      <w:r w:rsidR="001F1F69" w:rsidRPr="008E73DF">
        <w:t xml:space="preserve">vatten är </w:t>
      </w:r>
      <w:r w:rsidR="009C52A3" w:rsidRPr="008E73DF">
        <w:t>ett</w:t>
      </w:r>
      <w:r w:rsidR="00F85FC7" w:rsidRPr="008E73DF">
        <w:t xml:space="preserve"> viktigt</w:t>
      </w:r>
      <w:r w:rsidR="001F1F69" w:rsidRPr="008E73DF">
        <w:t xml:space="preserve"> område där vi med över </w:t>
      </w:r>
      <w:r w:rsidR="00585475">
        <w:t>800 000</w:t>
      </w:r>
      <w:r w:rsidR="001F1F69" w:rsidRPr="008E73DF">
        <w:t xml:space="preserve"> kvadratmeter</w:t>
      </w:r>
      <w:r w:rsidR="00516F4D" w:rsidRPr="008E73DF">
        <w:t xml:space="preserve"> </w:t>
      </w:r>
      <w:r w:rsidR="001F1F69" w:rsidRPr="008E73DF">
        <w:t xml:space="preserve">mark </w:t>
      </w:r>
      <w:r w:rsidR="0032632B" w:rsidRPr="008E73DF">
        <w:t xml:space="preserve">har en stor potential när det gäller </w:t>
      </w:r>
      <w:r w:rsidR="00BE4564" w:rsidRPr="008E73DF">
        <w:t xml:space="preserve">att bidra till en </w:t>
      </w:r>
      <w:r w:rsidR="00A04C26" w:rsidRPr="008E73DF">
        <w:t>hållbar dagvattenhantering och</w:t>
      </w:r>
      <w:r w:rsidR="00BE4564" w:rsidRPr="008E73DF">
        <w:t xml:space="preserve"> därigenom robustare samhälle</w:t>
      </w:r>
      <w:r w:rsidR="009C52A3" w:rsidRPr="008E73DF">
        <w:t>, minskad</w:t>
      </w:r>
      <w:r w:rsidR="00F414DA">
        <w:t>e</w:t>
      </w:r>
      <w:r w:rsidR="009C52A3" w:rsidRPr="008E73DF">
        <w:t xml:space="preserve"> skredrisker</w:t>
      </w:r>
      <w:r w:rsidR="00BE4564" w:rsidRPr="008E73DF">
        <w:t xml:space="preserve"> och ökad</w:t>
      </w:r>
      <w:r w:rsidR="00A04C26" w:rsidRPr="008E73DF">
        <w:t xml:space="preserve"> </w:t>
      </w:r>
      <w:r w:rsidR="0032632B" w:rsidRPr="008E73DF">
        <w:t>biologisk mångfald.</w:t>
      </w:r>
      <w:r w:rsidR="009C52A3" w:rsidRPr="008E73DF">
        <w:t xml:space="preserve"> Punkterna nedan speglar alltså vår prioritering </w:t>
      </w:r>
      <w:r w:rsidR="00CA2CC5" w:rsidRPr="008E73DF">
        <w:t xml:space="preserve">av </w:t>
      </w:r>
      <w:r w:rsidR="0090566D" w:rsidRPr="008E73DF">
        <w:t>hållbar dagvatten</w:t>
      </w:r>
      <w:r w:rsidR="00CA2CC5" w:rsidRPr="008E73DF">
        <w:t>hantering.</w:t>
      </w:r>
    </w:p>
    <w:p w14:paraId="7DFB8DDE" w14:textId="77777777" w:rsidR="00016341" w:rsidRPr="008E73DF" w:rsidRDefault="00016341" w:rsidP="00016341"/>
    <w:p w14:paraId="30893234" w14:textId="2D4B5BC8" w:rsidR="00016341" w:rsidRPr="008E73DF" w:rsidRDefault="005C2CC2" w:rsidP="00732D78">
      <w:r w:rsidRPr="008E73DF">
        <w:t xml:space="preserve">Rent dricksvatten är en begränsad resurs på vårt klot. I Ytterbyggs verksamhetsområde är det inte någon bristvara. </w:t>
      </w:r>
      <w:r w:rsidR="00016341" w:rsidRPr="008E73DF">
        <w:t>I vårt verksamhetsområde är råvattenintaget från Götaälvdalen,</w:t>
      </w:r>
      <w:r w:rsidR="00A249B7" w:rsidRPr="008E73DF">
        <w:t xml:space="preserve"> Sveriges vattenrikaste älv</w:t>
      </w:r>
      <w:r w:rsidR="00016341" w:rsidRPr="008E73DF">
        <w:t xml:space="preserve"> där vi har ett överflöd av tillgång på råvatten. Energiåtgången för att framställa och </w:t>
      </w:r>
      <w:r w:rsidR="00BE4564" w:rsidRPr="008E73DF">
        <w:t>transportera</w:t>
      </w:r>
      <w:r w:rsidR="00016341" w:rsidRPr="008E73DF">
        <w:t xml:space="preserve"> och rena</w:t>
      </w:r>
      <w:r w:rsidR="00120078" w:rsidRPr="008E73DF">
        <w:t xml:space="preserve"> </w:t>
      </w:r>
      <w:r w:rsidR="00016341" w:rsidRPr="008E73DF">
        <w:t xml:space="preserve">vatten är begränsad till ett fåtal kilowattimmar per </w:t>
      </w:r>
      <w:proofErr w:type="gramStart"/>
      <w:r w:rsidR="00016341" w:rsidRPr="008E73DF">
        <w:t>kubikmeter vatten</w:t>
      </w:r>
      <w:proofErr w:type="gramEnd"/>
      <w:r w:rsidR="00016341" w:rsidRPr="008E73DF">
        <w:t>.</w:t>
      </w:r>
      <w:r w:rsidR="00732D78" w:rsidRPr="008E73DF">
        <w:t xml:space="preserve"> </w:t>
      </w:r>
      <w:r w:rsidR="00016341" w:rsidRPr="008E73DF">
        <w:t>Blir det för lite vatten i avloppsrören i husen riskerar det</w:t>
      </w:r>
      <w:r w:rsidR="009E4CCD" w:rsidRPr="008E73DF">
        <w:t xml:space="preserve"> dessutom</w:t>
      </w:r>
      <w:r w:rsidR="00A249B7" w:rsidRPr="008E73DF">
        <w:t xml:space="preserve"> att bli avloppsstopp, över</w:t>
      </w:r>
      <w:r w:rsidR="00016341" w:rsidRPr="008E73DF">
        <w:t>svämningar och vattenskador. Dessa problem tar tid, energi och kostnader att åtgärda. Vi har flera och omfattande erfarenheter av dessa problem i samband med att vi prövade att införa snålspolande toaletter. Blir det för lite vatten i avloppsledningarna utanför husen, leder även det till vattenskador inne. Denna känslighet är extra stor då många av våra fastigheter ligger i områden med mycket lera och</w:t>
      </w:r>
      <w:r w:rsidR="009E4CCD" w:rsidRPr="008E73DF">
        <w:t xml:space="preserve"> både hus och ledningar</w:t>
      </w:r>
      <w:r w:rsidR="00016341" w:rsidRPr="008E73DF">
        <w:t xml:space="preserve"> är extra sättningskänsliga. </w:t>
      </w:r>
      <w:r w:rsidR="00CA2CC5" w:rsidRPr="008E73DF">
        <w:t xml:space="preserve">Detta är bakgrunden till att vi </w:t>
      </w:r>
      <w:r w:rsidR="001E740D" w:rsidRPr="008E73DF">
        <w:t>fokuserar främst på</w:t>
      </w:r>
      <w:r w:rsidR="00CF354B" w:rsidRPr="008E73DF">
        <w:t xml:space="preserve"> kvaliteten på</w:t>
      </w:r>
      <w:r w:rsidR="001E740D" w:rsidRPr="008E73DF">
        <w:t xml:space="preserve"> </w:t>
      </w:r>
      <w:r w:rsidR="00CF354B" w:rsidRPr="008E73DF">
        <w:t xml:space="preserve">dagvatten och spillvatten och inte främst </w:t>
      </w:r>
      <w:r w:rsidR="001E740D" w:rsidRPr="008E73DF">
        <w:t>minskad vattenförbrukning.</w:t>
      </w:r>
    </w:p>
    <w:p w14:paraId="73AB7C8B" w14:textId="77777777" w:rsidR="009E4CCD" w:rsidRPr="008E73DF" w:rsidRDefault="009E4CCD" w:rsidP="00732D78"/>
    <w:p w14:paraId="1A57CEA8" w14:textId="36CEF285" w:rsidR="00016341" w:rsidRPr="008E73DF" w:rsidRDefault="00016341">
      <w:pPr>
        <w:numPr>
          <w:ilvl w:val="0"/>
          <w:numId w:val="8"/>
        </w:numPr>
      </w:pPr>
      <w:r w:rsidRPr="008E73DF">
        <w:t>I en del områden har inte dag- och spillvatten separerats, följden blir att vid stora regn ökar flödet till avloppsverken så till den grad att dessa inte hinner med, utan de ”bräddar över” och skickar orenat avloppsvatten ut i älven. Detta är en miljömässig katastrof.</w:t>
      </w:r>
      <w:r w:rsidR="00732D78" w:rsidRPr="008E73DF">
        <w:t xml:space="preserve"> Vi skall därför alltid separera dag och spillvatten.</w:t>
      </w:r>
    </w:p>
    <w:p w14:paraId="359FCDBC" w14:textId="08FF0B98" w:rsidR="00016341" w:rsidRPr="008E73DF" w:rsidRDefault="00016341">
      <w:pPr>
        <w:numPr>
          <w:ilvl w:val="0"/>
          <w:numId w:val="8"/>
        </w:numPr>
      </w:pPr>
      <w:r w:rsidRPr="008E73DF">
        <w:t>Avloppsreningen fungerar inte bra om det kommer fett eller oljor från matserveringar och biltvätt. Det är därför viktigt att avskiljare för fett och oljor finns och fungerar från sådana verksamheter.</w:t>
      </w:r>
      <w:r w:rsidR="00732D78" w:rsidRPr="008E73DF">
        <w:t xml:space="preserve"> Här kan vi göra skillnad genom att anlägga och sköta dessa för våra hyresgäster, även om miljöansvaret alltid ligger kvar hos hyresgästen.</w:t>
      </w:r>
    </w:p>
    <w:p w14:paraId="2A7AC2CB" w14:textId="7C218CDE" w:rsidR="00016341" w:rsidRPr="008E73DF" w:rsidRDefault="00016341">
      <w:pPr>
        <w:numPr>
          <w:ilvl w:val="0"/>
          <w:numId w:val="8"/>
        </w:numPr>
      </w:pPr>
      <w:r w:rsidRPr="008E73DF">
        <w:t>De ökade störtregn som börjat komma gör att dagvattensystemen inte räcker til</w:t>
      </w:r>
      <w:r w:rsidR="00667177" w:rsidRPr="008E73DF">
        <w:t>l,</w:t>
      </w:r>
      <w:r w:rsidRPr="008E73DF">
        <w:t xml:space="preserve"> vi kan här förbättra </w:t>
      </w:r>
      <w:r w:rsidR="009E4CCD" w:rsidRPr="008E73DF">
        <w:t xml:space="preserve">genom att vid nybyggnation </w:t>
      </w:r>
      <w:r w:rsidRPr="008E73DF">
        <w:t>fördröja</w:t>
      </w:r>
      <w:r w:rsidR="009E4CCD" w:rsidRPr="008E73DF">
        <w:t xml:space="preserve"> eller </w:t>
      </w:r>
      <w:r w:rsidR="00025D14" w:rsidRPr="008E73DF">
        <w:t>infiltrera regnvatten</w:t>
      </w:r>
      <w:r w:rsidRPr="008E73DF">
        <w:t xml:space="preserve"> på tomten</w:t>
      </w:r>
      <w:r w:rsidR="00667177" w:rsidRPr="008E73DF">
        <w:t>.</w:t>
      </w:r>
    </w:p>
    <w:p w14:paraId="4CB49700" w14:textId="77DAA664" w:rsidR="00016341" w:rsidRPr="008E73DF" w:rsidRDefault="00025D14">
      <w:pPr>
        <w:numPr>
          <w:ilvl w:val="0"/>
          <w:numId w:val="8"/>
        </w:numPr>
      </w:pPr>
      <w:r w:rsidRPr="008E73DF">
        <w:t xml:space="preserve">När vi är med och bygger ut planområden </w:t>
      </w:r>
      <w:r w:rsidR="00CF19D4" w:rsidRPr="008E73DF">
        <w:t xml:space="preserve">och fastigheter </w:t>
      </w:r>
      <w:r w:rsidRPr="008E73DF">
        <w:t>ser vi till att det blir hållbar dagvattenhantering med både fördröjning och rening innan vattnet släpps vidare.</w:t>
      </w:r>
    </w:p>
    <w:p w14:paraId="71119E83" w14:textId="1A2E3780" w:rsidR="0055672B" w:rsidRPr="008E73DF" w:rsidRDefault="0055672B">
      <w:pPr>
        <w:numPr>
          <w:ilvl w:val="0"/>
          <w:numId w:val="8"/>
        </w:numPr>
      </w:pPr>
      <w:r w:rsidRPr="008E73DF">
        <w:t xml:space="preserve">Skapa skugga vid öppna diken </w:t>
      </w:r>
      <w:r w:rsidR="00763C7C" w:rsidRPr="008E73DF">
        <w:t xml:space="preserve">för att underlätta för </w:t>
      </w:r>
      <w:r w:rsidRPr="008E73DF">
        <w:t>öringslek</w:t>
      </w:r>
      <w:r w:rsidR="00763C7C" w:rsidRPr="008E73DF">
        <w:t xml:space="preserve"> där det</w:t>
      </w:r>
      <w:r w:rsidRPr="008E73DF">
        <w:t xml:space="preserve"> förekommer, tex utmed </w:t>
      </w:r>
      <w:proofErr w:type="spellStart"/>
      <w:r w:rsidRPr="008E73DF">
        <w:t>Bilgatan</w:t>
      </w:r>
      <w:proofErr w:type="spellEnd"/>
      <w:r w:rsidRPr="008E73DF">
        <w:t xml:space="preserve"> i Kungälv</w:t>
      </w:r>
    </w:p>
    <w:p w14:paraId="73ECFFEE" w14:textId="6AD1494C" w:rsidR="00763C7C" w:rsidRPr="008E73DF" w:rsidRDefault="00763C7C">
      <w:pPr>
        <w:numPr>
          <w:ilvl w:val="0"/>
          <w:numId w:val="8"/>
        </w:numPr>
      </w:pPr>
      <w:r w:rsidRPr="008E73DF">
        <w:t>Anlägga våtmarker</w:t>
      </w:r>
      <w:r w:rsidR="00F91551" w:rsidRPr="008E73DF">
        <w:t xml:space="preserve"> som innebär både </w:t>
      </w:r>
      <w:r w:rsidR="006A6297" w:rsidRPr="008E73DF">
        <w:t>fördröjning</w:t>
      </w:r>
      <w:r w:rsidR="00F91551" w:rsidRPr="008E73DF">
        <w:t>, rening och biologisk mångfald. Våtmarker utgör också en kolsänka som binder koldioxid.</w:t>
      </w:r>
    </w:p>
    <w:p w14:paraId="16C52BBC" w14:textId="18D2FBC6" w:rsidR="00732D78" w:rsidRPr="008E73DF" w:rsidRDefault="00732D78">
      <w:pPr>
        <w:numPr>
          <w:ilvl w:val="0"/>
          <w:numId w:val="8"/>
        </w:numPr>
      </w:pPr>
      <w:r w:rsidRPr="008E73DF">
        <w:t xml:space="preserve">Större nederbördsmängder och oväder gör att risken för ras blir större. </w:t>
      </w:r>
      <w:r w:rsidR="00025D14" w:rsidRPr="008E73DF">
        <w:t xml:space="preserve">Göta älvdalen där vi har flera fastigheter är utpekat som det största riskområdet för ras i hela Sverige. </w:t>
      </w:r>
      <w:r w:rsidRPr="008E73DF">
        <w:t>Vi skall här undersöka geoteknik, underhålla erosionsskydd och vid behov stabilisera marken</w:t>
      </w:r>
      <w:r w:rsidR="009E4CCD" w:rsidRPr="008E73DF">
        <w:t xml:space="preserve"> på fastigheter nära älven</w:t>
      </w:r>
      <w:r w:rsidRPr="008E73DF">
        <w:t>.</w:t>
      </w:r>
    </w:p>
    <w:p w14:paraId="3883A0AC" w14:textId="2EB5A8FE" w:rsidR="00732D78" w:rsidRPr="008E73DF" w:rsidRDefault="00732D78">
      <w:pPr>
        <w:numPr>
          <w:ilvl w:val="0"/>
          <w:numId w:val="8"/>
        </w:numPr>
      </w:pPr>
      <w:r w:rsidRPr="008E73DF">
        <w:t>Större nederbördsmängder och oväder gör också att risken för översvämningar ökar. Vi beaktar översvämningsrisker vid byggnation av hus och områden och bygger invallning som skydd mot ökade vattennivåer för utsatta äldre fastigheter.</w:t>
      </w:r>
    </w:p>
    <w:p w14:paraId="0157AA3C" w14:textId="77777777" w:rsidR="00016341" w:rsidRPr="008E73DF" w:rsidRDefault="00016341">
      <w:pPr>
        <w:numPr>
          <w:ilvl w:val="0"/>
          <w:numId w:val="9"/>
        </w:numPr>
      </w:pPr>
      <w:r w:rsidRPr="008E73DF">
        <w:t>Installera toaletter utan snålspolningsfunktion, för att behålla flödet i ledningarna och undvika stopp.</w:t>
      </w:r>
    </w:p>
    <w:p w14:paraId="1B2A8183" w14:textId="77777777" w:rsidR="00016341" w:rsidRPr="008E73DF" w:rsidRDefault="00016341">
      <w:pPr>
        <w:numPr>
          <w:ilvl w:val="0"/>
          <w:numId w:val="9"/>
        </w:numPr>
      </w:pPr>
      <w:r w:rsidRPr="008E73DF">
        <w:t>Sträva efter att installera snålspolande armaturer i verksamheter med många duschande och sträva efter att särskilt begränsa varmvattenförbrukningen.</w:t>
      </w:r>
    </w:p>
    <w:p w14:paraId="48B73D88" w14:textId="77777777" w:rsidR="00016341" w:rsidRPr="008E73DF" w:rsidRDefault="00016341">
      <w:pPr>
        <w:numPr>
          <w:ilvl w:val="0"/>
          <w:numId w:val="9"/>
        </w:numPr>
      </w:pPr>
      <w:r w:rsidRPr="008E73DF">
        <w:lastRenderedPageBreak/>
        <w:t>Sträva efter att upptäcka och åtgärda rinnande, toaletter och andra vattenläckor.</w:t>
      </w:r>
    </w:p>
    <w:p w14:paraId="38C05F90" w14:textId="77777777" w:rsidR="00016341" w:rsidRPr="008E73DF" w:rsidRDefault="00016341">
      <w:pPr>
        <w:numPr>
          <w:ilvl w:val="0"/>
          <w:numId w:val="9"/>
        </w:numPr>
      </w:pPr>
      <w:r w:rsidRPr="008E73DF">
        <w:t xml:space="preserve">Ha god information och god beredskap för att upptäcka och begränsa utsläpp av </w:t>
      </w:r>
      <w:proofErr w:type="gramStart"/>
      <w:r w:rsidRPr="008E73DF">
        <w:t>t ex</w:t>
      </w:r>
      <w:proofErr w:type="gramEnd"/>
      <w:r w:rsidRPr="008E73DF">
        <w:t xml:space="preserve"> olja eller drivmedel från fordon på fastigheter i allmänhet, men i synnerhet i vattenskydds-område.</w:t>
      </w:r>
    </w:p>
    <w:p w14:paraId="5A6F450C" w14:textId="20421C25" w:rsidR="00A0297A" w:rsidRPr="008E73DF" w:rsidRDefault="00A0297A">
      <w:pPr>
        <w:pStyle w:val="Rubrik2"/>
        <w:rPr>
          <w:lang w:val="sv-SE"/>
        </w:rPr>
      </w:pPr>
      <w:bookmarkStart w:id="37" w:name="_Toc224381928"/>
      <w:r w:rsidRPr="008E73DF">
        <w:rPr>
          <w:lang w:val="sv-SE"/>
        </w:rPr>
        <w:t>Transporter</w:t>
      </w:r>
      <w:bookmarkEnd w:id="37"/>
    </w:p>
    <w:p w14:paraId="79B8C6C8" w14:textId="77777777" w:rsidR="00A0297A" w:rsidRPr="008E73DF" w:rsidRDefault="00A0297A" w:rsidP="000E763B">
      <w:r w:rsidRPr="008E73DF">
        <w:t>Vi har följande persontransporter som betalas av företaget.</w:t>
      </w:r>
    </w:p>
    <w:tbl>
      <w:tblPr>
        <w:tblStyle w:val="Tabellrutnt"/>
        <w:tblW w:w="0" w:type="auto"/>
        <w:tblLook w:val="04A0" w:firstRow="1" w:lastRow="0" w:firstColumn="1" w:lastColumn="0" w:noHBand="0" w:noVBand="1"/>
      </w:tblPr>
      <w:tblGrid>
        <w:gridCol w:w="5247"/>
        <w:gridCol w:w="381"/>
        <w:gridCol w:w="500"/>
        <w:gridCol w:w="2391"/>
      </w:tblGrid>
      <w:tr w:rsidR="00A249B7" w:rsidRPr="008E73DF" w14:paraId="63E37940" w14:textId="77777777" w:rsidTr="00A249B7">
        <w:tc>
          <w:tcPr>
            <w:tcW w:w="0" w:type="auto"/>
          </w:tcPr>
          <w:p w14:paraId="793EE56F" w14:textId="2F5458CD" w:rsidR="00A249B7" w:rsidRPr="008E73DF" w:rsidRDefault="00A249B7" w:rsidP="000E763B">
            <w:r w:rsidRPr="008E73DF">
              <w:rPr>
                <w:b/>
                <w:sz w:val="20"/>
                <w:szCs w:val="20"/>
              </w:rPr>
              <w:t>Typ</w:t>
            </w:r>
          </w:p>
        </w:tc>
        <w:tc>
          <w:tcPr>
            <w:tcW w:w="0" w:type="auto"/>
          </w:tcPr>
          <w:p w14:paraId="7CF4C942" w14:textId="51DF84EB" w:rsidR="00A249B7" w:rsidRPr="008E73DF" w:rsidRDefault="00A249B7" w:rsidP="000E763B">
            <w:r w:rsidRPr="008E73DF">
              <w:rPr>
                <w:b/>
                <w:sz w:val="20"/>
                <w:szCs w:val="20"/>
              </w:rPr>
              <w:t>Ja</w:t>
            </w:r>
          </w:p>
        </w:tc>
        <w:tc>
          <w:tcPr>
            <w:tcW w:w="0" w:type="auto"/>
          </w:tcPr>
          <w:p w14:paraId="55D9E56E" w14:textId="06FAFA0D" w:rsidR="00A249B7" w:rsidRPr="008E73DF" w:rsidRDefault="00A249B7" w:rsidP="000E763B">
            <w:r w:rsidRPr="008E73DF">
              <w:rPr>
                <w:b/>
                <w:sz w:val="20"/>
                <w:szCs w:val="20"/>
              </w:rPr>
              <w:t>Nej</w:t>
            </w:r>
          </w:p>
        </w:tc>
        <w:tc>
          <w:tcPr>
            <w:tcW w:w="0" w:type="auto"/>
          </w:tcPr>
          <w:p w14:paraId="65576D8E" w14:textId="77777777" w:rsidR="00A249B7" w:rsidRPr="008E73DF" w:rsidRDefault="00A249B7" w:rsidP="003176E0">
            <w:pPr>
              <w:rPr>
                <w:b/>
                <w:sz w:val="20"/>
                <w:szCs w:val="20"/>
              </w:rPr>
            </w:pPr>
            <w:r w:rsidRPr="008E73DF">
              <w:rPr>
                <w:b/>
                <w:sz w:val="20"/>
                <w:szCs w:val="20"/>
              </w:rPr>
              <w:t>Antal</w:t>
            </w:r>
          </w:p>
          <w:p w14:paraId="2343A1ED" w14:textId="77777777" w:rsidR="00A249B7" w:rsidRPr="008E73DF" w:rsidRDefault="00A249B7" w:rsidP="000E763B"/>
        </w:tc>
      </w:tr>
      <w:tr w:rsidR="00A249B7" w:rsidRPr="008E73DF" w14:paraId="6F8E22F5" w14:textId="77777777" w:rsidTr="00A249B7">
        <w:tc>
          <w:tcPr>
            <w:tcW w:w="0" w:type="auto"/>
          </w:tcPr>
          <w:p w14:paraId="28AF6F15" w14:textId="6612E090" w:rsidR="00A249B7" w:rsidRPr="008E73DF" w:rsidRDefault="00A249B7" w:rsidP="000E763B">
            <w:r w:rsidRPr="008E73DF">
              <w:rPr>
                <w:sz w:val="24"/>
                <w:szCs w:val="24"/>
              </w:rPr>
              <w:t>Längre resor utanför närområdet, tåg till Stockholm</w:t>
            </w:r>
          </w:p>
        </w:tc>
        <w:tc>
          <w:tcPr>
            <w:tcW w:w="0" w:type="auto"/>
          </w:tcPr>
          <w:p w14:paraId="6D454281" w14:textId="7D3DD770" w:rsidR="00A249B7" w:rsidRPr="008E73DF" w:rsidRDefault="00A249B7" w:rsidP="000E763B">
            <w:r w:rsidRPr="008E73DF">
              <w:rPr>
                <w:sz w:val="24"/>
                <w:szCs w:val="24"/>
              </w:rPr>
              <w:t>X</w:t>
            </w:r>
          </w:p>
        </w:tc>
        <w:tc>
          <w:tcPr>
            <w:tcW w:w="0" w:type="auto"/>
          </w:tcPr>
          <w:p w14:paraId="151552D1" w14:textId="77777777" w:rsidR="00A249B7" w:rsidRPr="008E73DF" w:rsidRDefault="00A249B7" w:rsidP="000E763B"/>
        </w:tc>
        <w:tc>
          <w:tcPr>
            <w:tcW w:w="0" w:type="auto"/>
          </w:tcPr>
          <w:p w14:paraId="6E16CA74" w14:textId="22296832" w:rsidR="00A249B7" w:rsidRPr="008E73DF" w:rsidRDefault="00A249B7" w:rsidP="000E763B">
            <w:r w:rsidRPr="008E73DF">
              <w:rPr>
                <w:sz w:val="24"/>
                <w:szCs w:val="24"/>
              </w:rPr>
              <w:t>Ca 2/år</w:t>
            </w:r>
            <w:r w:rsidR="007F7528" w:rsidRPr="008E73DF">
              <w:rPr>
                <w:sz w:val="24"/>
                <w:szCs w:val="24"/>
              </w:rPr>
              <w:t xml:space="preserve"> </w:t>
            </w:r>
          </w:p>
        </w:tc>
      </w:tr>
      <w:tr w:rsidR="00A249B7" w:rsidRPr="008E73DF" w14:paraId="0447D7C5" w14:textId="77777777" w:rsidTr="00A249B7">
        <w:tc>
          <w:tcPr>
            <w:tcW w:w="0" w:type="auto"/>
          </w:tcPr>
          <w:p w14:paraId="3AE0134E" w14:textId="48C27EF0" w:rsidR="00A249B7" w:rsidRPr="008E73DF" w:rsidRDefault="00A249B7" w:rsidP="000E763B">
            <w:r w:rsidRPr="008E73DF">
              <w:rPr>
                <w:sz w:val="24"/>
                <w:szCs w:val="24"/>
              </w:rPr>
              <w:t>Resor i tjänsten med hyrbilar</w:t>
            </w:r>
          </w:p>
        </w:tc>
        <w:tc>
          <w:tcPr>
            <w:tcW w:w="0" w:type="auto"/>
          </w:tcPr>
          <w:p w14:paraId="41516C61" w14:textId="73975C1C" w:rsidR="00A249B7" w:rsidRPr="008E73DF" w:rsidRDefault="000A5D49" w:rsidP="000E763B">
            <w:r>
              <w:t>X</w:t>
            </w:r>
          </w:p>
        </w:tc>
        <w:tc>
          <w:tcPr>
            <w:tcW w:w="0" w:type="auto"/>
          </w:tcPr>
          <w:p w14:paraId="6BB7A54B" w14:textId="10B59CF4" w:rsidR="00A249B7" w:rsidRPr="008E73DF" w:rsidRDefault="00A249B7" w:rsidP="000E763B"/>
        </w:tc>
        <w:tc>
          <w:tcPr>
            <w:tcW w:w="0" w:type="auto"/>
          </w:tcPr>
          <w:p w14:paraId="7F4D2933" w14:textId="18F0E1FC" w:rsidR="00A249B7" w:rsidRPr="008E73DF" w:rsidRDefault="000A5D49" w:rsidP="000E763B">
            <w:r>
              <w:t>Vid reparationer av bilar</w:t>
            </w:r>
          </w:p>
        </w:tc>
      </w:tr>
      <w:tr w:rsidR="00A249B7" w:rsidRPr="008E73DF" w14:paraId="4C7E99FA" w14:textId="77777777" w:rsidTr="00A249B7">
        <w:tc>
          <w:tcPr>
            <w:tcW w:w="0" w:type="auto"/>
          </w:tcPr>
          <w:p w14:paraId="532D576A" w14:textId="74039F4A" w:rsidR="00A249B7" w:rsidRPr="008E73DF" w:rsidRDefault="00A249B7" w:rsidP="000E763B">
            <w:r w:rsidRPr="008E73DF">
              <w:rPr>
                <w:sz w:val="24"/>
                <w:szCs w:val="24"/>
              </w:rPr>
              <w:t xml:space="preserve">Egen bil i tjänsten </w:t>
            </w:r>
          </w:p>
        </w:tc>
        <w:tc>
          <w:tcPr>
            <w:tcW w:w="0" w:type="auto"/>
          </w:tcPr>
          <w:p w14:paraId="0D7F55DA" w14:textId="4A02DB82" w:rsidR="00A249B7" w:rsidRPr="008E73DF" w:rsidRDefault="00A249B7" w:rsidP="000E763B">
            <w:r w:rsidRPr="008E73DF">
              <w:rPr>
                <w:sz w:val="24"/>
                <w:szCs w:val="24"/>
              </w:rPr>
              <w:t>X</w:t>
            </w:r>
          </w:p>
        </w:tc>
        <w:tc>
          <w:tcPr>
            <w:tcW w:w="0" w:type="auto"/>
          </w:tcPr>
          <w:p w14:paraId="690D4597" w14:textId="77777777" w:rsidR="00A249B7" w:rsidRPr="008E73DF" w:rsidRDefault="00A249B7" w:rsidP="000E763B"/>
        </w:tc>
        <w:tc>
          <w:tcPr>
            <w:tcW w:w="0" w:type="auto"/>
          </w:tcPr>
          <w:p w14:paraId="3D3390F1" w14:textId="7B79281A" w:rsidR="00A249B7" w:rsidRPr="008E73DF" w:rsidRDefault="00A249B7" w:rsidP="000E763B"/>
        </w:tc>
      </w:tr>
      <w:tr w:rsidR="00A249B7" w:rsidRPr="008E73DF" w14:paraId="7A02E81F" w14:textId="77777777" w:rsidTr="00A249B7">
        <w:tc>
          <w:tcPr>
            <w:tcW w:w="0" w:type="auto"/>
          </w:tcPr>
          <w:p w14:paraId="2FE5F459" w14:textId="60B7E211" w:rsidR="00A249B7" w:rsidRPr="008E73DF" w:rsidRDefault="00A249B7" w:rsidP="000E763B">
            <w:r w:rsidRPr="008E73DF">
              <w:rPr>
                <w:sz w:val="24"/>
                <w:szCs w:val="24"/>
              </w:rPr>
              <w:t>Förmånsbilar</w:t>
            </w:r>
          </w:p>
        </w:tc>
        <w:tc>
          <w:tcPr>
            <w:tcW w:w="0" w:type="auto"/>
          </w:tcPr>
          <w:p w14:paraId="23DBBCB8" w14:textId="0968A1E3" w:rsidR="00A249B7" w:rsidRPr="008E73DF" w:rsidRDefault="00A249B7" w:rsidP="000E763B">
            <w:r w:rsidRPr="008E73DF">
              <w:rPr>
                <w:sz w:val="24"/>
                <w:szCs w:val="24"/>
              </w:rPr>
              <w:t>X</w:t>
            </w:r>
          </w:p>
        </w:tc>
        <w:tc>
          <w:tcPr>
            <w:tcW w:w="0" w:type="auto"/>
          </w:tcPr>
          <w:p w14:paraId="3FE3B623" w14:textId="77777777" w:rsidR="00A249B7" w:rsidRPr="008E73DF" w:rsidRDefault="00A249B7" w:rsidP="000E763B"/>
        </w:tc>
        <w:tc>
          <w:tcPr>
            <w:tcW w:w="0" w:type="auto"/>
          </w:tcPr>
          <w:p w14:paraId="1DCF27A5" w14:textId="720458E4" w:rsidR="00A249B7" w:rsidRPr="008E73DF" w:rsidRDefault="00A249B7" w:rsidP="000E763B"/>
        </w:tc>
      </w:tr>
      <w:tr w:rsidR="00A249B7" w:rsidRPr="008E73DF" w14:paraId="432EF933" w14:textId="77777777" w:rsidTr="00A249B7">
        <w:tc>
          <w:tcPr>
            <w:tcW w:w="0" w:type="auto"/>
          </w:tcPr>
          <w:p w14:paraId="5C8FE406" w14:textId="2AB2FA99" w:rsidR="00A249B7" w:rsidRPr="008E73DF" w:rsidRDefault="00A249B7" w:rsidP="000E763B">
            <w:r w:rsidRPr="008E73DF">
              <w:rPr>
                <w:sz w:val="24"/>
                <w:szCs w:val="24"/>
              </w:rPr>
              <w:t>Tjänstebilar</w:t>
            </w:r>
          </w:p>
        </w:tc>
        <w:tc>
          <w:tcPr>
            <w:tcW w:w="0" w:type="auto"/>
          </w:tcPr>
          <w:p w14:paraId="172B9046" w14:textId="2F447754" w:rsidR="00A249B7" w:rsidRPr="008E73DF" w:rsidRDefault="00A249B7" w:rsidP="000E763B">
            <w:r w:rsidRPr="008E73DF">
              <w:rPr>
                <w:sz w:val="24"/>
                <w:szCs w:val="24"/>
              </w:rPr>
              <w:t>X</w:t>
            </w:r>
          </w:p>
        </w:tc>
        <w:tc>
          <w:tcPr>
            <w:tcW w:w="0" w:type="auto"/>
          </w:tcPr>
          <w:p w14:paraId="7D4A9BF3" w14:textId="77777777" w:rsidR="00A249B7" w:rsidRPr="008E73DF" w:rsidRDefault="00A249B7" w:rsidP="000E763B"/>
        </w:tc>
        <w:tc>
          <w:tcPr>
            <w:tcW w:w="0" w:type="auto"/>
          </w:tcPr>
          <w:p w14:paraId="324DC745" w14:textId="5AF15E50" w:rsidR="00A249B7" w:rsidRPr="008E73DF" w:rsidRDefault="00A249B7" w:rsidP="000E763B"/>
        </w:tc>
      </w:tr>
      <w:tr w:rsidR="00A249B7" w:rsidRPr="008E73DF" w14:paraId="54040A81" w14:textId="77777777" w:rsidTr="00A249B7">
        <w:tc>
          <w:tcPr>
            <w:tcW w:w="0" w:type="auto"/>
          </w:tcPr>
          <w:p w14:paraId="7C1B0233" w14:textId="2C638A6C" w:rsidR="00A249B7" w:rsidRPr="008E73DF" w:rsidRDefault="00A249B7" w:rsidP="000E763B">
            <w:r w:rsidRPr="008E73DF">
              <w:rPr>
                <w:sz w:val="24"/>
                <w:szCs w:val="24"/>
              </w:rPr>
              <w:t>Kollektivtrafik</w:t>
            </w:r>
          </w:p>
        </w:tc>
        <w:tc>
          <w:tcPr>
            <w:tcW w:w="0" w:type="auto"/>
          </w:tcPr>
          <w:p w14:paraId="33305537" w14:textId="77777777" w:rsidR="00A249B7" w:rsidRPr="008E73DF" w:rsidRDefault="00A249B7" w:rsidP="000E763B"/>
        </w:tc>
        <w:tc>
          <w:tcPr>
            <w:tcW w:w="0" w:type="auto"/>
          </w:tcPr>
          <w:p w14:paraId="6041EE07" w14:textId="01C20E74" w:rsidR="00A249B7" w:rsidRPr="008E73DF" w:rsidRDefault="00A249B7" w:rsidP="000E763B">
            <w:r w:rsidRPr="008E73DF">
              <w:rPr>
                <w:sz w:val="24"/>
                <w:szCs w:val="24"/>
              </w:rPr>
              <w:t>X</w:t>
            </w:r>
          </w:p>
        </w:tc>
        <w:tc>
          <w:tcPr>
            <w:tcW w:w="0" w:type="auto"/>
          </w:tcPr>
          <w:p w14:paraId="5C557495" w14:textId="77777777" w:rsidR="00A249B7" w:rsidRPr="008E73DF" w:rsidRDefault="00A249B7" w:rsidP="000E763B"/>
        </w:tc>
      </w:tr>
      <w:tr w:rsidR="00A249B7" w:rsidRPr="008E73DF" w14:paraId="61B5C74F" w14:textId="77777777" w:rsidTr="00A249B7">
        <w:tc>
          <w:tcPr>
            <w:tcW w:w="0" w:type="auto"/>
          </w:tcPr>
          <w:p w14:paraId="1ACB9654" w14:textId="4918FEC4" w:rsidR="00A249B7" w:rsidRPr="008E73DF" w:rsidRDefault="00A249B7" w:rsidP="000E763B"/>
        </w:tc>
        <w:tc>
          <w:tcPr>
            <w:tcW w:w="0" w:type="auto"/>
          </w:tcPr>
          <w:p w14:paraId="0F52CCB7" w14:textId="1A9B0B9B" w:rsidR="00A249B7" w:rsidRPr="008E73DF" w:rsidRDefault="00A249B7" w:rsidP="000E763B"/>
        </w:tc>
        <w:tc>
          <w:tcPr>
            <w:tcW w:w="0" w:type="auto"/>
          </w:tcPr>
          <w:p w14:paraId="768444CB" w14:textId="77777777" w:rsidR="00A249B7" w:rsidRPr="008E73DF" w:rsidRDefault="00A249B7" w:rsidP="000E763B"/>
        </w:tc>
        <w:tc>
          <w:tcPr>
            <w:tcW w:w="0" w:type="auto"/>
          </w:tcPr>
          <w:p w14:paraId="4B50286A" w14:textId="77777777" w:rsidR="00A249B7" w:rsidRPr="008E73DF" w:rsidRDefault="00A249B7" w:rsidP="000E763B"/>
        </w:tc>
      </w:tr>
    </w:tbl>
    <w:p w14:paraId="3847B311" w14:textId="77777777" w:rsidR="00A0297A" w:rsidRPr="008E73DF" w:rsidRDefault="00A0297A" w:rsidP="000E763B"/>
    <w:p w14:paraId="7DB8A8F6" w14:textId="49A9B6A4" w:rsidR="00BB06BE" w:rsidRPr="008E73DF" w:rsidRDefault="000C2021" w:rsidP="000E763B">
      <w:r w:rsidRPr="008E73DF">
        <w:t>V</w:t>
      </w:r>
      <w:r w:rsidR="00DC7536" w:rsidRPr="008E73DF">
        <w:t>åra</w:t>
      </w:r>
      <w:r w:rsidR="00BB06BE" w:rsidRPr="008E73DF">
        <w:t xml:space="preserve"> diesel</w:t>
      </w:r>
      <w:r w:rsidR="00DC7536" w:rsidRPr="008E73DF">
        <w:t>fordon</w:t>
      </w:r>
      <w:r w:rsidR="001E375C" w:rsidRPr="008E73DF">
        <w:t xml:space="preserve"> körs </w:t>
      </w:r>
      <w:r w:rsidRPr="008E73DF">
        <w:t xml:space="preserve">alltid </w:t>
      </w:r>
      <w:r w:rsidR="006A6297" w:rsidRPr="008E73DF">
        <w:t>på HVO</w:t>
      </w:r>
      <w:r w:rsidR="00191731" w:rsidRPr="008E73DF">
        <w:t xml:space="preserve"> 100</w:t>
      </w:r>
      <w:r w:rsidR="00C11D4B" w:rsidRPr="008E73DF">
        <w:t xml:space="preserve"> från 2021</w:t>
      </w:r>
      <w:r w:rsidR="00BB06BE" w:rsidRPr="008E73DF">
        <w:t>.</w:t>
      </w:r>
      <w:r w:rsidR="00B93FE6" w:rsidRPr="008E73DF">
        <w:t xml:space="preserve"> Vi använder bara</w:t>
      </w:r>
      <w:r w:rsidR="00DC7536" w:rsidRPr="008E73DF">
        <w:t xml:space="preserve"> </w:t>
      </w:r>
      <w:r w:rsidR="0024376E" w:rsidRPr="008E73DF">
        <w:t xml:space="preserve">bioinblandad </w:t>
      </w:r>
      <w:r w:rsidR="00DC7536" w:rsidRPr="008E73DF">
        <w:t>diesel</w:t>
      </w:r>
      <w:r w:rsidR="00B93FE6" w:rsidRPr="008E73DF">
        <w:t xml:space="preserve"> om vi inte kan få tag på något annat</w:t>
      </w:r>
      <w:r w:rsidR="00DC7536" w:rsidRPr="008E73DF">
        <w:t>, detta gäller endast våra arbetsf</w:t>
      </w:r>
      <w:r w:rsidR="007E24AE" w:rsidRPr="008E73DF">
        <w:t>ordon</w:t>
      </w:r>
      <w:r w:rsidR="0089426E" w:rsidRPr="008E73DF">
        <w:t>.</w:t>
      </w:r>
      <w:r w:rsidR="0019272C" w:rsidRPr="008E73DF">
        <w:t xml:space="preserve"> </w:t>
      </w:r>
      <w:r w:rsidR="00DC7536" w:rsidRPr="008E73DF">
        <w:t xml:space="preserve"> </w:t>
      </w:r>
      <w:r w:rsidR="00DC774E">
        <w:t>För att minska onödiga körningar</w:t>
      </w:r>
      <w:r w:rsidR="00A81D1F">
        <w:t xml:space="preserve"> tankar och tvättar vi v</w:t>
      </w:r>
      <w:r w:rsidR="007C3599">
        <w:t xml:space="preserve">åra </w:t>
      </w:r>
      <w:r w:rsidR="00480745">
        <w:t>arbetsfordon lokalt i Rollsbo</w:t>
      </w:r>
      <w:r w:rsidR="003C3CB6">
        <w:t xml:space="preserve"> där d</w:t>
      </w:r>
      <w:r w:rsidR="00A81D1F">
        <w:t>e</w:t>
      </w:r>
      <w:r w:rsidR="003C3CB6">
        <w:t xml:space="preserve"> flesta medarbetare</w:t>
      </w:r>
      <w:r w:rsidR="00506C29">
        <w:t xml:space="preserve"> </w:t>
      </w:r>
      <w:r w:rsidR="003C3CB6">
        <w:t>börjar eller slutar sin arbetsdag</w:t>
      </w:r>
      <w:r w:rsidR="00480745">
        <w:t xml:space="preserve"> </w:t>
      </w:r>
      <w:r w:rsidR="00021025">
        <w:t>Större arbetsmaskiner tankas oftast på arbetsplatsen dit vi beställer HVO i bulk.</w:t>
      </w:r>
      <w:r w:rsidR="006323E1">
        <w:t xml:space="preserve"> </w:t>
      </w:r>
    </w:p>
    <w:p w14:paraId="092C9462" w14:textId="77777777" w:rsidR="00F42685" w:rsidRPr="008E73DF" w:rsidRDefault="00F42685" w:rsidP="000E763B"/>
    <w:p w14:paraId="73578197" w14:textId="01699816" w:rsidR="00F42685" w:rsidRPr="008E73DF" w:rsidRDefault="00F42685" w:rsidP="000E763B">
      <w:r w:rsidRPr="008E73DF">
        <w:t>Till våra bensindrivna arbetsfordon</w:t>
      </w:r>
      <w:r w:rsidR="00B40627" w:rsidRPr="008E73DF">
        <w:t xml:space="preserve"> använder vi alk</w:t>
      </w:r>
      <w:r w:rsidR="00A57BC9" w:rsidRPr="008E73DF">
        <w:t>ylatbensin.</w:t>
      </w:r>
    </w:p>
    <w:p w14:paraId="742FCF9F" w14:textId="2327E21A" w:rsidR="00CB2862" w:rsidRPr="008E73DF" w:rsidRDefault="00CB2862" w:rsidP="000E763B">
      <w:r w:rsidRPr="008E73DF">
        <w:t xml:space="preserve">Våra gasbilar drivs på </w:t>
      </w:r>
      <w:r w:rsidR="004B4CE4" w:rsidRPr="008E73DF">
        <w:t>fordons gas</w:t>
      </w:r>
      <w:r w:rsidRPr="008E73DF">
        <w:t>.</w:t>
      </w:r>
    </w:p>
    <w:p w14:paraId="2310BD12" w14:textId="53FA3A7E" w:rsidR="005275A1" w:rsidRPr="008E73DF" w:rsidRDefault="00B93FE6" w:rsidP="005275A1">
      <w:r w:rsidRPr="008E73DF">
        <w:t xml:space="preserve">För </w:t>
      </w:r>
      <w:r w:rsidR="00025D14" w:rsidRPr="008E73DF">
        <w:t>aktuell bränsleförbrukning</w:t>
      </w:r>
      <w:r w:rsidRPr="008E73DF">
        <w:t xml:space="preserve"> se statistikbilaga</w:t>
      </w:r>
    </w:p>
    <w:p w14:paraId="31AD5438" w14:textId="06B9DE0A" w:rsidR="00A0297A" w:rsidRPr="008E73DF" w:rsidRDefault="00A0297A">
      <w:pPr>
        <w:pStyle w:val="Rubrik3"/>
      </w:pPr>
      <w:bookmarkStart w:id="38" w:name="_Toc224381929"/>
      <w:r w:rsidRPr="008E73DF">
        <w:t>Tjänstefordon</w:t>
      </w:r>
      <w:bookmarkEnd w:id="38"/>
    </w:p>
    <w:p w14:paraId="48266CC9" w14:textId="28B42B99" w:rsidR="00B93FE6" w:rsidRPr="008E73DF" w:rsidRDefault="007654F2" w:rsidP="00CB2862">
      <w:r w:rsidRPr="008E73DF">
        <w:t>Vi äger alla våra tjänstefo</w:t>
      </w:r>
      <w:r w:rsidR="00A60EC1" w:rsidRPr="008E73DF">
        <w:t xml:space="preserve">rdon och utför </w:t>
      </w:r>
      <w:r w:rsidR="00C11D4B" w:rsidRPr="008E73DF">
        <w:t>själva service</w:t>
      </w:r>
      <w:r w:rsidR="00380535" w:rsidRPr="008E73DF">
        <w:t xml:space="preserve"> /reparationer samt</w:t>
      </w:r>
      <w:r w:rsidR="00A60EC1" w:rsidRPr="008E73DF">
        <w:t xml:space="preserve"> däckbyten</w:t>
      </w:r>
      <w:r w:rsidR="00380535" w:rsidRPr="008E73DF">
        <w:t xml:space="preserve"> i egen verkstad.</w:t>
      </w:r>
      <w:r w:rsidRPr="008E73DF">
        <w:t xml:space="preserve"> Generellt sätt har vi en</w:t>
      </w:r>
      <w:r w:rsidR="00A60EC1" w:rsidRPr="008E73DF">
        <w:t xml:space="preserve"> tjänstebil i ca 6år och </w:t>
      </w:r>
      <w:r w:rsidR="00D43A9E" w:rsidRPr="008E73DF">
        <w:t>transportbilar</w:t>
      </w:r>
      <w:r w:rsidRPr="008E73DF">
        <w:t xml:space="preserve"> i ca 10år.</w:t>
      </w:r>
      <w:r w:rsidR="009B6091" w:rsidRPr="008E73DF">
        <w:t xml:space="preserve"> </w:t>
      </w:r>
      <w:r w:rsidR="00A60EC1" w:rsidRPr="008E73DF">
        <w:t xml:space="preserve">Under den långa tid vi har arbetat med </w:t>
      </w:r>
      <w:proofErr w:type="spellStart"/>
      <w:r w:rsidR="00A60EC1" w:rsidRPr="008E73DF">
        <w:t>Lean</w:t>
      </w:r>
      <w:proofErr w:type="spellEnd"/>
      <w:r w:rsidR="00A60EC1" w:rsidRPr="008E73DF">
        <w:t xml:space="preserve"> har vi sett hur viktigt det är att våra yrkesgrupper har rätt verktyg och utrustning </w:t>
      </w:r>
      <w:r w:rsidR="00E378F5" w:rsidRPr="008E73DF">
        <w:t>med sig från början för att minimera transporter, dä</w:t>
      </w:r>
      <w:r w:rsidR="00A60EC1" w:rsidRPr="008E73DF">
        <w:t>rför är vi alltid noga med att anp</w:t>
      </w:r>
      <w:r w:rsidR="00E378F5" w:rsidRPr="008E73DF">
        <w:t xml:space="preserve">assa bilarna utifrån </w:t>
      </w:r>
      <w:r w:rsidR="00D431B9" w:rsidRPr="008E73DF">
        <w:t>användarens behov</w:t>
      </w:r>
      <w:r w:rsidR="00A60EC1" w:rsidRPr="008E73DF">
        <w:t>.</w:t>
      </w:r>
      <w:r w:rsidR="00E378F5" w:rsidRPr="008E73DF">
        <w:t xml:space="preserve"> D</w:t>
      </w:r>
      <w:r w:rsidR="007E3810" w:rsidRPr="008E73DF">
        <w:t>etta har</w:t>
      </w:r>
      <w:r w:rsidR="00380535" w:rsidRPr="008E73DF">
        <w:t xml:space="preserve"> också lett till att vi</w:t>
      </w:r>
      <w:r w:rsidR="007E3810" w:rsidRPr="008E73DF">
        <w:t xml:space="preserve"> i de fa</w:t>
      </w:r>
      <w:r w:rsidR="00380535" w:rsidRPr="008E73DF">
        <w:t xml:space="preserve">ll där det är </w:t>
      </w:r>
      <w:r w:rsidR="00D431B9" w:rsidRPr="008E73DF">
        <w:t>möjligt bytt</w:t>
      </w:r>
      <w:r w:rsidR="00E378F5" w:rsidRPr="008E73DF">
        <w:t xml:space="preserve"> ut större bilar mot mindre. </w:t>
      </w:r>
      <w:r w:rsidR="00B93FE6" w:rsidRPr="008E73DF">
        <w:t xml:space="preserve"> Vi byter</w:t>
      </w:r>
      <w:r w:rsidR="00380535" w:rsidRPr="008E73DF">
        <w:t xml:space="preserve"> också</w:t>
      </w:r>
      <w:r w:rsidR="00B93FE6" w:rsidRPr="008E73DF">
        <w:t xml:space="preserve"> succesivt ut bilar till mer miljövänliga bränslen, </w:t>
      </w:r>
      <w:r w:rsidR="00E378F5" w:rsidRPr="008E73DF">
        <w:t>hybrider och rena elbilar, samtidigt som vi har ett stort behov av att</w:t>
      </w:r>
      <w:r w:rsidR="00380535" w:rsidRPr="008E73DF">
        <w:t xml:space="preserve"> kunna dra tunga</w:t>
      </w:r>
      <w:r w:rsidR="00E378F5" w:rsidRPr="008E73DF">
        <w:t xml:space="preserve"> släp för transporter av material och hjälpmedel som </w:t>
      </w:r>
      <w:proofErr w:type="gramStart"/>
      <w:r w:rsidR="00E378F5" w:rsidRPr="008E73DF">
        <w:t>t.ex.</w:t>
      </w:r>
      <w:proofErr w:type="gramEnd"/>
      <w:r w:rsidR="00E378F5" w:rsidRPr="008E73DF">
        <w:t xml:space="preserve"> </w:t>
      </w:r>
      <w:proofErr w:type="spellStart"/>
      <w:r w:rsidR="00E378F5" w:rsidRPr="008E73DF">
        <w:t>saxliftar</w:t>
      </w:r>
      <w:proofErr w:type="spellEnd"/>
      <w:r w:rsidR="00E378F5" w:rsidRPr="008E73DF">
        <w:t xml:space="preserve"> för att arbeten på hög höjd ska kunna ske </w:t>
      </w:r>
      <w:r w:rsidR="00380535" w:rsidRPr="008E73DF">
        <w:t>på ett säkert sätt.</w:t>
      </w:r>
      <w:r w:rsidR="00E378F5" w:rsidRPr="008E73DF">
        <w:t xml:space="preserve"> </w:t>
      </w:r>
    </w:p>
    <w:p w14:paraId="6754CA9A" w14:textId="77777777" w:rsidR="00CB2862" w:rsidRPr="008E73DF" w:rsidRDefault="00CB2862" w:rsidP="00CB2862"/>
    <w:p w14:paraId="043BC788" w14:textId="78679BC6" w:rsidR="00B940FC" w:rsidRPr="008E73DF" w:rsidRDefault="00B940FC" w:rsidP="00CB2862">
      <w:r w:rsidRPr="008E73DF">
        <w:t>Vi har genom åren utvärderat olika bränslen som ga</w:t>
      </w:r>
      <w:r w:rsidR="00E83C8E" w:rsidRPr="008E73DF">
        <w:t>s och el till våra arbetsbilar</w:t>
      </w:r>
      <w:r w:rsidR="00E378F5" w:rsidRPr="008E73DF">
        <w:t xml:space="preserve">. </w:t>
      </w:r>
      <w:r w:rsidR="0033163D">
        <w:t xml:space="preserve"> Nu äntligen finns det elbilar som har </w:t>
      </w:r>
      <w:r w:rsidR="00E83C8E" w:rsidRPr="008E73DF">
        <w:t xml:space="preserve">den lastkapacitet och dragvikt </w:t>
      </w:r>
      <w:r w:rsidR="00DE4CFB">
        <w:t xml:space="preserve">vi behöver. Vi har köpt de första tre WV transporter som är hel elektriska. </w:t>
      </w:r>
      <w:r w:rsidR="00514CCB">
        <w:t xml:space="preserve">För övriga </w:t>
      </w:r>
      <w:r w:rsidR="00D11A62">
        <w:t xml:space="preserve">som ännu inte är aktuella för byte </w:t>
      </w:r>
      <w:r w:rsidR="001D33A8">
        <w:t>fortsätter vi</w:t>
      </w:r>
      <w:r w:rsidR="00E83C8E" w:rsidRPr="008E73DF">
        <w:t xml:space="preserve"> att använda HVO100 som ett mer miljövänligt bränsle.</w:t>
      </w:r>
    </w:p>
    <w:p w14:paraId="78CED6E5" w14:textId="77777777" w:rsidR="00380535" w:rsidRPr="008E73DF" w:rsidRDefault="00380535" w:rsidP="00CB2862"/>
    <w:p w14:paraId="60A0FBD4" w14:textId="31093FAD" w:rsidR="00962544" w:rsidRPr="008E73DF" w:rsidRDefault="00962544" w:rsidP="00962544">
      <w:r w:rsidRPr="008E73DF">
        <w:t xml:space="preserve">Vi </w:t>
      </w:r>
      <w:r w:rsidR="00C95BB7" w:rsidRPr="008E73DF">
        <w:t>ersätt</w:t>
      </w:r>
      <w:r w:rsidR="0065258A" w:rsidRPr="008E73DF">
        <w:t>er</w:t>
      </w:r>
      <w:r w:rsidRPr="008E73DF">
        <w:t xml:space="preserve"> Diesel med HVO 100, då detta är västenligt mindre CO2 </w:t>
      </w:r>
      <w:r w:rsidR="00025D14" w:rsidRPr="008E73DF">
        <w:t>utsläpp. Det</w:t>
      </w:r>
      <w:r w:rsidRPr="008E73DF">
        <w:t xml:space="preserve"> finns mycket få fordon att köpa med gasdrift idag. Nedan CO2 utsläpp i några bränslen.</w:t>
      </w:r>
    </w:p>
    <w:p w14:paraId="752185AB" w14:textId="1AE9CCE2" w:rsidR="00962544" w:rsidRPr="008E73DF" w:rsidRDefault="00962544" w:rsidP="00962544">
      <w:r w:rsidRPr="008E73DF">
        <w:t>HVO 7,95 gCO2/MJ</w:t>
      </w:r>
    </w:p>
    <w:p w14:paraId="2211DEBE" w14:textId="77777777" w:rsidR="00962544" w:rsidRPr="008E73DF" w:rsidRDefault="00962544" w:rsidP="00962544">
      <w:r w:rsidRPr="008E73DF">
        <w:t xml:space="preserve">Diesel 77,66 gCO2/MJ </w:t>
      </w:r>
    </w:p>
    <w:p w14:paraId="0AA5139A" w14:textId="66D6AE8B" w:rsidR="00962544" w:rsidRPr="008E73DF" w:rsidRDefault="00025D14" w:rsidP="00962544">
      <w:r w:rsidRPr="008E73DF">
        <w:t>Fordonsgas</w:t>
      </w:r>
      <w:r w:rsidR="00962544" w:rsidRPr="008E73DF">
        <w:t xml:space="preserve"> 5,5 gCO2/MJ</w:t>
      </w:r>
    </w:p>
    <w:p w14:paraId="20A20F90" w14:textId="77777777" w:rsidR="00B940FC" w:rsidRPr="008E73DF" w:rsidRDefault="00B940FC" w:rsidP="00CB2862"/>
    <w:p w14:paraId="408DE121" w14:textId="124DAC6B" w:rsidR="00147D4F" w:rsidRPr="008E73DF" w:rsidRDefault="00B93FE6" w:rsidP="00CB2862">
      <w:r w:rsidRPr="008E73DF">
        <w:t>Vi strävar efter att öka andelen</w:t>
      </w:r>
      <w:r w:rsidR="00147D4F" w:rsidRPr="008E73DF">
        <w:t xml:space="preserve"> dubbfria v</w:t>
      </w:r>
      <w:r w:rsidRPr="008E73DF">
        <w:t>interdäck</w:t>
      </w:r>
      <w:r w:rsidR="00655D17" w:rsidRPr="008E73DF">
        <w:t>,</w:t>
      </w:r>
      <w:r w:rsidR="0065258A" w:rsidRPr="008E73DF">
        <w:t xml:space="preserve"> </w:t>
      </w:r>
      <w:r w:rsidR="00655D17" w:rsidRPr="008E73DF">
        <w:t>s.k.</w:t>
      </w:r>
      <w:r w:rsidR="0065258A" w:rsidRPr="008E73DF">
        <w:t xml:space="preserve"> friktionsdäck</w:t>
      </w:r>
    </w:p>
    <w:p w14:paraId="6184A5EF" w14:textId="0B694E4D" w:rsidR="00A0297A" w:rsidRPr="008E73DF" w:rsidRDefault="00E83C8E">
      <w:pPr>
        <w:pStyle w:val="Rubrik3"/>
      </w:pPr>
      <w:bookmarkStart w:id="39" w:name="_Toc224381930"/>
      <w:r w:rsidRPr="008E73DF">
        <w:t>Tunga maskiner</w:t>
      </w:r>
      <w:bookmarkEnd w:id="39"/>
    </w:p>
    <w:p w14:paraId="75DF6F93" w14:textId="36B41D94" w:rsidR="00530251" w:rsidRPr="008E73DF" w:rsidRDefault="00BB06BE" w:rsidP="00BB06BE">
      <w:r w:rsidRPr="008E73DF">
        <w:t>De anställda som kör de tunga arbetsmaskinerna har</w:t>
      </w:r>
      <w:r w:rsidR="003402BB">
        <w:t xml:space="preserve"> under </w:t>
      </w:r>
      <w:r w:rsidR="005857E3">
        <w:t>de senaste åren</w:t>
      </w:r>
      <w:r w:rsidR="003402BB">
        <w:t xml:space="preserve"> </w:t>
      </w:r>
      <w:r w:rsidRPr="008E73DF">
        <w:t xml:space="preserve">deltagit i </w:t>
      </w:r>
      <w:r w:rsidRPr="00657E19">
        <w:t xml:space="preserve">kurs i Heavy </w:t>
      </w:r>
      <w:r w:rsidR="00025D14" w:rsidRPr="00657E19">
        <w:t>Eco Driving</w:t>
      </w:r>
      <w:r w:rsidRPr="00657E19">
        <w:t xml:space="preserve">. </w:t>
      </w:r>
      <w:r w:rsidRPr="008E73DF">
        <w:t>Kursen var uppskattad och givande. Vi fick en bra information om hur vi kan ställa in maskinerna för att de ska passa arbetsuppgiften som vi utför</w:t>
      </w:r>
      <w:r w:rsidR="00380535" w:rsidRPr="008E73DF">
        <w:t>,</w:t>
      </w:r>
      <w:r w:rsidRPr="008E73DF">
        <w:t xml:space="preserve"> detta leder i sin tur till att maskinerna får en bättre hållbarhet och en minskad bränsleförbrukning. </w:t>
      </w:r>
      <w:r w:rsidR="00380535" w:rsidRPr="008E73DF">
        <w:t xml:space="preserve">Alla som deltagit i kursen har också fått en bättre förståelse </w:t>
      </w:r>
      <w:r w:rsidR="00437FCC" w:rsidRPr="008E73DF">
        <w:t xml:space="preserve">för </w:t>
      </w:r>
      <w:r w:rsidR="00380535" w:rsidRPr="008E73DF">
        <w:t xml:space="preserve">att tomgångskörning inte är bra. De flesta av våra maskiner är försedda med </w:t>
      </w:r>
      <w:r w:rsidRPr="008E73DF">
        <w:t>tidsinställd motor/kupévärmare som startar 45minuter innan arbetsdagen för att maskinerna ska fungera optimalt redan vid arbetsdagens start.</w:t>
      </w:r>
      <w:r w:rsidR="00437FCC" w:rsidRPr="008E73DF">
        <w:t xml:space="preserve"> </w:t>
      </w:r>
      <w:r w:rsidR="001A18C5" w:rsidRPr="008E73DF">
        <w:t>Detta medför också en bättre arbetsmiljö samt en minskad risk för skador</w:t>
      </w:r>
      <w:r w:rsidR="00437FCC" w:rsidRPr="008E73DF">
        <w:t xml:space="preserve"> som kan uppstå vid isbelagda rutor</w:t>
      </w:r>
      <w:r w:rsidR="001A18C5" w:rsidRPr="008E73DF">
        <w:t>.</w:t>
      </w:r>
      <w:r w:rsidRPr="008E73DF">
        <w:t xml:space="preserve"> Vi</w:t>
      </w:r>
      <w:r w:rsidR="001A18C5" w:rsidRPr="008E73DF">
        <w:t xml:space="preserve">ssa maskiner kan också </w:t>
      </w:r>
      <w:r w:rsidR="0065258A" w:rsidRPr="008E73DF">
        <w:t>leverera statistik</w:t>
      </w:r>
      <w:r w:rsidR="001A18C5" w:rsidRPr="008E73DF">
        <w:t xml:space="preserve"> över körning och </w:t>
      </w:r>
      <w:r w:rsidRPr="008E73DF">
        <w:t xml:space="preserve">på så sätt </w:t>
      </w:r>
      <w:r w:rsidR="001A18C5" w:rsidRPr="008E73DF">
        <w:t xml:space="preserve">kan vi upptäcka om någon </w:t>
      </w:r>
      <w:r w:rsidR="004D15B2" w:rsidRPr="008E73DF">
        <w:t>maskin inte</w:t>
      </w:r>
      <w:r w:rsidRPr="008E73DF">
        <w:t xml:space="preserve"> kör</w:t>
      </w:r>
      <w:r w:rsidR="001A18C5" w:rsidRPr="008E73DF">
        <w:t>s</w:t>
      </w:r>
      <w:r w:rsidRPr="008E73DF">
        <w:t xml:space="preserve"> optimalt</w:t>
      </w:r>
      <w:r w:rsidR="001A18C5" w:rsidRPr="008E73DF">
        <w:t>.</w:t>
      </w:r>
      <w:r w:rsidR="00437FCC" w:rsidRPr="008E73DF">
        <w:t xml:space="preserve"> </w:t>
      </w:r>
      <w:r w:rsidR="001A18C5" w:rsidRPr="008E73DF">
        <w:t xml:space="preserve">Vi kan då vidta åtgärd för att informera om alternativa körsätt. </w:t>
      </w:r>
      <w:r w:rsidR="00772AE3">
        <w:t xml:space="preserve">Flera av </w:t>
      </w:r>
      <w:r w:rsidR="00F36A61">
        <w:t xml:space="preserve">våra </w:t>
      </w:r>
      <w:proofErr w:type="spellStart"/>
      <w:r w:rsidR="00DD595C">
        <w:t>d</w:t>
      </w:r>
      <w:r w:rsidR="00C04C64">
        <w:t>ieselmaskiner</w:t>
      </w:r>
      <w:proofErr w:type="spellEnd"/>
      <w:r w:rsidR="00C04C64">
        <w:t xml:space="preserve"> tankas med </w:t>
      </w:r>
      <w:proofErr w:type="spellStart"/>
      <w:r w:rsidR="00C04C64">
        <w:t>A</w:t>
      </w:r>
      <w:r w:rsidR="001B04E0">
        <w:t>dblue</w:t>
      </w:r>
      <w:proofErr w:type="spellEnd"/>
      <w:r w:rsidR="001B04E0">
        <w:t xml:space="preserve"> tillsats.</w:t>
      </w:r>
    </w:p>
    <w:p w14:paraId="32A07A5A" w14:textId="77777777" w:rsidR="001A18C5" w:rsidRPr="008E73DF" w:rsidRDefault="001A18C5" w:rsidP="00BB06BE"/>
    <w:p w14:paraId="0BC2FB9C" w14:textId="032EDF2C" w:rsidR="00CB3BB0" w:rsidRPr="008E73DF" w:rsidRDefault="00CB3BB0" w:rsidP="00BB06BE">
      <w:r w:rsidRPr="008E73DF">
        <w:t xml:space="preserve">Vi </w:t>
      </w:r>
      <w:r w:rsidR="00AC4BC7" w:rsidRPr="008E73DF">
        <w:t xml:space="preserve">har </w:t>
      </w:r>
      <w:r w:rsidR="00B93FE6" w:rsidRPr="008E73DF">
        <w:t>kontinuerlig</w:t>
      </w:r>
      <w:r w:rsidRPr="008E73DF">
        <w:t xml:space="preserve"> uppdatering av v</w:t>
      </w:r>
      <w:r w:rsidR="001A18C5" w:rsidRPr="008E73DF">
        <w:t xml:space="preserve">år maskinpark </w:t>
      </w:r>
      <w:r w:rsidR="00B93FE6" w:rsidRPr="008E73DF">
        <w:t>och ser då till att välja miljövänliga alternativ.</w:t>
      </w:r>
    </w:p>
    <w:p w14:paraId="0FCCB666" w14:textId="19B7C3AB" w:rsidR="00E46D3E" w:rsidRPr="0004183A" w:rsidRDefault="00ED646B" w:rsidP="00BB06BE">
      <w:pPr>
        <w:rPr>
          <w:color w:val="FF0000"/>
        </w:rPr>
      </w:pPr>
      <w:r w:rsidRPr="008E73DF">
        <w:t xml:space="preserve">Vi har tex </w:t>
      </w:r>
      <w:r w:rsidR="00564C73" w:rsidRPr="008E73DF">
        <w:t xml:space="preserve">el truck som används inom nybyggnation </w:t>
      </w:r>
      <w:r w:rsidRPr="008E73DF">
        <w:t xml:space="preserve">och </w:t>
      </w:r>
      <w:r w:rsidR="006C1DA1" w:rsidRPr="008E73DF">
        <w:t>el truck</w:t>
      </w:r>
      <w:r w:rsidR="00564C73" w:rsidRPr="008E73DF">
        <w:t xml:space="preserve"> </w:t>
      </w:r>
      <w:r w:rsidR="006C1DA1" w:rsidRPr="008E73DF">
        <w:t>i vår depå/verkstad. Detta gö</w:t>
      </w:r>
      <w:r w:rsidR="008A770A" w:rsidRPr="008E73DF">
        <w:t>r</w:t>
      </w:r>
      <w:r w:rsidR="006C1DA1" w:rsidRPr="008E73DF">
        <w:t xml:space="preserve"> att vi kan minska vår körning med </w:t>
      </w:r>
      <w:r w:rsidR="008A770A" w:rsidRPr="008E73DF">
        <w:t>hjullastare</w:t>
      </w:r>
      <w:r w:rsidR="008A770A" w:rsidRPr="000127FD">
        <w:t>.</w:t>
      </w:r>
      <w:r w:rsidR="00D031F2" w:rsidRPr="000127FD">
        <w:t xml:space="preserve"> Vi har även bytt ut vår</w:t>
      </w:r>
      <w:r w:rsidR="008B0F09" w:rsidRPr="000127FD">
        <w:t xml:space="preserve">a två områdestruckar som hyresgästerna får använda </w:t>
      </w:r>
      <w:r w:rsidR="0004183A" w:rsidRPr="000127FD">
        <w:t xml:space="preserve">från diesel </w:t>
      </w:r>
      <w:r w:rsidR="008B0F09" w:rsidRPr="000127FD">
        <w:t>till el truckar</w:t>
      </w:r>
      <w:r w:rsidR="00C04C64">
        <w:t xml:space="preserve">. </w:t>
      </w:r>
    </w:p>
    <w:p w14:paraId="72180D03" w14:textId="77777777" w:rsidR="00BB06BE" w:rsidRPr="008E73DF" w:rsidRDefault="00BB06BE" w:rsidP="00BB06BE"/>
    <w:p w14:paraId="38DEA781" w14:textId="6963DF92" w:rsidR="00A0297A" w:rsidRPr="008E73DF" w:rsidRDefault="00E83C8E" w:rsidP="000E763B">
      <w:r w:rsidRPr="008E73DF">
        <w:t>Våra tunga maskiner</w:t>
      </w:r>
      <w:r w:rsidR="00CB3BB0" w:rsidRPr="008E73DF">
        <w:t xml:space="preserve">: </w:t>
      </w:r>
    </w:p>
    <w:p w14:paraId="0CAB7255" w14:textId="77777777" w:rsidR="00A249B7" w:rsidRPr="008E73DF" w:rsidRDefault="00A249B7" w:rsidP="000E763B"/>
    <w:tbl>
      <w:tblPr>
        <w:tblStyle w:val="Tabellrutnt"/>
        <w:tblW w:w="9571" w:type="dxa"/>
        <w:tblLayout w:type="fixed"/>
        <w:tblLook w:val="04A0" w:firstRow="1" w:lastRow="0" w:firstColumn="1" w:lastColumn="0" w:noHBand="0" w:noVBand="1"/>
      </w:tblPr>
      <w:tblGrid>
        <w:gridCol w:w="3510"/>
        <w:gridCol w:w="792"/>
        <w:gridCol w:w="1250"/>
        <w:gridCol w:w="4019"/>
      </w:tblGrid>
      <w:tr w:rsidR="00A249B7" w:rsidRPr="008E73DF" w14:paraId="1572A313" w14:textId="77777777" w:rsidTr="009B2C7B">
        <w:tc>
          <w:tcPr>
            <w:tcW w:w="3510" w:type="dxa"/>
          </w:tcPr>
          <w:p w14:paraId="009C09A6" w14:textId="549129F4" w:rsidR="00A249B7" w:rsidRPr="008E73DF" w:rsidRDefault="00A249B7" w:rsidP="000E763B">
            <w:r w:rsidRPr="008E73DF">
              <w:rPr>
                <w:b/>
                <w:sz w:val="24"/>
                <w:szCs w:val="24"/>
              </w:rPr>
              <w:t xml:space="preserve">Fordon </w:t>
            </w:r>
          </w:p>
        </w:tc>
        <w:tc>
          <w:tcPr>
            <w:tcW w:w="792" w:type="dxa"/>
          </w:tcPr>
          <w:p w14:paraId="7D2ACEE3" w14:textId="600345F6" w:rsidR="00A249B7" w:rsidRPr="008E73DF" w:rsidRDefault="00A249B7" w:rsidP="000E763B">
            <w:r w:rsidRPr="008E73DF">
              <w:rPr>
                <w:b/>
                <w:sz w:val="24"/>
                <w:szCs w:val="24"/>
              </w:rPr>
              <w:t>Årsmodell</w:t>
            </w:r>
          </w:p>
        </w:tc>
        <w:tc>
          <w:tcPr>
            <w:tcW w:w="1250" w:type="dxa"/>
          </w:tcPr>
          <w:p w14:paraId="6E4FD366" w14:textId="789FE3C7" w:rsidR="00A249B7" w:rsidRPr="008E73DF" w:rsidRDefault="00A249B7" w:rsidP="000E763B">
            <w:r w:rsidRPr="008E73DF">
              <w:rPr>
                <w:b/>
                <w:sz w:val="24"/>
                <w:szCs w:val="24"/>
              </w:rPr>
              <w:t>Drivmedel</w:t>
            </w:r>
          </w:p>
        </w:tc>
        <w:tc>
          <w:tcPr>
            <w:tcW w:w="4019" w:type="dxa"/>
          </w:tcPr>
          <w:p w14:paraId="28F23B56" w14:textId="77777777" w:rsidR="00A249B7" w:rsidRPr="008E73DF" w:rsidRDefault="00A249B7" w:rsidP="003176E0">
            <w:pPr>
              <w:rPr>
                <w:b/>
                <w:sz w:val="24"/>
                <w:szCs w:val="24"/>
              </w:rPr>
            </w:pPr>
            <w:r w:rsidRPr="008E73DF">
              <w:rPr>
                <w:b/>
                <w:sz w:val="24"/>
                <w:szCs w:val="24"/>
              </w:rPr>
              <w:t>Övrigt</w:t>
            </w:r>
          </w:p>
          <w:p w14:paraId="076DDBE1" w14:textId="77777777" w:rsidR="00A249B7" w:rsidRPr="008E73DF" w:rsidRDefault="00A249B7" w:rsidP="000E763B"/>
        </w:tc>
      </w:tr>
      <w:tr w:rsidR="00A249B7" w:rsidRPr="008E73DF" w14:paraId="00326A76" w14:textId="77777777" w:rsidTr="009B2C7B">
        <w:tc>
          <w:tcPr>
            <w:tcW w:w="3510" w:type="dxa"/>
          </w:tcPr>
          <w:p w14:paraId="35F7484E" w14:textId="2FD6CFBB" w:rsidR="00A249B7" w:rsidRPr="008E73DF" w:rsidRDefault="00437FCC" w:rsidP="000E763B">
            <w:r w:rsidRPr="008E73DF">
              <w:rPr>
                <w:sz w:val="24"/>
                <w:szCs w:val="24"/>
              </w:rPr>
              <w:t xml:space="preserve">Hjullastare   </w:t>
            </w:r>
            <w:r w:rsidR="00173C05" w:rsidRPr="008E73DF">
              <w:rPr>
                <w:sz w:val="24"/>
                <w:szCs w:val="24"/>
              </w:rPr>
              <w:t>Volvo L70 H</w:t>
            </w:r>
          </w:p>
        </w:tc>
        <w:tc>
          <w:tcPr>
            <w:tcW w:w="792" w:type="dxa"/>
          </w:tcPr>
          <w:p w14:paraId="6A9DAFA0" w14:textId="135B6A95" w:rsidR="00A249B7" w:rsidRPr="00035B56" w:rsidRDefault="00173C05" w:rsidP="000E763B">
            <w:pPr>
              <w:rPr>
                <w:sz w:val="24"/>
                <w:szCs w:val="24"/>
              </w:rPr>
            </w:pPr>
            <w:r w:rsidRPr="008E73DF">
              <w:rPr>
                <w:sz w:val="24"/>
                <w:szCs w:val="24"/>
              </w:rPr>
              <w:t>2017</w:t>
            </w:r>
          </w:p>
        </w:tc>
        <w:tc>
          <w:tcPr>
            <w:tcW w:w="1250" w:type="dxa"/>
          </w:tcPr>
          <w:p w14:paraId="3E677E6B" w14:textId="04A9ACC3" w:rsidR="00A249B7" w:rsidRPr="00035B56" w:rsidRDefault="00A249B7" w:rsidP="000E763B">
            <w:pPr>
              <w:rPr>
                <w:sz w:val="24"/>
                <w:szCs w:val="24"/>
              </w:rPr>
            </w:pPr>
            <w:r w:rsidRPr="008E73DF">
              <w:rPr>
                <w:sz w:val="24"/>
                <w:szCs w:val="24"/>
              </w:rPr>
              <w:t>Diesel</w:t>
            </w:r>
          </w:p>
        </w:tc>
        <w:tc>
          <w:tcPr>
            <w:tcW w:w="4019" w:type="dxa"/>
          </w:tcPr>
          <w:p w14:paraId="23699AED" w14:textId="04925C2D" w:rsidR="00A249B7" w:rsidRPr="008E73DF" w:rsidRDefault="00173C05" w:rsidP="000E763B">
            <w:pPr>
              <w:rPr>
                <w:sz w:val="24"/>
                <w:szCs w:val="24"/>
              </w:rPr>
            </w:pPr>
            <w:proofErr w:type="gramStart"/>
            <w:r w:rsidRPr="008E73DF">
              <w:rPr>
                <w:sz w:val="24"/>
                <w:szCs w:val="24"/>
              </w:rPr>
              <w:t xml:space="preserve">Miljömotor </w:t>
            </w:r>
            <w:r w:rsidR="00E30417" w:rsidRPr="008E73DF">
              <w:rPr>
                <w:sz w:val="24"/>
                <w:szCs w:val="24"/>
              </w:rPr>
              <w:t xml:space="preserve"> Eu</w:t>
            </w:r>
            <w:proofErr w:type="gramEnd"/>
            <w:r w:rsidR="00E30417" w:rsidRPr="008E73DF">
              <w:rPr>
                <w:sz w:val="24"/>
                <w:szCs w:val="24"/>
              </w:rPr>
              <w:t xml:space="preserve"> steg</w:t>
            </w:r>
            <w:proofErr w:type="gramStart"/>
            <w:r w:rsidR="00E30417" w:rsidRPr="008E73DF">
              <w:rPr>
                <w:sz w:val="24"/>
                <w:szCs w:val="24"/>
              </w:rPr>
              <w:t xml:space="preserve">4  </w:t>
            </w:r>
            <w:proofErr w:type="spellStart"/>
            <w:r w:rsidRPr="008E73DF">
              <w:rPr>
                <w:sz w:val="24"/>
                <w:szCs w:val="24"/>
              </w:rPr>
              <w:t>Adblue</w:t>
            </w:r>
            <w:proofErr w:type="spellEnd"/>
            <w:proofErr w:type="gramEnd"/>
          </w:p>
        </w:tc>
      </w:tr>
      <w:tr w:rsidR="00A249B7" w:rsidRPr="008E73DF" w14:paraId="39594047" w14:textId="77777777" w:rsidTr="009B2C7B">
        <w:tc>
          <w:tcPr>
            <w:tcW w:w="3510" w:type="dxa"/>
          </w:tcPr>
          <w:p w14:paraId="508645E4" w14:textId="499337F7" w:rsidR="00A249B7" w:rsidRPr="008E73DF" w:rsidRDefault="00437FCC" w:rsidP="000E763B">
            <w:r w:rsidRPr="008E73DF">
              <w:rPr>
                <w:sz w:val="24"/>
                <w:szCs w:val="24"/>
              </w:rPr>
              <w:t xml:space="preserve">Hjullastare   </w:t>
            </w:r>
            <w:r w:rsidR="00A249B7" w:rsidRPr="008E73DF">
              <w:rPr>
                <w:sz w:val="24"/>
                <w:szCs w:val="24"/>
              </w:rPr>
              <w:t>Volvo L60 F</w:t>
            </w:r>
          </w:p>
        </w:tc>
        <w:tc>
          <w:tcPr>
            <w:tcW w:w="792" w:type="dxa"/>
          </w:tcPr>
          <w:p w14:paraId="4A3411D8" w14:textId="7375DE42" w:rsidR="00A249B7" w:rsidRPr="00035B56" w:rsidRDefault="00A249B7" w:rsidP="000E763B">
            <w:pPr>
              <w:rPr>
                <w:sz w:val="24"/>
                <w:szCs w:val="24"/>
              </w:rPr>
            </w:pPr>
            <w:r w:rsidRPr="008E73DF">
              <w:rPr>
                <w:sz w:val="24"/>
                <w:szCs w:val="24"/>
              </w:rPr>
              <w:t>2010</w:t>
            </w:r>
          </w:p>
        </w:tc>
        <w:tc>
          <w:tcPr>
            <w:tcW w:w="1250" w:type="dxa"/>
          </w:tcPr>
          <w:p w14:paraId="4A9D7963" w14:textId="0BDC8889" w:rsidR="00A249B7" w:rsidRPr="00035B56" w:rsidRDefault="00A249B7" w:rsidP="000E763B">
            <w:pPr>
              <w:rPr>
                <w:sz w:val="24"/>
                <w:szCs w:val="24"/>
              </w:rPr>
            </w:pPr>
            <w:r w:rsidRPr="008E73DF">
              <w:rPr>
                <w:sz w:val="24"/>
                <w:szCs w:val="24"/>
              </w:rPr>
              <w:t>Diesel</w:t>
            </w:r>
          </w:p>
        </w:tc>
        <w:tc>
          <w:tcPr>
            <w:tcW w:w="4019" w:type="dxa"/>
          </w:tcPr>
          <w:p w14:paraId="1646B6B7" w14:textId="266E9B4E" w:rsidR="00A249B7" w:rsidRPr="008E73DF" w:rsidRDefault="00A249B7" w:rsidP="000E763B">
            <w:r w:rsidRPr="008E73DF">
              <w:rPr>
                <w:sz w:val="24"/>
                <w:szCs w:val="24"/>
              </w:rPr>
              <w:t>Miljömotor</w:t>
            </w:r>
          </w:p>
        </w:tc>
      </w:tr>
      <w:tr w:rsidR="00A17B56" w:rsidRPr="008E73DF" w14:paraId="229CE92C" w14:textId="77777777" w:rsidTr="009B2C7B">
        <w:tc>
          <w:tcPr>
            <w:tcW w:w="3510" w:type="dxa"/>
          </w:tcPr>
          <w:p w14:paraId="5CBB595E" w14:textId="2AB029DB" w:rsidR="00A17B56" w:rsidRPr="008E73DF" w:rsidRDefault="00A17B56" w:rsidP="000E763B">
            <w:r w:rsidRPr="008E73DF">
              <w:t xml:space="preserve">Hjullastare    </w:t>
            </w:r>
            <w:r w:rsidR="00D050ED" w:rsidRPr="008E73DF">
              <w:t xml:space="preserve"> </w:t>
            </w:r>
            <w:r w:rsidRPr="008E73DF">
              <w:rPr>
                <w:sz w:val="24"/>
                <w:szCs w:val="24"/>
              </w:rPr>
              <w:t xml:space="preserve">Volvo </w:t>
            </w:r>
            <w:r w:rsidR="00D050ED" w:rsidRPr="008E73DF">
              <w:rPr>
                <w:sz w:val="24"/>
                <w:szCs w:val="24"/>
              </w:rPr>
              <w:t>L90</w:t>
            </w:r>
            <w:r w:rsidR="00516881" w:rsidRPr="008E73DF">
              <w:rPr>
                <w:sz w:val="24"/>
                <w:szCs w:val="24"/>
              </w:rPr>
              <w:t xml:space="preserve"> H</w:t>
            </w:r>
          </w:p>
        </w:tc>
        <w:tc>
          <w:tcPr>
            <w:tcW w:w="792" w:type="dxa"/>
          </w:tcPr>
          <w:p w14:paraId="1A605B65" w14:textId="0F29E7B2" w:rsidR="00A17B56" w:rsidRPr="00035B56" w:rsidRDefault="00516881" w:rsidP="000E763B">
            <w:pPr>
              <w:rPr>
                <w:sz w:val="24"/>
                <w:szCs w:val="24"/>
              </w:rPr>
            </w:pPr>
            <w:r w:rsidRPr="008E73DF">
              <w:t>2023</w:t>
            </w:r>
          </w:p>
        </w:tc>
        <w:tc>
          <w:tcPr>
            <w:tcW w:w="1250" w:type="dxa"/>
          </w:tcPr>
          <w:p w14:paraId="7D9EE8E9" w14:textId="21832323" w:rsidR="00A17B56" w:rsidRPr="00035B56" w:rsidRDefault="00516881" w:rsidP="000E763B">
            <w:pPr>
              <w:rPr>
                <w:sz w:val="24"/>
                <w:szCs w:val="24"/>
              </w:rPr>
            </w:pPr>
            <w:r w:rsidRPr="008E73DF">
              <w:t>Diesel</w:t>
            </w:r>
          </w:p>
        </w:tc>
        <w:tc>
          <w:tcPr>
            <w:tcW w:w="4019" w:type="dxa"/>
          </w:tcPr>
          <w:p w14:paraId="545A2DD3" w14:textId="2E6A6D0E" w:rsidR="00A17B56" w:rsidRPr="008E73DF" w:rsidRDefault="00516881" w:rsidP="000E763B">
            <w:r w:rsidRPr="008E73DF">
              <w:t>Milj</w:t>
            </w:r>
            <w:r w:rsidR="000F6193" w:rsidRPr="008E73DF">
              <w:t xml:space="preserve">ömotor    Eu </w:t>
            </w:r>
            <w:proofErr w:type="gramStart"/>
            <w:r w:rsidR="000F6193" w:rsidRPr="008E73DF">
              <w:t>steg  5</w:t>
            </w:r>
            <w:proofErr w:type="gramEnd"/>
            <w:r w:rsidR="000F6193" w:rsidRPr="008E73DF">
              <w:t xml:space="preserve"> </w:t>
            </w:r>
            <w:proofErr w:type="spellStart"/>
            <w:r w:rsidR="000F6193" w:rsidRPr="008E73DF">
              <w:t>Adblue</w:t>
            </w:r>
            <w:proofErr w:type="spellEnd"/>
          </w:p>
        </w:tc>
      </w:tr>
      <w:tr w:rsidR="00A249B7" w:rsidRPr="008E73DF" w14:paraId="539530CC" w14:textId="77777777" w:rsidTr="009B2C7B">
        <w:tc>
          <w:tcPr>
            <w:tcW w:w="3510" w:type="dxa"/>
          </w:tcPr>
          <w:p w14:paraId="6A66E47B" w14:textId="71BA8E86" w:rsidR="00A249B7" w:rsidRPr="008E73DF" w:rsidRDefault="00437FCC" w:rsidP="000E763B">
            <w:r w:rsidRPr="008E73DF">
              <w:rPr>
                <w:sz w:val="24"/>
                <w:szCs w:val="24"/>
              </w:rPr>
              <w:t xml:space="preserve">Teleskoptruck </w:t>
            </w:r>
            <w:proofErr w:type="spellStart"/>
            <w:r w:rsidR="00173C05" w:rsidRPr="008E73DF">
              <w:rPr>
                <w:sz w:val="24"/>
                <w:szCs w:val="24"/>
              </w:rPr>
              <w:t>Magni</w:t>
            </w:r>
            <w:proofErr w:type="spellEnd"/>
            <w:r w:rsidR="00173C05" w:rsidRPr="008E73DF">
              <w:rPr>
                <w:sz w:val="24"/>
                <w:szCs w:val="24"/>
              </w:rPr>
              <w:t xml:space="preserve"> </w:t>
            </w:r>
            <w:r w:rsidRPr="008E73DF">
              <w:rPr>
                <w:sz w:val="24"/>
                <w:szCs w:val="24"/>
              </w:rPr>
              <w:t xml:space="preserve">RTH 526 </w:t>
            </w:r>
          </w:p>
        </w:tc>
        <w:tc>
          <w:tcPr>
            <w:tcW w:w="792" w:type="dxa"/>
          </w:tcPr>
          <w:p w14:paraId="08584417" w14:textId="724BE008" w:rsidR="00A249B7" w:rsidRPr="00035B56" w:rsidRDefault="00E21967" w:rsidP="000E763B">
            <w:pPr>
              <w:rPr>
                <w:sz w:val="24"/>
                <w:szCs w:val="24"/>
              </w:rPr>
            </w:pPr>
            <w:r w:rsidRPr="008E73DF">
              <w:rPr>
                <w:sz w:val="24"/>
                <w:szCs w:val="24"/>
              </w:rPr>
              <w:t>2017</w:t>
            </w:r>
          </w:p>
        </w:tc>
        <w:tc>
          <w:tcPr>
            <w:tcW w:w="1250" w:type="dxa"/>
          </w:tcPr>
          <w:p w14:paraId="3D38CE11" w14:textId="29336E6A" w:rsidR="00A249B7" w:rsidRPr="00035B56" w:rsidRDefault="00A249B7" w:rsidP="000E763B">
            <w:pPr>
              <w:rPr>
                <w:sz w:val="24"/>
                <w:szCs w:val="24"/>
              </w:rPr>
            </w:pPr>
            <w:r w:rsidRPr="008E73DF">
              <w:rPr>
                <w:sz w:val="24"/>
                <w:szCs w:val="24"/>
              </w:rPr>
              <w:t>Diesel</w:t>
            </w:r>
          </w:p>
        </w:tc>
        <w:tc>
          <w:tcPr>
            <w:tcW w:w="4019" w:type="dxa"/>
          </w:tcPr>
          <w:p w14:paraId="4746465B" w14:textId="63DE7775" w:rsidR="00A249B7" w:rsidRPr="008E73DF" w:rsidRDefault="00A249B7" w:rsidP="000E763B">
            <w:r w:rsidRPr="008E73DF">
              <w:rPr>
                <w:sz w:val="24"/>
                <w:szCs w:val="24"/>
              </w:rPr>
              <w:t>Miljömotor</w:t>
            </w:r>
            <w:r w:rsidR="00E21967" w:rsidRPr="008E73DF">
              <w:rPr>
                <w:sz w:val="24"/>
                <w:szCs w:val="24"/>
              </w:rPr>
              <w:t xml:space="preserve"> Eu steg4 </w:t>
            </w:r>
            <w:proofErr w:type="spellStart"/>
            <w:r w:rsidR="00E21967" w:rsidRPr="008E73DF">
              <w:rPr>
                <w:sz w:val="24"/>
                <w:szCs w:val="24"/>
              </w:rPr>
              <w:t>Adblue</w:t>
            </w:r>
            <w:proofErr w:type="spellEnd"/>
          </w:p>
        </w:tc>
      </w:tr>
      <w:tr w:rsidR="00A249B7" w:rsidRPr="008E73DF" w14:paraId="4BBCD541" w14:textId="77777777" w:rsidTr="009B2C7B">
        <w:trPr>
          <w:trHeight w:val="125"/>
        </w:trPr>
        <w:tc>
          <w:tcPr>
            <w:tcW w:w="3510" w:type="dxa"/>
          </w:tcPr>
          <w:p w14:paraId="7339B4EC" w14:textId="2DE889B4" w:rsidR="00A249B7" w:rsidRPr="008E73DF" w:rsidRDefault="007D02C2" w:rsidP="000E763B">
            <w:r>
              <w:t xml:space="preserve">JCB </w:t>
            </w:r>
            <w:r w:rsidR="00F03283">
              <w:t xml:space="preserve">4220V </w:t>
            </w:r>
            <w:r w:rsidR="001D4FF6">
              <w:t>Fa</w:t>
            </w:r>
            <w:r w:rsidR="00F03283">
              <w:t xml:space="preserve">strack traktor </w:t>
            </w:r>
          </w:p>
        </w:tc>
        <w:tc>
          <w:tcPr>
            <w:tcW w:w="792" w:type="dxa"/>
          </w:tcPr>
          <w:p w14:paraId="07DEC3BD" w14:textId="0DF99CDB" w:rsidR="00A249B7" w:rsidRPr="00035B56" w:rsidRDefault="00F03283" w:rsidP="000E763B">
            <w:pPr>
              <w:rPr>
                <w:sz w:val="24"/>
                <w:szCs w:val="24"/>
              </w:rPr>
            </w:pPr>
            <w:r>
              <w:rPr>
                <w:sz w:val="24"/>
                <w:szCs w:val="24"/>
              </w:rPr>
              <w:t>2021</w:t>
            </w:r>
          </w:p>
        </w:tc>
        <w:tc>
          <w:tcPr>
            <w:tcW w:w="1250" w:type="dxa"/>
          </w:tcPr>
          <w:p w14:paraId="0807E2D6" w14:textId="030A01F7" w:rsidR="00A249B7" w:rsidRPr="00035B56" w:rsidRDefault="00F03283" w:rsidP="000E763B">
            <w:pPr>
              <w:rPr>
                <w:sz w:val="24"/>
                <w:szCs w:val="24"/>
              </w:rPr>
            </w:pPr>
            <w:r>
              <w:rPr>
                <w:sz w:val="24"/>
                <w:szCs w:val="24"/>
              </w:rPr>
              <w:t>Diesel</w:t>
            </w:r>
          </w:p>
        </w:tc>
        <w:tc>
          <w:tcPr>
            <w:tcW w:w="4019" w:type="dxa"/>
          </w:tcPr>
          <w:p w14:paraId="3195CF8F" w14:textId="26ACA72B" w:rsidR="00A249B7" w:rsidRPr="008E73DF" w:rsidRDefault="003E33C5" w:rsidP="000E763B">
            <w:r>
              <w:t xml:space="preserve">Miljömotor </w:t>
            </w:r>
            <w:r w:rsidR="00462E14">
              <w:t xml:space="preserve">Eu steg 5 </w:t>
            </w:r>
            <w:proofErr w:type="spellStart"/>
            <w:r w:rsidR="00462E14">
              <w:t>Adblue</w:t>
            </w:r>
            <w:proofErr w:type="spellEnd"/>
          </w:p>
        </w:tc>
      </w:tr>
      <w:tr w:rsidR="00A249B7" w:rsidRPr="008E73DF" w14:paraId="4295F86A" w14:textId="77777777" w:rsidTr="009B2C7B">
        <w:tc>
          <w:tcPr>
            <w:tcW w:w="3510" w:type="dxa"/>
          </w:tcPr>
          <w:p w14:paraId="0598B4B3" w14:textId="1CFA965B" w:rsidR="00A249B7" w:rsidRPr="008E73DF" w:rsidRDefault="00437FCC" w:rsidP="000E763B">
            <w:r w:rsidRPr="008E73DF">
              <w:rPr>
                <w:sz w:val="24"/>
                <w:szCs w:val="24"/>
              </w:rPr>
              <w:t xml:space="preserve">Vält </w:t>
            </w:r>
            <w:proofErr w:type="spellStart"/>
            <w:r w:rsidR="00A249B7" w:rsidRPr="008E73DF">
              <w:rPr>
                <w:sz w:val="24"/>
                <w:szCs w:val="24"/>
              </w:rPr>
              <w:t>Dynapac</w:t>
            </w:r>
            <w:proofErr w:type="spellEnd"/>
            <w:r w:rsidR="00A249B7" w:rsidRPr="008E73DF">
              <w:rPr>
                <w:sz w:val="24"/>
                <w:szCs w:val="24"/>
              </w:rPr>
              <w:t xml:space="preserve"> CA 302D</w:t>
            </w:r>
          </w:p>
        </w:tc>
        <w:tc>
          <w:tcPr>
            <w:tcW w:w="792" w:type="dxa"/>
          </w:tcPr>
          <w:p w14:paraId="4E58DD51" w14:textId="3F188833" w:rsidR="00A249B7" w:rsidRPr="00035B56" w:rsidRDefault="00A249B7" w:rsidP="000E763B">
            <w:pPr>
              <w:rPr>
                <w:sz w:val="24"/>
                <w:szCs w:val="24"/>
              </w:rPr>
            </w:pPr>
            <w:r w:rsidRPr="008E73DF">
              <w:rPr>
                <w:sz w:val="24"/>
                <w:szCs w:val="24"/>
              </w:rPr>
              <w:t>2010</w:t>
            </w:r>
          </w:p>
        </w:tc>
        <w:tc>
          <w:tcPr>
            <w:tcW w:w="1250" w:type="dxa"/>
          </w:tcPr>
          <w:p w14:paraId="422F3F4C" w14:textId="2B2DDEF3" w:rsidR="00A249B7" w:rsidRPr="00035B56" w:rsidRDefault="00A249B7" w:rsidP="000E763B">
            <w:pPr>
              <w:rPr>
                <w:sz w:val="24"/>
                <w:szCs w:val="24"/>
              </w:rPr>
            </w:pPr>
            <w:r w:rsidRPr="008E73DF">
              <w:rPr>
                <w:sz w:val="24"/>
                <w:szCs w:val="24"/>
              </w:rPr>
              <w:t>Diesel</w:t>
            </w:r>
          </w:p>
        </w:tc>
        <w:tc>
          <w:tcPr>
            <w:tcW w:w="4019" w:type="dxa"/>
          </w:tcPr>
          <w:p w14:paraId="299C1C67" w14:textId="19CEE2A0" w:rsidR="00A249B7" w:rsidRPr="008E73DF" w:rsidRDefault="00A249B7" w:rsidP="000E763B">
            <w:r w:rsidRPr="008E73DF">
              <w:rPr>
                <w:sz w:val="24"/>
                <w:szCs w:val="24"/>
              </w:rPr>
              <w:t>EU steg 3A</w:t>
            </w:r>
          </w:p>
        </w:tc>
      </w:tr>
      <w:tr w:rsidR="00F30E24" w:rsidRPr="008E73DF" w14:paraId="19A8F35B" w14:textId="77777777" w:rsidTr="009B2C7B">
        <w:tc>
          <w:tcPr>
            <w:tcW w:w="3510" w:type="dxa"/>
          </w:tcPr>
          <w:p w14:paraId="785618E4" w14:textId="4477B7CC" w:rsidR="00F30E24" w:rsidRPr="00035B56" w:rsidRDefault="00F30E24" w:rsidP="000E763B">
            <w:pPr>
              <w:rPr>
                <w:sz w:val="24"/>
                <w:szCs w:val="24"/>
              </w:rPr>
            </w:pPr>
            <w:r w:rsidRPr="000127FD">
              <w:t>Grävmaskin</w:t>
            </w:r>
            <w:r w:rsidR="00CD7569" w:rsidRPr="000127FD">
              <w:t xml:space="preserve"> band</w:t>
            </w:r>
            <w:r w:rsidRPr="000127FD">
              <w:t xml:space="preserve"> Volvo EC250El</w:t>
            </w:r>
          </w:p>
        </w:tc>
        <w:tc>
          <w:tcPr>
            <w:tcW w:w="792" w:type="dxa"/>
          </w:tcPr>
          <w:p w14:paraId="1A05E4C2" w14:textId="141759B3" w:rsidR="00F30E24" w:rsidRPr="00035B56" w:rsidRDefault="00CD7569" w:rsidP="000E763B">
            <w:pPr>
              <w:rPr>
                <w:sz w:val="24"/>
                <w:szCs w:val="24"/>
              </w:rPr>
            </w:pPr>
            <w:r w:rsidRPr="000127FD">
              <w:t>202</w:t>
            </w:r>
            <w:r w:rsidR="00687F0D">
              <w:t>4</w:t>
            </w:r>
          </w:p>
        </w:tc>
        <w:tc>
          <w:tcPr>
            <w:tcW w:w="1250" w:type="dxa"/>
          </w:tcPr>
          <w:p w14:paraId="6F2598C0" w14:textId="14405F15" w:rsidR="00F30E24" w:rsidRPr="00035B56" w:rsidRDefault="00CD7569" w:rsidP="000E763B">
            <w:pPr>
              <w:rPr>
                <w:sz w:val="24"/>
                <w:szCs w:val="24"/>
              </w:rPr>
            </w:pPr>
            <w:r w:rsidRPr="000127FD">
              <w:t>Diesel</w:t>
            </w:r>
          </w:p>
        </w:tc>
        <w:tc>
          <w:tcPr>
            <w:tcW w:w="4019" w:type="dxa"/>
          </w:tcPr>
          <w:p w14:paraId="1061F963" w14:textId="6567A775" w:rsidR="00F30E24" w:rsidRPr="00035B56" w:rsidRDefault="00040721" w:rsidP="000E763B">
            <w:pPr>
              <w:rPr>
                <w:sz w:val="24"/>
                <w:szCs w:val="24"/>
              </w:rPr>
            </w:pPr>
            <w:r w:rsidRPr="000127FD">
              <w:t xml:space="preserve">EU steg 5 </w:t>
            </w:r>
            <w:proofErr w:type="spellStart"/>
            <w:r w:rsidRPr="000127FD">
              <w:t>Adblue</w:t>
            </w:r>
            <w:proofErr w:type="spellEnd"/>
          </w:p>
        </w:tc>
      </w:tr>
      <w:tr w:rsidR="00CD7569" w:rsidRPr="008E73DF" w14:paraId="7B7868EB" w14:textId="77777777" w:rsidTr="009B2C7B">
        <w:tc>
          <w:tcPr>
            <w:tcW w:w="3510" w:type="dxa"/>
          </w:tcPr>
          <w:p w14:paraId="71149B99" w14:textId="0B4F8C08" w:rsidR="00CD7569" w:rsidRPr="00035B56" w:rsidRDefault="00040721" w:rsidP="000E763B">
            <w:pPr>
              <w:rPr>
                <w:sz w:val="24"/>
                <w:szCs w:val="24"/>
              </w:rPr>
            </w:pPr>
            <w:r w:rsidRPr="000127FD">
              <w:t>Grävmaskin hjul</w:t>
            </w:r>
            <w:r w:rsidR="008205B7" w:rsidRPr="000127FD">
              <w:t xml:space="preserve">   Volvo E</w:t>
            </w:r>
            <w:r w:rsidR="000052E0" w:rsidRPr="000127FD">
              <w:t>WR 170</w:t>
            </w:r>
          </w:p>
        </w:tc>
        <w:tc>
          <w:tcPr>
            <w:tcW w:w="792" w:type="dxa"/>
          </w:tcPr>
          <w:p w14:paraId="3EA240FB" w14:textId="2A00EA35" w:rsidR="00CD7569" w:rsidRPr="00035B56" w:rsidRDefault="000052E0" w:rsidP="000E763B">
            <w:pPr>
              <w:rPr>
                <w:sz w:val="24"/>
                <w:szCs w:val="24"/>
              </w:rPr>
            </w:pPr>
            <w:r w:rsidRPr="000127FD">
              <w:t>2022</w:t>
            </w:r>
          </w:p>
        </w:tc>
        <w:tc>
          <w:tcPr>
            <w:tcW w:w="1250" w:type="dxa"/>
          </w:tcPr>
          <w:p w14:paraId="71A3B585" w14:textId="7049C668" w:rsidR="00CD7569" w:rsidRPr="00035B56" w:rsidRDefault="00B00845" w:rsidP="000E763B">
            <w:pPr>
              <w:rPr>
                <w:sz w:val="24"/>
                <w:szCs w:val="24"/>
              </w:rPr>
            </w:pPr>
            <w:r w:rsidRPr="000127FD">
              <w:t>Diesel</w:t>
            </w:r>
          </w:p>
        </w:tc>
        <w:tc>
          <w:tcPr>
            <w:tcW w:w="4019" w:type="dxa"/>
          </w:tcPr>
          <w:p w14:paraId="3077B570" w14:textId="003162B7" w:rsidR="00CD7569" w:rsidRPr="00035B56" w:rsidRDefault="00B00845" w:rsidP="000E763B">
            <w:pPr>
              <w:rPr>
                <w:sz w:val="24"/>
                <w:szCs w:val="24"/>
              </w:rPr>
            </w:pPr>
            <w:r w:rsidRPr="000127FD">
              <w:t xml:space="preserve">EU steg 5 </w:t>
            </w:r>
            <w:proofErr w:type="spellStart"/>
            <w:r w:rsidRPr="000127FD">
              <w:t>Adblue</w:t>
            </w:r>
            <w:proofErr w:type="spellEnd"/>
          </w:p>
        </w:tc>
      </w:tr>
      <w:tr w:rsidR="00A249B7" w:rsidRPr="008E73DF" w14:paraId="08FF692C" w14:textId="77777777" w:rsidTr="009B2C7B">
        <w:tc>
          <w:tcPr>
            <w:tcW w:w="3510" w:type="dxa"/>
          </w:tcPr>
          <w:p w14:paraId="77519811" w14:textId="6EA22763" w:rsidR="00A249B7" w:rsidRPr="000127FD" w:rsidRDefault="00437FCC" w:rsidP="000E763B">
            <w:r w:rsidRPr="000127FD">
              <w:rPr>
                <w:sz w:val="24"/>
                <w:szCs w:val="24"/>
              </w:rPr>
              <w:t xml:space="preserve">Grävmaskin band Volvo EC 250DL </w:t>
            </w:r>
          </w:p>
        </w:tc>
        <w:tc>
          <w:tcPr>
            <w:tcW w:w="792" w:type="dxa"/>
          </w:tcPr>
          <w:p w14:paraId="1043CAE6" w14:textId="0B03275E" w:rsidR="00A249B7" w:rsidRPr="00035B56" w:rsidRDefault="00A249B7" w:rsidP="000E763B">
            <w:pPr>
              <w:rPr>
                <w:sz w:val="24"/>
                <w:szCs w:val="24"/>
              </w:rPr>
            </w:pPr>
            <w:r w:rsidRPr="000127FD">
              <w:rPr>
                <w:sz w:val="24"/>
                <w:szCs w:val="24"/>
              </w:rPr>
              <w:t>2013</w:t>
            </w:r>
          </w:p>
        </w:tc>
        <w:tc>
          <w:tcPr>
            <w:tcW w:w="1250" w:type="dxa"/>
          </w:tcPr>
          <w:p w14:paraId="13CBA3A9" w14:textId="1309E9EA" w:rsidR="00A249B7" w:rsidRPr="00035B56" w:rsidRDefault="00A249B7" w:rsidP="000E763B">
            <w:pPr>
              <w:rPr>
                <w:sz w:val="24"/>
                <w:szCs w:val="24"/>
              </w:rPr>
            </w:pPr>
            <w:r w:rsidRPr="000127FD">
              <w:rPr>
                <w:sz w:val="24"/>
                <w:szCs w:val="24"/>
              </w:rPr>
              <w:t>Diesel</w:t>
            </w:r>
          </w:p>
        </w:tc>
        <w:tc>
          <w:tcPr>
            <w:tcW w:w="4019" w:type="dxa"/>
          </w:tcPr>
          <w:p w14:paraId="06525687" w14:textId="6F5543D7" w:rsidR="00A249B7" w:rsidRPr="000127FD" w:rsidRDefault="00E30417" w:rsidP="00B00845">
            <w:pPr>
              <w:tabs>
                <w:tab w:val="center" w:pos="1901"/>
              </w:tabs>
            </w:pPr>
            <w:r w:rsidRPr="000127FD">
              <w:rPr>
                <w:sz w:val="24"/>
                <w:szCs w:val="24"/>
              </w:rPr>
              <w:t xml:space="preserve">EU </w:t>
            </w:r>
            <w:r w:rsidR="00A249B7" w:rsidRPr="000127FD">
              <w:rPr>
                <w:sz w:val="24"/>
                <w:szCs w:val="24"/>
              </w:rPr>
              <w:t>Steg 3B</w:t>
            </w:r>
            <w:r w:rsidR="0089166F" w:rsidRPr="000127FD">
              <w:rPr>
                <w:sz w:val="24"/>
                <w:szCs w:val="24"/>
              </w:rPr>
              <w:t xml:space="preserve">    säljes under </w:t>
            </w:r>
            <w:r w:rsidR="00AE2A98">
              <w:rPr>
                <w:sz w:val="24"/>
                <w:szCs w:val="24"/>
              </w:rPr>
              <w:t>hösten 2026</w:t>
            </w:r>
          </w:p>
        </w:tc>
      </w:tr>
      <w:tr w:rsidR="00A249B7" w:rsidRPr="008E73DF" w14:paraId="1644F683" w14:textId="77777777" w:rsidTr="009B2C7B">
        <w:tc>
          <w:tcPr>
            <w:tcW w:w="3510" w:type="dxa"/>
          </w:tcPr>
          <w:p w14:paraId="40F3D9FE" w14:textId="126406AE" w:rsidR="00A249B7" w:rsidRPr="000127FD" w:rsidRDefault="00632E26" w:rsidP="00335B99">
            <w:pPr>
              <w:tabs>
                <w:tab w:val="left" w:pos="1590"/>
              </w:tabs>
            </w:pPr>
            <w:r>
              <w:t>Gräsklippare</w:t>
            </w:r>
            <w:r w:rsidR="00335B99">
              <w:tab/>
            </w:r>
            <w:proofErr w:type="spellStart"/>
            <w:r w:rsidR="00335B99">
              <w:t>Kubot</w:t>
            </w:r>
            <w:r w:rsidR="00A0328D">
              <w:t>a</w:t>
            </w:r>
            <w:proofErr w:type="spellEnd"/>
            <w:r w:rsidR="00A0328D">
              <w:t xml:space="preserve"> 3890</w:t>
            </w:r>
          </w:p>
        </w:tc>
        <w:tc>
          <w:tcPr>
            <w:tcW w:w="792" w:type="dxa"/>
          </w:tcPr>
          <w:p w14:paraId="65FEBBAA" w14:textId="5B93E5F1" w:rsidR="00A249B7" w:rsidRPr="00035B56" w:rsidRDefault="00632E26" w:rsidP="000E763B">
            <w:pPr>
              <w:rPr>
                <w:sz w:val="24"/>
                <w:szCs w:val="24"/>
              </w:rPr>
            </w:pPr>
            <w:r>
              <w:t>2018</w:t>
            </w:r>
          </w:p>
        </w:tc>
        <w:tc>
          <w:tcPr>
            <w:tcW w:w="1250" w:type="dxa"/>
          </w:tcPr>
          <w:p w14:paraId="78725327" w14:textId="35EBF568" w:rsidR="00A249B7" w:rsidRPr="00035B56" w:rsidRDefault="00632E26" w:rsidP="000E763B">
            <w:pPr>
              <w:rPr>
                <w:sz w:val="24"/>
                <w:szCs w:val="24"/>
              </w:rPr>
            </w:pPr>
            <w:r>
              <w:t>Diesel</w:t>
            </w:r>
          </w:p>
        </w:tc>
        <w:tc>
          <w:tcPr>
            <w:tcW w:w="4019" w:type="dxa"/>
          </w:tcPr>
          <w:p w14:paraId="54ECFCAC" w14:textId="06E222ED" w:rsidR="00A249B7" w:rsidRPr="000127FD" w:rsidRDefault="00A249B7" w:rsidP="000E763B">
            <w:pPr>
              <w:rPr>
                <w:sz w:val="24"/>
                <w:szCs w:val="24"/>
              </w:rPr>
            </w:pPr>
          </w:p>
        </w:tc>
      </w:tr>
      <w:tr w:rsidR="00A249B7" w:rsidRPr="008E73DF" w14:paraId="07675791" w14:textId="77777777" w:rsidTr="009B2C7B">
        <w:tc>
          <w:tcPr>
            <w:tcW w:w="3510" w:type="dxa"/>
          </w:tcPr>
          <w:p w14:paraId="5D6F2D45" w14:textId="37A8ED31" w:rsidR="00A249B7" w:rsidRPr="008E73DF" w:rsidRDefault="00A249B7" w:rsidP="000E763B"/>
        </w:tc>
        <w:tc>
          <w:tcPr>
            <w:tcW w:w="792" w:type="dxa"/>
          </w:tcPr>
          <w:p w14:paraId="0D28930D" w14:textId="77777777" w:rsidR="00A249B7" w:rsidRPr="00035B56" w:rsidRDefault="00A249B7" w:rsidP="000E763B">
            <w:pPr>
              <w:rPr>
                <w:sz w:val="24"/>
                <w:szCs w:val="24"/>
              </w:rPr>
            </w:pPr>
          </w:p>
        </w:tc>
        <w:tc>
          <w:tcPr>
            <w:tcW w:w="1250" w:type="dxa"/>
          </w:tcPr>
          <w:p w14:paraId="689E0B2C" w14:textId="66A04146" w:rsidR="00A249B7" w:rsidRPr="00035B56" w:rsidRDefault="00A249B7" w:rsidP="000E763B">
            <w:pPr>
              <w:rPr>
                <w:sz w:val="24"/>
                <w:szCs w:val="24"/>
              </w:rPr>
            </w:pPr>
          </w:p>
        </w:tc>
        <w:tc>
          <w:tcPr>
            <w:tcW w:w="4019" w:type="dxa"/>
          </w:tcPr>
          <w:p w14:paraId="121F92B2" w14:textId="77777777" w:rsidR="00A249B7" w:rsidRPr="008E73DF" w:rsidRDefault="00A249B7" w:rsidP="000E763B"/>
        </w:tc>
      </w:tr>
      <w:tr w:rsidR="009B2C7B" w:rsidRPr="008E73DF" w14:paraId="16AD14C4" w14:textId="77777777" w:rsidTr="009B2C7B">
        <w:tc>
          <w:tcPr>
            <w:tcW w:w="3510" w:type="dxa"/>
          </w:tcPr>
          <w:p w14:paraId="5C4378FB" w14:textId="77777777" w:rsidR="009B2C7B" w:rsidRPr="008E73DF" w:rsidRDefault="009B2C7B" w:rsidP="000E763B"/>
        </w:tc>
        <w:tc>
          <w:tcPr>
            <w:tcW w:w="792" w:type="dxa"/>
          </w:tcPr>
          <w:p w14:paraId="238525F4" w14:textId="77777777" w:rsidR="009B2C7B" w:rsidRPr="00035B56" w:rsidRDefault="009B2C7B" w:rsidP="000E763B"/>
        </w:tc>
        <w:tc>
          <w:tcPr>
            <w:tcW w:w="1250" w:type="dxa"/>
          </w:tcPr>
          <w:p w14:paraId="460DC347" w14:textId="77777777" w:rsidR="009B2C7B" w:rsidRPr="00035B56" w:rsidRDefault="009B2C7B" w:rsidP="000E763B"/>
        </w:tc>
        <w:tc>
          <w:tcPr>
            <w:tcW w:w="4019" w:type="dxa"/>
          </w:tcPr>
          <w:p w14:paraId="19095921" w14:textId="77777777" w:rsidR="009B2C7B" w:rsidRPr="008E73DF" w:rsidRDefault="009B2C7B" w:rsidP="000E763B"/>
        </w:tc>
      </w:tr>
      <w:tr w:rsidR="00A249B7" w:rsidRPr="008E73DF" w14:paraId="57ADFB26" w14:textId="77777777" w:rsidTr="009B2C7B">
        <w:tc>
          <w:tcPr>
            <w:tcW w:w="3510" w:type="dxa"/>
          </w:tcPr>
          <w:p w14:paraId="478FE01F" w14:textId="751695C8" w:rsidR="00A249B7" w:rsidRPr="008E73DF" w:rsidRDefault="00A249B7" w:rsidP="000E763B">
            <w:r w:rsidRPr="008E73DF">
              <w:rPr>
                <w:sz w:val="24"/>
                <w:szCs w:val="24"/>
              </w:rPr>
              <w:t xml:space="preserve">1 Dieseldrivna </w:t>
            </w:r>
            <w:proofErr w:type="spellStart"/>
            <w:r w:rsidRPr="008E73DF">
              <w:rPr>
                <w:sz w:val="24"/>
                <w:szCs w:val="24"/>
              </w:rPr>
              <w:t>saxliftar</w:t>
            </w:r>
            <w:proofErr w:type="spellEnd"/>
          </w:p>
        </w:tc>
        <w:tc>
          <w:tcPr>
            <w:tcW w:w="792" w:type="dxa"/>
          </w:tcPr>
          <w:p w14:paraId="7595E35E" w14:textId="77777777" w:rsidR="00A249B7" w:rsidRPr="00035B56" w:rsidRDefault="00A249B7" w:rsidP="000E763B">
            <w:pPr>
              <w:rPr>
                <w:sz w:val="24"/>
                <w:szCs w:val="24"/>
              </w:rPr>
            </w:pPr>
          </w:p>
        </w:tc>
        <w:tc>
          <w:tcPr>
            <w:tcW w:w="1250" w:type="dxa"/>
          </w:tcPr>
          <w:p w14:paraId="124092C0" w14:textId="7E7D0686" w:rsidR="00A249B7" w:rsidRPr="00035B56" w:rsidRDefault="00A249B7" w:rsidP="000E763B">
            <w:pPr>
              <w:rPr>
                <w:sz w:val="24"/>
                <w:szCs w:val="24"/>
              </w:rPr>
            </w:pPr>
            <w:r w:rsidRPr="008E73DF">
              <w:rPr>
                <w:sz w:val="24"/>
                <w:szCs w:val="24"/>
              </w:rPr>
              <w:t>Diesel</w:t>
            </w:r>
          </w:p>
        </w:tc>
        <w:tc>
          <w:tcPr>
            <w:tcW w:w="4019" w:type="dxa"/>
          </w:tcPr>
          <w:p w14:paraId="524A7E21" w14:textId="77777777" w:rsidR="00A249B7" w:rsidRPr="008E73DF" w:rsidRDefault="00A249B7" w:rsidP="000E763B"/>
        </w:tc>
      </w:tr>
      <w:tr w:rsidR="00A249B7" w:rsidRPr="008E73DF" w14:paraId="6B4C2B14" w14:textId="77777777" w:rsidTr="009B2C7B">
        <w:tc>
          <w:tcPr>
            <w:tcW w:w="3510" w:type="dxa"/>
          </w:tcPr>
          <w:p w14:paraId="34C946D9" w14:textId="056F2DD1" w:rsidR="00A249B7" w:rsidRPr="008E73DF" w:rsidRDefault="00632E26" w:rsidP="000E763B">
            <w:r>
              <w:t>1 Dieseldriven hetvattentvätt</w:t>
            </w:r>
          </w:p>
        </w:tc>
        <w:tc>
          <w:tcPr>
            <w:tcW w:w="792" w:type="dxa"/>
          </w:tcPr>
          <w:p w14:paraId="28AFCDF2" w14:textId="77777777" w:rsidR="00A249B7" w:rsidRPr="00035B56" w:rsidRDefault="00A249B7" w:rsidP="000E763B">
            <w:pPr>
              <w:rPr>
                <w:sz w:val="24"/>
                <w:szCs w:val="24"/>
              </w:rPr>
            </w:pPr>
          </w:p>
        </w:tc>
        <w:tc>
          <w:tcPr>
            <w:tcW w:w="1250" w:type="dxa"/>
          </w:tcPr>
          <w:p w14:paraId="7B7C91F4" w14:textId="6769BAFC" w:rsidR="00A249B7" w:rsidRPr="00035B56" w:rsidRDefault="00632E26" w:rsidP="000E763B">
            <w:pPr>
              <w:rPr>
                <w:sz w:val="24"/>
                <w:szCs w:val="24"/>
              </w:rPr>
            </w:pPr>
            <w:r>
              <w:t>Diesel</w:t>
            </w:r>
          </w:p>
        </w:tc>
        <w:tc>
          <w:tcPr>
            <w:tcW w:w="4019" w:type="dxa"/>
          </w:tcPr>
          <w:p w14:paraId="74F8440F" w14:textId="44C7C41A" w:rsidR="00A249B7" w:rsidRPr="008E73DF" w:rsidRDefault="00A249B7" w:rsidP="000E763B"/>
        </w:tc>
      </w:tr>
      <w:tr w:rsidR="002E695C" w:rsidRPr="008E73DF" w14:paraId="53FCDC9D" w14:textId="77777777" w:rsidTr="009B2C7B">
        <w:tc>
          <w:tcPr>
            <w:tcW w:w="3510" w:type="dxa"/>
          </w:tcPr>
          <w:p w14:paraId="2E9C823E" w14:textId="4153BEB4" w:rsidR="002E695C" w:rsidRPr="008E73DF" w:rsidRDefault="00605332" w:rsidP="000E763B">
            <w:pPr>
              <w:rPr>
                <w:sz w:val="24"/>
                <w:szCs w:val="24"/>
              </w:rPr>
            </w:pPr>
            <w:r w:rsidRPr="008E73DF">
              <w:rPr>
                <w:sz w:val="24"/>
                <w:szCs w:val="24"/>
              </w:rPr>
              <w:t>5</w:t>
            </w:r>
            <w:r w:rsidR="00263874" w:rsidRPr="008E73DF">
              <w:rPr>
                <w:sz w:val="24"/>
                <w:szCs w:val="24"/>
              </w:rPr>
              <w:t xml:space="preserve"> </w:t>
            </w:r>
            <w:r w:rsidR="002E695C" w:rsidRPr="008E73DF">
              <w:rPr>
                <w:sz w:val="24"/>
                <w:szCs w:val="24"/>
              </w:rPr>
              <w:t>Eldrivna gaffeltruckar</w:t>
            </w:r>
          </w:p>
        </w:tc>
        <w:tc>
          <w:tcPr>
            <w:tcW w:w="792" w:type="dxa"/>
          </w:tcPr>
          <w:p w14:paraId="453D58E5" w14:textId="77777777" w:rsidR="002E695C" w:rsidRPr="008E73DF" w:rsidRDefault="002E695C" w:rsidP="000E763B"/>
        </w:tc>
        <w:tc>
          <w:tcPr>
            <w:tcW w:w="1250" w:type="dxa"/>
          </w:tcPr>
          <w:p w14:paraId="5D8810E5" w14:textId="7D43E554" w:rsidR="002E695C" w:rsidRPr="008E73DF" w:rsidRDefault="002E695C" w:rsidP="000E763B">
            <w:pPr>
              <w:rPr>
                <w:sz w:val="24"/>
                <w:szCs w:val="24"/>
              </w:rPr>
            </w:pPr>
            <w:r w:rsidRPr="008E73DF">
              <w:rPr>
                <w:sz w:val="24"/>
                <w:szCs w:val="24"/>
              </w:rPr>
              <w:t>El</w:t>
            </w:r>
          </w:p>
        </w:tc>
        <w:tc>
          <w:tcPr>
            <w:tcW w:w="4019" w:type="dxa"/>
          </w:tcPr>
          <w:p w14:paraId="47FD1AE0" w14:textId="77777777" w:rsidR="002E695C" w:rsidRPr="008E73DF" w:rsidRDefault="002E695C" w:rsidP="000E763B"/>
        </w:tc>
      </w:tr>
      <w:tr w:rsidR="00A249B7" w:rsidRPr="008E73DF" w14:paraId="0A3BA71B" w14:textId="77777777" w:rsidTr="009B2C7B">
        <w:tc>
          <w:tcPr>
            <w:tcW w:w="3510" w:type="dxa"/>
          </w:tcPr>
          <w:p w14:paraId="0F61E879" w14:textId="27B9B53A" w:rsidR="00A249B7" w:rsidRPr="008E73DF" w:rsidRDefault="00A249B7" w:rsidP="000E763B">
            <w:r w:rsidRPr="008E73DF">
              <w:rPr>
                <w:sz w:val="24"/>
                <w:szCs w:val="24"/>
              </w:rPr>
              <w:t>30</w:t>
            </w:r>
            <w:r w:rsidR="00A4315F">
              <w:rPr>
                <w:sz w:val="24"/>
                <w:szCs w:val="24"/>
              </w:rPr>
              <w:t xml:space="preserve"> +</w:t>
            </w:r>
            <w:r w:rsidRPr="008E73DF">
              <w:rPr>
                <w:sz w:val="24"/>
                <w:szCs w:val="24"/>
              </w:rPr>
              <w:t xml:space="preserve"> stycken olika bränsledrivna </w:t>
            </w:r>
            <w:r w:rsidR="002E2F5D" w:rsidRPr="008E73DF">
              <w:rPr>
                <w:sz w:val="24"/>
                <w:szCs w:val="24"/>
              </w:rPr>
              <w:t>småmaskiner</w:t>
            </w:r>
          </w:p>
        </w:tc>
        <w:tc>
          <w:tcPr>
            <w:tcW w:w="792" w:type="dxa"/>
          </w:tcPr>
          <w:p w14:paraId="3A201198" w14:textId="77777777" w:rsidR="00A249B7" w:rsidRPr="008E73DF" w:rsidRDefault="00A249B7" w:rsidP="000E763B"/>
        </w:tc>
        <w:tc>
          <w:tcPr>
            <w:tcW w:w="1250" w:type="dxa"/>
          </w:tcPr>
          <w:p w14:paraId="676C6217" w14:textId="77777777" w:rsidR="00A249B7" w:rsidRPr="008E73DF" w:rsidRDefault="002E2F5D" w:rsidP="000E763B">
            <w:pPr>
              <w:rPr>
                <w:sz w:val="24"/>
                <w:szCs w:val="24"/>
              </w:rPr>
            </w:pPr>
            <w:proofErr w:type="gramStart"/>
            <w:r w:rsidRPr="008E73DF">
              <w:rPr>
                <w:sz w:val="24"/>
                <w:szCs w:val="24"/>
              </w:rPr>
              <w:t>Alkylat bensin</w:t>
            </w:r>
            <w:proofErr w:type="gramEnd"/>
          </w:p>
          <w:p w14:paraId="7B4FD16D" w14:textId="5C0C858D" w:rsidR="002E2F5D" w:rsidRPr="008E73DF" w:rsidRDefault="002E2F5D" w:rsidP="000E763B"/>
        </w:tc>
        <w:tc>
          <w:tcPr>
            <w:tcW w:w="4019" w:type="dxa"/>
          </w:tcPr>
          <w:p w14:paraId="050C4823" w14:textId="77777777" w:rsidR="00A249B7" w:rsidRPr="008E73DF" w:rsidRDefault="00A249B7" w:rsidP="000E763B">
            <w:pPr>
              <w:rPr>
                <w:sz w:val="24"/>
                <w:szCs w:val="24"/>
              </w:rPr>
            </w:pPr>
            <w:r w:rsidRPr="008E73DF">
              <w:rPr>
                <w:sz w:val="24"/>
                <w:szCs w:val="24"/>
              </w:rPr>
              <w:t xml:space="preserve">Gräsklippare, </w:t>
            </w:r>
            <w:proofErr w:type="spellStart"/>
            <w:r w:rsidRPr="008E73DF">
              <w:rPr>
                <w:sz w:val="24"/>
                <w:szCs w:val="24"/>
              </w:rPr>
              <w:t>lövblås</w:t>
            </w:r>
            <w:proofErr w:type="spellEnd"/>
            <w:r w:rsidRPr="008E73DF">
              <w:rPr>
                <w:sz w:val="24"/>
                <w:szCs w:val="24"/>
              </w:rPr>
              <w:t xml:space="preserve">, </w:t>
            </w:r>
            <w:proofErr w:type="spellStart"/>
            <w:r w:rsidRPr="008E73DF">
              <w:rPr>
                <w:sz w:val="24"/>
                <w:szCs w:val="24"/>
              </w:rPr>
              <w:t>röjsågar</w:t>
            </w:r>
            <w:proofErr w:type="spellEnd"/>
            <w:r w:rsidRPr="008E73DF">
              <w:rPr>
                <w:sz w:val="24"/>
                <w:szCs w:val="24"/>
              </w:rPr>
              <w:t xml:space="preserve">, snöslunga, elverk, vibrator, </w:t>
            </w:r>
            <w:proofErr w:type="spellStart"/>
            <w:r w:rsidRPr="008E73DF">
              <w:rPr>
                <w:sz w:val="24"/>
                <w:szCs w:val="24"/>
              </w:rPr>
              <w:t>glättor</w:t>
            </w:r>
            <w:proofErr w:type="spellEnd"/>
          </w:p>
          <w:p w14:paraId="4022414D" w14:textId="0609A0FB" w:rsidR="002110C8" w:rsidRPr="008E73DF" w:rsidRDefault="002110C8" w:rsidP="000E763B">
            <w:r w:rsidRPr="008E73DF">
              <w:rPr>
                <w:sz w:val="24"/>
                <w:szCs w:val="24"/>
              </w:rPr>
              <w:t xml:space="preserve">Motorsågar </w:t>
            </w:r>
          </w:p>
        </w:tc>
      </w:tr>
      <w:tr w:rsidR="00A249B7" w:rsidRPr="008E73DF" w14:paraId="66DB462E" w14:textId="77777777" w:rsidTr="009B2C7B">
        <w:tc>
          <w:tcPr>
            <w:tcW w:w="3510" w:type="dxa"/>
          </w:tcPr>
          <w:p w14:paraId="3681F2E4" w14:textId="77777777" w:rsidR="00A249B7" w:rsidRPr="008E73DF" w:rsidRDefault="00A249B7" w:rsidP="000E763B"/>
        </w:tc>
        <w:tc>
          <w:tcPr>
            <w:tcW w:w="792" w:type="dxa"/>
          </w:tcPr>
          <w:p w14:paraId="324FD771" w14:textId="77777777" w:rsidR="00A249B7" w:rsidRPr="008E73DF" w:rsidRDefault="00A249B7" w:rsidP="000E763B"/>
        </w:tc>
        <w:tc>
          <w:tcPr>
            <w:tcW w:w="1250" w:type="dxa"/>
          </w:tcPr>
          <w:p w14:paraId="3C08CFE2" w14:textId="77777777" w:rsidR="00A249B7" w:rsidRPr="008E73DF" w:rsidRDefault="00A249B7" w:rsidP="000E763B"/>
        </w:tc>
        <w:tc>
          <w:tcPr>
            <w:tcW w:w="4019" w:type="dxa"/>
          </w:tcPr>
          <w:p w14:paraId="391BF608" w14:textId="77777777" w:rsidR="00A249B7" w:rsidRPr="008E73DF" w:rsidRDefault="00A249B7" w:rsidP="000E763B"/>
        </w:tc>
      </w:tr>
      <w:tr w:rsidR="00A249B7" w:rsidRPr="008E73DF" w14:paraId="67BBE7ED" w14:textId="77777777" w:rsidTr="009B2C7B">
        <w:tc>
          <w:tcPr>
            <w:tcW w:w="3510" w:type="dxa"/>
          </w:tcPr>
          <w:p w14:paraId="08B828EB" w14:textId="77777777" w:rsidR="00A249B7" w:rsidRPr="008E73DF" w:rsidRDefault="00A249B7" w:rsidP="000E763B"/>
        </w:tc>
        <w:tc>
          <w:tcPr>
            <w:tcW w:w="792" w:type="dxa"/>
          </w:tcPr>
          <w:p w14:paraId="1C067852" w14:textId="77777777" w:rsidR="00A249B7" w:rsidRPr="008E73DF" w:rsidRDefault="00A249B7" w:rsidP="000E763B"/>
        </w:tc>
        <w:tc>
          <w:tcPr>
            <w:tcW w:w="1250" w:type="dxa"/>
          </w:tcPr>
          <w:p w14:paraId="3F42A291" w14:textId="77777777" w:rsidR="00A249B7" w:rsidRPr="008E73DF" w:rsidRDefault="00A249B7" w:rsidP="000E763B"/>
        </w:tc>
        <w:tc>
          <w:tcPr>
            <w:tcW w:w="4019" w:type="dxa"/>
          </w:tcPr>
          <w:p w14:paraId="7A635C6B" w14:textId="77777777" w:rsidR="00A249B7" w:rsidRPr="008E73DF" w:rsidRDefault="00A249B7" w:rsidP="000E763B"/>
        </w:tc>
      </w:tr>
    </w:tbl>
    <w:p w14:paraId="284DDFC0" w14:textId="77777777" w:rsidR="00A249B7" w:rsidRPr="008E73DF" w:rsidRDefault="00A249B7" w:rsidP="000E763B"/>
    <w:p w14:paraId="0096F73F" w14:textId="77777777" w:rsidR="009F0BE2" w:rsidRDefault="009F0BE2" w:rsidP="009F0BE2">
      <w:pPr>
        <w:pStyle w:val="Rubrik3"/>
        <w:numPr>
          <w:ilvl w:val="0"/>
          <w:numId w:val="0"/>
        </w:numPr>
      </w:pPr>
      <w:bookmarkStart w:id="40" w:name="_Toc308261691"/>
      <w:bookmarkStart w:id="41" w:name="_Toc308262015"/>
    </w:p>
    <w:p w14:paraId="6D321F9E" w14:textId="3F437CF4" w:rsidR="00894077" w:rsidRDefault="00894077" w:rsidP="009F0BE2">
      <w:pPr>
        <w:pStyle w:val="Rubrik3"/>
      </w:pPr>
      <w:bookmarkStart w:id="42" w:name="_Toc224381931"/>
      <w:r>
        <w:t>Verktyg och små maskiner</w:t>
      </w:r>
      <w:bookmarkEnd w:id="42"/>
    </w:p>
    <w:p w14:paraId="68F9EA40" w14:textId="77777777" w:rsidR="009F0BE2" w:rsidRDefault="009F0BE2" w:rsidP="009F0BE2"/>
    <w:p w14:paraId="748B2250" w14:textId="77777777" w:rsidR="003F6094" w:rsidRPr="003F6094" w:rsidRDefault="003F6094" w:rsidP="003F6094">
      <w:pPr>
        <w:pStyle w:val="Ytterbygg"/>
        <w:rPr>
          <w:rFonts w:asciiTheme="majorHAnsi" w:hAnsiTheme="majorHAnsi" w:cstheme="majorHAnsi"/>
          <w:sz w:val="24"/>
          <w:szCs w:val="24"/>
        </w:rPr>
      </w:pPr>
      <w:r w:rsidRPr="003F6094">
        <w:rPr>
          <w:rFonts w:asciiTheme="majorHAnsi" w:hAnsiTheme="majorHAnsi" w:cstheme="majorHAnsi"/>
          <w:sz w:val="24"/>
          <w:szCs w:val="24"/>
        </w:rPr>
        <w:t>På marknaden kommer det mer och mer batteridrivna verktyg, vi vill gärna prova att byta ut vissa bränsledrivna verktyg såsom röjsågar motorsågar och motorkapar</w:t>
      </w:r>
    </w:p>
    <w:p w14:paraId="18B0594A" w14:textId="4447ACFA" w:rsidR="003F6094" w:rsidRDefault="003F6094" w:rsidP="003F6094">
      <w:pPr>
        <w:pStyle w:val="Ytterbygg"/>
        <w:rPr>
          <w:rFonts w:asciiTheme="majorHAnsi" w:hAnsiTheme="majorHAnsi" w:cstheme="majorHAnsi"/>
          <w:sz w:val="24"/>
          <w:szCs w:val="24"/>
        </w:rPr>
      </w:pPr>
      <w:r w:rsidRPr="003F6094">
        <w:rPr>
          <w:rFonts w:asciiTheme="majorHAnsi" w:hAnsiTheme="majorHAnsi" w:cstheme="majorHAnsi"/>
          <w:sz w:val="24"/>
          <w:szCs w:val="24"/>
        </w:rPr>
        <w:t>Under 202</w:t>
      </w:r>
      <w:r w:rsidR="00657E19">
        <w:rPr>
          <w:rFonts w:asciiTheme="majorHAnsi" w:hAnsiTheme="majorHAnsi" w:cstheme="majorHAnsi"/>
          <w:sz w:val="24"/>
          <w:szCs w:val="24"/>
        </w:rPr>
        <w:t>5</w:t>
      </w:r>
      <w:r w:rsidRPr="003F6094">
        <w:rPr>
          <w:rFonts w:asciiTheme="majorHAnsi" w:hAnsiTheme="majorHAnsi" w:cstheme="majorHAnsi"/>
          <w:sz w:val="24"/>
          <w:szCs w:val="24"/>
        </w:rPr>
        <w:t xml:space="preserve"> har vi ersatt några fler bensindrivna maskiner och har nu 2st batteridrivna motorkapar</w:t>
      </w:r>
      <w:r w:rsidR="00234AFD">
        <w:rPr>
          <w:rFonts w:asciiTheme="majorHAnsi" w:hAnsiTheme="majorHAnsi" w:cstheme="majorHAnsi"/>
          <w:sz w:val="24"/>
          <w:szCs w:val="24"/>
        </w:rPr>
        <w:t>,</w:t>
      </w:r>
      <w:r w:rsidRPr="003F6094">
        <w:rPr>
          <w:rFonts w:asciiTheme="majorHAnsi" w:hAnsiTheme="majorHAnsi" w:cstheme="majorHAnsi"/>
          <w:sz w:val="24"/>
          <w:szCs w:val="24"/>
        </w:rPr>
        <w:t xml:space="preserve"> 2st batteridrivna motorsågar</w:t>
      </w:r>
      <w:r w:rsidR="00234AFD">
        <w:rPr>
          <w:rFonts w:asciiTheme="majorHAnsi" w:hAnsiTheme="majorHAnsi" w:cstheme="majorHAnsi"/>
          <w:sz w:val="24"/>
          <w:szCs w:val="24"/>
        </w:rPr>
        <w:t>,</w:t>
      </w:r>
      <w:r w:rsidRPr="003F6094">
        <w:rPr>
          <w:rFonts w:asciiTheme="majorHAnsi" w:hAnsiTheme="majorHAnsi" w:cstheme="majorHAnsi"/>
          <w:sz w:val="24"/>
          <w:szCs w:val="24"/>
        </w:rPr>
        <w:t xml:space="preserve"> 1st batteridriven häcksax samt 1st batteridriven röjsåg.</w:t>
      </w:r>
    </w:p>
    <w:p w14:paraId="1F2CE1BB" w14:textId="5328D2CE" w:rsidR="003F6094" w:rsidRPr="003F6094" w:rsidRDefault="003F6094" w:rsidP="003F6094">
      <w:pPr>
        <w:pStyle w:val="Ytterbygg"/>
        <w:rPr>
          <w:rFonts w:asciiTheme="majorHAnsi" w:hAnsiTheme="majorHAnsi" w:cstheme="majorHAnsi"/>
          <w:sz w:val="24"/>
          <w:szCs w:val="24"/>
        </w:rPr>
      </w:pPr>
      <w:r>
        <w:rPr>
          <w:rFonts w:asciiTheme="majorHAnsi" w:hAnsiTheme="majorHAnsi" w:cstheme="majorHAnsi"/>
          <w:sz w:val="24"/>
          <w:szCs w:val="24"/>
        </w:rPr>
        <w:t xml:space="preserve">Vi har även </w:t>
      </w:r>
      <w:r w:rsidR="00DF43FF">
        <w:rPr>
          <w:rFonts w:asciiTheme="majorHAnsi" w:hAnsiTheme="majorHAnsi" w:cstheme="majorHAnsi"/>
          <w:sz w:val="24"/>
          <w:szCs w:val="24"/>
        </w:rPr>
        <w:t xml:space="preserve">införskaffat en </w:t>
      </w:r>
      <w:r w:rsidR="0093418C">
        <w:rPr>
          <w:rFonts w:asciiTheme="majorHAnsi" w:hAnsiTheme="majorHAnsi" w:cstheme="majorHAnsi"/>
          <w:sz w:val="24"/>
          <w:szCs w:val="24"/>
        </w:rPr>
        <w:t xml:space="preserve">batteridriven portabel högtryckstvätt samt tillverkat en tratt </w:t>
      </w:r>
      <w:r w:rsidR="001107E3">
        <w:rPr>
          <w:rFonts w:asciiTheme="majorHAnsi" w:hAnsiTheme="majorHAnsi" w:cstheme="majorHAnsi"/>
          <w:sz w:val="24"/>
          <w:szCs w:val="24"/>
        </w:rPr>
        <w:t>i presseningsmaterial som hängs under värmetemprar</w:t>
      </w:r>
      <w:r w:rsidR="008B2225">
        <w:rPr>
          <w:rFonts w:asciiTheme="majorHAnsi" w:hAnsiTheme="majorHAnsi" w:cstheme="majorHAnsi"/>
          <w:sz w:val="24"/>
          <w:szCs w:val="24"/>
        </w:rPr>
        <w:t xml:space="preserve">. Med denna utrustning kan vi på ett enkelt och </w:t>
      </w:r>
      <w:r w:rsidR="00773E24">
        <w:rPr>
          <w:rFonts w:asciiTheme="majorHAnsi" w:hAnsiTheme="majorHAnsi" w:cstheme="majorHAnsi"/>
          <w:sz w:val="24"/>
          <w:szCs w:val="24"/>
        </w:rPr>
        <w:t xml:space="preserve">mer </w:t>
      </w:r>
      <w:r w:rsidR="008B2225">
        <w:rPr>
          <w:rFonts w:asciiTheme="majorHAnsi" w:hAnsiTheme="majorHAnsi" w:cstheme="majorHAnsi"/>
          <w:sz w:val="24"/>
          <w:szCs w:val="24"/>
        </w:rPr>
        <w:t>effektivt</w:t>
      </w:r>
      <w:r w:rsidR="009B55F2">
        <w:rPr>
          <w:rFonts w:asciiTheme="majorHAnsi" w:hAnsiTheme="majorHAnsi" w:cstheme="majorHAnsi"/>
          <w:sz w:val="24"/>
          <w:szCs w:val="24"/>
        </w:rPr>
        <w:t xml:space="preserve"> samt</w:t>
      </w:r>
      <w:r w:rsidR="00773E24">
        <w:rPr>
          <w:rFonts w:asciiTheme="majorHAnsi" w:hAnsiTheme="majorHAnsi" w:cstheme="majorHAnsi"/>
          <w:sz w:val="24"/>
          <w:szCs w:val="24"/>
        </w:rPr>
        <w:t xml:space="preserve"> dammfritt </w:t>
      </w:r>
      <w:r w:rsidR="008B2225">
        <w:rPr>
          <w:rFonts w:asciiTheme="majorHAnsi" w:hAnsiTheme="majorHAnsi" w:cstheme="majorHAnsi"/>
          <w:sz w:val="24"/>
          <w:szCs w:val="24"/>
        </w:rPr>
        <w:t>sätt rengöra smutsiga</w:t>
      </w:r>
      <w:r w:rsidR="00773E24">
        <w:rPr>
          <w:rFonts w:asciiTheme="majorHAnsi" w:hAnsiTheme="majorHAnsi" w:cstheme="majorHAnsi"/>
          <w:sz w:val="24"/>
          <w:szCs w:val="24"/>
        </w:rPr>
        <w:t xml:space="preserve"> temprar på plats hos hyresgästerna.</w:t>
      </w:r>
    </w:p>
    <w:p w14:paraId="4E7EA26B" w14:textId="77777777" w:rsidR="009F0BE2" w:rsidRPr="009F0BE2" w:rsidRDefault="009F0BE2" w:rsidP="009F0BE2"/>
    <w:p w14:paraId="40221858" w14:textId="77777777" w:rsidR="00894077" w:rsidRPr="00894077" w:rsidRDefault="00894077" w:rsidP="00894077"/>
    <w:p w14:paraId="61B90411" w14:textId="4D63153A" w:rsidR="002A2F8E" w:rsidRDefault="002A2F8E">
      <w:pPr>
        <w:rPr>
          <w:b/>
          <w:bCs/>
          <w:sz w:val="26"/>
          <w:szCs w:val="22"/>
        </w:rPr>
      </w:pPr>
      <w:r>
        <w:br w:type="page"/>
      </w:r>
    </w:p>
    <w:p w14:paraId="2825655A" w14:textId="1B7B3BFC" w:rsidR="009D43A6" w:rsidRPr="008E73DF" w:rsidRDefault="009D43A6">
      <w:pPr>
        <w:pStyle w:val="Rubrik2"/>
        <w:rPr>
          <w:lang w:val="sv-SE"/>
        </w:rPr>
      </w:pPr>
      <w:bookmarkStart w:id="43" w:name="_Toc224381932"/>
      <w:r w:rsidRPr="008E73DF">
        <w:rPr>
          <w:lang w:val="sv-SE"/>
        </w:rPr>
        <w:lastRenderedPageBreak/>
        <w:t>Avfall och återvinning</w:t>
      </w:r>
      <w:bookmarkEnd w:id="40"/>
      <w:bookmarkEnd w:id="41"/>
      <w:bookmarkEnd w:id="43"/>
    </w:p>
    <w:p w14:paraId="3DADF687" w14:textId="77777777" w:rsidR="009D43A6" w:rsidRPr="008E73DF" w:rsidRDefault="009D43A6" w:rsidP="000E763B">
      <w:r w:rsidRPr="008E73DF">
        <w:t>Vi har utvecklat en sorteringsguide för avfall och återvinningsmaterial med information om hur vi sorterar: brännbart-, obrännbart- och biologiskt avfall samt återvinningsmaterial, elektronik och farligt avfall. Totalt sorterar vi i 15 fraktioner.</w:t>
      </w:r>
    </w:p>
    <w:p w14:paraId="284FD0A1" w14:textId="77777777" w:rsidR="00CF2207" w:rsidRPr="008E73DF" w:rsidRDefault="00CF2207" w:rsidP="000E763B"/>
    <w:p w14:paraId="690B15A0" w14:textId="77777777" w:rsidR="001E66C7" w:rsidRDefault="009D43A6" w:rsidP="003176E0">
      <w:r w:rsidRPr="008E73DF">
        <w:t>Vid De</w:t>
      </w:r>
      <w:r w:rsidR="00915839" w:rsidRPr="008E73DF">
        <w:t xml:space="preserve">pån på Bultgatan finns vår </w:t>
      </w:r>
      <w:r w:rsidR="00025D14" w:rsidRPr="008E73DF">
        <w:t>egen</w:t>
      </w:r>
      <w:r w:rsidR="00915839" w:rsidRPr="008E73DF">
        <w:t xml:space="preserve"> återvinningsstation med samtliga</w:t>
      </w:r>
      <w:r w:rsidRPr="008E73DF">
        <w:t xml:space="preserve"> fraktioner.</w:t>
      </w:r>
      <w:r w:rsidR="000A0353">
        <w:t xml:space="preserve"> </w:t>
      </w:r>
    </w:p>
    <w:p w14:paraId="45E76D90" w14:textId="77777777" w:rsidR="001E66C7" w:rsidRDefault="001E66C7" w:rsidP="003176E0"/>
    <w:p w14:paraId="4E658E61" w14:textId="31E87346" w:rsidR="00D9266A" w:rsidRDefault="00D9266A" w:rsidP="003176E0">
      <w:r w:rsidRPr="00FD0556">
        <w:t xml:space="preserve">Vi har under 2025 </w:t>
      </w:r>
      <w:r w:rsidR="004A7432" w:rsidRPr="00FD0556">
        <w:t>byggt en ny återvinningstation på Bultgatan 7</w:t>
      </w:r>
      <w:r w:rsidR="0010740E" w:rsidRPr="00FD0556">
        <w:t xml:space="preserve"> som vi driver själva. Återvinningsstationen är tillgänglig för</w:t>
      </w:r>
      <w:r w:rsidR="00FD0556">
        <w:t xml:space="preserve"> oss själva och</w:t>
      </w:r>
      <w:r w:rsidR="0010740E" w:rsidRPr="00FD0556">
        <w:t xml:space="preserve"> Ytterbyggs hyres</w:t>
      </w:r>
      <w:r w:rsidR="00985C1F" w:rsidRPr="00FD0556">
        <w:t>gäster i Rolls</w:t>
      </w:r>
      <w:r w:rsidR="00CC6C40" w:rsidRPr="00FD0556">
        <w:t>bo.</w:t>
      </w:r>
      <w:r w:rsidR="00E11504" w:rsidRPr="00FD0556">
        <w:t xml:space="preserve"> Återvinningsstationen drivs tillsammans med </w:t>
      </w:r>
      <w:proofErr w:type="spellStart"/>
      <w:r w:rsidR="00E11504" w:rsidRPr="00FD0556">
        <w:t>Remondis</w:t>
      </w:r>
      <w:proofErr w:type="spellEnd"/>
      <w:r w:rsidR="00E11504" w:rsidRPr="00FD0556">
        <w:t xml:space="preserve"> och erbjuder </w:t>
      </w:r>
      <w:r w:rsidR="00156857" w:rsidRPr="00FD0556">
        <w:t>ett tiotal fraktioner</w:t>
      </w:r>
      <w:r w:rsidR="0096053E" w:rsidRPr="00FD0556">
        <w:t xml:space="preserve">. </w:t>
      </w:r>
      <w:r w:rsidR="007A236F" w:rsidRPr="00FD0556">
        <w:t xml:space="preserve">Vi har investerat i en komprimator för </w:t>
      </w:r>
      <w:r w:rsidR="002D7CB4" w:rsidRPr="00FD0556">
        <w:t xml:space="preserve">brännbart avfall, och </w:t>
      </w:r>
      <w:r w:rsidR="001E66C7" w:rsidRPr="00FD0556">
        <w:t>ser över möjligheterna att införskaffa ytterligare en komprimator för wellpapp.</w:t>
      </w:r>
      <w:r w:rsidR="001E66C7">
        <w:t xml:space="preserve"> </w:t>
      </w:r>
    </w:p>
    <w:p w14:paraId="42CB347A" w14:textId="77777777" w:rsidR="00465E29" w:rsidRDefault="00465E29" w:rsidP="003176E0"/>
    <w:p w14:paraId="7DE966C6" w14:textId="21EDA16E" w:rsidR="00CF2207" w:rsidRPr="008E73DF" w:rsidRDefault="003233BD" w:rsidP="003176E0">
      <w:r>
        <w:t xml:space="preserve">Vid vår Depå </w:t>
      </w:r>
      <w:r w:rsidR="00915839" w:rsidRPr="008E73DF">
        <w:t>har vi LOTS</w:t>
      </w:r>
      <w:r w:rsidR="00BE3A42">
        <w:t>-</w:t>
      </w:r>
      <w:r w:rsidR="00263874" w:rsidRPr="008E73DF">
        <w:t>system för</w:t>
      </w:r>
      <w:r w:rsidR="003176E0" w:rsidRPr="008E73DF">
        <w:t xml:space="preserve"> sortering och omhändertagande av vår</w:t>
      </w:r>
      <w:r w:rsidR="009241D9" w:rsidRPr="008E73DF">
        <w:t xml:space="preserve"> egen verksamhets </w:t>
      </w:r>
      <w:r w:rsidR="003176E0" w:rsidRPr="008E73DF">
        <w:t xml:space="preserve">farliga avfall. Det är </w:t>
      </w:r>
      <w:proofErr w:type="spellStart"/>
      <w:r w:rsidR="003176E0" w:rsidRPr="008E73DF">
        <w:t>R</w:t>
      </w:r>
      <w:r w:rsidR="005A3292">
        <w:t>emondis</w:t>
      </w:r>
      <w:proofErr w:type="spellEnd"/>
      <w:r w:rsidR="003176E0" w:rsidRPr="008E73DF">
        <w:t xml:space="preserve"> som hämtar</w:t>
      </w:r>
      <w:r w:rsidR="00CF2207" w:rsidRPr="008E73DF">
        <w:t xml:space="preserve">, </w:t>
      </w:r>
      <w:r w:rsidR="00915839" w:rsidRPr="008E73DF">
        <w:t>transporterar samt</w:t>
      </w:r>
      <w:r w:rsidR="003176E0" w:rsidRPr="008E73DF">
        <w:t xml:space="preserve"> </w:t>
      </w:r>
      <w:r w:rsidR="0003753C" w:rsidRPr="008E73DF">
        <w:t xml:space="preserve">som vårt ombud </w:t>
      </w:r>
      <w:r w:rsidR="003176E0" w:rsidRPr="008E73DF">
        <w:t>fyller i följesedlar för spårbarhet och rapporterar till Naturvårdsverkets avfallsregister</w:t>
      </w:r>
      <w:r w:rsidR="008B3490" w:rsidRPr="008E73DF">
        <w:t xml:space="preserve"> när de hämtar</w:t>
      </w:r>
      <w:r w:rsidR="003176E0" w:rsidRPr="008E73DF">
        <w:t>.</w:t>
      </w:r>
      <w:r w:rsidR="00465294" w:rsidRPr="008E73DF">
        <w:t xml:space="preserve"> </w:t>
      </w:r>
      <w:proofErr w:type="spellStart"/>
      <w:r w:rsidR="00465294" w:rsidRPr="008E73DF">
        <w:t>R</w:t>
      </w:r>
      <w:r w:rsidR="005A3292">
        <w:t>emondis</w:t>
      </w:r>
      <w:proofErr w:type="spellEnd"/>
      <w:r w:rsidR="00465294" w:rsidRPr="008E73DF">
        <w:t xml:space="preserve"> har till</w:t>
      </w:r>
      <w:r w:rsidR="009C1FF4" w:rsidRPr="008E73DF">
        <w:t>stånd enligt 5 kap Avfallsförordningen 18§</w:t>
      </w:r>
      <w:r w:rsidR="00465294" w:rsidRPr="008E73DF">
        <w:t xml:space="preserve">. </w:t>
      </w:r>
      <w:r w:rsidR="00EE0926" w:rsidRPr="008E73DF">
        <w:t xml:space="preserve">När det uppstår </w:t>
      </w:r>
      <w:r w:rsidR="0069611E" w:rsidRPr="008E73DF">
        <w:t>farligt</w:t>
      </w:r>
      <w:r w:rsidR="00EE0926" w:rsidRPr="008E73DF">
        <w:t xml:space="preserve"> avfall i </w:t>
      </w:r>
      <w:r w:rsidR="004A1330" w:rsidRPr="008E73DF">
        <w:t>vår verksamhet</w:t>
      </w:r>
      <w:r w:rsidR="00EE0926" w:rsidRPr="008E73DF">
        <w:t xml:space="preserve"> som inte </w:t>
      </w:r>
      <w:r w:rsidR="004A1330" w:rsidRPr="008E73DF">
        <w:t xml:space="preserve">ingår i </w:t>
      </w:r>
      <w:r w:rsidR="00067BC6" w:rsidRPr="008E73DF">
        <w:t>LOTS</w:t>
      </w:r>
      <w:r w:rsidR="00C523C9">
        <w:t>-</w:t>
      </w:r>
      <w:r w:rsidR="00067BC6" w:rsidRPr="008E73DF">
        <w:t>stationens</w:t>
      </w:r>
      <w:r w:rsidR="004A1330" w:rsidRPr="008E73DF">
        <w:t xml:space="preserve"> </w:t>
      </w:r>
      <w:r w:rsidR="00E32275" w:rsidRPr="008E73DF">
        <w:t>sortiment har</w:t>
      </w:r>
      <w:r w:rsidR="004A1330" w:rsidRPr="008E73DF">
        <w:t xml:space="preserve"> vi </w:t>
      </w:r>
      <w:r w:rsidR="002B4C64" w:rsidRPr="008E73DF">
        <w:t xml:space="preserve">tillstånd från </w:t>
      </w:r>
      <w:r w:rsidR="003A3A0B" w:rsidRPr="008E73DF">
        <w:t>Länsstyrelsen</w:t>
      </w:r>
      <w:r w:rsidR="002B4C64" w:rsidRPr="008E73DF">
        <w:t xml:space="preserve"> att transportera detta</w:t>
      </w:r>
      <w:r w:rsidR="00524C7C" w:rsidRPr="008E73DF">
        <w:t>.</w:t>
      </w:r>
      <w:r w:rsidR="00C15D8D" w:rsidRPr="008E73DF">
        <w:t xml:space="preserve"> Tillståndet finns på </w:t>
      </w:r>
      <w:proofErr w:type="spellStart"/>
      <w:r w:rsidR="00C15D8D" w:rsidRPr="008E73DF">
        <w:t>Sharepoint</w:t>
      </w:r>
      <w:proofErr w:type="spellEnd"/>
      <w:r w:rsidR="00C15D8D" w:rsidRPr="008E73DF">
        <w:t xml:space="preserve"> och fysiskt i Henric </w:t>
      </w:r>
      <w:r w:rsidR="00412936" w:rsidRPr="008E73DF">
        <w:t>Berntsso</w:t>
      </w:r>
      <w:r w:rsidR="00412936">
        <w:t>ns</w:t>
      </w:r>
      <w:r w:rsidR="00A662C1">
        <w:t xml:space="preserve"> </w:t>
      </w:r>
      <w:r w:rsidR="00C15D8D" w:rsidRPr="008E73DF">
        <w:t>bil.</w:t>
      </w:r>
      <w:r w:rsidR="00524C7C" w:rsidRPr="008E73DF">
        <w:t xml:space="preserve"> Tillståndet är giltig till 2028-</w:t>
      </w:r>
      <w:r w:rsidR="00BB79CE" w:rsidRPr="008E73DF">
        <w:t>01-12</w:t>
      </w:r>
      <w:r w:rsidR="002B4C64" w:rsidRPr="008E73DF">
        <w:t>.</w:t>
      </w:r>
      <w:r w:rsidR="003A3A0B" w:rsidRPr="008E73DF">
        <w:t xml:space="preserve"> Vi rapporterar</w:t>
      </w:r>
      <w:r w:rsidR="00A9725E">
        <w:t xml:space="preserve"> </w:t>
      </w:r>
      <w:r w:rsidR="002B4C64" w:rsidRPr="008E73DF">
        <w:t>alla transporter</w:t>
      </w:r>
      <w:r w:rsidR="003A3A0B" w:rsidRPr="008E73DF">
        <w:t xml:space="preserve"> av farligt avfall till Naturvårdsverket och El-kretsen</w:t>
      </w:r>
      <w:r w:rsidR="002B4C64" w:rsidRPr="008E73DF">
        <w:t xml:space="preserve"> via mobilanpassad hemsida på </w:t>
      </w:r>
      <w:hyperlink r:id="rId19" w:history="1">
        <w:r w:rsidR="00067BC6" w:rsidRPr="008E73DF">
          <w:rPr>
            <w:rStyle w:val="Hyperlnk"/>
          </w:rPr>
          <w:t>www.avfallsloggen.se</w:t>
        </w:r>
      </w:hyperlink>
      <w:r w:rsidR="00067BC6" w:rsidRPr="008E73DF">
        <w:t xml:space="preserve"> </w:t>
      </w:r>
      <w:r w:rsidR="003A3A0B" w:rsidRPr="008E73DF">
        <w:t xml:space="preserve">. </w:t>
      </w:r>
      <w:r w:rsidR="0021159C" w:rsidRPr="008E73DF">
        <w:t>Anteckningen om transporten görs innan påbörjad transport, och loggen kan därför uppvisas</w:t>
      </w:r>
      <w:r w:rsidR="005540D3" w:rsidRPr="008E73DF">
        <w:t xml:space="preserve"> som QR kod eller </w:t>
      </w:r>
      <w:r w:rsidR="00AC6B26" w:rsidRPr="008E73DF">
        <w:t xml:space="preserve">på skärmen eller vid behov </w:t>
      </w:r>
      <w:r w:rsidR="005540D3" w:rsidRPr="008E73DF">
        <w:t>som pappersutskrift</w:t>
      </w:r>
      <w:r w:rsidR="0021159C" w:rsidRPr="008E73DF">
        <w:t xml:space="preserve"> vid avlämnande av farligt avfall </w:t>
      </w:r>
      <w:r w:rsidR="00AC6B26" w:rsidRPr="008E73DF">
        <w:t>vid Munkegärde.</w:t>
      </w:r>
      <w:r w:rsidR="003747A1" w:rsidRPr="008E73DF">
        <w:t xml:space="preserve"> </w:t>
      </w:r>
    </w:p>
    <w:p w14:paraId="7E58DD59" w14:textId="77777777" w:rsidR="00FD2F8F" w:rsidRPr="008E73DF" w:rsidRDefault="00FD2F8F" w:rsidP="003176E0"/>
    <w:p w14:paraId="0D038C5A" w14:textId="7B5CF411" w:rsidR="00FD2F8F" w:rsidRPr="008E73DF" w:rsidRDefault="000F6A55" w:rsidP="00FD2F8F">
      <w:pPr>
        <w:rPr>
          <w:iCs/>
        </w:rPr>
      </w:pPr>
      <w:r w:rsidRPr="008E73DF">
        <w:rPr>
          <w:iCs/>
        </w:rPr>
        <w:t>Det är t</w:t>
      </w:r>
      <w:r w:rsidR="00FD2F8F" w:rsidRPr="008E73DF">
        <w:rPr>
          <w:iCs/>
        </w:rPr>
        <w:t xml:space="preserve">ecknat avtal med </w:t>
      </w:r>
      <w:proofErr w:type="spellStart"/>
      <w:r w:rsidR="00FD2F8F" w:rsidRPr="008E73DF">
        <w:rPr>
          <w:iCs/>
        </w:rPr>
        <w:t>Renova</w:t>
      </w:r>
      <w:proofErr w:type="spellEnd"/>
      <w:r w:rsidR="00FD2F8F" w:rsidRPr="008E73DF">
        <w:rPr>
          <w:iCs/>
        </w:rPr>
        <w:t xml:space="preserve"> om att de ombesörjer rapportering av farligt avfall för slam från </w:t>
      </w:r>
      <w:r w:rsidR="00F662FE" w:rsidRPr="008E73DF">
        <w:rPr>
          <w:iCs/>
        </w:rPr>
        <w:t>olj</w:t>
      </w:r>
      <w:r w:rsidR="00C523C9">
        <w:rPr>
          <w:iCs/>
        </w:rPr>
        <w:t>e-</w:t>
      </w:r>
      <w:r w:rsidR="00FD2F8F" w:rsidRPr="008E73DF">
        <w:rPr>
          <w:iCs/>
        </w:rPr>
        <w:t xml:space="preserve"> och fettavskiljare i samband med slamsugning.</w:t>
      </w:r>
    </w:p>
    <w:p w14:paraId="776AD5DB" w14:textId="424263AB" w:rsidR="003176E0" w:rsidRPr="008E73DF" w:rsidRDefault="003176E0" w:rsidP="000E763B"/>
    <w:p w14:paraId="42CFB743" w14:textId="4D311C2A" w:rsidR="009D43A6" w:rsidRPr="008E73DF" w:rsidRDefault="003176E0" w:rsidP="000E763B">
      <w:r w:rsidRPr="008E73DF">
        <w:t xml:space="preserve">För </w:t>
      </w:r>
      <w:r w:rsidR="00915839" w:rsidRPr="008E73DF">
        <w:t>att underlätta sorteringen på</w:t>
      </w:r>
      <w:r w:rsidRPr="008E73DF">
        <w:t xml:space="preserve"> byggarbetsplatserna </w:t>
      </w:r>
      <w:r w:rsidR="00AC4BC7" w:rsidRPr="008E73DF">
        <w:t>så ställs avfalls-</w:t>
      </w:r>
      <w:r w:rsidRPr="008E73DF">
        <w:t>bingar</w:t>
      </w:r>
      <w:r w:rsidR="00AC4BC7" w:rsidRPr="008E73DF">
        <w:t xml:space="preserve"> ut</w:t>
      </w:r>
      <w:r w:rsidR="00C523C9">
        <w:t>. D</w:t>
      </w:r>
      <w:r w:rsidR="00AC4BC7" w:rsidRPr="008E73DF">
        <w:t>essa</w:t>
      </w:r>
      <w:r w:rsidRPr="008E73DF">
        <w:t xml:space="preserve"> skyltas</w:t>
      </w:r>
      <w:r w:rsidR="00AC4BC7" w:rsidRPr="008E73DF">
        <w:t xml:space="preserve"> med magnetskyltar</w:t>
      </w:r>
      <w:r w:rsidRPr="008E73DF">
        <w:t xml:space="preserve"> för att informera vad som ska slängas i vilken binge</w:t>
      </w:r>
      <w:r w:rsidR="00C523C9">
        <w:t>.</w:t>
      </w:r>
      <w:r w:rsidRPr="008E73DF">
        <w:t xml:space="preserve"> </w:t>
      </w:r>
      <w:r w:rsidR="009D43A6" w:rsidRPr="008E73DF">
        <w:t xml:space="preserve">Fraktionerna anpassas efter vilket stadium av byggnationen som bygget befinner sig i. </w:t>
      </w:r>
    </w:p>
    <w:p w14:paraId="2252F323" w14:textId="77777777" w:rsidR="00EF1B20" w:rsidRPr="008E73DF" w:rsidRDefault="00EF1B20" w:rsidP="00EF1B20"/>
    <w:p w14:paraId="63464A0C" w14:textId="1955790A" w:rsidR="00EF1B20" w:rsidRPr="008E73DF" w:rsidRDefault="00EF1B20" w:rsidP="00EF1B20">
      <w:r w:rsidRPr="008E73DF">
        <w:t>Vi strävar efter att återanvända material vid rivningar och ombyggnader. När vi inte har användning för de</w:t>
      </w:r>
      <w:r w:rsidR="008A5532" w:rsidRPr="008E73DF">
        <w:t>t själva lägger vi ut varor på Klaravik auktionstjänst</w:t>
      </w:r>
      <w:r w:rsidRPr="008E73DF">
        <w:t>, ger bort eller låter Återbruket hämta. Om det inte kan återanvändas sorteras</w:t>
      </w:r>
      <w:r w:rsidR="008A5532" w:rsidRPr="008E73DF">
        <w:t xml:space="preserve"> det </w:t>
      </w:r>
      <w:r w:rsidR="00E52F55" w:rsidRPr="008E73DF">
        <w:t>i stället</w:t>
      </w:r>
      <w:r w:rsidR="008A5532" w:rsidRPr="008E73DF">
        <w:t>. Innan rivning görs</w:t>
      </w:r>
      <w:r w:rsidRPr="008E73DF">
        <w:t xml:space="preserve"> en inventering för att identifiera farligt material som skall tas till vara med särskild omsorg.  </w:t>
      </w:r>
    </w:p>
    <w:p w14:paraId="223D866F" w14:textId="77777777" w:rsidR="002E6D5B" w:rsidRPr="008E73DF" w:rsidRDefault="002E6D5B" w:rsidP="00EF1B20"/>
    <w:p w14:paraId="470B54ED" w14:textId="6C49FC17" w:rsidR="002E6D5B" w:rsidRPr="008E73DF" w:rsidRDefault="002E6D5B" w:rsidP="002E6D5B">
      <w:r w:rsidRPr="008E73DF">
        <w:t>Vi strävar efter att använda återvunne</w:t>
      </w:r>
      <w:r w:rsidR="00536B4D" w:rsidRPr="008E73DF">
        <w:t>t stål i</w:t>
      </w:r>
      <w:r w:rsidRPr="008E73DF">
        <w:t xml:space="preserve"> armering från </w:t>
      </w:r>
      <w:proofErr w:type="spellStart"/>
      <w:r w:rsidRPr="008E73DF">
        <w:t>Celsa</w:t>
      </w:r>
      <w:proofErr w:type="spellEnd"/>
      <w:r w:rsidRPr="008E73DF">
        <w:t xml:space="preserve"> </w:t>
      </w:r>
      <w:proofErr w:type="spellStart"/>
      <w:r w:rsidRPr="008E73DF">
        <w:t>steels</w:t>
      </w:r>
      <w:proofErr w:type="spellEnd"/>
      <w:r w:rsidRPr="008E73DF">
        <w:t xml:space="preserve"> smältverk </w:t>
      </w:r>
      <w:r w:rsidR="007823E4" w:rsidRPr="008E73DF">
        <w:t>i Mo</w:t>
      </w:r>
      <w:r w:rsidRPr="008E73DF">
        <w:t xml:space="preserve"> i Rana </w:t>
      </w:r>
      <w:r w:rsidR="00F22E04" w:rsidRPr="008E73DF">
        <w:t>vid</w:t>
      </w:r>
      <w:r w:rsidRPr="008E73DF">
        <w:t xml:space="preserve"> armering</w:t>
      </w:r>
      <w:r w:rsidR="005767AC" w:rsidRPr="008E73DF">
        <w:t>.</w:t>
      </w:r>
    </w:p>
    <w:p w14:paraId="35B64B40" w14:textId="77777777" w:rsidR="009D43A6" w:rsidRPr="008E73DF" w:rsidRDefault="009D43A6" w:rsidP="000E763B"/>
    <w:p w14:paraId="0B3374B7" w14:textId="3F1E1F77" w:rsidR="00CC135B" w:rsidRPr="008E73DF" w:rsidRDefault="009D43A6" w:rsidP="00EF1B20">
      <w:r w:rsidRPr="008E73DF">
        <w:t xml:space="preserve">Vi erbjuder även en återvinningsstation på </w:t>
      </w:r>
      <w:r w:rsidR="00014CBD" w:rsidRPr="008E73DF">
        <w:t>Backa Bergö/</w:t>
      </w:r>
      <w:r w:rsidR="003176E0" w:rsidRPr="008E73DF">
        <w:t xml:space="preserve"> </w:t>
      </w:r>
      <w:r w:rsidR="00025D14" w:rsidRPr="008E73DF">
        <w:t>Backa Strand</w:t>
      </w:r>
      <w:r w:rsidRPr="008E73DF">
        <w:t xml:space="preserve"> för våra hyresgäster i området.</w:t>
      </w:r>
      <w:r w:rsidR="003176E0" w:rsidRPr="008E73DF">
        <w:t xml:space="preserve"> Här tar vi hand om ett 10 tal olika fraktioner, dock inte farligt avfall. Detta innebär att vi tar ett större ansvar och rapporterar in avfall även för våra hyresgäster. Fördelen med detta, är att om vi driver återvinningsstationen kan vi tillhandahålla väsentligt fler kärl och fraktioner, och därigenom få en väsentligt bättre återvinning.</w:t>
      </w:r>
      <w:r w:rsidR="00EF1B20" w:rsidRPr="008E73DF">
        <w:t xml:space="preserve"> Vi har investerat i </w:t>
      </w:r>
      <w:r w:rsidR="00025D14" w:rsidRPr="008E73DF">
        <w:t>två komprimatorer</w:t>
      </w:r>
      <w:r w:rsidR="00EF1B20" w:rsidRPr="008E73DF">
        <w:t xml:space="preserve"> i syfte att få färre transporter för brännbart och wellpapp. Det har visat sig fungera bra med hanteringen. Antalet transporter har minskat mer än förväntat, dels för att när materialet är komprimerat, så tar det mindre plats och därmed färre</w:t>
      </w:r>
      <w:r w:rsidR="002C7519" w:rsidRPr="008E73DF">
        <w:t xml:space="preserve"> transporter. En annan </w:t>
      </w:r>
      <w:r w:rsidR="0089745C" w:rsidRPr="008E73DF">
        <w:t>fördel är</w:t>
      </w:r>
      <w:r w:rsidR="002C7519" w:rsidRPr="008E73DF">
        <w:t xml:space="preserve"> </w:t>
      </w:r>
      <w:r w:rsidR="007823E4" w:rsidRPr="008E73DF">
        <w:t>att komprimatorn</w:t>
      </w:r>
      <w:r w:rsidR="00EF1B20" w:rsidRPr="008E73DF">
        <w:t xml:space="preserve"> själv </w:t>
      </w:r>
      <w:proofErr w:type="gramStart"/>
      <w:r w:rsidR="002C7519" w:rsidRPr="008E73DF">
        <w:lastRenderedPageBreak/>
        <w:t>mailar</w:t>
      </w:r>
      <w:proofErr w:type="gramEnd"/>
      <w:r w:rsidR="002C7519" w:rsidRPr="008E73DF">
        <w:t xml:space="preserve"> till transportören </w:t>
      </w:r>
      <w:r w:rsidR="00EF1B20" w:rsidRPr="008E73DF">
        <w:t>när den är full och behöver tömmas, tidigare tömdes de ofta på schema, när de var halvfulla.</w:t>
      </w:r>
    </w:p>
    <w:p w14:paraId="41BE652D" w14:textId="77777777" w:rsidR="00AB3144" w:rsidRPr="008E73DF" w:rsidRDefault="00AB3144" w:rsidP="000E763B"/>
    <w:p w14:paraId="7D1AEED5" w14:textId="7A669BD7" w:rsidR="003176E0" w:rsidRDefault="003176E0" w:rsidP="000E763B">
      <w:r w:rsidRPr="008E73DF">
        <w:t>Våra mängder som gått till återvinning framgår av statistikbilaga</w:t>
      </w:r>
      <w:r w:rsidR="007823E4" w:rsidRPr="008E73DF">
        <w:t>.</w:t>
      </w:r>
    </w:p>
    <w:p w14:paraId="298E0A97" w14:textId="77777777" w:rsidR="00546634" w:rsidRPr="008E73DF" w:rsidRDefault="00546634" w:rsidP="000E763B"/>
    <w:p w14:paraId="2104D807" w14:textId="3F84927B" w:rsidR="00346349" w:rsidRPr="008E73DF" w:rsidRDefault="0085718F" w:rsidP="00346349">
      <w:pPr>
        <w:pStyle w:val="Ytterbygg"/>
        <w:rPr>
          <w:rFonts w:asciiTheme="majorHAnsi" w:hAnsiTheme="majorHAnsi" w:cstheme="majorHAnsi"/>
          <w:noProof w:val="0"/>
        </w:rPr>
      </w:pPr>
      <w:proofErr w:type="gramStart"/>
      <w:r>
        <w:rPr>
          <w:rFonts w:asciiTheme="majorHAnsi" w:hAnsiTheme="majorHAnsi" w:cstheme="majorHAnsi"/>
          <w:b/>
          <w:bCs/>
          <w:noProof w:val="0"/>
          <w:sz w:val="24"/>
          <w:szCs w:val="24"/>
        </w:rPr>
        <w:t>5</w:t>
      </w:r>
      <w:r w:rsidR="00885A7A" w:rsidRPr="008E73DF">
        <w:rPr>
          <w:rFonts w:asciiTheme="majorHAnsi" w:hAnsiTheme="majorHAnsi" w:cstheme="majorHAnsi"/>
          <w:b/>
          <w:bCs/>
          <w:noProof w:val="0"/>
          <w:sz w:val="24"/>
          <w:szCs w:val="24"/>
        </w:rPr>
        <w:t>.5.1</w:t>
      </w:r>
      <w:r w:rsidR="006059B4" w:rsidRPr="008E73DF">
        <w:rPr>
          <w:rFonts w:asciiTheme="majorHAnsi" w:hAnsiTheme="majorHAnsi" w:cstheme="majorHAnsi"/>
          <w:noProof w:val="0"/>
        </w:rPr>
        <w:t xml:space="preserve">  </w:t>
      </w:r>
      <w:r w:rsidR="00346349" w:rsidRPr="008E73DF">
        <w:rPr>
          <w:rFonts w:asciiTheme="majorHAnsi" w:hAnsiTheme="majorHAnsi" w:cstheme="majorHAnsi"/>
          <w:b/>
          <w:bCs/>
          <w:noProof w:val="0"/>
          <w:sz w:val="24"/>
          <w:szCs w:val="24"/>
        </w:rPr>
        <w:t>Internt</w:t>
      </w:r>
      <w:proofErr w:type="gramEnd"/>
      <w:r w:rsidR="00346349" w:rsidRPr="008E73DF">
        <w:rPr>
          <w:rFonts w:asciiTheme="majorHAnsi" w:hAnsiTheme="majorHAnsi" w:cstheme="majorHAnsi"/>
          <w:b/>
          <w:bCs/>
          <w:noProof w:val="0"/>
          <w:sz w:val="24"/>
          <w:szCs w:val="24"/>
        </w:rPr>
        <w:t xml:space="preserve"> återbruk</w:t>
      </w:r>
    </w:p>
    <w:p w14:paraId="51E04069" w14:textId="77777777" w:rsidR="00346349" w:rsidRPr="008E73DF" w:rsidRDefault="00346349" w:rsidP="00346349">
      <w:pPr>
        <w:pStyle w:val="Ytterbygg"/>
        <w:rPr>
          <w:noProof w:val="0"/>
        </w:rPr>
      </w:pPr>
    </w:p>
    <w:p w14:paraId="2313DB01" w14:textId="77777777" w:rsidR="00346349" w:rsidRPr="008E73DF" w:rsidRDefault="00346349" w:rsidP="00346349">
      <w:pPr>
        <w:pStyle w:val="Ytterbygg"/>
        <w:rPr>
          <w:rFonts w:asciiTheme="majorHAnsi" w:hAnsiTheme="majorHAnsi" w:cstheme="majorHAnsi"/>
          <w:noProof w:val="0"/>
          <w:sz w:val="24"/>
          <w:szCs w:val="24"/>
        </w:rPr>
      </w:pPr>
      <w:r w:rsidRPr="008E73DF">
        <w:rPr>
          <w:rFonts w:asciiTheme="majorHAnsi" w:hAnsiTheme="majorHAnsi" w:cstheme="majorHAnsi"/>
          <w:noProof w:val="0"/>
          <w:sz w:val="24"/>
          <w:szCs w:val="24"/>
        </w:rPr>
        <w:t>Vi har skapat en mapp där lokalanpassning, nybyggnation samt våra konstruktörer kan hitta information om material som har sparats och kan återanvändas i vår egen verksamhet.</w:t>
      </w:r>
    </w:p>
    <w:p w14:paraId="597AF49F" w14:textId="77777777" w:rsidR="00F87A03" w:rsidRPr="008E73DF" w:rsidRDefault="00F87A03" w:rsidP="00346349">
      <w:pPr>
        <w:pStyle w:val="Ytterbygg"/>
        <w:rPr>
          <w:b/>
          <w:bCs/>
          <w:noProof w:val="0"/>
        </w:rPr>
      </w:pPr>
    </w:p>
    <w:p w14:paraId="106A471C" w14:textId="6EF56C69" w:rsidR="00346349" w:rsidRPr="008E73DF" w:rsidRDefault="0085718F" w:rsidP="00346349">
      <w:pPr>
        <w:pStyle w:val="Ytterbygg"/>
        <w:rPr>
          <w:rFonts w:ascii="Calibri" w:hAnsi="Calibri" w:cs="Calibri"/>
          <w:b/>
          <w:bCs/>
          <w:noProof w:val="0"/>
          <w:sz w:val="24"/>
          <w:szCs w:val="24"/>
        </w:rPr>
      </w:pPr>
      <w:r>
        <w:rPr>
          <w:rFonts w:ascii="Calibri" w:hAnsi="Calibri" w:cs="Calibri"/>
          <w:b/>
          <w:bCs/>
          <w:noProof w:val="0"/>
          <w:sz w:val="24"/>
          <w:szCs w:val="24"/>
        </w:rPr>
        <w:t>5</w:t>
      </w:r>
      <w:r w:rsidR="002A784F" w:rsidRPr="008E73DF">
        <w:rPr>
          <w:rFonts w:ascii="Calibri" w:hAnsi="Calibri" w:cs="Calibri"/>
          <w:b/>
          <w:bCs/>
          <w:noProof w:val="0"/>
          <w:sz w:val="24"/>
          <w:szCs w:val="24"/>
        </w:rPr>
        <w:t xml:space="preserve">.5.2 </w:t>
      </w:r>
      <w:r w:rsidR="00346349" w:rsidRPr="008E73DF">
        <w:rPr>
          <w:rFonts w:ascii="Calibri" w:hAnsi="Calibri" w:cs="Calibri"/>
          <w:b/>
          <w:bCs/>
          <w:noProof w:val="0"/>
          <w:sz w:val="24"/>
          <w:szCs w:val="24"/>
        </w:rPr>
        <w:t xml:space="preserve">Externt återbruk, köp och försäljning via Klaravik </w:t>
      </w:r>
    </w:p>
    <w:p w14:paraId="5836C33B" w14:textId="77777777" w:rsidR="00346349" w:rsidRPr="008E73DF" w:rsidRDefault="00346349" w:rsidP="00346349">
      <w:pPr>
        <w:pStyle w:val="Ytterbygg"/>
        <w:rPr>
          <w:noProof w:val="0"/>
        </w:rPr>
      </w:pPr>
    </w:p>
    <w:p w14:paraId="47EC81E7" w14:textId="4C9786E7" w:rsidR="00346349" w:rsidRPr="008E73DF" w:rsidRDefault="00346349" w:rsidP="00346349">
      <w:pPr>
        <w:pStyle w:val="Ytterbygg"/>
        <w:rPr>
          <w:rFonts w:ascii="Calibri" w:hAnsi="Calibri" w:cs="Calibri"/>
          <w:noProof w:val="0"/>
          <w:sz w:val="24"/>
          <w:szCs w:val="24"/>
        </w:rPr>
      </w:pPr>
      <w:r w:rsidRPr="008E73DF">
        <w:rPr>
          <w:rFonts w:ascii="Calibri" w:hAnsi="Calibri" w:cs="Calibri"/>
          <w:noProof w:val="0"/>
          <w:sz w:val="24"/>
          <w:szCs w:val="24"/>
        </w:rPr>
        <w:t>Vi började att sälja saker med hjälp av Klaravik auktionstjänst redan 2014</w:t>
      </w:r>
    </w:p>
    <w:p w14:paraId="57406218" w14:textId="574AD428" w:rsidR="00346349" w:rsidRPr="008E73DF" w:rsidRDefault="00346349" w:rsidP="00346349">
      <w:pPr>
        <w:pStyle w:val="Ytterbygg"/>
        <w:rPr>
          <w:rFonts w:ascii="Calibri" w:hAnsi="Calibri" w:cs="Calibri"/>
          <w:noProof w:val="0"/>
          <w:sz w:val="24"/>
          <w:szCs w:val="24"/>
        </w:rPr>
      </w:pPr>
      <w:r w:rsidRPr="008E73DF">
        <w:rPr>
          <w:rFonts w:ascii="Calibri" w:hAnsi="Calibri" w:cs="Calibri"/>
          <w:noProof w:val="0"/>
          <w:sz w:val="24"/>
          <w:szCs w:val="24"/>
        </w:rPr>
        <w:t>På ett enkelt sätt kan vi sälja allt från verktyg,</w:t>
      </w:r>
      <w:r w:rsidR="00C15D9B">
        <w:rPr>
          <w:rFonts w:ascii="Calibri" w:hAnsi="Calibri" w:cs="Calibri"/>
          <w:noProof w:val="0"/>
          <w:sz w:val="24"/>
          <w:szCs w:val="24"/>
        </w:rPr>
        <w:t xml:space="preserve"> </w:t>
      </w:r>
      <w:r w:rsidR="00C15D9B" w:rsidRPr="008E73DF">
        <w:rPr>
          <w:rFonts w:ascii="Calibri" w:hAnsi="Calibri" w:cs="Calibri"/>
          <w:noProof w:val="0"/>
          <w:sz w:val="24"/>
          <w:szCs w:val="24"/>
        </w:rPr>
        <w:t>överblivet</w:t>
      </w:r>
      <w:r w:rsidRPr="008E73DF">
        <w:rPr>
          <w:rFonts w:ascii="Calibri" w:hAnsi="Calibri" w:cs="Calibri"/>
          <w:noProof w:val="0"/>
          <w:sz w:val="24"/>
          <w:szCs w:val="24"/>
        </w:rPr>
        <w:t xml:space="preserve"> byggmaterial till större maskiner och fordon</w:t>
      </w:r>
      <w:r w:rsidR="00C15D9B">
        <w:rPr>
          <w:rFonts w:ascii="Calibri" w:hAnsi="Calibri" w:cs="Calibri"/>
          <w:noProof w:val="0"/>
          <w:sz w:val="24"/>
          <w:szCs w:val="24"/>
        </w:rPr>
        <w:t>.</w:t>
      </w:r>
      <w:r w:rsidRPr="008E73DF">
        <w:rPr>
          <w:rFonts w:ascii="Calibri" w:hAnsi="Calibri" w:cs="Calibri"/>
          <w:noProof w:val="0"/>
          <w:sz w:val="24"/>
          <w:szCs w:val="24"/>
        </w:rPr>
        <w:t xml:space="preserve"> För oss känns det naturligt att inte att slänga detta material då d</w:t>
      </w:r>
      <w:r w:rsidR="00C15D9B">
        <w:rPr>
          <w:rFonts w:ascii="Calibri" w:hAnsi="Calibri" w:cs="Calibri"/>
          <w:noProof w:val="0"/>
          <w:sz w:val="24"/>
          <w:szCs w:val="24"/>
        </w:rPr>
        <w:t>e</w:t>
      </w:r>
      <w:r w:rsidRPr="008E73DF">
        <w:rPr>
          <w:rFonts w:ascii="Calibri" w:hAnsi="Calibri" w:cs="Calibri"/>
          <w:noProof w:val="0"/>
          <w:sz w:val="24"/>
          <w:szCs w:val="24"/>
        </w:rPr>
        <w:t xml:space="preserve"> kan få ett nytt liv hos något annat företag eller privatperson.</w:t>
      </w:r>
    </w:p>
    <w:p w14:paraId="5C001121" w14:textId="5CE94E13" w:rsidR="00346349" w:rsidRPr="008E73DF" w:rsidRDefault="00346349" w:rsidP="00346349">
      <w:pPr>
        <w:pStyle w:val="Ytterbygg"/>
        <w:rPr>
          <w:rFonts w:ascii="Calibri" w:hAnsi="Calibri" w:cs="Calibri"/>
          <w:noProof w:val="0"/>
          <w:sz w:val="24"/>
          <w:szCs w:val="24"/>
        </w:rPr>
      </w:pPr>
      <w:r w:rsidRPr="008E73DF">
        <w:rPr>
          <w:rFonts w:ascii="Calibri" w:hAnsi="Calibri" w:cs="Calibri"/>
          <w:noProof w:val="0"/>
          <w:sz w:val="24"/>
          <w:szCs w:val="24"/>
        </w:rPr>
        <w:t xml:space="preserve">Saker som vi sålt via </w:t>
      </w:r>
      <w:r w:rsidR="001A3069">
        <w:rPr>
          <w:rFonts w:ascii="Calibri" w:hAnsi="Calibri" w:cs="Calibri"/>
          <w:noProof w:val="0"/>
          <w:sz w:val="24"/>
          <w:szCs w:val="24"/>
        </w:rPr>
        <w:t>K</w:t>
      </w:r>
      <w:r w:rsidRPr="008E73DF">
        <w:rPr>
          <w:rFonts w:ascii="Calibri" w:hAnsi="Calibri" w:cs="Calibri"/>
          <w:noProof w:val="0"/>
          <w:sz w:val="24"/>
          <w:szCs w:val="24"/>
        </w:rPr>
        <w:t>laravik genom åren är stort som smått, dörrar</w:t>
      </w:r>
      <w:r w:rsidR="001A3069">
        <w:rPr>
          <w:rFonts w:ascii="Calibri" w:hAnsi="Calibri" w:cs="Calibri"/>
          <w:noProof w:val="0"/>
          <w:sz w:val="24"/>
          <w:szCs w:val="24"/>
        </w:rPr>
        <w:t>,</w:t>
      </w:r>
      <w:r w:rsidRPr="008E73DF">
        <w:rPr>
          <w:rFonts w:ascii="Calibri" w:hAnsi="Calibri" w:cs="Calibri"/>
          <w:noProof w:val="0"/>
          <w:sz w:val="24"/>
          <w:szCs w:val="24"/>
        </w:rPr>
        <w:t xml:space="preserve"> verktygsskåp</w:t>
      </w:r>
      <w:r w:rsidR="001A3069">
        <w:rPr>
          <w:rFonts w:ascii="Calibri" w:hAnsi="Calibri" w:cs="Calibri"/>
          <w:noProof w:val="0"/>
          <w:sz w:val="24"/>
          <w:szCs w:val="24"/>
        </w:rPr>
        <w:t>,</w:t>
      </w:r>
      <w:r w:rsidRPr="008E73DF">
        <w:rPr>
          <w:rFonts w:ascii="Calibri" w:hAnsi="Calibri" w:cs="Calibri"/>
          <w:noProof w:val="0"/>
          <w:sz w:val="24"/>
          <w:szCs w:val="24"/>
        </w:rPr>
        <w:t xml:space="preserve"> pallställ</w:t>
      </w:r>
      <w:r w:rsidR="001A3069">
        <w:rPr>
          <w:rFonts w:ascii="Calibri" w:hAnsi="Calibri" w:cs="Calibri"/>
          <w:noProof w:val="0"/>
          <w:sz w:val="24"/>
          <w:szCs w:val="24"/>
        </w:rPr>
        <w:t xml:space="preserve">, </w:t>
      </w:r>
      <w:proofErr w:type="spellStart"/>
      <w:r w:rsidRPr="008E73DF">
        <w:rPr>
          <w:rFonts w:ascii="Calibri" w:hAnsi="Calibri" w:cs="Calibri"/>
          <w:noProof w:val="0"/>
          <w:sz w:val="24"/>
          <w:szCs w:val="24"/>
        </w:rPr>
        <w:t>saxliftar</w:t>
      </w:r>
      <w:proofErr w:type="spellEnd"/>
      <w:r w:rsidR="001A3069">
        <w:rPr>
          <w:rFonts w:ascii="Calibri" w:hAnsi="Calibri" w:cs="Calibri"/>
          <w:noProof w:val="0"/>
          <w:sz w:val="24"/>
          <w:szCs w:val="24"/>
        </w:rPr>
        <w:t>,</w:t>
      </w:r>
      <w:r w:rsidRPr="008E73DF">
        <w:rPr>
          <w:rFonts w:ascii="Calibri" w:hAnsi="Calibri" w:cs="Calibri"/>
          <w:noProof w:val="0"/>
          <w:sz w:val="24"/>
          <w:szCs w:val="24"/>
        </w:rPr>
        <w:t xml:space="preserve"> hjullastare mm</w:t>
      </w:r>
      <w:r w:rsidR="001A3069">
        <w:rPr>
          <w:rFonts w:ascii="Calibri" w:hAnsi="Calibri" w:cs="Calibri"/>
          <w:noProof w:val="0"/>
          <w:sz w:val="24"/>
          <w:szCs w:val="24"/>
        </w:rPr>
        <w:t>.</w:t>
      </w:r>
    </w:p>
    <w:p w14:paraId="0B9C377C" w14:textId="7BBCD53F" w:rsidR="00346349" w:rsidRPr="008E73DF" w:rsidRDefault="00346349" w:rsidP="00346349">
      <w:pPr>
        <w:pStyle w:val="Ytterbygg"/>
        <w:rPr>
          <w:rFonts w:ascii="Calibri" w:hAnsi="Calibri" w:cs="Calibri"/>
          <w:noProof w:val="0"/>
          <w:sz w:val="24"/>
          <w:szCs w:val="24"/>
        </w:rPr>
      </w:pPr>
      <w:r w:rsidRPr="008E73DF">
        <w:rPr>
          <w:rFonts w:ascii="Calibri" w:hAnsi="Calibri" w:cs="Calibri"/>
          <w:noProof w:val="0"/>
          <w:sz w:val="24"/>
          <w:szCs w:val="24"/>
        </w:rPr>
        <w:t>Sedan 2014 har vi till 202</w:t>
      </w:r>
      <w:r w:rsidR="00FC246F">
        <w:rPr>
          <w:rFonts w:ascii="Calibri" w:hAnsi="Calibri" w:cs="Calibri"/>
          <w:noProof w:val="0"/>
          <w:sz w:val="24"/>
          <w:szCs w:val="24"/>
        </w:rPr>
        <w:t>6</w:t>
      </w:r>
      <w:r w:rsidRPr="008E73DF">
        <w:rPr>
          <w:rFonts w:ascii="Calibri" w:hAnsi="Calibri" w:cs="Calibri"/>
          <w:noProof w:val="0"/>
          <w:sz w:val="24"/>
          <w:szCs w:val="24"/>
        </w:rPr>
        <w:t xml:space="preserve"> sålt </w:t>
      </w:r>
      <w:r w:rsidR="00EC1AD0">
        <w:rPr>
          <w:rFonts w:ascii="Calibri" w:hAnsi="Calibri" w:cs="Calibri"/>
          <w:noProof w:val="0"/>
          <w:sz w:val="24"/>
          <w:szCs w:val="24"/>
        </w:rPr>
        <w:t>20</w:t>
      </w:r>
      <w:r w:rsidR="00FC246F">
        <w:rPr>
          <w:rFonts w:ascii="Calibri" w:hAnsi="Calibri" w:cs="Calibri"/>
          <w:noProof w:val="0"/>
          <w:sz w:val="24"/>
          <w:szCs w:val="24"/>
        </w:rPr>
        <w:t>5</w:t>
      </w:r>
      <w:r w:rsidRPr="008E73DF">
        <w:rPr>
          <w:rFonts w:ascii="Calibri" w:hAnsi="Calibri" w:cs="Calibri"/>
          <w:noProof w:val="0"/>
          <w:sz w:val="24"/>
          <w:szCs w:val="24"/>
        </w:rPr>
        <w:t xml:space="preserve"> objekt till ett sam</w:t>
      </w:r>
      <w:r w:rsidR="000208B8">
        <w:rPr>
          <w:rFonts w:ascii="Calibri" w:hAnsi="Calibri" w:cs="Calibri"/>
          <w:noProof w:val="0"/>
          <w:sz w:val="24"/>
          <w:szCs w:val="24"/>
        </w:rPr>
        <w:t>m</w:t>
      </w:r>
      <w:r w:rsidRPr="008E73DF">
        <w:rPr>
          <w:rFonts w:ascii="Calibri" w:hAnsi="Calibri" w:cs="Calibri"/>
          <w:noProof w:val="0"/>
          <w:sz w:val="24"/>
          <w:szCs w:val="24"/>
        </w:rPr>
        <w:t xml:space="preserve">anlagt värde av </w:t>
      </w:r>
      <w:r w:rsidR="00BF38C1">
        <w:rPr>
          <w:rFonts w:ascii="Calibri" w:hAnsi="Calibri" w:cs="Calibri"/>
          <w:noProof w:val="0"/>
          <w:sz w:val="24"/>
          <w:szCs w:val="24"/>
        </w:rPr>
        <w:t>2 </w:t>
      </w:r>
      <w:r w:rsidR="00980AFF">
        <w:rPr>
          <w:rFonts w:ascii="Calibri" w:hAnsi="Calibri" w:cs="Calibri"/>
          <w:noProof w:val="0"/>
          <w:sz w:val="24"/>
          <w:szCs w:val="24"/>
        </w:rPr>
        <w:t>408</w:t>
      </w:r>
      <w:r w:rsidR="00BF38C1">
        <w:rPr>
          <w:rFonts w:ascii="Calibri" w:hAnsi="Calibri" w:cs="Calibri"/>
          <w:noProof w:val="0"/>
          <w:sz w:val="24"/>
          <w:szCs w:val="24"/>
        </w:rPr>
        <w:t> </w:t>
      </w:r>
      <w:r w:rsidR="00980AFF">
        <w:rPr>
          <w:rFonts w:ascii="Calibri" w:hAnsi="Calibri" w:cs="Calibri"/>
          <w:noProof w:val="0"/>
          <w:sz w:val="24"/>
          <w:szCs w:val="24"/>
        </w:rPr>
        <w:t>350</w:t>
      </w:r>
      <w:r w:rsidR="00BF38C1">
        <w:rPr>
          <w:rFonts w:ascii="Calibri" w:hAnsi="Calibri" w:cs="Calibri"/>
          <w:noProof w:val="0"/>
          <w:sz w:val="24"/>
          <w:szCs w:val="24"/>
        </w:rPr>
        <w:t xml:space="preserve"> </w:t>
      </w:r>
      <w:r w:rsidRPr="008E73DF">
        <w:rPr>
          <w:rFonts w:ascii="Calibri" w:hAnsi="Calibri" w:cs="Calibri"/>
          <w:noProof w:val="0"/>
          <w:sz w:val="24"/>
          <w:szCs w:val="24"/>
        </w:rPr>
        <w:t>kr</w:t>
      </w:r>
      <w:r w:rsidR="000208B8">
        <w:rPr>
          <w:rFonts w:ascii="Calibri" w:hAnsi="Calibri" w:cs="Calibri"/>
          <w:noProof w:val="0"/>
          <w:sz w:val="24"/>
          <w:szCs w:val="24"/>
        </w:rPr>
        <w:t xml:space="preserve">. </w:t>
      </w:r>
    </w:p>
    <w:p w14:paraId="03094EC4" w14:textId="07D53F4D" w:rsidR="00346349" w:rsidRDefault="00346349" w:rsidP="00346349">
      <w:pPr>
        <w:pStyle w:val="Ytterbygg"/>
        <w:rPr>
          <w:rFonts w:ascii="Calibri" w:hAnsi="Calibri" w:cs="Calibri"/>
          <w:noProof w:val="0"/>
          <w:sz w:val="24"/>
          <w:szCs w:val="24"/>
        </w:rPr>
      </w:pPr>
      <w:r w:rsidRPr="008E73DF">
        <w:rPr>
          <w:rFonts w:ascii="Calibri" w:hAnsi="Calibri" w:cs="Calibri"/>
          <w:noProof w:val="0"/>
          <w:sz w:val="24"/>
          <w:szCs w:val="24"/>
        </w:rPr>
        <w:t>Vi är emellanåt även köpare hos Klaravik</w:t>
      </w:r>
      <w:r w:rsidR="00A45AD8">
        <w:rPr>
          <w:rFonts w:ascii="Calibri" w:hAnsi="Calibri" w:cs="Calibri"/>
          <w:noProof w:val="0"/>
          <w:sz w:val="24"/>
          <w:szCs w:val="24"/>
        </w:rPr>
        <w:t xml:space="preserve">. Eftersom </w:t>
      </w:r>
      <w:r w:rsidRPr="008E73DF">
        <w:rPr>
          <w:rFonts w:ascii="Calibri" w:hAnsi="Calibri" w:cs="Calibri"/>
          <w:noProof w:val="0"/>
          <w:sz w:val="24"/>
          <w:szCs w:val="24"/>
        </w:rPr>
        <w:t>vi har en egen verkstad och stor vana att serva och reparera verktyg o</w:t>
      </w:r>
      <w:r w:rsidR="00A45AD8">
        <w:rPr>
          <w:rFonts w:ascii="Calibri" w:hAnsi="Calibri" w:cs="Calibri"/>
          <w:noProof w:val="0"/>
          <w:sz w:val="24"/>
          <w:szCs w:val="24"/>
        </w:rPr>
        <w:t>ch</w:t>
      </w:r>
      <w:r w:rsidRPr="008E73DF">
        <w:rPr>
          <w:rFonts w:ascii="Calibri" w:hAnsi="Calibri" w:cs="Calibri"/>
          <w:noProof w:val="0"/>
          <w:sz w:val="24"/>
          <w:szCs w:val="24"/>
        </w:rPr>
        <w:t xml:space="preserve"> maskiner kan vi också göra bra affärer och </w:t>
      </w:r>
      <w:r w:rsidR="00192B36">
        <w:rPr>
          <w:rFonts w:ascii="Calibri" w:hAnsi="Calibri" w:cs="Calibri"/>
          <w:noProof w:val="0"/>
          <w:sz w:val="24"/>
          <w:szCs w:val="24"/>
        </w:rPr>
        <w:t xml:space="preserve">bidra till </w:t>
      </w:r>
      <w:r w:rsidRPr="008E73DF">
        <w:rPr>
          <w:rFonts w:ascii="Calibri" w:hAnsi="Calibri" w:cs="Calibri"/>
          <w:noProof w:val="0"/>
          <w:sz w:val="24"/>
          <w:szCs w:val="24"/>
        </w:rPr>
        <w:t>återbruk</w:t>
      </w:r>
      <w:r w:rsidR="00A45AD8">
        <w:rPr>
          <w:rFonts w:ascii="Calibri" w:hAnsi="Calibri" w:cs="Calibri"/>
          <w:noProof w:val="0"/>
          <w:sz w:val="24"/>
          <w:szCs w:val="24"/>
        </w:rPr>
        <w:t>.</w:t>
      </w:r>
    </w:p>
    <w:p w14:paraId="4B0FA58E" w14:textId="77777777" w:rsidR="00AB7B67" w:rsidRDefault="00AB7B67" w:rsidP="00346349">
      <w:pPr>
        <w:pStyle w:val="Ytterbygg"/>
        <w:rPr>
          <w:rFonts w:ascii="Calibri" w:hAnsi="Calibri" w:cs="Calibri"/>
          <w:noProof w:val="0"/>
          <w:sz w:val="24"/>
          <w:szCs w:val="24"/>
        </w:rPr>
      </w:pPr>
    </w:p>
    <w:p w14:paraId="10CE1341" w14:textId="77777777" w:rsidR="00AB7B67" w:rsidRPr="00AB7B67" w:rsidRDefault="00AB7B67" w:rsidP="00AB7B67">
      <w:pPr>
        <w:pStyle w:val="Ytterbygg"/>
        <w:rPr>
          <w:rFonts w:ascii="Calibri" w:hAnsi="Calibri" w:cs="Calibri"/>
          <w:noProof w:val="0"/>
          <w:sz w:val="24"/>
          <w:szCs w:val="24"/>
        </w:rPr>
      </w:pPr>
      <w:bookmarkStart w:id="44" w:name="_Hlk217302543"/>
      <w:r w:rsidRPr="00AB7B67">
        <w:rPr>
          <w:rFonts w:ascii="Calibri" w:hAnsi="Calibri" w:cs="Calibri"/>
          <w:noProof w:val="0"/>
          <w:sz w:val="24"/>
          <w:szCs w:val="24"/>
        </w:rPr>
        <w:t>Återbruk – mycket starkt resultat Bultgatan 31A dec 2025</w:t>
      </w:r>
    </w:p>
    <w:p w14:paraId="4CC558FD" w14:textId="39CAEEDB" w:rsidR="00AB7B67" w:rsidRPr="00AB7B67" w:rsidRDefault="00AB7B67" w:rsidP="00AB7B67">
      <w:pPr>
        <w:pStyle w:val="Ytterbygg"/>
        <w:rPr>
          <w:rFonts w:ascii="Calibri" w:hAnsi="Calibri" w:cs="Calibri"/>
          <w:noProof w:val="0"/>
          <w:sz w:val="24"/>
          <w:szCs w:val="24"/>
        </w:rPr>
      </w:pPr>
      <w:r w:rsidRPr="00AB7B67">
        <w:rPr>
          <w:rFonts w:ascii="Calibri" w:hAnsi="Calibri" w:cs="Calibri"/>
          <w:noProof w:val="0"/>
          <w:sz w:val="24"/>
          <w:szCs w:val="24"/>
        </w:rPr>
        <w:t>Vi är nu helt klara med återbruket i projektet och kan visa på en klimatbesparing om 31,6 ton CO₂-ekvivalenter.</w:t>
      </w:r>
      <w:r w:rsidR="00366E71">
        <w:rPr>
          <w:rFonts w:ascii="Calibri" w:hAnsi="Calibri" w:cs="Calibri"/>
          <w:noProof w:val="0"/>
          <w:sz w:val="24"/>
          <w:szCs w:val="24"/>
        </w:rPr>
        <w:t xml:space="preserve"> </w:t>
      </w:r>
    </w:p>
    <w:p w14:paraId="49F3BA7A" w14:textId="77777777" w:rsidR="00AB7B67" w:rsidRPr="00AB7B67" w:rsidRDefault="00AB7B67" w:rsidP="00AB7B67">
      <w:pPr>
        <w:pStyle w:val="Ytterbygg"/>
        <w:rPr>
          <w:rFonts w:ascii="Calibri" w:hAnsi="Calibri" w:cs="Calibri"/>
          <w:noProof w:val="0"/>
          <w:sz w:val="24"/>
          <w:szCs w:val="24"/>
        </w:rPr>
      </w:pPr>
      <w:r w:rsidRPr="00AB7B67">
        <w:rPr>
          <w:rFonts w:ascii="Calibri" w:hAnsi="Calibri" w:cs="Calibri"/>
          <w:noProof w:val="0"/>
          <w:sz w:val="24"/>
          <w:szCs w:val="24"/>
        </w:rPr>
        <w:t>Detta är ett mycket starkt resultat – och avser enbart det återbruk som gått via Återbruksbyrån.</w:t>
      </w:r>
    </w:p>
    <w:p w14:paraId="2645A89F" w14:textId="77777777" w:rsidR="00AB7B67" w:rsidRPr="00AB7B67" w:rsidRDefault="00AB7B67" w:rsidP="00AB7B67">
      <w:pPr>
        <w:pStyle w:val="Ytterbygg"/>
        <w:rPr>
          <w:rFonts w:ascii="Calibri" w:hAnsi="Calibri" w:cs="Calibri"/>
          <w:noProof w:val="0"/>
          <w:sz w:val="24"/>
          <w:szCs w:val="24"/>
        </w:rPr>
      </w:pPr>
      <w:r w:rsidRPr="00AB7B67">
        <w:rPr>
          <w:rFonts w:ascii="Calibri" w:hAnsi="Calibri" w:cs="Calibri"/>
          <w:noProof w:val="0"/>
          <w:sz w:val="24"/>
          <w:szCs w:val="24"/>
        </w:rPr>
        <w:t xml:space="preserve">Utöver detta har ytterligare fönster, radiatorer, porslin </w:t>
      </w:r>
      <w:proofErr w:type="gramStart"/>
      <w:r w:rsidRPr="00AB7B67">
        <w:rPr>
          <w:rFonts w:ascii="Calibri" w:hAnsi="Calibri" w:cs="Calibri"/>
          <w:noProof w:val="0"/>
          <w:sz w:val="24"/>
          <w:szCs w:val="24"/>
        </w:rPr>
        <w:t>m.m.</w:t>
      </w:r>
      <w:proofErr w:type="gramEnd"/>
      <w:r w:rsidRPr="00AB7B67">
        <w:rPr>
          <w:rFonts w:ascii="Calibri" w:hAnsi="Calibri" w:cs="Calibri"/>
          <w:noProof w:val="0"/>
          <w:sz w:val="24"/>
          <w:szCs w:val="24"/>
        </w:rPr>
        <w:t xml:space="preserve"> gått till Ytterbyggs interna återbruk, vilket innebär att den faktiska nyttan är ännu större.</w:t>
      </w:r>
    </w:p>
    <w:p w14:paraId="219C0D94" w14:textId="5962AE7B" w:rsidR="00AB7B67" w:rsidRPr="008E73DF" w:rsidRDefault="00AB7B67" w:rsidP="00AB7B67">
      <w:pPr>
        <w:pStyle w:val="Ytterbygg"/>
        <w:rPr>
          <w:rFonts w:ascii="Calibri" w:hAnsi="Calibri" w:cs="Calibri"/>
          <w:noProof w:val="0"/>
          <w:sz w:val="24"/>
          <w:szCs w:val="24"/>
        </w:rPr>
      </w:pPr>
      <w:r w:rsidRPr="00AB7B67">
        <w:rPr>
          <w:rFonts w:ascii="Calibri" w:hAnsi="Calibri" w:cs="Calibri"/>
          <w:noProof w:val="0"/>
          <w:sz w:val="24"/>
          <w:szCs w:val="24"/>
        </w:rPr>
        <w:t>Vi lyfter detta extra då återbruk innebär stora möjligheter i byggprojekt, och vi hoppas att fler får upp ögonen för vad som faktiskt går att genomföra i praktiken.</w:t>
      </w:r>
    </w:p>
    <w:p w14:paraId="61C12A30" w14:textId="35A1B34C" w:rsidR="009D43A6" w:rsidRPr="008E73DF" w:rsidRDefault="009D43A6">
      <w:pPr>
        <w:pStyle w:val="Rubrik2"/>
        <w:rPr>
          <w:lang w:val="sv-SE"/>
        </w:rPr>
      </w:pPr>
      <w:bookmarkStart w:id="45" w:name="_Toc224381933"/>
      <w:bookmarkEnd w:id="44"/>
      <w:r w:rsidRPr="008E73DF">
        <w:rPr>
          <w:lang w:val="sv-SE"/>
        </w:rPr>
        <w:t>Kemikalier</w:t>
      </w:r>
      <w:bookmarkEnd w:id="45"/>
    </w:p>
    <w:p w14:paraId="4A7C6840" w14:textId="14AA8E42" w:rsidR="009D43A6" w:rsidRPr="008E73DF" w:rsidRDefault="00025D14" w:rsidP="000E763B">
      <w:r w:rsidRPr="008E73DF">
        <w:t xml:space="preserve">I Depån på Bultgatan finns vårt lager och vår verkstad där vi förvarar de flesta av våra kemikalier. </w:t>
      </w:r>
      <w:r w:rsidR="009D43A6" w:rsidRPr="008E73DF">
        <w:t xml:space="preserve">För att underlätta hanteringen av kemikalier och ha koll på att vi inte köper produkter i onödan har vi utarbetat ett </w:t>
      </w:r>
      <w:r w:rsidRPr="008E73DF">
        <w:t>s.k.</w:t>
      </w:r>
      <w:r w:rsidR="009D43A6" w:rsidRPr="008E73DF">
        <w:t xml:space="preserve"> </w:t>
      </w:r>
      <w:r w:rsidR="007823E4" w:rsidRPr="008E73DF">
        <w:t>CAN ban-</w:t>
      </w:r>
      <w:r w:rsidR="0089745C" w:rsidRPr="008E73DF">
        <w:t>system</w:t>
      </w:r>
      <w:r w:rsidR="009D43A6" w:rsidRPr="008E73DF">
        <w:t>. Detta innebär att när någon tar det sista exemplaret av en produkt så tar de med sig en förtryckt</w:t>
      </w:r>
      <w:r w:rsidR="00A45AD8">
        <w:t xml:space="preserve"> </w:t>
      </w:r>
      <w:r w:rsidR="009D43A6" w:rsidRPr="008E73DF">
        <w:t xml:space="preserve">lapp med </w:t>
      </w:r>
      <w:r w:rsidR="00A45AD8">
        <w:t>b</w:t>
      </w:r>
      <w:r w:rsidR="009D43A6" w:rsidRPr="008E73DF">
        <w:t>eställnings</w:t>
      </w:r>
      <w:r w:rsidR="00A45AD8">
        <w:softHyphen/>
      </w:r>
      <w:r w:rsidR="009D43A6" w:rsidRPr="008E73DF">
        <w:t>information och lägger den i Nic Lundgrens fack</w:t>
      </w:r>
      <w:r w:rsidR="00795DAF">
        <w:t xml:space="preserve">. Då </w:t>
      </w:r>
      <w:r w:rsidR="009D43A6" w:rsidRPr="008E73DF">
        <w:t>beställer han det som behövs.</w:t>
      </w:r>
    </w:p>
    <w:p w14:paraId="21B83FE9" w14:textId="77777777" w:rsidR="009D43A6" w:rsidRPr="008E73DF" w:rsidRDefault="009D43A6" w:rsidP="000E763B"/>
    <w:p w14:paraId="34788D42" w14:textId="23DC4C10" w:rsidR="009D43A6" w:rsidRPr="008E73DF" w:rsidRDefault="009D43A6" w:rsidP="000E763B">
      <w:r w:rsidRPr="008E73DF">
        <w:t xml:space="preserve">Vi har även utvecklat ett system med </w:t>
      </w:r>
      <w:r w:rsidR="00025D14" w:rsidRPr="008E73DF">
        <w:t>s.k.</w:t>
      </w:r>
      <w:r w:rsidRPr="008E73DF">
        <w:t xml:space="preserve"> ”Utrustningslådor”. Dessa kan personalen ta med sig när det ska göra olika uppgi</w:t>
      </w:r>
      <w:r w:rsidR="00490EE2" w:rsidRPr="008E73DF">
        <w:t xml:space="preserve">fter. I lådan finns allt för den tilltänkta arbetsuppgiften, </w:t>
      </w:r>
      <w:r w:rsidRPr="008E73DF">
        <w:t>även de kemikalier som kan behövas. Detta har bland annat lett till att små inköp och spontaninköp av kemikalier ha</w:t>
      </w:r>
      <w:r w:rsidR="00014CBD" w:rsidRPr="008E73DF">
        <w:t>r minskat, vilket även minskar resorna.</w:t>
      </w:r>
    </w:p>
    <w:p w14:paraId="0FCFFEFC" w14:textId="77777777" w:rsidR="009D43A6" w:rsidRPr="008E73DF" w:rsidRDefault="009D43A6" w:rsidP="000E763B"/>
    <w:p w14:paraId="3975D380" w14:textId="29D51FA0" w:rsidR="009D43A6" w:rsidRPr="008E73DF" w:rsidRDefault="009D43A6" w:rsidP="000E763B">
      <w:r w:rsidRPr="008E73DF">
        <w:t>Vi har gått igenom våra leverantörer av kemikalier och kemiska produkter. Detta har lett till att vi minskat antalet leverantörer och nu gör vi majori</w:t>
      </w:r>
      <w:r w:rsidR="00014CBD" w:rsidRPr="008E73DF">
        <w:t>teten av våra inköp hos Ahlsell</w:t>
      </w:r>
      <w:r w:rsidRPr="008E73DF">
        <w:t xml:space="preserve">. </w:t>
      </w:r>
    </w:p>
    <w:p w14:paraId="783FBA0D" w14:textId="77777777" w:rsidR="009D43A6" w:rsidRPr="008E73DF" w:rsidRDefault="009D43A6" w:rsidP="000E763B"/>
    <w:p w14:paraId="0EDA0C76" w14:textId="2736BACC" w:rsidR="006B1782" w:rsidRPr="008E73DF" w:rsidRDefault="009D43A6" w:rsidP="008F3B41">
      <w:pPr>
        <w:widowControl w:val="0"/>
        <w:autoSpaceDE w:val="0"/>
        <w:autoSpaceDN w:val="0"/>
        <w:adjustRightInd w:val="0"/>
        <w:spacing w:after="240"/>
      </w:pPr>
      <w:r w:rsidRPr="008E73DF">
        <w:t xml:space="preserve">Vår kemikalielista uppdateras årligen med nyinkomna kemikalier och riskfraser. I dagsläget har vi ca 100 och av dessa har </w:t>
      </w:r>
      <w:r w:rsidR="00D50709" w:rsidRPr="008E73DF">
        <w:t>1</w:t>
      </w:r>
      <w:r w:rsidR="007751EA">
        <w:t>2</w:t>
      </w:r>
      <w:r w:rsidRPr="008E73DF">
        <w:t xml:space="preserve"> minst e</w:t>
      </w:r>
      <w:r w:rsidR="008F3B41" w:rsidRPr="008E73DF">
        <w:t>tt riskminskningsämne</w:t>
      </w:r>
      <w:r w:rsidRPr="008E73DF">
        <w:t xml:space="preserve">, inga produkter innehåller </w:t>
      </w:r>
      <w:r w:rsidRPr="008E73DF">
        <w:lastRenderedPageBreak/>
        <w:t xml:space="preserve">utfasningsämnen. </w:t>
      </w:r>
      <w:r w:rsidR="008F3B41" w:rsidRPr="008E73DF">
        <w:t xml:space="preserve">Vi jobbar aktivt med att hitta ett alternativ till produkterna som innehåller riskminskningsämnen. Exempelvis håller vi på med ett långtidstest </w:t>
      </w:r>
      <w:r w:rsidR="00417CD3" w:rsidRPr="008E73DF">
        <w:t>där en golvmålnings</w:t>
      </w:r>
      <w:r w:rsidR="008F3B41" w:rsidRPr="008E73DF">
        <w:t>produkt med epoxihärdare ersatts med annan produ</w:t>
      </w:r>
      <w:r w:rsidR="00B54360" w:rsidRPr="008E73DF">
        <w:t>kt.</w:t>
      </w:r>
    </w:p>
    <w:p w14:paraId="06CCB752" w14:textId="1F2EC6F8" w:rsidR="001A6C2E" w:rsidRPr="008E73DF" w:rsidRDefault="001A6C2E" w:rsidP="008F3B41">
      <w:pPr>
        <w:widowControl w:val="0"/>
        <w:autoSpaceDE w:val="0"/>
        <w:autoSpaceDN w:val="0"/>
        <w:adjustRightInd w:val="0"/>
        <w:spacing w:after="240"/>
        <w:rPr>
          <w:rFonts w:ascii="Times" w:eastAsiaTheme="minorEastAsia" w:hAnsi="Times" w:cs="Times"/>
          <w:lang w:eastAsia="sv-SE"/>
        </w:rPr>
      </w:pPr>
      <w:r w:rsidRPr="008E73DF">
        <w:t xml:space="preserve">När vi </w:t>
      </w:r>
      <w:r w:rsidR="0089745C" w:rsidRPr="008E73DF">
        <w:t>vinterväg</w:t>
      </w:r>
      <w:r w:rsidR="00CA2A93">
        <w:t>-</w:t>
      </w:r>
      <w:r w:rsidR="0089745C" w:rsidRPr="008E73DF">
        <w:t>håller</w:t>
      </w:r>
      <w:r w:rsidRPr="008E73DF">
        <w:t xml:space="preserve"> </w:t>
      </w:r>
      <w:r w:rsidR="00C0622A">
        <w:t>minskar</w:t>
      </w:r>
      <w:r w:rsidRPr="008E73DF">
        <w:t xml:space="preserve"> snöskottningen </w:t>
      </w:r>
      <w:r w:rsidR="00C0622A">
        <w:t>medan</w:t>
      </w:r>
      <w:r w:rsidRPr="008E73DF">
        <w:t xml:space="preserve"> halkbekämpningen </w:t>
      </w:r>
      <w:r w:rsidR="00CA2A93">
        <w:t xml:space="preserve">blir </w:t>
      </w:r>
      <w:r w:rsidRPr="008E73DF">
        <w:t xml:space="preserve">ett större problem på våra breddgrader. För att få säkert underlag behöver vi salta, eller blanda in salt i flis, för att få </w:t>
      </w:r>
      <w:r w:rsidR="0089745C" w:rsidRPr="008E73DF">
        <w:t>bättre grepp</w:t>
      </w:r>
      <w:r w:rsidRPr="008E73DF">
        <w:t>. Vi har skaffat t</w:t>
      </w:r>
      <w:r w:rsidR="00B54084">
        <w:t>re</w:t>
      </w:r>
      <w:r w:rsidRPr="008E73DF">
        <w:t xml:space="preserve"> avancerade sand/saltspridare för att med hjullastare halkbekämpa i </w:t>
      </w:r>
      <w:r w:rsidR="003D13D1" w:rsidRPr="008E73DF">
        <w:t xml:space="preserve">våra områden i </w:t>
      </w:r>
      <w:r w:rsidRPr="008E73DF">
        <w:t>Rollsbo och Backa</w:t>
      </w:r>
      <w:r w:rsidR="003F0F6C" w:rsidRPr="008E73DF">
        <w:t>. Med dessa kan man från hytten ihop med</w:t>
      </w:r>
      <w:r w:rsidR="00116B2B" w:rsidRPr="008E73DF">
        <w:t xml:space="preserve"> </w:t>
      </w:r>
      <w:r w:rsidR="007823E4" w:rsidRPr="008E73DF">
        <w:t>en GPS</w:t>
      </w:r>
      <w:r w:rsidR="003F0F6C" w:rsidRPr="008E73DF">
        <w:t xml:space="preserve">/hastighetssensor </w:t>
      </w:r>
      <w:r w:rsidRPr="008E73DF">
        <w:t>justera spridningsradien och mängden, för att få rätt mängd på rätt plats och inte översalta.</w:t>
      </w:r>
      <w:r w:rsidR="00B54084">
        <w:t xml:space="preserve"> Saltet</w:t>
      </w:r>
      <w:r w:rsidR="00265236">
        <w:t xml:space="preserve"> är korrosivt och</w:t>
      </w:r>
      <w:r w:rsidR="00B54084">
        <w:t xml:space="preserve"> gör </w:t>
      </w:r>
      <w:r w:rsidR="008D475F">
        <w:t xml:space="preserve">att </w:t>
      </w:r>
      <w:r w:rsidR="00B54084">
        <w:t xml:space="preserve">saltspridarna </w:t>
      </w:r>
      <w:r w:rsidR="008D475F">
        <w:t>behöver mycket underhåll. Vi har därför tre saltspridare för att hela tiden ha två i drift och en som servas.</w:t>
      </w:r>
      <w:r w:rsidR="00781B5F">
        <w:t xml:space="preserve"> Med egen tvätthall kan vi även spola av dem när de inte används så de lever längre.</w:t>
      </w:r>
    </w:p>
    <w:p w14:paraId="2C58B0F3" w14:textId="77777777" w:rsidR="004B0820" w:rsidRPr="008E73DF" w:rsidRDefault="009D43A6" w:rsidP="000E763B">
      <w:r w:rsidRPr="008E73DF">
        <w:t xml:space="preserve">För en detaljerad lista över våra kemikalier se bilaga: </w:t>
      </w:r>
      <w:r w:rsidR="00D50709" w:rsidRPr="008E73DF">
        <w:rPr>
          <w:b/>
        </w:rPr>
        <w:t>Kemikalielista</w:t>
      </w:r>
      <w:r w:rsidRPr="008E73DF">
        <w:t>.</w:t>
      </w:r>
      <w:r w:rsidR="004B0820" w:rsidRPr="008E73DF">
        <w:t xml:space="preserve"> </w:t>
      </w:r>
    </w:p>
    <w:p w14:paraId="50C13EA9" w14:textId="5E90BA45" w:rsidR="00220EE8" w:rsidRPr="008E73DF" w:rsidRDefault="004B0820" w:rsidP="000E763B">
      <w:r w:rsidRPr="008E73DF">
        <w:t>Säkerhetsdatablad finns</w:t>
      </w:r>
      <w:r w:rsidR="000A3F41" w:rsidRPr="008E73DF">
        <w:t xml:space="preserve"> även</w:t>
      </w:r>
      <w:r w:rsidRPr="008E73DF">
        <w:t xml:space="preserve"> på </w:t>
      </w:r>
      <w:r w:rsidR="000248D2" w:rsidRPr="008E73DF">
        <w:t>SharePoint</w:t>
      </w:r>
      <w:r w:rsidRPr="008E73DF">
        <w:t xml:space="preserve"> tillgängligt för alla</w:t>
      </w:r>
      <w:r w:rsidR="00226D68" w:rsidRPr="008E73DF">
        <w:t>.</w:t>
      </w:r>
      <w:r w:rsidRPr="008E73DF">
        <w:t xml:space="preserve"> </w:t>
      </w:r>
    </w:p>
    <w:p w14:paraId="54151948" w14:textId="3F6A762C" w:rsidR="00025418" w:rsidRPr="008E73DF" w:rsidRDefault="0025478B">
      <w:pPr>
        <w:pStyle w:val="Rubrik3"/>
      </w:pPr>
      <w:bookmarkStart w:id="46" w:name="_Toc224381934"/>
      <w:r>
        <w:t>K</w:t>
      </w:r>
      <w:r w:rsidR="00D50709" w:rsidRPr="008E73DF">
        <w:t>emikaliegranskning</w:t>
      </w:r>
      <w:bookmarkEnd w:id="46"/>
    </w:p>
    <w:p w14:paraId="37DDB3D2" w14:textId="1074BFE9" w:rsidR="00025418" w:rsidRPr="008E73DF" w:rsidRDefault="00025418" w:rsidP="00025418">
      <w:r w:rsidRPr="008E73DF">
        <w:t>Riskminskningsämnen</w:t>
      </w:r>
      <w:r w:rsidR="00A3649A" w:rsidRPr="008E73DF">
        <w:t xml:space="preserve"> finns </w:t>
      </w:r>
      <w:r w:rsidR="00025D14" w:rsidRPr="008E73DF">
        <w:t>1</w:t>
      </w:r>
      <w:r w:rsidR="00E85AD8">
        <w:t>2</w:t>
      </w:r>
      <w:r w:rsidR="00025D14" w:rsidRPr="008E73DF">
        <w:t xml:space="preserve"> kvar</w:t>
      </w:r>
    </w:p>
    <w:p w14:paraId="650256D0" w14:textId="77777777" w:rsidR="00025418" w:rsidRPr="008E73DF" w:rsidRDefault="00025418" w:rsidP="00025418"/>
    <w:p w14:paraId="25C964E5" w14:textId="1FA1F9F6" w:rsidR="00025418" w:rsidRPr="008E73DF" w:rsidRDefault="00025418" w:rsidP="00025418">
      <w:r w:rsidRPr="008E73DF">
        <w:t xml:space="preserve">Listan nedan visar </w:t>
      </w:r>
      <w:r w:rsidR="00FE41D2">
        <w:t>våra</w:t>
      </w:r>
      <w:r w:rsidRPr="008E73DF">
        <w:t xml:space="preserve"> riskminskningsämnen. Detta är ämnen med egenskaper som ska ges särskild uppmärksamhet. På grund av ämnenas farliga egenskaper är det extra viktigt att tänka på hur kemiska produkter som innehåller dessa ämnen hanteras. Bedöm hur stor risken är i er användning. Överväg substitution, det vill säga att ersätta ämnen som ingår i gruppen riskminskningsämnen med andra som är mindre farliga för människors hälsa och miljön.</w:t>
      </w:r>
      <w:r w:rsidR="007751EA">
        <w:t xml:space="preserve"> </w:t>
      </w:r>
      <w:r w:rsidR="006F0599">
        <w:t xml:space="preserve">Sök vilka ämnen på: </w:t>
      </w:r>
      <w:hyperlink r:id="rId20" w:history="1">
        <w:r w:rsidR="006F0599" w:rsidRPr="006E0F23">
          <w:rPr>
            <w:rStyle w:val="Hyperlnk"/>
          </w:rPr>
          <w:t>www.kemi.se/prio-start/kriterier/oversiktstabell</w:t>
        </w:r>
      </w:hyperlink>
      <w:r w:rsidR="006F0599">
        <w:t xml:space="preserve"> </w:t>
      </w:r>
    </w:p>
    <w:p w14:paraId="5EBB0EAB" w14:textId="77777777" w:rsidR="00D50709" w:rsidRPr="008E73DF" w:rsidRDefault="00D50709" w:rsidP="00025418"/>
    <w:tbl>
      <w:tblPr>
        <w:tblW w:w="9796" w:type="dxa"/>
        <w:tblInd w:w="55" w:type="dxa"/>
        <w:tblCellMar>
          <w:left w:w="70" w:type="dxa"/>
          <w:right w:w="70" w:type="dxa"/>
        </w:tblCellMar>
        <w:tblLook w:val="04A0" w:firstRow="1" w:lastRow="0" w:firstColumn="1" w:lastColumn="0" w:noHBand="0" w:noVBand="1"/>
      </w:tblPr>
      <w:tblGrid>
        <w:gridCol w:w="2000"/>
        <w:gridCol w:w="5103"/>
        <w:gridCol w:w="142"/>
        <w:gridCol w:w="2551"/>
      </w:tblGrid>
      <w:tr w:rsidR="0061116E" w:rsidRPr="008E73DF" w14:paraId="5CEF166A" w14:textId="77777777" w:rsidTr="002E7004">
        <w:trPr>
          <w:trHeight w:val="560"/>
        </w:trPr>
        <w:tc>
          <w:tcPr>
            <w:tcW w:w="2000" w:type="dxa"/>
            <w:tcBorders>
              <w:top w:val="single" w:sz="4" w:space="0" w:color="A6A6A6"/>
              <w:left w:val="single" w:sz="4" w:space="0" w:color="A6A6A6"/>
              <w:bottom w:val="single" w:sz="4" w:space="0" w:color="A6A6A6"/>
              <w:right w:val="single" w:sz="4" w:space="0" w:color="A6A6A6"/>
            </w:tcBorders>
            <w:vAlign w:val="bottom"/>
          </w:tcPr>
          <w:p w14:paraId="78A76586" w14:textId="77777777" w:rsidR="0061116E" w:rsidRPr="008E73DF" w:rsidRDefault="0061116E" w:rsidP="00A42DA8">
            <w:r w:rsidRPr="008E73DF">
              <w:t>Produkt</w:t>
            </w:r>
          </w:p>
        </w:tc>
        <w:tc>
          <w:tcPr>
            <w:tcW w:w="5103" w:type="dxa"/>
            <w:tcBorders>
              <w:top w:val="single" w:sz="4" w:space="0" w:color="A6A6A6"/>
              <w:left w:val="single" w:sz="4" w:space="0" w:color="A6A6A6"/>
              <w:bottom w:val="single" w:sz="4" w:space="0" w:color="A6A6A6"/>
              <w:right w:val="single" w:sz="4" w:space="0" w:color="A6A6A6"/>
            </w:tcBorders>
          </w:tcPr>
          <w:p w14:paraId="48EED0BF" w14:textId="77777777" w:rsidR="0061116E" w:rsidRPr="008E73DF" w:rsidRDefault="0061116E" w:rsidP="00A42DA8">
            <w:pPr>
              <w:rPr>
                <w:b/>
              </w:rPr>
            </w:pPr>
            <w:r w:rsidRPr="008E73DF">
              <w:rPr>
                <w:b/>
              </w:rPr>
              <w:t>H fraser</w:t>
            </w:r>
          </w:p>
        </w:tc>
        <w:tc>
          <w:tcPr>
            <w:tcW w:w="2693" w:type="dxa"/>
            <w:gridSpan w:val="2"/>
            <w:tcBorders>
              <w:top w:val="single" w:sz="4" w:space="0" w:color="A6A6A6"/>
              <w:left w:val="single" w:sz="4" w:space="0" w:color="A6A6A6"/>
              <w:bottom w:val="single" w:sz="4" w:space="0" w:color="A6A6A6"/>
              <w:right w:val="single" w:sz="4" w:space="0" w:color="A6A6A6"/>
            </w:tcBorders>
          </w:tcPr>
          <w:p w14:paraId="0CCB0E06" w14:textId="41B08D3D" w:rsidR="0061116E" w:rsidRPr="008E73DF" w:rsidRDefault="0061116E" w:rsidP="00A42DA8">
            <w:r w:rsidRPr="008E73DF">
              <w:t>Kommentar/ mängd</w:t>
            </w:r>
          </w:p>
        </w:tc>
      </w:tr>
      <w:tr w:rsidR="0061116E" w:rsidRPr="008E73DF" w14:paraId="2EA28081" w14:textId="77777777" w:rsidTr="002E7004">
        <w:trPr>
          <w:trHeight w:val="408"/>
        </w:trPr>
        <w:tc>
          <w:tcPr>
            <w:tcW w:w="2000" w:type="dxa"/>
            <w:tcBorders>
              <w:top w:val="nil"/>
              <w:left w:val="single" w:sz="4" w:space="0" w:color="A6A6A6"/>
              <w:bottom w:val="single" w:sz="4" w:space="0" w:color="A6A6A6"/>
              <w:right w:val="single" w:sz="4" w:space="0" w:color="A6A6A6"/>
            </w:tcBorders>
            <w:vAlign w:val="bottom"/>
            <w:hideMark/>
          </w:tcPr>
          <w:p w14:paraId="5B3BC6B5" w14:textId="77777777" w:rsidR="0061116E" w:rsidRPr="008E73DF" w:rsidRDefault="0061116E" w:rsidP="00A42DA8">
            <w:r w:rsidRPr="008E73DF">
              <w:t xml:space="preserve">NM </w:t>
            </w:r>
            <w:proofErr w:type="spellStart"/>
            <w:r w:rsidRPr="008E73DF">
              <w:t>Grundering</w:t>
            </w:r>
            <w:proofErr w:type="spellEnd"/>
            <w:r w:rsidRPr="008E73DF">
              <w:t xml:space="preserve"> BP 50 Super</w:t>
            </w:r>
          </w:p>
        </w:tc>
        <w:tc>
          <w:tcPr>
            <w:tcW w:w="5103" w:type="dxa"/>
            <w:tcBorders>
              <w:top w:val="nil"/>
              <w:left w:val="single" w:sz="4" w:space="0" w:color="A6A6A6"/>
              <w:bottom w:val="single" w:sz="4" w:space="0" w:color="A6A6A6"/>
              <w:right w:val="single" w:sz="4" w:space="0" w:color="A6A6A6"/>
            </w:tcBorders>
          </w:tcPr>
          <w:p w14:paraId="1F4304AB" w14:textId="77777777" w:rsidR="0061116E" w:rsidRPr="008E73DF" w:rsidRDefault="0061116E" w:rsidP="00A42DA8">
            <w:r w:rsidRPr="008E73DF">
              <w:rPr>
                <w:b/>
              </w:rPr>
              <w:t xml:space="preserve">H302 </w:t>
            </w:r>
            <w:r w:rsidRPr="008E73DF">
              <w:t>- Skadligt vid förtäring</w:t>
            </w:r>
          </w:p>
          <w:p w14:paraId="6916D1B6" w14:textId="77777777" w:rsidR="0061116E" w:rsidRPr="008E73DF" w:rsidRDefault="0061116E" w:rsidP="00A42DA8">
            <w:r w:rsidRPr="008E73DF">
              <w:rPr>
                <w:b/>
              </w:rPr>
              <w:t>H304</w:t>
            </w:r>
            <w:r w:rsidRPr="008E73DF">
              <w:t xml:space="preserve"> </w:t>
            </w:r>
            <w:proofErr w:type="gramStart"/>
            <w:r w:rsidRPr="008E73DF">
              <w:t>-  Kan</w:t>
            </w:r>
            <w:proofErr w:type="gramEnd"/>
            <w:r w:rsidRPr="008E73DF">
              <w:t xml:space="preserve"> vara dödligt vid förtäring om det     kommer ner i luftvägarna</w:t>
            </w:r>
          </w:p>
          <w:p w14:paraId="2B7818CC" w14:textId="77777777" w:rsidR="0061116E" w:rsidRPr="008E73DF" w:rsidRDefault="0061116E" w:rsidP="00A42DA8">
            <w:r w:rsidRPr="008E73DF">
              <w:rPr>
                <w:b/>
              </w:rPr>
              <w:t>H315</w:t>
            </w:r>
            <w:r w:rsidRPr="008E73DF">
              <w:t xml:space="preserve"> – Irriterar huden</w:t>
            </w:r>
          </w:p>
          <w:p w14:paraId="395C103E" w14:textId="77777777" w:rsidR="0061116E" w:rsidRPr="008E73DF" w:rsidRDefault="0061116E" w:rsidP="00A42DA8">
            <w:r w:rsidRPr="008E73DF">
              <w:rPr>
                <w:b/>
              </w:rPr>
              <w:t>H317</w:t>
            </w:r>
            <w:r w:rsidRPr="008E73DF">
              <w:t xml:space="preserve"> – Kan orsaka allergisk hudreaktion</w:t>
            </w:r>
          </w:p>
          <w:p w14:paraId="1BE7F4F7" w14:textId="77777777" w:rsidR="0061116E" w:rsidRPr="008E73DF" w:rsidRDefault="0061116E" w:rsidP="00A42DA8">
            <w:r w:rsidRPr="008E73DF">
              <w:rPr>
                <w:b/>
              </w:rPr>
              <w:t>H319</w:t>
            </w:r>
            <w:r w:rsidRPr="008E73DF">
              <w:t xml:space="preserve"> – Orsakar allvarlig ögonirritation</w:t>
            </w:r>
          </w:p>
          <w:p w14:paraId="2CAD646D" w14:textId="77777777" w:rsidR="0061116E" w:rsidRPr="008E73DF" w:rsidRDefault="0061116E" w:rsidP="00A42DA8">
            <w:r w:rsidRPr="008E73DF">
              <w:rPr>
                <w:b/>
              </w:rPr>
              <w:t>H332</w:t>
            </w:r>
            <w:r w:rsidRPr="008E73DF">
              <w:t xml:space="preserve"> </w:t>
            </w:r>
            <w:proofErr w:type="gramStart"/>
            <w:r w:rsidRPr="008E73DF">
              <w:t>-  Skadligt</w:t>
            </w:r>
            <w:proofErr w:type="gramEnd"/>
            <w:r w:rsidRPr="008E73DF">
              <w:t xml:space="preserve"> vid inandning</w:t>
            </w:r>
          </w:p>
          <w:p w14:paraId="12F26206" w14:textId="77777777" w:rsidR="0061116E" w:rsidRPr="008E73DF" w:rsidRDefault="0061116E" w:rsidP="00A42DA8">
            <w:r w:rsidRPr="008E73DF">
              <w:rPr>
                <w:b/>
              </w:rPr>
              <w:t>H410</w:t>
            </w:r>
            <w:r w:rsidRPr="008E73DF">
              <w:t xml:space="preserve"> – Mycket giftig för vattenlevande organismer med långtidseffekter</w:t>
            </w:r>
          </w:p>
          <w:p w14:paraId="77A72B09" w14:textId="77777777" w:rsidR="0061116E" w:rsidRPr="008E73DF" w:rsidRDefault="0061116E" w:rsidP="00A42DA8">
            <w:r w:rsidRPr="008E73DF">
              <w:rPr>
                <w:b/>
              </w:rPr>
              <w:t>H411</w:t>
            </w:r>
            <w:r w:rsidRPr="008E73DF">
              <w:t xml:space="preserve"> – Giftigt för vattenlevande organismer med långtidseffekter</w:t>
            </w:r>
          </w:p>
        </w:tc>
        <w:tc>
          <w:tcPr>
            <w:tcW w:w="2693" w:type="dxa"/>
            <w:gridSpan w:val="2"/>
            <w:tcBorders>
              <w:top w:val="nil"/>
              <w:left w:val="single" w:sz="4" w:space="0" w:color="A6A6A6"/>
              <w:bottom w:val="single" w:sz="4" w:space="0" w:color="A6A6A6"/>
              <w:right w:val="single" w:sz="4" w:space="0" w:color="A6A6A6"/>
            </w:tcBorders>
          </w:tcPr>
          <w:p w14:paraId="632AF493" w14:textId="77777777" w:rsidR="0061116E" w:rsidRPr="008E73DF" w:rsidRDefault="0061116E" w:rsidP="00A42DA8">
            <w:r w:rsidRPr="008E73DF">
              <w:t xml:space="preserve">Vi provar i Depån NM 20 serie som färgad för </w:t>
            </w:r>
            <w:proofErr w:type="gramStart"/>
            <w:r w:rsidRPr="008E73DF">
              <w:t>utvärdera</w:t>
            </w:r>
            <w:proofErr w:type="gramEnd"/>
            <w:r w:rsidRPr="008E73DF">
              <w:t xml:space="preserve"> alternativ *</w:t>
            </w:r>
            <w:r w:rsidRPr="008E73DF">
              <w:rPr>
                <w:b/>
                <w:i/>
              </w:rPr>
              <w:t>Resultatet var väldigt negativt</w:t>
            </w:r>
            <w:r w:rsidRPr="008E73DF">
              <w:t xml:space="preserve">, vi utvärderar nu vidare med Lithurin </w:t>
            </w:r>
            <w:proofErr w:type="gramStart"/>
            <w:r w:rsidRPr="008E73DF">
              <w:t>istället</w:t>
            </w:r>
            <w:proofErr w:type="gramEnd"/>
            <w:r w:rsidRPr="008E73DF">
              <w:t xml:space="preserve"> som komplement.</w:t>
            </w:r>
          </w:p>
          <w:p w14:paraId="01F5926F" w14:textId="77777777" w:rsidR="0061116E" w:rsidRPr="008E73DF" w:rsidRDefault="0061116E" w:rsidP="00A42DA8"/>
          <w:p w14:paraId="44FF566F" w14:textId="77777777" w:rsidR="0061116E" w:rsidRPr="008E73DF" w:rsidRDefault="0061116E" w:rsidP="00A42DA8">
            <w:r w:rsidRPr="008E73DF">
              <w:t>Vi kan inte ta bort NM produkterna nedan, men minskar användningen</w:t>
            </w:r>
          </w:p>
        </w:tc>
      </w:tr>
      <w:tr w:rsidR="0061116E" w:rsidRPr="008E73DF" w14:paraId="2146370B" w14:textId="77777777" w:rsidTr="002E7004">
        <w:trPr>
          <w:trHeight w:val="560"/>
        </w:trPr>
        <w:tc>
          <w:tcPr>
            <w:tcW w:w="2000" w:type="dxa"/>
            <w:tcBorders>
              <w:top w:val="nil"/>
              <w:left w:val="single" w:sz="4" w:space="0" w:color="A6A6A6"/>
              <w:bottom w:val="single" w:sz="4" w:space="0" w:color="A6A6A6"/>
              <w:right w:val="single" w:sz="4" w:space="0" w:color="A6A6A6"/>
            </w:tcBorders>
            <w:vAlign w:val="bottom"/>
            <w:hideMark/>
          </w:tcPr>
          <w:p w14:paraId="2B28918F" w14:textId="77777777" w:rsidR="0061116E" w:rsidRPr="008E73DF" w:rsidRDefault="0061116E" w:rsidP="00A42DA8">
            <w:r w:rsidRPr="008E73DF">
              <w:t>NM Härdare 50</w:t>
            </w:r>
          </w:p>
        </w:tc>
        <w:tc>
          <w:tcPr>
            <w:tcW w:w="5103" w:type="dxa"/>
            <w:tcBorders>
              <w:top w:val="nil"/>
              <w:left w:val="single" w:sz="4" w:space="0" w:color="A6A6A6"/>
              <w:bottom w:val="single" w:sz="4" w:space="0" w:color="A6A6A6"/>
              <w:right w:val="single" w:sz="4" w:space="0" w:color="A6A6A6"/>
            </w:tcBorders>
          </w:tcPr>
          <w:p w14:paraId="4E64D35F" w14:textId="77777777" w:rsidR="0061116E" w:rsidRPr="008E73DF" w:rsidRDefault="0061116E" w:rsidP="00A42DA8">
            <w:r w:rsidRPr="008E73DF">
              <w:rPr>
                <w:b/>
              </w:rPr>
              <w:t>H315</w:t>
            </w:r>
            <w:r w:rsidRPr="008E73DF">
              <w:t xml:space="preserve"> – Irriterar huden</w:t>
            </w:r>
          </w:p>
          <w:p w14:paraId="0D0DB4BD" w14:textId="77777777" w:rsidR="0061116E" w:rsidRPr="008E73DF" w:rsidRDefault="0061116E" w:rsidP="00A42DA8">
            <w:r w:rsidRPr="008E73DF">
              <w:rPr>
                <w:b/>
              </w:rPr>
              <w:t>H318</w:t>
            </w:r>
            <w:r w:rsidRPr="008E73DF">
              <w:t xml:space="preserve"> – Orsakar allvarliga ögonskador</w:t>
            </w:r>
          </w:p>
        </w:tc>
        <w:tc>
          <w:tcPr>
            <w:tcW w:w="2693" w:type="dxa"/>
            <w:gridSpan w:val="2"/>
            <w:tcBorders>
              <w:top w:val="nil"/>
              <w:left w:val="single" w:sz="4" w:space="0" w:color="A6A6A6"/>
              <w:bottom w:val="single" w:sz="4" w:space="0" w:color="A6A6A6"/>
              <w:right w:val="single" w:sz="4" w:space="0" w:color="A6A6A6"/>
            </w:tcBorders>
          </w:tcPr>
          <w:p w14:paraId="61DB663D" w14:textId="77777777" w:rsidR="0061116E" w:rsidRPr="008E73DF" w:rsidRDefault="0061116E" w:rsidP="00A42DA8"/>
        </w:tc>
      </w:tr>
      <w:tr w:rsidR="0061116E" w:rsidRPr="008E73DF" w14:paraId="58BAF7DF" w14:textId="77777777" w:rsidTr="002E7004">
        <w:trPr>
          <w:trHeight w:val="560"/>
        </w:trPr>
        <w:tc>
          <w:tcPr>
            <w:tcW w:w="2000" w:type="dxa"/>
            <w:tcBorders>
              <w:top w:val="nil"/>
              <w:left w:val="single" w:sz="4" w:space="0" w:color="A6A6A6"/>
              <w:bottom w:val="single" w:sz="4" w:space="0" w:color="A6A6A6"/>
              <w:right w:val="single" w:sz="4" w:space="0" w:color="A6A6A6"/>
            </w:tcBorders>
            <w:vAlign w:val="bottom"/>
            <w:hideMark/>
          </w:tcPr>
          <w:p w14:paraId="1DBA5BBE" w14:textId="77777777" w:rsidR="0061116E" w:rsidRPr="008E73DF" w:rsidRDefault="0061116E" w:rsidP="00A42DA8">
            <w:r w:rsidRPr="008E73DF">
              <w:t>NM Härdare 207</w:t>
            </w:r>
          </w:p>
        </w:tc>
        <w:tc>
          <w:tcPr>
            <w:tcW w:w="5103" w:type="dxa"/>
            <w:tcBorders>
              <w:top w:val="nil"/>
              <w:left w:val="single" w:sz="4" w:space="0" w:color="A6A6A6"/>
              <w:bottom w:val="single" w:sz="4" w:space="0" w:color="A6A6A6"/>
              <w:right w:val="single" w:sz="4" w:space="0" w:color="A6A6A6"/>
            </w:tcBorders>
          </w:tcPr>
          <w:p w14:paraId="115E4B16" w14:textId="77777777" w:rsidR="0061116E" w:rsidRPr="008E73DF" w:rsidRDefault="0061116E" w:rsidP="00A42DA8">
            <w:r w:rsidRPr="008E73DF">
              <w:rPr>
                <w:b/>
              </w:rPr>
              <w:t xml:space="preserve">H302 – </w:t>
            </w:r>
            <w:r w:rsidRPr="008E73DF">
              <w:t xml:space="preserve">Skadligt vid förtäring </w:t>
            </w:r>
          </w:p>
          <w:p w14:paraId="69735445" w14:textId="77777777" w:rsidR="0061116E" w:rsidRPr="008E73DF" w:rsidRDefault="0061116E" w:rsidP="00A42DA8">
            <w:r w:rsidRPr="008E73DF">
              <w:rPr>
                <w:b/>
              </w:rPr>
              <w:t>H314</w:t>
            </w:r>
            <w:r w:rsidRPr="008E73DF">
              <w:t xml:space="preserve"> – Orsakar allvarliga frätskador på hud och ögon</w:t>
            </w:r>
          </w:p>
          <w:p w14:paraId="04018F48" w14:textId="6FBCAE62" w:rsidR="0061116E" w:rsidRPr="008E73DF" w:rsidRDefault="0061116E" w:rsidP="00A42DA8">
            <w:r w:rsidRPr="008E73DF">
              <w:rPr>
                <w:b/>
              </w:rPr>
              <w:t>H317</w:t>
            </w:r>
            <w:r w:rsidRPr="008E73DF">
              <w:t xml:space="preserve"> – K</w:t>
            </w:r>
            <w:r w:rsidR="00775596" w:rsidRPr="008E73DF">
              <w:t>an orsaka allergisk hudreaktion</w:t>
            </w:r>
          </w:p>
        </w:tc>
        <w:tc>
          <w:tcPr>
            <w:tcW w:w="2693" w:type="dxa"/>
            <w:gridSpan w:val="2"/>
            <w:tcBorders>
              <w:top w:val="nil"/>
              <w:left w:val="single" w:sz="4" w:space="0" w:color="A6A6A6"/>
              <w:bottom w:val="single" w:sz="4" w:space="0" w:color="A6A6A6"/>
              <w:right w:val="single" w:sz="4" w:space="0" w:color="A6A6A6"/>
            </w:tcBorders>
          </w:tcPr>
          <w:p w14:paraId="4AE25EF3" w14:textId="77777777" w:rsidR="0061116E" w:rsidRPr="008E73DF" w:rsidRDefault="0061116E" w:rsidP="00A42DA8"/>
        </w:tc>
      </w:tr>
      <w:tr w:rsidR="0061116E" w:rsidRPr="008E73DF" w14:paraId="73AB6D78" w14:textId="77777777" w:rsidTr="002E7004">
        <w:trPr>
          <w:trHeight w:val="560"/>
        </w:trPr>
        <w:tc>
          <w:tcPr>
            <w:tcW w:w="2000" w:type="dxa"/>
            <w:tcBorders>
              <w:top w:val="nil"/>
              <w:left w:val="single" w:sz="4" w:space="0" w:color="A6A6A6"/>
              <w:bottom w:val="single" w:sz="4" w:space="0" w:color="A6A6A6"/>
              <w:right w:val="single" w:sz="4" w:space="0" w:color="A6A6A6"/>
            </w:tcBorders>
            <w:vAlign w:val="bottom"/>
          </w:tcPr>
          <w:p w14:paraId="17C40EEA" w14:textId="77777777" w:rsidR="0061116E" w:rsidRPr="008E73DF" w:rsidRDefault="0061116E" w:rsidP="00A42DA8">
            <w:r w:rsidRPr="008E73DF">
              <w:t>NM Spackel 206 Lätt</w:t>
            </w:r>
          </w:p>
        </w:tc>
        <w:tc>
          <w:tcPr>
            <w:tcW w:w="5103" w:type="dxa"/>
            <w:tcBorders>
              <w:top w:val="nil"/>
              <w:left w:val="single" w:sz="4" w:space="0" w:color="A6A6A6"/>
              <w:bottom w:val="single" w:sz="4" w:space="0" w:color="A6A6A6"/>
              <w:right w:val="single" w:sz="4" w:space="0" w:color="A6A6A6"/>
            </w:tcBorders>
          </w:tcPr>
          <w:p w14:paraId="577CE5DF" w14:textId="77777777" w:rsidR="0061116E" w:rsidRPr="008E73DF" w:rsidRDefault="0061116E" w:rsidP="00A42DA8">
            <w:r w:rsidRPr="008E73DF">
              <w:rPr>
                <w:b/>
              </w:rPr>
              <w:t>H315</w:t>
            </w:r>
            <w:r w:rsidRPr="008E73DF">
              <w:t xml:space="preserve"> – Irriterar huden</w:t>
            </w:r>
          </w:p>
          <w:p w14:paraId="6D8B850F" w14:textId="77777777" w:rsidR="0061116E" w:rsidRPr="008E73DF" w:rsidRDefault="0061116E" w:rsidP="00A42DA8">
            <w:r w:rsidRPr="008E73DF">
              <w:rPr>
                <w:b/>
              </w:rPr>
              <w:t>H317</w:t>
            </w:r>
            <w:r w:rsidRPr="008E73DF">
              <w:t xml:space="preserve"> – Kan orsaka allergisk hudreaktion</w:t>
            </w:r>
          </w:p>
          <w:p w14:paraId="1C7C839E" w14:textId="77777777" w:rsidR="0061116E" w:rsidRPr="008E73DF" w:rsidRDefault="0061116E" w:rsidP="00A42DA8">
            <w:r w:rsidRPr="008E73DF">
              <w:rPr>
                <w:b/>
              </w:rPr>
              <w:t>H411</w:t>
            </w:r>
            <w:r w:rsidRPr="008E73DF">
              <w:t xml:space="preserve"> – Giftig för vattenlevande organismer med långtidseffekter</w:t>
            </w:r>
          </w:p>
        </w:tc>
        <w:tc>
          <w:tcPr>
            <w:tcW w:w="2693" w:type="dxa"/>
            <w:gridSpan w:val="2"/>
            <w:tcBorders>
              <w:top w:val="nil"/>
              <w:left w:val="single" w:sz="4" w:space="0" w:color="A6A6A6"/>
              <w:bottom w:val="single" w:sz="4" w:space="0" w:color="A6A6A6"/>
              <w:right w:val="single" w:sz="4" w:space="0" w:color="A6A6A6"/>
            </w:tcBorders>
          </w:tcPr>
          <w:p w14:paraId="6FD1FEEA" w14:textId="77777777" w:rsidR="0061116E" w:rsidRPr="008E73DF" w:rsidRDefault="0061116E" w:rsidP="00A42DA8">
            <w:r w:rsidRPr="008E73DF">
              <w:t xml:space="preserve">Om kraven på hårdhet är mindre sträva efter att använda cementspackel typ </w:t>
            </w:r>
            <w:proofErr w:type="spellStart"/>
            <w:r w:rsidRPr="008E73DF">
              <w:t>Uzin</w:t>
            </w:r>
            <w:proofErr w:type="spellEnd"/>
            <w:r w:rsidRPr="008E73DF">
              <w:t>.</w:t>
            </w:r>
          </w:p>
        </w:tc>
      </w:tr>
      <w:tr w:rsidR="0061116E" w:rsidRPr="008E73DF" w14:paraId="7D32BBFC" w14:textId="77777777" w:rsidTr="002E7004">
        <w:trPr>
          <w:trHeight w:val="516"/>
        </w:trPr>
        <w:tc>
          <w:tcPr>
            <w:tcW w:w="2000" w:type="dxa"/>
            <w:tcBorders>
              <w:top w:val="nil"/>
              <w:left w:val="single" w:sz="4" w:space="0" w:color="A6A6A6"/>
              <w:bottom w:val="single" w:sz="4" w:space="0" w:color="A6A6A6"/>
              <w:right w:val="single" w:sz="4" w:space="0" w:color="A6A6A6"/>
            </w:tcBorders>
            <w:vAlign w:val="bottom"/>
            <w:hideMark/>
          </w:tcPr>
          <w:p w14:paraId="1293860A" w14:textId="77777777" w:rsidR="0061116E" w:rsidRPr="008E73DF" w:rsidRDefault="0061116E" w:rsidP="00A42DA8">
            <w:r w:rsidRPr="008E73DF">
              <w:lastRenderedPageBreak/>
              <w:t>NM Härdare 706</w:t>
            </w:r>
          </w:p>
        </w:tc>
        <w:tc>
          <w:tcPr>
            <w:tcW w:w="5103" w:type="dxa"/>
            <w:tcBorders>
              <w:top w:val="nil"/>
              <w:left w:val="single" w:sz="4" w:space="0" w:color="A6A6A6"/>
              <w:bottom w:val="single" w:sz="4" w:space="0" w:color="A6A6A6"/>
              <w:right w:val="single" w:sz="4" w:space="0" w:color="A6A6A6"/>
            </w:tcBorders>
          </w:tcPr>
          <w:p w14:paraId="4089E142" w14:textId="77777777" w:rsidR="0061116E" w:rsidRPr="008E73DF" w:rsidRDefault="0061116E" w:rsidP="00A42DA8">
            <w:r w:rsidRPr="008E73DF">
              <w:rPr>
                <w:b/>
              </w:rPr>
              <w:t>H302</w:t>
            </w:r>
            <w:r w:rsidRPr="008E73DF">
              <w:t xml:space="preserve"> – Skadlig vid förtäring</w:t>
            </w:r>
          </w:p>
          <w:p w14:paraId="04938097" w14:textId="77777777" w:rsidR="0061116E" w:rsidRPr="008E73DF" w:rsidRDefault="0061116E" w:rsidP="00A42DA8">
            <w:r w:rsidRPr="008E73DF">
              <w:rPr>
                <w:b/>
                <w:bCs/>
              </w:rPr>
              <w:t>H312</w:t>
            </w:r>
            <w:r w:rsidRPr="008E73DF">
              <w:rPr>
                <w:bCs/>
              </w:rPr>
              <w:t xml:space="preserve"> –</w:t>
            </w:r>
            <w:r w:rsidRPr="008E73DF">
              <w:rPr>
                <w:b/>
                <w:bCs/>
              </w:rPr>
              <w:t xml:space="preserve"> </w:t>
            </w:r>
            <w:r w:rsidRPr="008E73DF">
              <w:t>Skadlig vid hudkontakt</w:t>
            </w:r>
          </w:p>
          <w:p w14:paraId="29B8CBA4" w14:textId="0E1BD63E" w:rsidR="0061116E" w:rsidRPr="008E73DF" w:rsidRDefault="0061116E" w:rsidP="00A42DA8">
            <w:r w:rsidRPr="008E73DF">
              <w:rPr>
                <w:b/>
              </w:rPr>
              <w:t>H314</w:t>
            </w:r>
            <w:r w:rsidRPr="008E73DF">
              <w:t xml:space="preserve"> – Orsakar allvarliga frätskador på </w:t>
            </w:r>
            <w:proofErr w:type="spellStart"/>
            <w:proofErr w:type="gramStart"/>
            <w:r w:rsidRPr="008E73DF">
              <w:t>hud</w:t>
            </w:r>
            <w:r w:rsidR="00FE41D2">
              <w:t>,</w:t>
            </w:r>
            <w:r w:rsidRPr="008E73DF">
              <w:t>ögon</w:t>
            </w:r>
            <w:proofErr w:type="spellEnd"/>
            <w:proofErr w:type="gramEnd"/>
          </w:p>
          <w:p w14:paraId="3169218E" w14:textId="77777777" w:rsidR="0061116E" w:rsidRPr="008E73DF" w:rsidRDefault="0061116E" w:rsidP="00A42DA8">
            <w:r w:rsidRPr="008E73DF">
              <w:rPr>
                <w:b/>
              </w:rPr>
              <w:t>H317</w:t>
            </w:r>
            <w:r w:rsidRPr="008E73DF">
              <w:t xml:space="preserve"> – Kan orsaka allergisk hudreaktion</w:t>
            </w:r>
          </w:p>
          <w:p w14:paraId="2939094C" w14:textId="77777777" w:rsidR="0061116E" w:rsidRPr="008E73DF" w:rsidRDefault="0061116E" w:rsidP="00A42DA8">
            <w:r w:rsidRPr="008E73DF">
              <w:rPr>
                <w:b/>
              </w:rPr>
              <w:t>H318</w:t>
            </w:r>
            <w:r w:rsidRPr="008E73DF">
              <w:t xml:space="preserve"> – Orsakar allvarliga ögonskador</w:t>
            </w:r>
          </w:p>
          <w:p w14:paraId="0C2671BE" w14:textId="58A70344" w:rsidR="0061116E" w:rsidRPr="008E73DF" w:rsidRDefault="0061116E" w:rsidP="00A42DA8">
            <w:r w:rsidRPr="008E73DF">
              <w:rPr>
                <w:b/>
              </w:rPr>
              <w:t>H319</w:t>
            </w:r>
            <w:r w:rsidRPr="008E73DF">
              <w:t xml:space="preserve"> – Orsakar allvarlig </w:t>
            </w:r>
            <w:r w:rsidR="00716930" w:rsidRPr="008E73DF">
              <w:t>ögonirritation</w:t>
            </w:r>
          </w:p>
          <w:p w14:paraId="39E6444A" w14:textId="77777777" w:rsidR="0061116E" w:rsidRPr="008E73DF" w:rsidRDefault="0061116E" w:rsidP="00A42DA8">
            <w:r w:rsidRPr="008E73DF">
              <w:rPr>
                <w:b/>
              </w:rPr>
              <w:t>H332</w:t>
            </w:r>
            <w:r w:rsidRPr="008E73DF">
              <w:t xml:space="preserve"> – Skadligt vid inandning</w:t>
            </w:r>
          </w:p>
          <w:p w14:paraId="51D6A28C" w14:textId="77777777" w:rsidR="0061116E" w:rsidRPr="008E73DF" w:rsidRDefault="0061116E" w:rsidP="00A42DA8">
            <w:r w:rsidRPr="008E73DF">
              <w:rPr>
                <w:b/>
              </w:rPr>
              <w:t>H373</w:t>
            </w:r>
            <w:r w:rsidRPr="008E73DF">
              <w:t xml:space="preserve"> – Kan orsaka organskador genom lång eller upprepad exponering</w:t>
            </w:r>
          </w:p>
          <w:p w14:paraId="1405784D" w14:textId="6659896A" w:rsidR="0061116E" w:rsidRPr="008E73DF" w:rsidRDefault="0061116E" w:rsidP="00A42DA8">
            <w:r w:rsidRPr="008E73DF">
              <w:rPr>
                <w:b/>
              </w:rPr>
              <w:t>H412</w:t>
            </w:r>
            <w:r w:rsidRPr="008E73DF">
              <w:t xml:space="preserve"> – Skadliga långtidseffekte</w:t>
            </w:r>
            <w:r w:rsidR="00775596" w:rsidRPr="008E73DF">
              <w:t>r för vattenlevande organismer.</w:t>
            </w:r>
          </w:p>
        </w:tc>
        <w:tc>
          <w:tcPr>
            <w:tcW w:w="2693" w:type="dxa"/>
            <w:gridSpan w:val="2"/>
            <w:tcBorders>
              <w:top w:val="nil"/>
              <w:left w:val="single" w:sz="4" w:space="0" w:color="A6A6A6"/>
              <w:bottom w:val="single" w:sz="4" w:space="0" w:color="A6A6A6"/>
              <w:right w:val="single" w:sz="4" w:space="0" w:color="A6A6A6"/>
            </w:tcBorders>
          </w:tcPr>
          <w:p w14:paraId="30E4E556" w14:textId="77777777" w:rsidR="0061116E" w:rsidRPr="008E73DF" w:rsidRDefault="0061116E" w:rsidP="00A42DA8"/>
        </w:tc>
      </w:tr>
      <w:tr w:rsidR="0061116E" w:rsidRPr="008E73DF" w14:paraId="29DE42EA" w14:textId="77777777" w:rsidTr="00FE41D2">
        <w:trPr>
          <w:trHeight w:val="679"/>
        </w:trPr>
        <w:tc>
          <w:tcPr>
            <w:tcW w:w="2000" w:type="dxa"/>
            <w:tcBorders>
              <w:top w:val="nil"/>
              <w:left w:val="single" w:sz="4" w:space="0" w:color="A6A6A6"/>
              <w:bottom w:val="single" w:sz="4" w:space="0" w:color="A6A6A6"/>
              <w:right w:val="single" w:sz="4" w:space="0" w:color="A6A6A6"/>
            </w:tcBorders>
            <w:vAlign w:val="bottom"/>
          </w:tcPr>
          <w:p w14:paraId="1E62A9D6" w14:textId="77777777" w:rsidR="0061116E" w:rsidRPr="008E73DF" w:rsidRDefault="0061116E" w:rsidP="00A42DA8">
            <w:r w:rsidRPr="008E73DF">
              <w:t xml:space="preserve">NM Spackel </w:t>
            </w:r>
            <w:proofErr w:type="spellStart"/>
            <w:r w:rsidRPr="008E73DF">
              <w:t>Elastic</w:t>
            </w:r>
            <w:proofErr w:type="spellEnd"/>
            <w:r w:rsidRPr="008E73DF">
              <w:t xml:space="preserve"> 705</w:t>
            </w:r>
          </w:p>
        </w:tc>
        <w:tc>
          <w:tcPr>
            <w:tcW w:w="5245" w:type="dxa"/>
            <w:gridSpan w:val="2"/>
            <w:tcBorders>
              <w:top w:val="nil"/>
              <w:left w:val="single" w:sz="4" w:space="0" w:color="A6A6A6"/>
              <w:bottom w:val="single" w:sz="4" w:space="0" w:color="A6A6A6"/>
              <w:right w:val="single" w:sz="4" w:space="0" w:color="A6A6A6"/>
            </w:tcBorders>
          </w:tcPr>
          <w:p w14:paraId="4A1A30D0" w14:textId="77777777" w:rsidR="0061116E" w:rsidRPr="008E73DF" w:rsidRDefault="0061116E" w:rsidP="00A42DA8">
            <w:r w:rsidRPr="008E73DF">
              <w:rPr>
                <w:b/>
              </w:rPr>
              <w:t>H302</w:t>
            </w:r>
            <w:r w:rsidRPr="008E73DF">
              <w:t xml:space="preserve"> – Skadligt vid förtäring.</w:t>
            </w:r>
          </w:p>
          <w:p w14:paraId="69CF6CA2" w14:textId="77777777" w:rsidR="0061116E" w:rsidRPr="008E73DF" w:rsidRDefault="0061116E" w:rsidP="00A42DA8">
            <w:r w:rsidRPr="008E73DF">
              <w:rPr>
                <w:b/>
                <w:bCs/>
              </w:rPr>
              <w:t>H312</w:t>
            </w:r>
            <w:r w:rsidRPr="008E73DF">
              <w:rPr>
                <w:bCs/>
              </w:rPr>
              <w:t xml:space="preserve"> –</w:t>
            </w:r>
            <w:r w:rsidRPr="008E73DF">
              <w:rPr>
                <w:b/>
                <w:bCs/>
              </w:rPr>
              <w:t xml:space="preserve"> </w:t>
            </w:r>
            <w:r w:rsidRPr="008E73DF">
              <w:t>Skadligt vid hudkontakt.</w:t>
            </w:r>
          </w:p>
          <w:p w14:paraId="55877138" w14:textId="77777777" w:rsidR="0061116E" w:rsidRPr="008E73DF" w:rsidRDefault="0061116E" w:rsidP="00A42DA8">
            <w:r w:rsidRPr="008E73DF">
              <w:rPr>
                <w:b/>
              </w:rPr>
              <w:t>H315</w:t>
            </w:r>
            <w:r w:rsidRPr="008E73DF">
              <w:t xml:space="preserve"> – Irriterar huden.</w:t>
            </w:r>
          </w:p>
          <w:p w14:paraId="480F608A" w14:textId="77777777" w:rsidR="0061116E" w:rsidRPr="008E73DF" w:rsidRDefault="0061116E" w:rsidP="00A42DA8">
            <w:r w:rsidRPr="008E73DF">
              <w:rPr>
                <w:b/>
              </w:rPr>
              <w:t>H317</w:t>
            </w:r>
            <w:r w:rsidRPr="008E73DF">
              <w:t xml:space="preserve"> – Kan orsaka allergisk hudreaktion.</w:t>
            </w:r>
          </w:p>
          <w:p w14:paraId="10F756E4" w14:textId="77777777" w:rsidR="0061116E" w:rsidRPr="008E73DF" w:rsidRDefault="0061116E" w:rsidP="00A42DA8">
            <w:r w:rsidRPr="008E73DF">
              <w:rPr>
                <w:b/>
              </w:rPr>
              <w:t>H318</w:t>
            </w:r>
            <w:r w:rsidRPr="008E73DF">
              <w:t xml:space="preserve"> – Orsakar allvarliga ögonskador.</w:t>
            </w:r>
          </w:p>
          <w:p w14:paraId="7BCD2A9D" w14:textId="77777777" w:rsidR="0061116E" w:rsidRPr="008E73DF" w:rsidRDefault="0061116E" w:rsidP="00A42DA8">
            <w:r w:rsidRPr="008E73DF">
              <w:rPr>
                <w:b/>
              </w:rPr>
              <w:t>H319</w:t>
            </w:r>
            <w:r w:rsidRPr="008E73DF">
              <w:t xml:space="preserve"> – Orsakar allvarlig ögonirritation.</w:t>
            </w:r>
          </w:p>
          <w:p w14:paraId="08E8B54F" w14:textId="77777777" w:rsidR="0061116E" w:rsidRPr="008E73DF" w:rsidRDefault="0061116E" w:rsidP="00A42DA8">
            <w:r w:rsidRPr="008E73DF">
              <w:rPr>
                <w:b/>
              </w:rPr>
              <w:t>H332</w:t>
            </w:r>
            <w:r w:rsidRPr="008E73DF">
              <w:t xml:space="preserve"> – Skadligt vid inandning.</w:t>
            </w:r>
          </w:p>
          <w:p w14:paraId="62805D4E" w14:textId="77777777" w:rsidR="0061116E" w:rsidRPr="008E73DF" w:rsidRDefault="0061116E" w:rsidP="00A42DA8">
            <w:r w:rsidRPr="008E73DF">
              <w:rPr>
                <w:b/>
              </w:rPr>
              <w:t>H411</w:t>
            </w:r>
            <w:r w:rsidRPr="008E73DF">
              <w:t xml:space="preserve"> – Giftigt för vattenlevande organismer med långtidseffekter.</w:t>
            </w:r>
          </w:p>
          <w:p w14:paraId="1A32E5C0" w14:textId="675C940F" w:rsidR="0061116E" w:rsidRPr="008E73DF" w:rsidRDefault="0061116E" w:rsidP="00A42DA8">
            <w:r w:rsidRPr="008E73DF">
              <w:rPr>
                <w:b/>
              </w:rPr>
              <w:t>H412</w:t>
            </w:r>
            <w:r w:rsidRPr="008E73DF">
              <w:t xml:space="preserve"> – Skadliga långtidseffekte</w:t>
            </w:r>
            <w:r w:rsidR="00775596" w:rsidRPr="008E73DF">
              <w:t>r för vattenlevande organismer.</w:t>
            </w:r>
          </w:p>
        </w:tc>
        <w:tc>
          <w:tcPr>
            <w:tcW w:w="2551" w:type="dxa"/>
            <w:tcBorders>
              <w:top w:val="nil"/>
              <w:left w:val="single" w:sz="4" w:space="0" w:color="A6A6A6"/>
              <w:bottom w:val="single" w:sz="4" w:space="0" w:color="A6A6A6"/>
              <w:right w:val="single" w:sz="4" w:space="0" w:color="A6A6A6"/>
            </w:tcBorders>
          </w:tcPr>
          <w:p w14:paraId="2DA4ACA0" w14:textId="77777777" w:rsidR="0061116E" w:rsidRPr="008E73DF" w:rsidRDefault="0061116E" w:rsidP="00A42DA8">
            <w:r w:rsidRPr="008E73DF">
              <w:t xml:space="preserve">Om kraven på hårdhet är mindre sträva efter att använda cementspackel typ </w:t>
            </w:r>
            <w:proofErr w:type="spellStart"/>
            <w:r w:rsidRPr="008E73DF">
              <w:t>Uzin</w:t>
            </w:r>
            <w:proofErr w:type="spellEnd"/>
            <w:r w:rsidRPr="008E73DF">
              <w:t>.</w:t>
            </w:r>
          </w:p>
        </w:tc>
      </w:tr>
      <w:tr w:rsidR="0061116E" w:rsidRPr="008E73DF" w14:paraId="5EF4DFDF" w14:textId="77777777" w:rsidTr="002E7004">
        <w:trPr>
          <w:trHeight w:val="568"/>
        </w:trPr>
        <w:tc>
          <w:tcPr>
            <w:tcW w:w="2000" w:type="dxa"/>
            <w:tcBorders>
              <w:top w:val="nil"/>
              <w:left w:val="single" w:sz="4" w:space="0" w:color="A6A6A6"/>
              <w:bottom w:val="single" w:sz="4" w:space="0" w:color="A6A6A6"/>
              <w:right w:val="single" w:sz="4" w:space="0" w:color="A6A6A6"/>
            </w:tcBorders>
            <w:vAlign w:val="bottom"/>
          </w:tcPr>
          <w:p w14:paraId="4EB9E539" w14:textId="77777777" w:rsidR="0061116E" w:rsidRPr="008E73DF" w:rsidRDefault="0061116E" w:rsidP="00A42DA8">
            <w:proofErr w:type="spellStart"/>
            <w:r w:rsidRPr="008E73DF">
              <w:t>Mekanlack</w:t>
            </w:r>
            <w:proofErr w:type="spellEnd"/>
            <w:r w:rsidRPr="008E73DF">
              <w:t xml:space="preserve"> Aqua</w:t>
            </w:r>
          </w:p>
        </w:tc>
        <w:tc>
          <w:tcPr>
            <w:tcW w:w="5103" w:type="dxa"/>
            <w:tcBorders>
              <w:top w:val="nil"/>
              <w:left w:val="single" w:sz="4" w:space="0" w:color="A6A6A6"/>
              <w:bottom w:val="single" w:sz="4" w:space="0" w:color="A6A6A6"/>
              <w:right w:val="single" w:sz="4" w:space="0" w:color="A6A6A6"/>
            </w:tcBorders>
          </w:tcPr>
          <w:p w14:paraId="4C9B89DB" w14:textId="77777777" w:rsidR="0061116E" w:rsidRPr="008E73DF" w:rsidRDefault="0061116E" w:rsidP="00A42DA8">
            <w:r w:rsidRPr="008E73DF">
              <w:rPr>
                <w:b/>
              </w:rPr>
              <w:t>H226</w:t>
            </w:r>
            <w:r w:rsidRPr="008E73DF">
              <w:t xml:space="preserve"> – Brandfarlig vätska och ånga.</w:t>
            </w:r>
          </w:p>
          <w:p w14:paraId="060481B6" w14:textId="77777777" w:rsidR="0061116E" w:rsidRPr="008E73DF" w:rsidRDefault="0061116E" w:rsidP="00A42DA8">
            <w:r w:rsidRPr="008E73DF">
              <w:t>H336 – Kan göra att man blir dåsig och omtöcknad.</w:t>
            </w:r>
          </w:p>
          <w:p w14:paraId="75F0CCD9" w14:textId="77777777" w:rsidR="0061116E" w:rsidRPr="008E73DF" w:rsidRDefault="0061116E" w:rsidP="00A42DA8">
            <w:r w:rsidRPr="008E73DF">
              <w:t>H373 – Kan orsaka organskador genom lång eller upprepad exponering.</w:t>
            </w:r>
          </w:p>
          <w:p w14:paraId="52017C6E" w14:textId="1F8254E7" w:rsidR="0061116E" w:rsidRPr="008E73DF" w:rsidRDefault="0061116E" w:rsidP="00A42DA8">
            <w:r w:rsidRPr="008E73DF">
              <w:t>H412 – Skadliga långtidseffekte</w:t>
            </w:r>
            <w:r w:rsidR="00775596" w:rsidRPr="008E73DF">
              <w:t>r för vattenlevande organismer.</w:t>
            </w:r>
          </w:p>
        </w:tc>
        <w:tc>
          <w:tcPr>
            <w:tcW w:w="2693" w:type="dxa"/>
            <w:gridSpan w:val="2"/>
            <w:tcBorders>
              <w:top w:val="nil"/>
              <w:left w:val="single" w:sz="4" w:space="0" w:color="A6A6A6"/>
              <w:bottom w:val="single" w:sz="4" w:space="0" w:color="A6A6A6"/>
              <w:right w:val="single" w:sz="4" w:space="0" w:color="A6A6A6"/>
            </w:tcBorders>
          </w:tcPr>
          <w:p w14:paraId="1E0F7236" w14:textId="77777777" w:rsidR="0061116E" w:rsidRPr="008E73DF" w:rsidRDefault="0061116E" w:rsidP="00A42DA8">
            <w:r w:rsidRPr="008E73DF">
              <w:t xml:space="preserve">Detta är ändå ett bättre alternativ än </w:t>
            </w:r>
            <w:proofErr w:type="spellStart"/>
            <w:r w:rsidRPr="008E73DF">
              <w:t>Bengalack</w:t>
            </w:r>
            <w:proofErr w:type="spellEnd"/>
            <w:r w:rsidRPr="008E73DF">
              <w:t>.</w:t>
            </w:r>
          </w:p>
          <w:p w14:paraId="519D4AD2" w14:textId="77777777" w:rsidR="0061116E" w:rsidRPr="008E73DF" w:rsidRDefault="0061116E" w:rsidP="00A42DA8">
            <w:r w:rsidRPr="008E73DF">
              <w:t>Vi nyttjar väldigt lite</w:t>
            </w:r>
          </w:p>
          <w:p w14:paraId="1A4C45E4" w14:textId="77777777" w:rsidR="0061116E" w:rsidRPr="008E73DF" w:rsidRDefault="0061116E" w:rsidP="00A42DA8">
            <w:r w:rsidRPr="008E73DF">
              <w:t>Får finnas kvar</w:t>
            </w:r>
          </w:p>
        </w:tc>
      </w:tr>
      <w:tr w:rsidR="0061116E" w:rsidRPr="008E73DF" w14:paraId="25BB24A4" w14:textId="77777777" w:rsidTr="002E7004">
        <w:trPr>
          <w:trHeight w:val="694"/>
        </w:trPr>
        <w:tc>
          <w:tcPr>
            <w:tcW w:w="2000" w:type="dxa"/>
            <w:tcBorders>
              <w:top w:val="nil"/>
              <w:left w:val="single" w:sz="4" w:space="0" w:color="A6A6A6"/>
              <w:bottom w:val="single" w:sz="4" w:space="0" w:color="A6A6A6"/>
              <w:right w:val="single" w:sz="4" w:space="0" w:color="A6A6A6"/>
            </w:tcBorders>
            <w:vAlign w:val="bottom"/>
          </w:tcPr>
          <w:p w14:paraId="5B500B05" w14:textId="77777777" w:rsidR="0061116E" w:rsidRPr="008E73DF" w:rsidRDefault="0061116E" w:rsidP="00A42DA8">
            <w:r w:rsidRPr="008E73DF">
              <w:t xml:space="preserve">Zink </w:t>
            </w:r>
            <w:proofErr w:type="spellStart"/>
            <w:r w:rsidRPr="008E73DF">
              <w:t>Coat</w:t>
            </w:r>
            <w:proofErr w:type="spellEnd"/>
          </w:p>
        </w:tc>
        <w:tc>
          <w:tcPr>
            <w:tcW w:w="5103" w:type="dxa"/>
            <w:tcBorders>
              <w:top w:val="nil"/>
              <w:left w:val="single" w:sz="4" w:space="0" w:color="A6A6A6"/>
              <w:bottom w:val="single" w:sz="4" w:space="0" w:color="A6A6A6"/>
              <w:right w:val="single" w:sz="4" w:space="0" w:color="A6A6A6"/>
            </w:tcBorders>
          </w:tcPr>
          <w:p w14:paraId="76F46676" w14:textId="25FABC30" w:rsidR="0061116E" w:rsidRPr="008E73DF" w:rsidRDefault="0061116E" w:rsidP="00A42DA8">
            <w:r w:rsidRPr="008E73DF">
              <w:rPr>
                <w:b/>
                <w:bCs/>
              </w:rPr>
              <w:t>R 50/53</w:t>
            </w:r>
            <w:r w:rsidRPr="008E73DF">
              <w:rPr>
                <w:bCs/>
              </w:rPr>
              <w:t xml:space="preserve"> -</w:t>
            </w:r>
            <w:r w:rsidR="00667D31" w:rsidRPr="008E73DF">
              <w:rPr>
                <w:bCs/>
              </w:rPr>
              <w:t xml:space="preserve"> </w:t>
            </w:r>
            <w:r w:rsidRPr="008E73DF">
              <w:t xml:space="preserve">Mycket giftigt för vattenlevande organismer, kan orsaka skadliga </w:t>
            </w:r>
            <w:r w:rsidR="00775596" w:rsidRPr="008E73DF">
              <w:t>långtidseffekter i vattenmiljön</w:t>
            </w:r>
          </w:p>
        </w:tc>
        <w:tc>
          <w:tcPr>
            <w:tcW w:w="2693" w:type="dxa"/>
            <w:gridSpan w:val="2"/>
            <w:tcBorders>
              <w:top w:val="nil"/>
              <w:left w:val="single" w:sz="4" w:space="0" w:color="A6A6A6"/>
              <w:bottom w:val="single" w:sz="4" w:space="0" w:color="A6A6A6"/>
              <w:right w:val="single" w:sz="4" w:space="0" w:color="A6A6A6"/>
            </w:tcBorders>
          </w:tcPr>
          <w:p w14:paraId="71EB5283" w14:textId="4E6F40E3" w:rsidR="0061116E" w:rsidRPr="008E73DF" w:rsidRDefault="0061116E" w:rsidP="00A42DA8">
            <w:pPr>
              <w:rPr>
                <w:bCs/>
              </w:rPr>
            </w:pPr>
            <w:r w:rsidRPr="008E73DF">
              <w:rPr>
                <w:bCs/>
              </w:rPr>
              <w:t xml:space="preserve">Ta bort och använd </w:t>
            </w:r>
            <w:proofErr w:type="spellStart"/>
            <w:r w:rsidRPr="008E73DF">
              <w:rPr>
                <w:bCs/>
              </w:rPr>
              <w:t>Veidec</w:t>
            </w:r>
            <w:proofErr w:type="spellEnd"/>
            <w:r w:rsidRPr="008E73DF">
              <w:rPr>
                <w:bCs/>
              </w:rPr>
              <w:t xml:space="preserve"> </w:t>
            </w:r>
            <w:proofErr w:type="spellStart"/>
            <w:r w:rsidRPr="008E73DF">
              <w:rPr>
                <w:bCs/>
              </w:rPr>
              <w:t>unigalv</w:t>
            </w:r>
            <w:proofErr w:type="spellEnd"/>
            <w:r w:rsidRPr="008E73DF">
              <w:rPr>
                <w:bCs/>
              </w:rPr>
              <w:t xml:space="preserve"> (även den ä</w:t>
            </w:r>
            <w:r w:rsidR="00775596" w:rsidRPr="008E73DF">
              <w:rPr>
                <w:bCs/>
              </w:rPr>
              <w:t>r miljöstörande)</w:t>
            </w:r>
          </w:p>
        </w:tc>
      </w:tr>
      <w:tr w:rsidR="0061116E" w:rsidRPr="008E73DF" w14:paraId="77C7850C" w14:textId="77777777" w:rsidTr="002E7004">
        <w:trPr>
          <w:trHeight w:val="589"/>
        </w:trPr>
        <w:tc>
          <w:tcPr>
            <w:tcW w:w="2000" w:type="dxa"/>
            <w:tcBorders>
              <w:top w:val="nil"/>
              <w:left w:val="single" w:sz="4" w:space="0" w:color="A6A6A6"/>
              <w:bottom w:val="single" w:sz="4" w:space="0" w:color="A6A6A6"/>
              <w:right w:val="single" w:sz="4" w:space="0" w:color="A6A6A6"/>
            </w:tcBorders>
            <w:vAlign w:val="bottom"/>
          </w:tcPr>
          <w:p w14:paraId="17796A58" w14:textId="77777777" w:rsidR="0061116E" w:rsidRPr="008E73DF" w:rsidRDefault="0061116E" w:rsidP="00A42DA8">
            <w:r w:rsidRPr="008E73DF">
              <w:t>Motor Starter</w:t>
            </w:r>
          </w:p>
        </w:tc>
        <w:tc>
          <w:tcPr>
            <w:tcW w:w="5103" w:type="dxa"/>
            <w:tcBorders>
              <w:top w:val="nil"/>
              <w:left w:val="single" w:sz="4" w:space="0" w:color="A6A6A6"/>
              <w:bottom w:val="single" w:sz="4" w:space="0" w:color="A6A6A6"/>
              <w:right w:val="single" w:sz="4" w:space="0" w:color="A6A6A6"/>
            </w:tcBorders>
          </w:tcPr>
          <w:p w14:paraId="27F15F61" w14:textId="77777777" w:rsidR="0061116E" w:rsidRPr="008E73DF" w:rsidRDefault="0061116E" w:rsidP="00A42DA8">
            <w:r w:rsidRPr="008E73DF">
              <w:rPr>
                <w:b/>
                <w:bCs/>
              </w:rPr>
              <w:t>H220</w:t>
            </w:r>
            <w:r w:rsidRPr="008E73DF">
              <w:rPr>
                <w:bCs/>
              </w:rPr>
              <w:t xml:space="preserve"> -</w:t>
            </w:r>
            <w:r w:rsidRPr="008E73DF">
              <w:rPr>
                <w:b/>
                <w:bCs/>
              </w:rPr>
              <w:t xml:space="preserve"> </w:t>
            </w:r>
            <w:r w:rsidRPr="008E73DF">
              <w:t>Kan orsaka skadliga långtidseffekter i vattenmiljön</w:t>
            </w:r>
          </w:p>
          <w:p w14:paraId="71E4C28F" w14:textId="77777777" w:rsidR="0061116E" w:rsidRPr="008E73DF" w:rsidRDefault="0061116E" w:rsidP="00A42DA8">
            <w:r w:rsidRPr="008E73DF">
              <w:rPr>
                <w:b/>
              </w:rPr>
              <w:t>H224</w:t>
            </w:r>
            <w:r w:rsidRPr="008E73DF">
              <w:t xml:space="preserve"> – Extremt brandfarlig vätska och ånga</w:t>
            </w:r>
          </w:p>
          <w:p w14:paraId="7008DC3C" w14:textId="77777777" w:rsidR="0061116E" w:rsidRPr="008E73DF" w:rsidRDefault="0061116E" w:rsidP="00A42DA8">
            <w:r w:rsidRPr="008E73DF">
              <w:rPr>
                <w:b/>
              </w:rPr>
              <w:t>H280</w:t>
            </w:r>
            <w:r w:rsidRPr="008E73DF">
              <w:t xml:space="preserve"> – Mycket brandfarlig vätska och ånga</w:t>
            </w:r>
          </w:p>
          <w:p w14:paraId="1EF5E668" w14:textId="77777777" w:rsidR="0061116E" w:rsidRPr="008E73DF" w:rsidRDefault="0061116E" w:rsidP="00A42DA8">
            <w:r w:rsidRPr="008E73DF">
              <w:rPr>
                <w:b/>
              </w:rPr>
              <w:t>H302</w:t>
            </w:r>
            <w:r w:rsidRPr="008E73DF">
              <w:t xml:space="preserve"> – Skadlig vid förtäring</w:t>
            </w:r>
          </w:p>
          <w:p w14:paraId="5A94D9F4" w14:textId="77777777" w:rsidR="0061116E" w:rsidRPr="008E73DF" w:rsidRDefault="0061116E" w:rsidP="00A42DA8">
            <w:r w:rsidRPr="008E73DF">
              <w:rPr>
                <w:b/>
              </w:rPr>
              <w:t>H304</w:t>
            </w:r>
            <w:r w:rsidRPr="008E73DF">
              <w:t xml:space="preserve"> – Kan vara dödlig vid förtäring om det kommer ner i luftvägarna</w:t>
            </w:r>
          </w:p>
          <w:p w14:paraId="1B7A4BFF" w14:textId="77777777" w:rsidR="0061116E" w:rsidRPr="008E73DF" w:rsidRDefault="0061116E" w:rsidP="00A42DA8">
            <w:r w:rsidRPr="008E73DF">
              <w:rPr>
                <w:b/>
              </w:rPr>
              <w:t>H319</w:t>
            </w:r>
            <w:r w:rsidRPr="008E73DF">
              <w:t xml:space="preserve"> – Orsakar allvarlig ögonirritation</w:t>
            </w:r>
          </w:p>
          <w:p w14:paraId="3DC22DC2" w14:textId="77777777" w:rsidR="0061116E" w:rsidRPr="008E73DF" w:rsidRDefault="0061116E" w:rsidP="00A42DA8">
            <w:r w:rsidRPr="008E73DF">
              <w:rPr>
                <w:b/>
              </w:rPr>
              <w:t>H336</w:t>
            </w:r>
            <w:r w:rsidRPr="008E73DF">
              <w:t xml:space="preserve"> – Kan göra att man blir dåsig eller omtöcknad</w:t>
            </w:r>
          </w:p>
          <w:p w14:paraId="1E51E2DE" w14:textId="07203776" w:rsidR="0061116E" w:rsidRPr="008E73DF" w:rsidRDefault="0061116E" w:rsidP="00A42DA8">
            <w:r w:rsidRPr="008E73DF">
              <w:rPr>
                <w:b/>
              </w:rPr>
              <w:t>H411</w:t>
            </w:r>
            <w:r w:rsidRPr="008E73DF">
              <w:t xml:space="preserve"> – Giftigt för vattenlevande o</w:t>
            </w:r>
            <w:r w:rsidR="00775596" w:rsidRPr="008E73DF">
              <w:t xml:space="preserve">rganismer med </w:t>
            </w:r>
            <w:r w:rsidR="00716930" w:rsidRPr="008E73DF">
              <w:t>långtidseffekter</w:t>
            </w:r>
          </w:p>
        </w:tc>
        <w:tc>
          <w:tcPr>
            <w:tcW w:w="2693" w:type="dxa"/>
            <w:gridSpan w:val="2"/>
            <w:tcBorders>
              <w:top w:val="nil"/>
              <w:left w:val="single" w:sz="4" w:space="0" w:color="A6A6A6"/>
              <w:bottom w:val="single" w:sz="4" w:space="0" w:color="A6A6A6"/>
              <w:right w:val="single" w:sz="4" w:space="0" w:color="A6A6A6"/>
            </w:tcBorders>
          </w:tcPr>
          <w:p w14:paraId="46791DBD" w14:textId="77777777" w:rsidR="0061116E" w:rsidRPr="008E73DF" w:rsidRDefault="0061116E" w:rsidP="00A42DA8">
            <w:pPr>
              <w:rPr>
                <w:bCs/>
              </w:rPr>
            </w:pPr>
            <w:r w:rsidRPr="008E73DF">
              <w:rPr>
                <w:bCs/>
              </w:rPr>
              <w:t>Ringa förbrukning</w:t>
            </w:r>
          </w:p>
        </w:tc>
      </w:tr>
      <w:tr w:rsidR="0061116E" w:rsidRPr="008E73DF" w14:paraId="1C5ACA67" w14:textId="77777777" w:rsidTr="002E7004">
        <w:trPr>
          <w:trHeight w:val="306"/>
        </w:trPr>
        <w:tc>
          <w:tcPr>
            <w:tcW w:w="2000" w:type="dxa"/>
            <w:tcBorders>
              <w:top w:val="nil"/>
              <w:left w:val="single" w:sz="4" w:space="0" w:color="A6A6A6"/>
              <w:bottom w:val="single" w:sz="4" w:space="0" w:color="A6A6A6"/>
              <w:right w:val="single" w:sz="4" w:space="0" w:color="A6A6A6"/>
            </w:tcBorders>
            <w:vAlign w:val="bottom"/>
          </w:tcPr>
          <w:p w14:paraId="2392DDEE" w14:textId="77777777" w:rsidR="0061116E" w:rsidRPr="008E73DF" w:rsidRDefault="0061116E" w:rsidP="00A42DA8">
            <w:proofErr w:type="spellStart"/>
            <w:r w:rsidRPr="008E73DF">
              <w:t>Mekanlack</w:t>
            </w:r>
            <w:proofErr w:type="spellEnd"/>
            <w:r w:rsidRPr="008E73DF">
              <w:t xml:space="preserve"> Täckfärg</w:t>
            </w:r>
          </w:p>
        </w:tc>
        <w:tc>
          <w:tcPr>
            <w:tcW w:w="5103" w:type="dxa"/>
            <w:tcBorders>
              <w:top w:val="nil"/>
              <w:left w:val="single" w:sz="4" w:space="0" w:color="A6A6A6"/>
              <w:bottom w:val="single" w:sz="4" w:space="0" w:color="A6A6A6"/>
              <w:right w:val="single" w:sz="4" w:space="0" w:color="A6A6A6"/>
            </w:tcBorders>
          </w:tcPr>
          <w:p w14:paraId="5458C0A3" w14:textId="77777777" w:rsidR="0061116E" w:rsidRPr="008E73DF" w:rsidRDefault="0061116E" w:rsidP="00A42DA8">
            <w:r w:rsidRPr="008E73DF">
              <w:t xml:space="preserve">H226 – Brandfarlig vätska och ånga </w:t>
            </w:r>
          </w:p>
          <w:p w14:paraId="6BE30A80" w14:textId="77777777" w:rsidR="0061116E" w:rsidRPr="008E73DF" w:rsidRDefault="0061116E" w:rsidP="00A42DA8">
            <w:r w:rsidRPr="008E73DF">
              <w:t>H336 – Kan göra att man blir dåsig eller omtöcknad</w:t>
            </w:r>
          </w:p>
          <w:p w14:paraId="0016AFD0" w14:textId="77777777" w:rsidR="0061116E" w:rsidRPr="008E73DF" w:rsidRDefault="0061116E" w:rsidP="00A42DA8">
            <w:r w:rsidRPr="008E73DF">
              <w:lastRenderedPageBreak/>
              <w:t>H373 – Kan orsaka organskador genom lång eller upprepad exponering</w:t>
            </w:r>
          </w:p>
          <w:p w14:paraId="016373D7" w14:textId="77777777" w:rsidR="0061116E" w:rsidRPr="008E73DF" w:rsidRDefault="0061116E" w:rsidP="00A42DA8">
            <w:r w:rsidRPr="008E73DF">
              <w:t>H412 – Skadliga långtidseffekter för vattenlevande organismer.</w:t>
            </w:r>
          </w:p>
        </w:tc>
        <w:tc>
          <w:tcPr>
            <w:tcW w:w="2693" w:type="dxa"/>
            <w:gridSpan w:val="2"/>
            <w:tcBorders>
              <w:top w:val="nil"/>
              <w:left w:val="single" w:sz="4" w:space="0" w:color="A6A6A6"/>
              <w:bottom w:val="single" w:sz="4" w:space="0" w:color="A6A6A6"/>
              <w:right w:val="single" w:sz="4" w:space="0" w:color="A6A6A6"/>
            </w:tcBorders>
          </w:tcPr>
          <w:p w14:paraId="5F5FB833" w14:textId="77777777" w:rsidR="0061116E" w:rsidRPr="008E73DF" w:rsidRDefault="0061116E" w:rsidP="00A42DA8">
            <w:pPr>
              <w:rPr>
                <w:bCs/>
              </w:rPr>
            </w:pPr>
            <w:r w:rsidRPr="008E73DF">
              <w:rPr>
                <w:bCs/>
              </w:rPr>
              <w:lastRenderedPageBreak/>
              <w:t xml:space="preserve">Utvärderat </w:t>
            </w:r>
          </w:p>
          <w:p w14:paraId="762A73C1" w14:textId="77777777" w:rsidR="0061116E" w:rsidRPr="008E73DF" w:rsidRDefault="0061116E" w:rsidP="00A42DA8">
            <w:pPr>
              <w:rPr>
                <w:bCs/>
              </w:rPr>
            </w:pPr>
            <w:proofErr w:type="spellStart"/>
            <w:r w:rsidRPr="008E73DF">
              <w:rPr>
                <w:bCs/>
              </w:rPr>
              <w:t>Benga</w:t>
            </w:r>
            <w:proofErr w:type="spellEnd"/>
            <w:r w:rsidRPr="008E73DF">
              <w:rPr>
                <w:bCs/>
              </w:rPr>
              <w:t>-lack har fler skadliga ämnen.</w:t>
            </w:r>
          </w:p>
        </w:tc>
      </w:tr>
      <w:tr w:rsidR="0061116E" w:rsidRPr="008E73DF" w14:paraId="3F70383F" w14:textId="77777777" w:rsidTr="002E7004">
        <w:trPr>
          <w:trHeight w:val="350"/>
        </w:trPr>
        <w:tc>
          <w:tcPr>
            <w:tcW w:w="2000" w:type="dxa"/>
            <w:tcBorders>
              <w:top w:val="nil"/>
              <w:left w:val="single" w:sz="4" w:space="0" w:color="A6A6A6"/>
              <w:bottom w:val="single" w:sz="4" w:space="0" w:color="A6A6A6"/>
              <w:right w:val="single" w:sz="4" w:space="0" w:color="A6A6A6"/>
            </w:tcBorders>
            <w:vAlign w:val="bottom"/>
          </w:tcPr>
          <w:p w14:paraId="7CE054A9" w14:textId="77777777" w:rsidR="0061116E" w:rsidRPr="008E73DF" w:rsidRDefault="0061116E" w:rsidP="00A42DA8">
            <w:proofErr w:type="spellStart"/>
            <w:r w:rsidRPr="008E73DF">
              <w:t>Isotrol</w:t>
            </w:r>
            <w:proofErr w:type="spellEnd"/>
            <w:r w:rsidRPr="008E73DF">
              <w:t xml:space="preserve"> Grundlack</w:t>
            </w:r>
          </w:p>
          <w:p w14:paraId="451CD187" w14:textId="77777777" w:rsidR="0061116E" w:rsidRPr="008E73DF" w:rsidRDefault="0061116E" w:rsidP="00A42DA8"/>
        </w:tc>
        <w:tc>
          <w:tcPr>
            <w:tcW w:w="5103" w:type="dxa"/>
            <w:tcBorders>
              <w:top w:val="nil"/>
              <w:left w:val="single" w:sz="4" w:space="0" w:color="A6A6A6"/>
              <w:bottom w:val="single" w:sz="4" w:space="0" w:color="A6A6A6"/>
              <w:right w:val="single" w:sz="4" w:space="0" w:color="A6A6A6"/>
            </w:tcBorders>
          </w:tcPr>
          <w:p w14:paraId="7D9F04BA" w14:textId="77777777" w:rsidR="0061116E" w:rsidRPr="008E73DF" w:rsidRDefault="0061116E" w:rsidP="00A42DA8">
            <w:r w:rsidRPr="008E73DF">
              <w:rPr>
                <w:b/>
              </w:rPr>
              <w:t xml:space="preserve">H226 </w:t>
            </w:r>
            <w:r w:rsidRPr="008E73DF">
              <w:t>– Brandfarlig vätska och ånga</w:t>
            </w:r>
          </w:p>
          <w:p w14:paraId="588547DC" w14:textId="77777777" w:rsidR="0061116E" w:rsidRPr="008E73DF" w:rsidRDefault="0061116E" w:rsidP="00A42DA8">
            <w:r w:rsidRPr="008E73DF">
              <w:rPr>
                <w:b/>
              </w:rPr>
              <w:t>H317</w:t>
            </w:r>
            <w:r w:rsidRPr="008E73DF">
              <w:t xml:space="preserve"> – Kan orsaka allergisk hudreaktion</w:t>
            </w:r>
          </w:p>
          <w:p w14:paraId="0C22992B" w14:textId="77777777" w:rsidR="0061116E" w:rsidRPr="008E73DF" w:rsidRDefault="0061116E" w:rsidP="00A42DA8">
            <w:r w:rsidRPr="008E73DF">
              <w:rPr>
                <w:b/>
              </w:rPr>
              <w:t>H319</w:t>
            </w:r>
            <w:r w:rsidRPr="008E73DF">
              <w:t xml:space="preserve"> – Orsakar allvarlig ögonirritation</w:t>
            </w:r>
          </w:p>
          <w:p w14:paraId="265ABCB9" w14:textId="77777777" w:rsidR="0061116E" w:rsidRPr="008E73DF" w:rsidRDefault="0061116E" w:rsidP="00A42DA8">
            <w:r w:rsidRPr="008E73DF">
              <w:rPr>
                <w:b/>
              </w:rPr>
              <w:t>H336</w:t>
            </w:r>
            <w:r w:rsidRPr="008E73DF">
              <w:t xml:space="preserve"> – Kan göra att man blir dåsig eller omtöcknad</w:t>
            </w:r>
          </w:p>
          <w:p w14:paraId="0206BE3B" w14:textId="77777777" w:rsidR="0061116E" w:rsidRPr="008E73DF" w:rsidRDefault="0061116E" w:rsidP="00A42DA8">
            <w:r w:rsidRPr="008E73DF">
              <w:rPr>
                <w:b/>
              </w:rPr>
              <w:t>H372</w:t>
            </w:r>
            <w:r w:rsidRPr="008E73DF">
              <w:t xml:space="preserve"> – Orsakar organskador genom lång eller upprepad exponering</w:t>
            </w:r>
          </w:p>
          <w:p w14:paraId="57BC99AD" w14:textId="77777777" w:rsidR="0061116E" w:rsidRPr="008E73DF" w:rsidRDefault="0061116E" w:rsidP="00A42DA8">
            <w:r w:rsidRPr="008E73DF">
              <w:rPr>
                <w:b/>
              </w:rPr>
              <w:t>H411</w:t>
            </w:r>
            <w:r w:rsidRPr="008E73DF">
              <w:t xml:space="preserve"> – Giftig för vattenlevande organismer med långtidseffekter</w:t>
            </w:r>
          </w:p>
        </w:tc>
        <w:tc>
          <w:tcPr>
            <w:tcW w:w="2693" w:type="dxa"/>
            <w:gridSpan w:val="2"/>
            <w:tcBorders>
              <w:top w:val="nil"/>
              <w:left w:val="single" w:sz="4" w:space="0" w:color="A6A6A6"/>
              <w:bottom w:val="single" w:sz="4" w:space="0" w:color="A6A6A6"/>
              <w:right w:val="single" w:sz="4" w:space="0" w:color="A6A6A6"/>
            </w:tcBorders>
          </w:tcPr>
          <w:p w14:paraId="79605D2F" w14:textId="77777777" w:rsidR="0061116E" w:rsidRPr="008E73DF" w:rsidRDefault="0061116E" w:rsidP="00A42DA8">
            <w:pPr>
              <w:rPr>
                <w:bCs/>
              </w:rPr>
            </w:pPr>
            <w:r w:rsidRPr="008E73DF">
              <w:rPr>
                <w:bCs/>
              </w:rPr>
              <w:t>Ringa förbrukning</w:t>
            </w:r>
          </w:p>
        </w:tc>
      </w:tr>
    </w:tbl>
    <w:p w14:paraId="1EAF0766" w14:textId="55573CA0" w:rsidR="00F157D3" w:rsidRDefault="003F0E8F">
      <w:pPr>
        <w:pStyle w:val="Rubrik2"/>
        <w:rPr>
          <w:lang w:val="sv-SE"/>
        </w:rPr>
      </w:pPr>
      <w:bookmarkStart w:id="47" w:name="_Toc224381935"/>
      <w:r w:rsidRPr="008E73DF">
        <w:rPr>
          <w:lang w:val="sv-SE"/>
        </w:rPr>
        <w:t>L</w:t>
      </w:r>
      <w:r w:rsidR="00F157D3" w:rsidRPr="008E73DF">
        <w:rPr>
          <w:lang w:val="sv-SE"/>
        </w:rPr>
        <w:t>everantörer</w:t>
      </w:r>
      <w:bookmarkEnd w:id="47"/>
    </w:p>
    <w:p w14:paraId="4EEB66E6" w14:textId="77777777" w:rsidR="00271251" w:rsidRDefault="00271251" w:rsidP="00271251"/>
    <w:p w14:paraId="5F7E7450" w14:textId="63309390" w:rsidR="00271251" w:rsidRDefault="007540E3" w:rsidP="007540E3">
      <w:pPr>
        <w:pStyle w:val="Rubrik3"/>
      </w:pPr>
      <w:bookmarkStart w:id="48" w:name="_Toc224381936"/>
      <w:r>
        <w:t>Våra viktigaste leverantörer</w:t>
      </w:r>
      <w:bookmarkEnd w:id="48"/>
    </w:p>
    <w:p w14:paraId="7EF1BB0F" w14:textId="23B6BDE7" w:rsidR="007540E3" w:rsidRDefault="00F10CBA" w:rsidP="00271251">
      <w:r>
        <w:t>Vi har identifierat våra viktigaste leverantörer som har störst påverkan</w:t>
      </w:r>
      <w:r w:rsidR="00915150">
        <w:t xml:space="preserve"> (risk)</w:t>
      </w:r>
      <w:r>
        <w:t xml:space="preserve"> på vår verksamhet</w:t>
      </w:r>
    </w:p>
    <w:p w14:paraId="2CCAD3E8" w14:textId="77777777" w:rsidR="00347D3D" w:rsidRDefault="00347D3D" w:rsidP="00347D3D"/>
    <w:p w14:paraId="03BD2C44" w14:textId="1DB1DC19" w:rsidR="00347D3D" w:rsidRDefault="00347D3D" w:rsidP="00347D3D">
      <w:r>
        <w:t>Banker</w:t>
      </w:r>
    </w:p>
    <w:p w14:paraId="0124F2B1" w14:textId="78E64A18" w:rsidR="00F10CBA" w:rsidRDefault="00F10CBA" w:rsidP="00347D3D">
      <w:r>
        <w:t>Bankerna</w:t>
      </w:r>
      <w:r w:rsidR="000D6340">
        <w:t xml:space="preserve"> viktiga för vår finansiering och re-finansiering. Vi har separat finanspolicy för att beskriva hur </w:t>
      </w:r>
      <w:r w:rsidR="00347D3D">
        <w:t>vi minimerar och hanterar dessa risk</w:t>
      </w:r>
      <w:r w:rsidR="00FB2A47">
        <w:t>e</w:t>
      </w:r>
      <w:r w:rsidR="00347D3D">
        <w:t>r.</w:t>
      </w:r>
      <w:r w:rsidR="00FB2A47">
        <w:t xml:space="preserve"> Policyn är inte publik.</w:t>
      </w:r>
    </w:p>
    <w:p w14:paraId="0FBD901A" w14:textId="77777777" w:rsidR="00FB2A47" w:rsidRDefault="00FB2A47" w:rsidP="00347D3D"/>
    <w:p w14:paraId="2510215E" w14:textId="6DBCBFDD" w:rsidR="00FB2A47" w:rsidRDefault="005D6863" w:rsidP="00347D3D">
      <w:r>
        <w:t>El installatör</w:t>
      </w:r>
    </w:p>
    <w:p w14:paraId="677F2F1F" w14:textId="43E52FB7" w:rsidR="00FB2A47" w:rsidRDefault="00BA4082" w:rsidP="00347D3D">
      <w:r>
        <w:t xml:space="preserve">AW elteam är </w:t>
      </w:r>
      <w:r w:rsidR="00FB2A47">
        <w:t>leverantör av både el installations tjänster vid ny och ombyggnationer samt under förvaltningsskede</w:t>
      </w:r>
      <w:r>
        <w:t xml:space="preserve">t. Vi använder dem dessutom till brand- och inbrottslarm, samt passagesystem för vår egen verksamhet. Därtill </w:t>
      </w:r>
      <w:r w:rsidR="00A812E9">
        <w:t>gör de den fysiska delen av styr</w:t>
      </w:r>
      <w:r w:rsidR="007B2B45">
        <w:t>-</w:t>
      </w:r>
      <w:r w:rsidR="00A812E9">
        <w:t xml:space="preserve"> och regler installationer</w:t>
      </w:r>
      <w:r w:rsidR="00575503">
        <w:t xml:space="preserve"> och driver våra ladd portal. De h</w:t>
      </w:r>
      <w:r w:rsidR="00A812E9">
        <w:t>jälper</w:t>
      </w:r>
      <w:r w:rsidR="00575503">
        <w:t xml:space="preserve"> dessutom</w:t>
      </w:r>
      <w:r w:rsidR="00A812E9">
        <w:t xml:space="preserve"> ofta våra hyresgäster med sina installationer. </w:t>
      </w:r>
      <w:r w:rsidR="00D70884">
        <w:t xml:space="preserve">Alla </w:t>
      </w:r>
      <w:r w:rsidR="00575503">
        <w:t>installationer</w:t>
      </w:r>
      <w:r w:rsidR="00D70884">
        <w:t xml:space="preserve"> har skett i öppna system, men leverantörens </w:t>
      </w:r>
      <w:r w:rsidR="00915150">
        <w:t>kunskap om dem är viktig</w:t>
      </w:r>
    </w:p>
    <w:p w14:paraId="586A70C6" w14:textId="77777777" w:rsidR="005D6863" w:rsidRDefault="005D6863" w:rsidP="00347D3D"/>
    <w:p w14:paraId="587D252B" w14:textId="7B72F9BE" w:rsidR="005D6863" w:rsidRDefault="005D6863" w:rsidP="00347D3D">
      <w:r>
        <w:t>Krossgrus försäljning</w:t>
      </w:r>
    </w:p>
    <w:p w14:paraId="341ABCB7" w14:textId="48FD729A" w:rsidR="005D6863" w:rsidRPr="00271251" w:rsidRDefault="005D6863" w:rsidP="00347D3D">
      <w:r>
        <w:t xml:space="preserve">Vår </w:t>
      </w:r>
      <w:proofErr w:type="gramStart"/>
      <w:r>
        <w:t>krossgrus försäljning</w:t>
      </w:r>
      <w:proofErr w:type="gramEnd"/>
      <w:r>
        <w:t xml:space="preserve"> </w:t>
      </w:r>
      <w:r w:rsidR="00CD6501">
        <w:t xml:space="preserve">hanterar NCC och de har </w:t>
      </w:r>
      <w:proofErr w:type="spellStart"/>
      <w:r w:rsidR="00CD6501">
        <w:t>kejdan</w:t>
      </w:r>
      <w:proofErr w:type="spellEnd"/>
      <w:r w:rsidR="00CD6501">
        <w:t xml:space="preserve"> från marknadsföring och lastning, till offert och faktura. De utgör därmed en stor del av värdekedjan i grusförsäljningen som utgör ca 10% av vår verksamhet.</w:t>
      </w:r>
    </w:p>
    <w:p w14:paraId="6DD97185" w14:textId="61DCF0D4" w:rsidR="00841C03" w:rsidRPr="008E73DF" w:rsidRDefault="00B940FC">
      <w:pPr>
        <w:pStyle w:val="Rubrik3"/>
      </w:pPr>
      <w:bookmarkStart w:id="49" w:name="_Toc224381937"/>
      <w:r w:rsidRPr="008E73DF">
        <w:t>Leverantörsbedömning</w:t>
      </w:r>
      <w:bookmarkEnd w:id="49"/>
    </w:p>
    <w:p w14:paraId="49E4EE08" w14:textId="66636CFD" w:rsidR="00841C03" w:rsidRPr="008E73DF" w:rsidRDefault="001E50BB" w:rsidP="00841C03">
      <w:r w:rsidRPr="008E73DF">
        <w:t>Bolaget har en begränsad</w:t>
      </w:r>
      <w:r w:rsidR="00841C03" w:rsidRPr="008E73DF">
        <w:t xml:space="preserve"> storlek där VD är engagerad i bolagets dagliga drift. VD har varje vecka avstämningsmöten med alla funktioner i bolaget, och var tredje vecka träffas arbetsledargruppen. I dessa forum sker kontinuerlig uppföljning av </w:t>
      </w:r>
      <w:r w:rsidRPr="008E73DF">
        <w:t>ev.</w:t>
      </w:r>
      <w:r w:rsidR="00841C03" w:rsidRPr="008E73DF">
        <w:t xml:space="preserve"> störningar och hur leverantörerna sköter sig. Leverantörs utvärdering sker alltså löpande och kräver inga</w:t>
      </w:r>
      <w:r w:rsidR="00B940FC" w:rsidRPr="008E73DF">
        <w:t xml:space="preserve"> ytterligare</w:t>
      </w:r>
      <w:r w:rsidR="00841C03" w:rsidRPr="008E73DF">
        <w:t xml:space="preserve"> formella system.</w:t>
      </w:r>
    </w:p>
    <w:p w14:paraId="29EC6B34" w14:textId="77777777" w:rsidR="00841C03" w:rsidRPr="008E73DF" w:rsidRDefault="00841C03" w:rsidP="00BC08A5">
      <w:pPr>
        <w:pStyle w:val="Brdtext3"/>
        <w:rPr>
          <w:rFonts w:asciiTheme="majorHAnsi" w:hAnsiTheme="majorHAnsi" w:cs="Times New Roman"/>
          <w:sz w:val="24"/>
          <w:szCs w:val="24"/>
        </w:rPr>
      </w:pPr>
    </w:p>
    <w:p w14:paraId="01F688D2" w14:textId="0DD9D0F4" w:rsidR="00BC08A5" w:rsidRPr="008E73DF" w:rsidRDefault="00023E03" w:rsidP="00E21BD1">
      <w:pPr>
        <w:pStyle w:val="Brdtext3"/>
        <w:rPr>
          <w:rFonts w:asciiTheme="majorHAnsi" w:hAnsiTheme="majorHAnsi" w:cs="Times New Roman"/>
          <w:sz w:val="24"/>
          <w:szCs w:val="24"/>
        </w:rPr>
      </w:pPr>
      <w:r w:rsidRPr="008E73DF">
        <w:rPr>
          <w:rFonts w:asciiTheme="majorHAnsi" w:hAnsiTheme="majorHAnsi" w:cs="Times New Roman"/>
          <w:sz w:val="24"/>
          <w:szCs w:val="24"/>
        </w:rPr>
        <w:t>För att få en bättre koll på om andra leverantörer har ett aktivt mil</w:t>
      </w:r>
      <w:r w:rsidR="00B93FE6" w:rsidRPr="008E73DF">
        <w:rPr>
          <w:rFonts w:asciiTheme="majorHAnsi" w:hAnsiTheme="majorHAnsi" w:cs="Times New Roman"/>
          <w:sz w:val="24"/>
          <w:szCs w:val="24"/>
        </w:rPr>
        <w:t xml:space="preserve">jöarbete har vi i två omgångar </w:t>
      </w:r>
      <w:r w:rsidR="00B940FC" w:rsidRPr="008E73DF">
        <w:rPr>
          <w:rFonts w:asciiTheme="majorHAnsi" w:hAnsiTheme="majorHAnsi" w:cs="Times New Roman"/>
          <w:sz w:val="24"/>
          <w:szCs w:val="24"/>
        </w:rPr>
        <w:t>genomfört</w:t>
      </w:r>
      <w:r w:rsidRPr="008E73DF">
        <w:rPr>
          <w:rFonts w:asciiTheme="majorHAnsi" w:hAnsiTheme="majorHAnsi" w:cs="Times New Roman"/>
          <w:sz w:val="24"/>
          <w:szCs w:val="24"/>
        </w:rPr>
        <w:t xml:space="preserve"> Miljödeklarationer på några av </w:t>
      </w:r>
      <w:r w:rsidR="00E21BD1" w:rsidRPr="008E73DF">
        <w:rPr>
          <w:rFonts w:asciiTheme="majorHAnsi" w:hAnsiTheme="majorHAnsi" w:cs="Times New Roman"/>
          <w:sz w:val="24"/>
          <w:szCs w:val="24"/>
        </w:rPr>
        <w:t>våra leverantörer. Dessa visar att de flesta arbetar med miljöfrågor men att vissa saknar en certifiering.</w:t>
      </w:r>
    </w:p>
    <w:p w14:paraId="37CF449E" w14:textId="77777777" w:rsidR="00F85A0B" w:rsidRPr="008E73DF" w:rsidRDefault="00F85A0B" w:rsidP="00E21BD1">
      <w:pPr>
        <w:pStyle w:val="Brdtext3"/>
        <w:rPr>
          <w:rFonts w:asciiTheme="majorHAnsi" w:hAnsiTheme="majorHAnsi" w:cs="Times New Roman"/>
          <w:sz w:val="24"/>
          <w:szCs w:val="24"/>
        </w:rPr>
      </w:pPr>
    </w:p>
    <w:p w14:paraId="2EC4D3E3" w14:textId="2E3FAAC5" w:rsidR="00F85A0B" w:rsidRPr="008E73DF" w:rsidRDefault="00775596">
      <w:pPr>
        <w:pStyle w:val="Rubrik3"/>
      </w:pPr>
      <w:bookmarkStart w:id="50" w:name="_Toc224381938"/>
      <w:proofErr w:type="spellStart"/>
      <w:r w:rsidRPr="008E73DF">
        <w:lastRenderedPageBreak/>
        <w:t>P</w:t>
      </w:r>
      <w:r w:rsidR="00F85A0B" w:rsidRPr="008E73DF">
        <w:t>artnering</w:t>
      </w:r>
      <w:proofErr w:type="spellEnd"/>
      <w:r w:rsidRPr="008E73DF">
        <w:t xml:space="preserve"> </w:t>
      </w:r>
      <w:r w:rsidR="00DC5938" w:rsidRPr="008E73DF">
        <w:t>samarbete</w:t>
      </w:r>
      <w:bookmarkEnd w:id="50"/>
    </w:p>
    <w:p w14:paraId="60E046FF" w14:textId="77777777" w:rsidR="00F85A0B" w:rsidRPr="008E73DF" w:rsidRDefault="00F85A0B" w:rsidP="00F85A0B">
      <w:r w:rsidRPr="008E73DF">
        <w:t>När vi anlitar underleverantörer brukar vi prioritera våra hyresgäster och de som är engagerade, driver sina verksamheter etiskt och har en bra arbetsmiljö. Vi vill jobba med dem som förstår hur vi bedriver vår verksamhet och som vill vara med att utveckla för att göra det genialt enkelt.</w:t>
      </w:r>
    </w:p>
    <w:p w14:paraId="17108512" w14:textId="77777777" w:rsidR="00F85A0B" w:rsidRPr="008E73DF" w:rsidRDefault="00F85A0B" w:rsidP="00F85A0B">
      <w:r w:rsidRPr="008E73DF">
        <w:t>De entreprenörer vi anlitar mest ser vi som partners. Vi involverar dem i vårt arbetssätt och förbättringsarbete genom att ha med dem på utbildningar, när vi planerar jobb och vid utvärdering efter avslutade projekt.</w:t>
      </w:r>
    </w:p>
    <w:p w14:paraId="25883851" w14:textId="77777777" w:rsidR="00F85A0B" w:rsidRPr="008E73DF" w:rsidRDefault="00F85A0B" w:rsidP="00E21BD1">
      <w:pPr>
        <w:pStyle w:val="Brdtext3"/>
        <w:rPr>
          <w:rFonts w:asciiTheme="majorHAnsi" w:hAnsiTheme="majorHAnsi" w:cs="Times New Roman"/>
          <w:sz w:val="24"/>
          <w:szCs w:val="24"/>
        </w:rPr>
      </w:pPr>
    </w:p>
    <w:p w14:paraId="508F8BD8" w14:textId="22CF1918" w:rsidR="00A31D23" w:rsidRPr="008E73DF" w:rsidRDefault="00BE1DE5">
      <w:pPr>
        <w:pStyle w:val="Rubrik3"/>
      </w:pPr>
      <w:bookmarkStart w:id="51" w:name="_Toc224381939"/>
      <w:r w:rsidRPr="008E73DF">
        <w:t>Till företaget levereras</w:t>
      </w:r>
      <w:bookmarkEnd w:id="51"/>
    </w:p>
    <w:p w14:paraId="2DF4BF1A" w14:textId="535AA43F" w:rsidR="00A31D23" w:rsidRPr="008E73DF" w:rsidRDefault="00A31D23" w:rsidP="00A31D23">
      <w:r w:rsidRPr="008E73DF">
        <w:t xml:space="preserve">Förnödenheter, typ kontorsmaterial, kaffe, beslag, verktyg mm. Detta köps i enlighet med förnödenhetsinköps policy. Vi gör många </w:t>
      </w:r>
      <w:r w:rsidR="00685AB7" w:rsidRPr="008E73DF">
        <w:t>in</w:t>
      </w:r>
      <w:r w:rsidRPr="008E73DF">
        <w:t xml:space="preserve">köp av olika saker till olika platser. Vi köper i första hand av Ahlsell som är miljöcertifierade. Vi beställer i första hand och låter grejorna levereras till oss med </w:t>
      </w:r>
      <w:proofErr w:type="spellStart"/>
      <w:r w:rsidR="001E50BB" w:rsidRPr="008E73DF">
        <w:t>turbil</w:t>
      </w:r>
      <w:proofErr w:type="spellEnd"/>
      <w:r w:rsidRPr="008E73DF">
        <w:t>. Vi låter alltså paketen åka kollektivt, och undviker att själva köra till järnaffären för varje inköp.</w:t>
      </w:r>
    </w:p>
    <w:p w14:paraId="215415EC" w14:textId="77777777" w:rsidR="00A31D23" w:rsidRPr="008E73DF" w:rsidRDefault="00A31D23" w:rsidP="00A31D23"/>
    <w:p w14:paraId="31D9D188" w14:textId="77777777" w:rsidR="00A31D23" w:rsidRPr="008E73DF" w:rsidRDefault="00A31D23" w:rsidP="00A31D23">
      <w:r w:rsidRPr="008E73DF">
        <w:t>Material, typ isolering, stål, plåt, trävaror och gips mm. Detta köper vi inklusive frakt med leverans direkt till arbetsplatsen. Vi ställer inte miljökrav på transportören.</w:t>
      </w:r>
    </w:p>
    <w:p w14:paraId="0C481D3C" w14:textId="77777777" w:rsidR="00A31D23" w:rsidRPr="008E73DF" w:rsidRDefault="00A31D23" w:rsidP="00A31D23">
      <w:pPr>
        <w:rPr>
          <w:highlight w:val="yellow"/>
        </w:rPr>
      </w:pPr>
    </w:p>
    <w:p w14:paraId="45963D92" w14:textId="0B0745C7" w:rsidR="00A31D23" w:rsidRPr="008E73DF" w:rsidRDefault="00A31D23" w:rsidP="00A31D23">
      <w:pPr>
        <w:rPr>
          <w:highlight w:val="yellow"/>
        </w:rPr>
      </w:pPr>
      <w:r w:rsidRPr="008E73DF">
        <w:t>Stenprodukter som krossgrus och makadam, köps inklusive frakt från närmaste leverantör</w:t>
      </w:r>
      <w:r w:rsidR="00841C03" w:rsidRPr="008E73DF">
        <w:t xml:space="preserve"> för att minimera transporter</w:t>
      </w:r>
      <w:r w:rsidRPr="008E73DF">
        <w:t>.</w:t>
      </w:r>
      <w:r w:rsidR="001A6D07" w:rsidRPr="008E73DF">
        <w:t xml:space="preserve"> Vi premierar även de </w:t>
      </w:r>
      <w:r w:rsidR="004F00F3" w:rsidRPr="008E73DF">
        <w:t>transportörer</w:t>
      </w:r>
      <w:r w:rsidR="001A6D07" w:rsidRPr="008E73DF">
        <w:t xml:space="preserve"> som är </w:t>
      </w:r>
      <w:r w:rsidR="00707D68" w:rsidRPr="008E73DF">
        <w:t>duktiga på transportoptimering med god koll på deponier</w:t>
      </w:r>
      <w:r w:rsidR="00D1260B" w:rsidRPr="008E73DF">
        <w:t>na och deras redovisning</w:t>
      </w:r>
      <w:r w:rsidR="00707D68" w:rsidRPr="008E73DF">
        <w:t xml:space="preserve"> </w:t>
      </w:r>
      <w:r w:rsidR="004F00F3" w:rsidRPr="008E73DF">
        <w:t>och som när det är möjligt optimerar med returfrakt.</w:t>
      </w:r>
    </w:p>
    <w:p w14:paraId="2FC4DB6A" w14:textId="77777777" w:rsidR="00A31D23" w:rsidRPr="008E73DF" w:rsidRDefault="00A31D23" w:rsidP="00A31D23">
      <w:pPr>
        <w:rPr>
          <w:highlight w:val="yellow"/>
        </w:rPr>
      </w:pPr>
    </w:p>
    <w:p w14:paraId="2E222F06" w14:textId="1560D1CC" w:rsidR="00A31D23" w:rsidRPr="008E73DF" w:rsidRDefault="00A31D23" w:rsidP="00A31D23">
      <w:r w:rsidRPr="008E73DF">
        <w:t xml:space="preserve">Insatsvaror, typ fläktar, mattor, armaturer mm. Detta köper vi inklusive frakt med leverans direkt till arbetsplatsen, </w:t>
      </w:r>
      <w:r w:rsidR="00014CBD" w:rsidRPr="008E73DF">
        <w:t>sam</w:t>
      </w:r>
      <w:r w:rsidRPr="008E73DF">
        <w:t>levereras oftast med typ distributör typ Schenker. Vi ställer inte miljökrav på transportören</w:t>
      </w:r>
      <w:r w:rsidR="00D1260B" w:rsidRPr="008E73DF">
        <w:t xml:space="preserve">, men i normalfallet </w:t>
      </w:r>
      <w:r w:rsidR="00D7269B" w:rsidRPr="008E73DF">
        <w:t>sker</w:t>
      </w:r>
      <w:r w:rsidR="00D1260B" w:rsidRPr="008E73DF">
        <w:t xml:space="preserve"> det</w:t>
      </w:r>
      <w:r w:rsidR="00D7269B" w:rsidRPr="008E73DF">
        <w:t xml:space="preserve"> med</w:t>
      </w:r>
      <w:r w:rsidR="00D1260B" w:rsidRPr="008E73DF">
        <w:t xml:space="preserve"> </w:t>
      </w:r>
      <w:r w:rsidR="00181ADC" w:rsidRPr="008E73DF">
        <w:t>samtransport.</w:t>
      </w:r>
    </w:p>
    <w:p w14:paraId="7072D7E3" w14:textId="77777777" w:rsidR="00A31D23" w:rsidRPr="008E73DF" w:rsidRDefault="00A31D23" w:rsidP="00A31D23"/>
    <w:p w14:paraId="6F62CFC4" w14:textId="628BAD4C" w:rsidR="00A31D23" w:rsidRPr="008E73DF" w:rsidRDefault="00BE1DE5">
      <w:pPr>
        <w:pStyle w:val="Rubrik3"/>
      </w:pPr>
      <w:bookmarkStart w:id="52" w:name="_Toc224381940"/>
      <w:r w:rsidRPr="008E73DF">
        <w:t>Från företaget levereras</w:t>
      </w:r>
      <w:bookmarkEnd w:id="52"/>
    </w:p>
    <w:p w14:paraId="3CC97FC0" w14:textId="37FF15B2" w:rsidR="00A31D23" w:rsidRPr="008E73DF" w:rsidRDefault="00A31D23" w:rsidP="00A31D23">
      <w:r w:rsidRPr="008E73DF">
        <w:t>Returer vi</w:t>
      </w:r>
      <w:r w:rsidR="00841C03" w:rsidRPr="008E73DF">
        <w:t xml:space="preserve">a ordinarie </w:t>
      </w:r>
      <w:proofErr w:type="spellStart"/>
      <w:r w:rsidR="001E50BB" w:rsidRPr="008E73DF">
        <w:t>turbil</w:t>
      </w:r>
      <w:proofErr w:type="spellEnd"/>
      <w:r w:rsidR="00841C03" w:rsidRPr="008E73DF">
        <w:t xml:space="preserve"> till Ahlsell i mycket liten omfattning</w:t>
      </w:r>
    </w:p>
    <w:p w14:paraId="1936BD32" w14:textId="77777777" w:rsidR="00A31D23" w:rsidRPr="008E73DF" w:rsidRDefault="00A31D23" w:rsidP="00A31D23">
      <w:pPr>
        <w:rPr>
          <w:highlight w:val="yellow"/>
        </w:rPr>
      </w:pPr>
    </w:p>
    <w:p w14:paraId="3A1489A7" w14:textId="77777777" w:rsidR="00841C03" w:rsidRPr="008E73DF" w:rsidRDefault="00A31D23">
      <w:pPr>
        <w:pStyle w:val="Rubrik3"/>
      </w:pPr>
      <w:bookmarkStart w:id="53" w:name="_Toc224381941"/>
      <w:r w:rsidRPr="008E73DF">
        <w:rPr>
          <w:rStyle w:val="Rubrik3Char"/>
          <w:b/>
          <w:bCs/>
        </w:rPr>
        <w:t>Fyllnadsmassor</w:t>
      </w:r>
      <w:bookmarkEnd w:id="53"/>
      <w:r w:rsidRPr="008E73DF">
        <w:t xml:space="preserve"> </w:t>
      </w:r>
    </w:p>
    <w:p w14:paraId="599D353C" w14:textId="3BFAD53B" w:rsidR="00023E03" w:rsidRPr="008E73DF" w:rsidRDefault="00841C03" w:rsidP="00A31D23">
      <w:r w:rsidRPr="008E73DF">
        <w:t xml:space="preserve">Fyllnadsmassor </w:t>
      </w:r>
      <w:r w:rsidR="00A31D23" w:rsidRPr="008E73DF">
        <w:t>som blir över i byggverksamheten körs till närmsta godkända tipp.</w:t>
      </w:r>
      <w:r w:rsidR="00023E03" w:rsidRPr="008E73DF">
        <w:t xml:space="preserve"> Totalt tippar</w:t>
      </w:r>
      <w:r w:rsidR="00014CBD" w:rsidRPr="008E73DF">
        <w:t xml:space="preserve"> och </w:t>
      </w:r>
      <w:r w:rsidR="00D7269B" w:rsidRPr="008E73DF">
        <w:t>transporterar</w:t>
      </w:r>
      <w:r w:rsidR="00023E03" w:rsidRPr="008E73DF">
        <w:t xml:space="preserve"> vi massor till ett värde på 2 miljoner kr/år.</w:t>
      </w:r>
      <w:r w:rsidR="00A31D23" w:rsidRPr="008E73DF">
        <w:t xml:space="preserve"> </w:t>
      </w:r>
      <w:r w:rsidR="001E50BB" w:rsidRPr="008E73DF">
        <w:t xml:space="preserve">Om möjligt försöker vi samplanera med våra transportörer så när de har tippat våra massor direkt kan hämta upp material (grus </w:t>
      </w:r>
      <w:proofErr w:type="gramStart"/>
      <w:r w:rsidR="001E50BB" w:rsidRPr="008E73DF">
        <w:t>etc.</w:t>
      </w:r>
      <w:proofErr w:type="gramEnd"/>
      <w:r w:rsidR="001E50BB" w:rsidRPr="008E73DF">
        <w:t xml:space="preserve">) som behövs på arbetsplatsen, detta gör att transportsträckan minskar då i många fall tippen och grustagen är placerade i närheten av varandra. </w:t>
      </w:r>
      <w:r w:rsidR="00023E03" w:rsidRPr="008E73DF">
        <w:t xml:space="preserve">Vi försöker att utnyttja detta så ofta som vi kan men det är svårt </w:t>
      </w:r>
      <w:r w:rsidR="001E50BB" w:rsidRPr="008E73DF">
        <w:t>pga.</w:t>
      </w:r>
      <w:r w:rsidR="00023E03" w:rsidRPr="008E73DF">
        <w:t xml:space="preserve"> att byggarbetsplatsen inte alltid är </w:t>
      </w:r>
      <w:r w:rsidR="008714B3">
        <w:t>i</w:t>
      </w:r>
      <w:r w:rsidR="00023E03" w:rsidRPr="008E73DF">
        <w:t xml:space="preserve"> behov av material när tippning sker.</w:t>
      </w:r>
    </w:p>
    <w:p w14:paraId="359B37D8" w14:textId="77777777" w:rsidR="004D10FD" w:rsidRPr="008E73DF" w:rsidRDefault="004D10FD" w:rsidP="00A31D23">
      <w:pPr>
        <w:pStyle w:val="Default"/>
        <w:rPr>
          <w:rFonts w:ascii="Calibri" w:eastAsia="MS Mincho" w:hAnsi="Calibri"/>
          <w:color w:val="auto"/>
          <w:sz w:val="22"/>
          <w:lang w:val="sv-SE"/>
        </w:rPr>
      </w:pPr>
    </w:p>
    <w:p w14:paraId="662DAE5E" w14:textId="77777777" w:rsidR="00181867" w:rsidRPr="008E73DF" w:rsidRDefault="00181867">
      <w:pPr>
        <w:rPr>
          <w:rFonts w:asciiTheme="majorHAnsi" w:hAnsiTheme="majorHAnsi"/>
          <w:b/>
          <w:bCs/>
          <w:sz w:val="28"/>
          <w:highlight w:val="lightGray"/>
          <w:lang w:eastAsia="sv-SE"/>
        </w:rPr>
      </w:pPr>
      <w:bookmarkStart w:id="54" w:name="_Toc308261689"/>
      <w:bookmarkStart w:id="55" w:name="_Toc308262013"/>
      <w:r w:rsidRPr="008E73DF">
        <w:rPr>
          <w:highlight w:val="lightGray"/>
        </w:rPr>
        <w:br w:type="page"/>
      </w:r>
    </w:p>
    <w:p w14:paraId="249548D4" w14:textId="776E6029" w:rsidR="00BE068A" w:rsidRPr="008E73DF" w:rsidRDefault="000307F1" w:rsidP="00EE39B3">
      <w:pPr>
        <w:pStyle w:val="Rubrik1"/>
      </w:pPr>
      <w:bookmarkStart w:id="56" w:name="_Toc224381942"/>
      <w:r w:rsidRPr="008E73DF">
        <w:lastRenderedPageBreak/>
        <w:t>Vi påverkar positivt</w:t>
      </w:r>
      <w:bookmarkEnd w:id="56"/>
    </w:p>
    <w:p w14:paraId="1EC9D26D" w14:textId="53A19974" w:rsidR="00F157D3" w:rsidRPr="008E73DF" w:rsidRDefault="00F157D3">
      <w:pPr>
        <w:pStyle w:val="Rubrik2"/>
        <w:rPr>
          <w:lang w:val="sv-SE"/>
        </w:rPr>
      </w:pPr>
      <w:bookmarkStart w:id="57" w:name="_Toc224381943"/>
      <w:r w:rsidRPr="008E73DF">
        <w:rPr>
          <w:lang w:val="sv-SE"/>
        </w:rPr>
        <w:t>Rådgivning och</w:t>
      </w:r>
      <w:r w:rsidR="00775596" w:rsidRPr="008E73DF">
        <w:rPr>
          <w:lang w:val="sv-SE"/>
        </w:rPr>
        <w:t xml:space="preserve"> miljötjänster</w:t>
      </w:r>
      <w:bookmarkEnd w:id="57"/>
    </w:p>
    <w:p w14:paraId="0AB3BB38" w14:textId="12853329" w:rsidR="00B62DC8" w:rsidRPr="008E73DF" w:rsidRDefault="009C74D8" w:rsidP="000E763B">
      <w:r w:rsidRPr="008E73DF">
        <w:t xml:space="preserve">Här beskriver vi </w:t>
      </w:r>
      <w:r w:rsidR="00CC51A0">
        <w:t>v</w:t>
      </w:r>
      <w:r w:rsidRPr="008E73DF">
        <w:t xml:space="preserve">åra positiva och indirekta </w:t>
      </w:r>
      <w:r w:rsidR="003F2646">
        <w:t>hållbarhets</w:t>
      </w:r>
      <w:r w:rsidRPr="008E73DF">
        <w:t xml:space="preserve">aspekter. </w:t>
      </w:r>
      <w:r w:rsidR="006D41A5" w:rsidRPr="008E73DF">
        <w:t>Vi hjälper gärna våra kunder med rådgivning och handledning kring</w:t>
      </w:r>
      <w:r w:rsidR="00775596" w:rsidRPr="008E73DF">
        <w:t xml:space="preserve"> energi och miljöfrågor. </w:t>
      </w:r>
      <w:r w:rsidR="00B62DC8" w:rsidRPr="008E73DF">
        <w:t>Genom vår kompetens inom energi och miljö har vi möjlighet att göra stor skillnad och samtidigt leva efter vår devis,</w:t>
      </w:r>
      <w:r w:rsidR="00E217C3" w:rsidRPr="008E73DF">
        <w:t xml:space="preserve"> att</w:t>
      </w:r>
      <w:r w:rsidR="00B62DC8" w:rsidRPr="008E73DF">
        <w:t xml:space="preserve"> vi tar hand om lokalen, så hyresgästen kan </w:t>
      </w:r>
      <w:r w:rsidR="00996FC3" w:rsidRPr="008E73DF">
        <w:t>fokusera</w:t>
      </w:r>
      <w:r w:rsidR="00B62DC8" w:rsidRPr="008E73DF">
        <w:t xml:space="preserve"> på sin verksamhet.</w:t>
      </w:r>
    </w:p>
    <w:p w14:paraId="40325334" w14:textId="77777777" w:rsidR="001949F6" w:rsidRPr="008E73DF" w:rsidRDefault="001949F6" w:rsidP="000E763B"/>
    <w:p w14:paraId="7E998D4A" w14:textId="607A0BE7" w:rsidR="001949F6" w:rsidRPr="008E73DF" w:rsidRDefault="001949F6" w:rsidP="000E763B">
      <w:r w:rsidRPr="008E73DF">
        <w:t xml:space="preserve">Vi jobbar aktivt med att vara uppdaterade i miljöfrågor, då vår </w:t>
      </w:r>
      <w:r w:rsidR="00996FC3" w:rsidRPr="008E73DF">
        <w:t>kunskap på</w:t>
      </w:r>
      <w:r w:rsidRPr="008E73DF">
        <w:t xml:space="preserve"> området är avgörande för att vi skall kunna göra bra åtgärder för </w:t>
      </w:r>
      <w:r w:rsidR="00181ADC" w:rsidRPr="008E73DF">
        <w:t>våra verksamheter</w:t>
      </w:r>
      <w:r w:rsidRPr="008E73DF">
        <w:t xml:space="preserve">, liksom hjälpa våra kunder att </w:t>
      </w:r>
      <w:r w:rsidR="00035EDC" w:rsidRPr="008E73DF">
        <w:t>förbättra sin verksamhet</w:t>
      </w:r>
      <w:r w:rsidR="00A1162A" w:rsidRPr="008E73DF">
        <w:t xml:space="preserve">s miljöpåverkan och </w:t>
      </w:r>
      <w:r w:rsidR="00996FC3" w:rsidRPr="008E73DF">
        <w:t xml:space="preserve">känna till och följa </w:t>
      </w:r>
      <w:r w:rsidR="00A1162A" w:rsidRPr="008E73DF">
        <w:t>reg</w:t>
      </w:r>
      <w:r w:rsidR="003342D5" w:rsidRPr="008E73DF">
        <w:t>ler</w:t>
      </w:r>
      <w:r w:rsidR="00A1162A" w:rsidRPr="008E73DF">
        <w:t>.</w:t>
      </w:r>
    </w:p>
    <w:p w14:paraId="668D42EA" w14:textId="77777777" w:rsidR="004951AE" w:rsidRPr="008E73DF" w:rsidRDefault="004951AE" w:rsidP="000E763B"/>
    <w:p w14:paraId="544CF7BA" w14:textId="05CF0F23" w:rsidR="004951AE" w:rsidRPr="008E73DF" w:rsidRDefault="004951AE" w:rsidP="000E763B">
      <w:r w:rsidRPr="008E73DF">
        <w:t>Vi</w:t>
      </w:r>
      <w:r w:rsidR="00EE1D6E" w:rsidRPr="008E73DF">
        <w:t xml:space="preserve"> har el från Kungälv energi, de garanterar fossilfri el.</w:t>
      </w:r>
    </w:p>
    <w:p w14:paraId="1406B3A4" w14:textId="77777777" w:rsidR="005523F5" w:rsidRPr="008E73DF" w:rsidRDefault="005523F5" w:rsidP="000E763B"/>
    <w:p w14:paraId="6026680D" w14:textId="45541307" w:rsidR="005523F5" w:rsidRPr="008E73DF" w:rsidRDefault="005523F5" w:rsidP="000E763B">
      <w:r w:rsidRPr="008E73DF">
        <w:t>Plast i havet är ett stort problem, och stor del av den plast som kommer från Sverige är skräp från förpackningar och snabbmat. Vi gör va</w:t>
      </w:r>
      <w:r w:rsidR="00767665" w:rsidRPr="008E73DF">
        <w:t xml:space="preserve">rje vår en </w:t>
      </w:r>
      <w:r w:rsidR="003342D5" w:rsidRPr="008E73DF">
        <w:t>städkampanj med</w:t>
      </w:r>
      <w:r w:rsidRPr="008E73DF">
        <w:t xml:space="preserve"> hjälp av Kungälvs Handbollsklubb där ett lag kommer ut och tillsammans med oss plockar skräp en heldag. Detta lägger vi sedan ut på sociala medier för att påverka människor att slänga mindre skräp. Vi får plockat skräp på </w:t>
      </w:r>
      <w:r w:rsidR="003342D5" w:rsidRPr="008E73DF">
        <w:t>fastigheter</w:t>
      </w:r>
      <w:r w:rsidRPr="008E73DF">
        <w:t xml:space="preserve"> och i vägdiken kring våra fastigheter, och ungdomarna får en peng till klubben och en tankeställare när de ser att de på en dag plockar </w:t>
      </w:r>
      <w:r w:rsidR="00E217C3" w:rsidRPr="008E73DF">
        <w:t xml:space="preserve">ihop </w:t>
      </w:r>
      <w:r w:rsidRPr="008E73DF">
        <w:t xml:space="preserve">nästan en container. </w:t>
      </w:r>
      <w:r w:rsidR="007C3E3A" w:rsidRPr="008E73DF">
        <w:t xml:space="preserve">Vi fick även en oväntad effekt när vi reglerade parkeringen för att få bort bilar som inte hörde till Backa </w:t>
      </w:r>
      <w:r w:rsidR="00E8363A" w:rsidRPr="008E73DF">
        <w:t>Bergö-</w:t>
      </w:r>
      <w:r w:rsidR="007C3E3A" w:rsidRPr="008E73DF">
        <w:t xml:space="preserve"> och </w:t>
      </w:r>
      <w:r w:rsidR="00E8363A" w:rsidRPr="008E73DF">
        <w:t>B</w:t>
      </w:r>
      <w:r w:rsidR="007C3E3A" w:rsidRPr="008E73DF">
        <w:t xml:space="preserve">acka </w:t>
      </w:r>
      <w:r w:rsidR="00E8363A" w:rsidRPr="008E73DF">
        <w:t>S</w:t>
      </w:r>
      <w:r w:rsidR="007C3E3A" w:rsidRPr="008E73DF">
        <w:t>trand</w:t>
      </w:r>
      <w:r w:rsidR="00E8363A" w:rsidRPr="008E73DF">
        <w:t>-</w:t>
      </w:r>
      <w:r w:rsidR="007C3E3A" w:rsidRPr="008E73DF">
        <w:t xml:space="preserve">området. Nedskräpningen vid älven minskade dramatiskt. </w:t>
      </w:r>
    </w:p>
    <w:p w14:paraId="788629AA" w14:textId="77777777" w:rsidR="005523F5" w:rsidRPr="008E73DF" w:rsidRDefault="005523F5" w:rsidP="000E763B"/>
    <w:p w14:paraId="28FDDB17" w14:textId="0B1B6F14" w:rsidR="005523F5" w:rsidRPr="008E73DF" w:rsidRDefault="005523F5" w:rsidP="000E763B">
      <w:r w:rsidRPr="008E73DF">
        <w:t xml:space="preserve">Fastighetsservice sopar varje år upp allt grus och skräp som samlats på våra gårdsplaner. De krattar då även upp det skräp som gömts i snö och kommer fram vid tö, i de snöhögar som lämnats efter vintern. Vi tillhandahåller skräpplock som en tjänst till hyresgäster, tex plockar vi varje vecka vid Jula, Rusta och Backa Bergö gata, Backa strandgata och vid </w:t>
      </w:r>
      <w:r w:rsidR="00161A21" w:rsidRPr="008E73DF">
        <w:t>ÅVC</w:t>
      </w:r>
      <w:r w:rsidRPr="008E73DF">
        <w:t>.</w:t>
      </w:r>
    </w:p>
    <w:p w14:paraId="37685D7B" w14:textId="77777777" w:rsidR="00B62DC8" w:rsidRPr="008E73DF" w:rsidRDefault="00B62DC8" w:rsidP="000E763B"/>
    <w:p w14:paraId="0AA594E8" w14:textId="1CAFA6D4" w:rsidR="00B62DC8" w:rsidRPr="008E73DF" w:rsidRDefault="00B62DC8" w:rsidP="000E763B">
      <w:r w:rsidRPr="008E73DF">
        <w:t xml:space="preserve">Vi får varje år hjälpa hyresgäster med att projektera och göra myndighetsanmälningar samt bygga </w:t>
      </w:r>
      <w:proofErr w:type="spellStart"/>
      <w:r w:rsidRPr="008E73DF">
        <w:t>tvättplatser</w:t>
      </w:r>
      <w:proofErr w:type="spellEnd"/>
      <w:r w:rsidRPr="008E73DF">
        <w:t xml:space="preserve"> med oljeavskiljare för verkstäder. I två fall har vi biltvättar med </w:t>
      </w:r>
      <w:r w:rsidR="00E217C3" w:rsidRPr="008E73DF">
        <w:t xml:space="preserve">kompletta </w:t>
      </w:r>
      <w:r w:rsidRPr="008E73DF">
        <w:t xml:space="preserve">vattenreningsverk. För restauranger </w:t>
      </w:r>
      <w:r w:rsidR="00C95BB7" w:rsidRPr="008E73DF">
        <w:t>och bagerier</w:t>
      </w:r>
      <w:r w:rsidR="0090184C" w:rsidRPr="008E73DF">
        <w:t xml:space="preserve"> </w:t>
      </w:r>
      <w:r w:rsidRPr="008E73DF">
        <w:t>anlägger vi fettavskiljare. Det är alltid verksamheten som har ansvar för sin hantering och sin verksamhet, men vi erbjuder tjänster även för att sköta dessa fett- och oljeavskiljare. Vi har utvecklat checklistor för att kontrollera dessa, med påminnelser från vårt felanmälansystem helpdesk. Vi har två personer som gått utbildning för tillsyn av oljeavskiljare.</w:t>
      </w:r>
    </w:p>
    <w:p w14:paraId="24A1B0AD" w14:textId="77777777" w:rsidR="004951AE" w:rsidRPr="008E73DF" w:rsidRDefault="004951AE" w:rsidP="000E763B"/>
    <w:p w14:paraId="2F86824F" w14:textId="20B84E18" w:rsidR="00B62DC8" w:rsidRPr="008E73DF" w:rsidRDefault="004951AE" w:rsidP="000E763B">
      <w:r w:rsidRPr="008E73DF">
        <w:t>Vi jobbar även mycket med styr</w:t>
      </w:r>
      <w:r w:rsidR="003342D5" w:rsidRPr="008E73DF">
        <w:t>-</w:t>
      </w:r>
      <w:r w:rsidRPr="008E73DF">
        <w:t xml:space="preserve"> och </w:t>
      </w:r>
      <w:r w:rsidR="003342D5" w:rsidRPr="008E73DF">
        <w:t>reglersystem</w:t>
      </w:r>
      <w:r w:rsidRPr="008E73DF">
        <w:t xml:space="preserve"> och optimering av värme och ventilation så att dessa system inte jobbar samtidigt och på så sätt ger en onödig energibelastning. Vi följer varje år upp energistatistik och kan då hitta fel, eller informera hyresgäster om olämpliga beteenden, som leder till onödig energiförbrukning. Några hyresgäster får statistik över energiförbrukningen på sin fastighet varje år.</w:t>
      </w:r>
    </w:p>
    <w:p w14:paraId="4C8268E7" w14:textId="77777777" w:rsidR="000A4B83" w:rsidRPr="008E73DF" w:rsidRDefault="000A4B83" w:rsidP="000E763B"/>
    <w:p w14:paraId="7DCBB8FB" w14:textId="587CDA7D" w:rsidR="003C5C12" w:rsidRPr="008E73DF" w:rsidRDefault="000A4B83" w:rsidP="000E763B">
      <w:r w:rsidRPr="008E73DF">
        <w:t xml:space="preserve">Vi och samfälligheten på Backa </w:t>
      </w:r>
      <w:r w:rsidR="003D5819" w:rsidRPr="008E73DF">
        <w:t>Bergögata</w:t>
      </w:r>
      <w:r w:rsidRPr="008E73DF">
        <w:t xml:space="preserve"> har </w:t>
      </w:r>
      <w:r w:rsidR="003C5C12" w:rsidRPr="008E73DF">
        <w:t xml:space="preserve">installerat </w:t>
      </w:r>
      <w:r w:rsidRPr="008E73DF">
        <w:t>tjugo</w:t>
      </w:r>
      <w:r w:rsidR="003C5C12" w:rsidRPr="008E73DF">
        <w:t xml:space="preserve"> </w:t>
      </w:r>
      <w:proofErr w:type="spellStart"/>
      <w:r w:rsidR="0000156A" w:rsidRPr="008E73DF">
        <w:t>laddstolpar</w:t>
      </w:r>
      <w:proofErr w:type="spellEnd"/>
      <w:r w:rsidR="003C5C12" w:rsidRPr="008E73DF">
        <w:t xml:space="preserve"> med totalt </w:t>
      </w:r>
      <w:r w:rsidR="00117F64">
        <w:t xml:space="preserve">över </w:t>
      </w:r>
      <w:r w:rsidRPr="008E73DF">
        <w:t>40</w:t>
      </w:r>
      <w:r w:rsidR="003C5C12" w:rsidRPr="008E73DF">
        <w:t xml:space="preserve"> </w:t>
      </w:r>
      <w:proofErr w:type="spellStart"/>
      <w:r w:rsidR="0000156A" w:rsidRPr="008E73DF">
        <w:t>laddplatser</w:t>
      </w:r>
      <w:proofErr w:type="spellEnd"/>
      <w:r w:rsidR="003C5C12" w:rsidRPr="008E73DF">
        <w:t xml:space="preserve"> för bilar. Dessa är placerade strategiskt centralt i våra områden, i närheten till gym och restauranger. De är tillgängliga för allmänheten vi</w:t>
      </w:r>
      <w:r w:rsidR="00984F9C" w:rsidRPr="008E73DF">
        <w:t xml:space="preserve">a tag från AW elteam eller </w:t>
      </w:r>
      <w:proofErr w:type="spellStart"/>
      <w:r w:rsidR="00984F9C" w:rsidRPr="008E73DF">
        <w:t>app</w:t>
      </w:r>
      <w:r w:rsidR="009263AD">
        <w:t>en</w:t>
      </w:r>
      <w:proofErr w:type="spellEnd"/>
      <w:r w:rsidR="00984F9C" w:rsidRPr="008E73DF">
        <w:t xml:space="preserve"> </w:t>
      </w:r>
      <w:proofErr w:type="spellStart"/>
      <w:r w:rsidR="00984F9C" w:rsidRPr="008E73DF">
        <w:t>Easy</w:t>
      </w:r>
      <w:proofErr w:type="spellEnd"/>
      <w:r w:rsidR="00984F9C" w:rsidRPr="008E73DF">
        <w:t xml:space="preserve"> park. </w:t>
      </w:r>
      <w:r w:rsidR="003C5C12" w:rsidRPr="008E73DF">
        <w:t xml:space="preserve"> Vi har stått för investe</w:t>
      </w:r>
      <w:r w:rsidR="00E217C3" w:rsidRPr="008E73DF">
        <w:t xml:space="preserve">ring och förser dem med </w:t>
      </w:r>
      <w:r w:rsidR="003C5C12" w:rsidRPr="008E73DF">
        <w:t xml:space="preserve">el, medan </w:t>
      </w:r>
      <w:r w:rsidR="00984F9C" w:rsidRPr="008E73DF">
        <w:t>AW elteam</w:t>
      </w:r>
      <w:r w:rsidR="003C5C12" w:rsidRPr="008E73DF">
        <w:t xml:space="preserve"> har support</w:t>
      </w:r>
      <w:r w:rsidR="00E217C3" w:rsidRPr="008E73DF">
        <w:t>, betalningssystem</w:t>
      </w:r>
      <w:r w:rsidR="003C5C12" w:rsidRPr="008E73DF">
        <w:t xml:space="preserve"> och skickar avräkning</w:t>
      </w:r>
      <w:r w:rsidR="00E217C3" w:rsidRPr="008E73DF">
        <w:t xml:space="preserve"> i efterhand</w:t>
      </w:r>
      <w:r w:rsidR="003C5C12" w:rsidRPr="008E73DF">
        <w:t xml:space="preserve"> på hur mycket det laddas.</w:t>
      </w:r>
      <w:r w:rsidR="00E217C3" w:rsidRPr="008E73DF">
        <w:t xml:space="preserve"> Vi hjälper dessutom varje år hyre</w:t>
      </w:r>
      <w:r w:rsidR="0090184C" w:rsidRPr="008E73DF">
        <w:t>sgäster att installera egna bil-</w:t>
      </w:r>
      <w:r w:rsidR="00E217C3" w:rsidRPr="008E73DF">
        <w:t>laddare utanför sina befintliga och nya lokaler.</w:t>
      </w:r>
      <w:r w:rsidR="00A05116" w:rsidRPr="008E73DF">
        <w:t xml:space="preserve"> Vi har tagit fram </w:t>
      </w:r>
      <w:r w:rsidR="00A05116" w:rsidRPr="008E73DF">
        <w:lastRenderedPageBreak/>
        <w:t xml:space="preserve">en instruktion </w:t>
      </w:r>
      <w:r w:rsidR="007E1235" w:rsidRPr="008E73DF">
        <w:t>vi skall godkänna innan installation där det</w:t>
      </w:r>
      <w:r w:rsidR="00A05116" w:rsidRPr="008E73DF">
        <w:t xml:space="preserve"> finns flera hyresgäster i samma hus, så att </w:t>
      </w:r>
      <w:proofErr w:type="spellStart"/>
      <w:r w:rsidR="00A9115B" w:rsidRPr="008E73DF">
        <w:t>elservisen</w:t>
      </w:r>
      <w:proofErr w:type="spellEnd"/>
      <w:r w:rsidR="00A9115B" w:rsidRPr="008E73DF">
        <w:t xml:space="preserve"> till huset räcker till alla</w:t>
      </w:r>
      <w:r w:rsidR="007E1235" w:rsidRPr="008E73DF">
        <w:t>. V</w:t>
      </w:r>
      <w:r w:rsidR="00A9115B" w:rsidRPr="008E73DF">
        <w:t>i kräver</w:t>
      </w:r>
      <w:r w:rsidR="007F3DF2" w:rsidRPr="008E73DF">
        <w:t xml:space="preserve"> att godkända uttag (typ 2) installeras och att det installeras</w:t>
      </w:r>
      <w:r w:rsidR="00A9115B" w:rsidRPr="008E73DF">
        <w:t xml:space="preserve"> lastbalansering mot hyresgästens</w:t>
      </w:r>
      <w:r w:rsidR="007E1235" w:rsidRPr="008E73DF">
        <w:t xml:space="preserve"> mätarsäkring av elsäkerhetsskäl</w:t>
      </w:r>
      <w:r w:rsidR="007F3DF2" w:rsidRPr="008E73DF">
        <w:t xml:space="preserve">. </w:t>
      </w:r>
      <w:r w:rsidR="0045206B" w:rsidRPr="008E73DF">
        <w:t xml:space="preserve">Vi får även kontrollera så att parkeringsplatserna räcker till alla, de är i grunden gemensamma och om </w:t>
      </w:r>
      <w:r w:rsidR="004E3177" w:rsidRPr="008E73DF">
        <w:t>parkeringarna</w:t>
      </w:r>
      <w:r w:rsidR="0045206B" w:rsidRPr="008E73DF">
        <w:t xml:space="preserve"> </w:t>
      </w:r>
      <w:r w:rsidR="004E3177" w:rsidRPr="008E73DF">
        <w:t>”tingas” av enskilda företag eller medarbetare riskerar de att inte räcka till alla.</w:t>
      </w:r>
    </w:p>
    <w:p w14:paraId="6A0396EA" w14:textId="77777777" w:rsidR="004951AE" w:rsidRPr="008E73DF" w:rsidRDefault="004951AE" w:rsidP="000E763B"/>
    <w:p w14:paraId="35A69AB7" w14:textId="0E831E1F" w:rsidR="006D41A5" w:rsidRPr="008E73DF" w:rsidRDefault="00E217C3" w:rsidP="000E763B">
      <w:r w:rsidRPr="008E73DF">
        <w:t>Vi genomför varje år energibesparingsprojekt i våra fastigheter</w:t>
      </w:r>
      <w:r w:rsidR="00F327E0">
        <w:t>.</w:t>
      </w:r>
      <w:r w:rsidRPr="008E73DF">
        <w:t xml:space="preserve"> </w:t>
      </w:r>
      <w:r w:rsidR="00F327E0">
        <w:t>E</w:t>
      </w:r>
      <w:r w:rsidR="00775596" w:rsidRPr="008E73DF">
        <w:t>n</w:t>
      </w:r>
      <w:r w:rsidR="006D41A5" w:rsidRPr="008E73DF">
        <w:t xml:space="preserve"> </w:t>
      </w:r>
      <w:r w:rsidR="004951AE" w:rsidRPr="008E73DF">
        <w:t xml:space="preserve">återkommande </w:t>
      </w:r>
      <w:r w:rsidR="0090184C" w:rsidRPr="008E73DF">
        <w:t>åtgärd har varit att tilläggs</w:t>
      </w:r>
      <w:r w:rsidR="006D41A5" w:rsidRPr="008E73DF">
        <w:t>isolera tak och vägg</w:t>
      </w:r>
      <w:r w:rsidR="004951AE" w:rsidRPr="008E73DF">
        <w:t>ar på diverse olika fastigheter</w:t>
      </w:r>
      <w:r w:rsidR="0079308E">
        <w:t xml:space="preserve"> vilket</w:t>
      </w:r>
      <w:r w:rsidR="004951AE" w:rsidRPr="008E73DF">
        <w:t xml:space="preserve"> har </w:t>
      </w:r>
      <w:r w:rsidR="006D41A5" w:rsidRPr="008E73DF">
        <w:t>resulterat i ett bättre inneklimat och lägre energiförbrukning</w:t>
      </w:r>
      <w:r w:rsidRPr="008E73DF">
        <w:t xml:space="preserve"> för våra hyresgäster.</w:t>
      </w:r>
      <w:r w:rsidR="006D41A5" w:rsidRPr="008E73DF">
        <w:t xml:space="preserve"> </w:t>
      </w:r>
      <w:r w:rsidR="004E3177" w:rsidRPr="008E73DF">
        <w:t>Under e</w:t>
      </w:r>
      <w:r w:rsidR="00CA03FB">
        <w:t>l</w:t>
      </w:r>
      <w:r w:rsidR="0033046A">
        <w:t xml:space="preserve"> </w:t>
      </w:r>
      <w:r w:rsidR="004E3177" w:rsidRPr="008E73DF">
        <w:t>krisen 2022 intensifiera</w:t>
      </w:r>
      <w:r w:rsidR="007E68D7">
        <w:t>des detta</w:t>
      </w:r>
      <w:r w:rsidR="009476BE" w:rsidRPr="008E73DF">
        <w:t xml:space="preserve"> och bl</w:t>
      </w:r>
      <w:r w:rsidR="00896A4F">
        <w:t>ev</w:t>
      </w:r>
      <w:r w:rsidR="009476BE" w:rsidRPr="008E73DF">
        <w:t xml:space="preserve"> </w:t>
      </w:r>
      <w:r w:rsidR="00896A4F">
        <w:t>mer</w:t>
      </w:r>
      <w:r w:rsidR="009476BE" w:rsidRPr="008E73DF">
        <w:t xml:space="preserve"> omfattande.</w:t>
      </w:r>
    </w:p>
    <w:p w14:paraId="012B8163" w14:textId="77777777" w:rsidR="006D41A5" w:rsidRPr="008E73DF" w:rsidRDefault="006D41A5" w:rsidP="000E763B"/>
    <w:p w14:paraId="13F36DE0" w14:textId="26ECD8D4" w:rsidR="007654F2" w:rsidRPr="008E73DF" w:rsidRDefault="00014CBD" w:rsidP="000E763B">
      <w:r w:rsidRPr="008E73DF">
        <w:t>Flera andra företag</w:t>
      </w:r>
      <w:r w:rsidR="007654F2" w:rsidRPr="008E73DF">
        <w:t xml:space="preserve"> har visat intresse för hur vi har organiserat depån med tydlig uppmärkning, streckkoder och ”Utrustningslådor” som minimerar spontaninköp av produkter som anställda glömt inför ett projekt. Vi delar gärna med o</w:t>
      </w:r>
      <w:r w:rsidRPr="008E73DF">
        <w:t>ss av vår erfarenhet kring vårt LEAN arbete och har en handfull studiebesök hos oss varje år</w:t>
      </w:r>
      <w:r w:rsidR="007654F2" w:rsidRPr="008E73DF">
        <w:t>.</w:t>
      </w:r>
    </w:p>
    <w:p w14:paraId="0F058E11" w14:textId="77777777" w:rsidR="007654F2" w:rsidRPr="008E73DF" w:rsidRDefault="007654F2" w:rsidP="000E763B"/>
    <w:bookmarkEnd w:id="54"/>
    <w:bookmarkEnd w:id="55"/>
    <w:p w14:paraId="10768AC8" w14:textId="3DDE2AC2" w:rsidR="006D41A5" w:rsidRPr="008E73DF" w:rsidRDefault="006D41A5" w:rsidP="000E763B">
      <w:pPr>
        <w:contextualSpacing/>
      </w:pPr>
      <w:r w:rsidRPr="008E73DF">
        <w:t xml:space="preserve">Vi tillhandahåller </w:t>
      </w:r>
      <w:r w:rsidR="00775596" w:rsidRPr="008E73DF">
        <w:t>återvinningsstation</w:t>
      </w:r>
      <w:r w:rsidRPr="008E73DF">
        <w:t xml:space="preserve"> till våra hyresgäster som innebär att de </w:t>
      </w:r>
      <w:r w:rsidR="004951AE" w:rsidRPr="008E73DF">
        <w:t>kan sortera betydligt bättre än om varje hyresgäst tog hand om sitt.</w:t>
      </w:r>
      <w:r w:rsidR="002516B2" w:rsidRPr="008E73DF">
        <w:t xml:space="preserve"> Vi har satt upp tydliga skyltar om hur man sorterar rätt, och </w:t>
      </w:r>
      <w:r w:rsidR="00FF4998" w:rsidRPr="008E73DF">
        <w:t>kameraövervakning</w:t>
      </w:r>
      <w:r w:rsidR="002516B2" w:rsidRPr="008E73DF">
        <w:t xml:space="preserve"> för att följa upp och informera dem som sorterar fel. Vi har tidlås på återvinningen, och tillsyn varje vecka.</w:t>
      </w:r>
    </w:p>
    <w:p w14:paraId="4E858250" w14:textId="77777777" w:rsidR="006D41A5" w:rsidRPr="008E73DF" w:rsidRDefault="006D41A5" w:rsidP="000E763B">
      <w:pPr>
        <w:contextualSpacing/>
      </w:pPr>
    </w:p>
    <w:p w14:paraId="58BD9FFA" w14:textId="5347C176" w:rsidR="006D41A5" w:rsidRPr="008E73DF" w:rsidRDefault="006D41A5" w:rsidP="000E763B">
      <w:pPr>
        <w:contextualSpacing/>
      </w:pPr>
      <w:r w:rsidRPr="008E73DF">
        <w:t>Inför en ny</w:t>
      </w:r>
      <w:r w:rsidR="0070662F">
        <w:t>-</w:t>
      </w:r>
      <w:r w:rsidRPr="008E73DF">
        <w:t xml:space="preserve"> eller ombyggnation är vi med och tar fram innovativa lösningar till våra kunder. Ett exempel på det är att när vi byggde Friskis och Svettis nya anläggning gjorde vi en konstruktion som gör att vi tar vara </w:t>
      </w:r>
      <w:r w:rsidR="000A2F1E" w:rsidRPr="008E73DF">
        <w:t xml:space="preserve">på </w:t>
      </w:r>
      <w:r w:rsidRPr="008E73DF">
        <w:t xml:space="preserve">spillvärmen från duschvattnet till att värma upp ingående vatten. En liknande anordning gjordes vid renoveringen av en idrottshall på Bergsjödalen </w:t>
      </w:r>
      <w:r w:rsidR="004F43D2" w:rsidRPr="008E73DF">
        <w:t>57–59</w:t>
      </w:r>
      <w:r w:rsidR="00E217C3" w:rsidRPr="008E73DF">
        <w:t xml:space="preserve"> där värmepumpar används på ett nytt sätt för att göra varmvatten</w:t>
      </w:r>
      <w:r w:rsidRPr="008E73DF">
        <w:t>.</w:t>
      </w:r>
    </w:p>
    <w:p w14:paraId="58775180" w14:textId="77777777" w:rsidR="001A6C2E" w:rsidRPr="008E73DF" w:rsidRDefault="001A6C2E" w:rsidP="000E763B">
      <w:pPr>
        <w:contextualSpacing/>
      </w:pPr>
    </w:p>
    <w:p w14:paraId="747E6DD8" w14:textId="3181D47E" w:rsidR="001A6C2E" w:rsidRPr="008E73DF" w:rsidRDefault="001A6C2E" w:rsidP="000E763B">
      <w:pPr>
        <w:contextualSpacing/>
      </w:pPr>
      <w:r w:rsidRPr="008E73DF">
        <w:t xml:space="preserve">Vi erbjuder ibland att vi tar investeringskostnaden för energibesparande åtgärder i </w:t>
      </w:r>
      <w:r w:rsidR="00FF4998" w:rsidRPr="008E73DF">
        <w:t>fastigheter</w:t>
      </w:r>
      <w:r w:rsidRPr="008E73DF">
        <w:t xml:space="preserve">, och så erbjuder vi hyresgästen en form av leasing upplägg. På detta vis kan vi göra mer ambitiösa och </w:t>
      </w:r>
      <w:r w:rsidR="00FF4998" w:rsidRPr="008E73DF">
        <w:t>långsiktiga</w:t>
      </w:r>
      <w:r w:rsidRPr="008E73DF">
        <w:t xml:space="preserve"> åtgärder, och få del av den besparing som uppstår hos hyresgästen. </w:t>
      </w:r>
      <w:proofErr w:type="gramStart"/>
      <w:r w:rsidRPr="008E73DF">
        <w:t>T.ex.</w:t>
      </w:r>
      <w:proofErr w:type="gramEnd"/>
      <w:r w:rsidRPr="008E73DF">
        <w:t xml:space="preserve"> har vi gjort det för Idrott och föreningsförvaltningen i Bergsjödalen 57, och för BGM på Exportgatan 49 och för Toyota på Trankärrsgatan 7.</w:t>
      </w:r>
    </w:p>
    <w:p w14:paraId="350AFF8E" w14:textId="77777777" w:rsidR="004951AE" w:rsidRPr="008E73DF" w:rsidRDefault="004951AE" w:rsidP="000E763B">
      <w:pPr>
        <w:contextualSpacing/>
      </w:pPr>
    </w:p>
    <w:p w14:paraId="01FAB96A" w14:textId="0BD032E8" w:rsidR="004951AE" w:rsidRPr="008E73DF" w:rsidRDefault="004951AE" w:rsidP="000E763B">
      <w:pPr>
        <w:contextualSpacing/>
      </w:pPr>
      <w:bookmarkStart w:id="58" w:name="_Hlk154722817"/>
      <w:r w:rsidRPr="008E73DF">
        <w:t>Vi</w:t>
      </w:r>
      <w:r w:rsidR="00FF4998" w:rsidRPr="008E73DF">
        <w:t xml:space="preserve"> har en modell för avtalsbilaga för </w:t>
      </w:r>
      <w:r w:rsidRPr="008E73DF">
        <w:t>solceller till hyresgäster främst vid nybyggnation.</w:t>
      </w:r>
      <w:r w:rsidR="004A6E94" w:rsidRPr="008E73DF">
        <w:t xml:space="preserve"> (15,6KW skulle ge 14 </w:t>
      </w:r>
      <w:bookmarkEnd w:id="58"/>
      <w:r w:rsidR="004A6E94" w:rsidRPr="008E73DF">
        <w:t>000 KWh per år per anläggning)</w:t>
      </w:r>
    </w:p>
    <w:p w14:paraId="145935CE" w14:textId="77777777" w:rsidR="00CD00C6" w:rsidRPr="008E73DF" w:rsidRDefault="00CD00C6" w:rsidP="000E763B">
      <w:pPr>
        <w:contextualSpacing/>
      </w:pPr>
    </w:p>
    <w:p w14:paraId="1FBC1EA2" w14:textId="77777777" w:rsidR="009263AD" w:rsidRDefault="009263AD">
      <w:pPr>
        <w:rPr>
          <w:b/>
          <w:bCs/>
          <w:sz w:val="26"/>
          <w:szCs w:val="22"/>
        </w:rPr>
      </w:pPr>
      <w:r>
        <w:br w:type="page"/>
      </w:r>
    </w:p>
    <w:p w14:paraId="55E671A7" w14:textId="283BF894" w:rsidR="00CD00C6" w:rsidRPr="008E73DF" w:rsidRDefault="00E53310">
      <w:pPr>
        <w:pStyle w:val="Rubrik2"/>
        <w:rPr>
          <w:lang w:val="sv-SE"/>
        </w:rPr>
      </w:pPr>
      <w:bookmarkStart w:id="59" w:name="_Toc224381944"/>
      <w:r w:rsidRPr="008E73DF">
        <w:rPr>
          <w:lang w:val="sv-SE"/>
        </w:rPr>
        <w:lastRenderedPageBreak/>
        <w:t>Grön hyresbilaga</w:t>
      </w:r>
      <w:bookmarkEnd w:id="59"/>
    </w:p>
    <w:p w14:paraId="37EB498E" w14:textId="4993AEF1" w:rsidR="00E53310" w:rsidRPr="008E73DF" w:rsidRDefault="00E53310" w:rsidP="00B54A25">
      <w:pPr>
        <w:pStyle w:val="Ytterbygg"/>
        <w:rPr>
          <w:noProof w:val="0"/>
        </w:rPr>
      </w:pPr>
      <w:r w:rsidRPr="008E73DF">
        <w:rPr>
          <w:noProof w:val="0"/>
        </w:rPr>
        <w:t xml:space="preserve">Alla våra nya </w:t>
      </w:r>
      <w:r w:rsidR="001136AE" w:rsidRPr="008E73DF">
        <w:rPr>
          <w:noProof w:val="0"/>
        </w:rPr>
        <w:t>hyres</w:t>
      </w:r>
      <w:r w:rsidRPr="008E73DF">
        <w:rPr>
          <w:noProof w:val="0"/>
        </w:rPr>
        <w:t xml:space="preserve">avtal innehåller </w:t>
      </w:r>
      <w:r w:rsidR="001136AE" w:rsidRPr="008E73DF">
        <w:rPr>
          <w:noProof w:val="0"/>
        </w:rPr>
        <w:t>en Grön bilaga med nedanstående lydelse.</w:t>
      </w:r>
    </w:p>
    <w:p w14:paraId="4894F659" w14:textId="77777777" w:rsidR="00E53310" w:rsidRPr="008E73DF" w:rsidRDefault="00E53310" w:rsidP="00B54A25">
      <w:pPr>
        <w:pStyle w:val="Ytterbygg"/>
        <w:rPr>
          <w:i/>
          <w:iCs/>
          <w:noProof w:val="0"/>
        </w:rPr>
      </w:pPr>
    </w:p>
    <w:p w14:paraId="3FAD2479" w14:textId="710A6C57" w:rsidR="00B54A25" w:rsidRPr="008E73DF" w:rsidRDefault="00B54A25" w:rsidP="00B54A25">
      <w:pPr>
        <w:pStyle w:val="Ytterbygg"/>
        <w:rPr>
          <w:i/>
          <w:iCs/>
          <w:noProof w:val="0"/>
        </w:rPr>
      </w:pPr>
      <w:r w:rsidRPr="008E73DF">
        <w:rPr>
          <w:i/>
          <w:iCs/>
          <w:noProof w:val="0"/>
        </w:rPr>
        <w:t xml:space="preserve">Vi på Ytterbygg tycker miljö är viktigt och har sedan 2011 bedrivit ett aktivt miljö- och hållbarhetsarbete för att minimera negativ miljöpåverkan från din lokal. Vi har också utvecklat tjänster för positiv miljöpåverkan i hela vår fastighetsförvaltning. Läs hela vårt hållbarhetsarbete på vår hemsida </w:t>
      </w:r>
      <w:hyperlink r:id="rId21" w:history="1">
        <w:r w:rsidRPr="008E73DF">
          <w:rPr>
            <w:rStyle w:val="Hyperlnk"/>
            <w:noProof w:val="0"/>
          </w:rPr>
          <w:t>https://ytterbygg.se/hallbarhet/</w:t>
        </w:r>
      </w:hyperlink>
      <w:r w:rsidRPr="008E73DF">
        <w:rPr>
          <w:i/>
          <w:iCs/>
          <w:noProof w:val="0"/>
        </w:rPr>
        <w:t>. Denna gröna bilaga är en avsiktsförklaring som beskriver vad vi på Ytterbygg gör och vad du som hyresgäst kan göra för att minska miljö och klimatpåverkan från din lokal, för det är tillsammans vi gör skillnad för miljö och klimat.</w:t>
      </w:r>
    </w:p>
    <w:p w14:paraId="705D1EB4" w14:textId="77777777" w:rsidR="00B54A25" w:rsidRPr="008E73DF" w:rsidRDefault="00B54A25" w:rsidP="00B54A25">
      <w:pPr>
        <w:pStyle w:val="Ytterbygg"/>
        <w:rPr>
          <w:noProof w:val="0"/>
        </w:rPr>
      </w:pPr>
    </w:p>
    <w:p w14:paraId="3F6FDD0C" w14:textId="77777777" w:rsidR="00B54A25" w:rsidRPr="008E73DF" w:rsidRDefault="00B54A25" w:rsidP="00B54A25">
      <w:pPr>
        <w:pStyle w:val="Ytterbygg"/>
        <w:rPr>
          <w:noProof w:val="0"/>
          <w:sz w:val="24"/>
          <w:szCs w:val="24"/>
        </w:rPr>
      </w:pPr>
      <w:r w:rsidRPr="008E73DF">
        <w:rPr>
          <w:noProof w:val="0"/>
          <w:sz w:val="24"/>
          <w:szCs w:val="24"/>
        </w:rPr>
        <w:t>Energi</w:t>
      </w:r>
    </w:p>
    <w:p w14:paraId="417FE05D" w14:textId="7BF3BD78" w:rsidR="00B54A25" w:rsidRPr="008E73DF" w:rsidRDefault="00B54A25" w:rsidP="00B54A25">
      <w:pPr>
        <w:pStyle w:val="Ytterbygg"/>
        <w:rPr>
          <w:noProof w:val="0"/>
        </w:rPr>
      </w:pPr>
      <w:r w:rsidRPr="008E73DF">
        <w:rPr>
          <w:noProof w:val="0"/>
        </w:rPr>
        <w:t xml:space="preserve">Vi producerar egen fossilfri el med vindkraft och solceller. I våra vindkraftverk producerar vi </w:t>
      </w:r>
      <w:r w:rsidR="004172A0">
        <w:rPr>
          <w:noProof w:val="0"/>
        </w:rPr>
        <w:t>9</w:t>
      </w:r>
      <w:r w:rsidRPr="008E73DF">
        <w:rPr>
          <w:noProof w:val="0"/>
        </w:rPr>
        <w:t xml:space="preserve"> miljoner kilowattimmar per år, vilket är ungefär lika mycket el som vi och våra hyresgäster använder tillsammans. Där det finns väljer vi klimatsmart fjärrvärme som uppvärmning och väljer att den är miljömärkt med Bra Miljöval i kommuner där det finns. </w:t>
      </w:r>
    </w:p>
    <w:p w14:paraId="61CF22CE" w14:textId="28C1A5DA" w:rsidR="00B54A25" w:rsidRPr="008E73DF" w:rsidRDefault="00B54A25" w:rsidP="00B54A25">
      <w:pPr>
        <w:pStyle w:val="Ytterbygg"/>
        <w:rPr>
          <w:noProof w:val="0"/>
        </w:rPr>
      </w:pPr>
      <w:r w:rsidRPr="008E73DF">
        <w:rPr>
          <w:noProof w:val="0"/>
        </w:rPr>
        <w:t>Vi har egen personal med hög kompetens för fastighetsservice och energioptimering.</w:t>
      </w:r>
    </w:p>
    <w:p w14:paraId="62771C90" w14:textId="12CC177D" w:rsidR="00B54A25" w:rsidRPr="008E73DF" w:rsidRDefault="00B54A25" w:rsidP="00B54A25">
      <w:pPr>
        <w:pStyle w:val="Ytterbygg"/>
        <w:rPr>
          <w:noProof w:val="0"/>
        </w:rPr>
      </w:pPr>
      <w:r w:rsidRPr="008E73DF">
        <w:rPr>
          <w:noProof w:val="0"/>
        </w:rPr>
        <w:t xml:space="preserve">Genom att ha </w:t>
      </w:r>
      <w:r w:rsidR="00746D9F">
        <w:rPr>
          <w:noProof w:val="0"/>
        </w:rPr>
        <w:t xml:space="preserve">en </w:t>
      </w:r>
      <w:r w:rsidRPr="008E73DF">
        <w:rPr>
          <w:noProof w:val="0"/>
        </w:rPr>
        <w:t>eg</w:t>
      </w:r>
      <w:r w:rsidR="00746D9F">
        <w:rPr>
          <w:noProof w:val="0"/>
        </w:rPr>
        <w:t>en</w:t>
      </w:r>
      <w:r w:rsidRPr="008E73DF">
        <w:rPr>
          <w:noProof w:val="0"/>
        </w:rPr>
        <w:t xml:space="preserve"> certifierad energiexpert anställd kan vi optimera energiåtgången hela vägen från ritbordet via byggnationen och till användningsskedet av lokalen. Många av våra fastigheter har en datoriserad styr- och reglerteknik, där våra fastighetstekniker kan styra och optimera värme, ventilation och kyla där det finns, därmed kan vi påverka energiåtgången. </w:t>
      </w:r>
    </w:p>
    <w:p w14:paraId="0E8FB774" w14:textId="77777777" w:rsidR="00B54A25" w:rsidRPr="008E73DF" w:rsidRDefault="00B54A25" w:rsidP="00B54A25">
      <w:pPr>
        <w:pStyle w:val="Ytterbygg"/>
        <w:rPr>
          <w:noProof w:val="0"/>
        </w:rPr>
      </w:pPr>
    </w:p>
    <w:p w14:paraId="3A7D8946" w14:textId="77777777" w:rsidR="00B54A25" w:rsidRPr="008E73DF" w:rsidRDefault="00B54A25" w:rsidP="00B54A25">
      <w:pPr>
        <w:pStyle w:val="Ytterbygg"/>
        <w:rPr>
          <w:noProof w:val="0"/>
          <w:color w:val="808080" w:themeColor="background1" w:themeShade="80"/>
        </w:rPr>
      </w:pPr>
      <w:r w:rsidRPr="008E73DF">
        <w:rPr>
          <w:noProof w:val="0"/>
          <w:color w:val="808080" w:themeColor="background1" w:themeShade="80"/>
        </w:rPr>
        <w:t>Det du kan göra:</w:t>
      </w:r>
    </w:p>
    <w:p w14:paraId="7D081BBE" w14:textId="77777777" w:rsidR="00B54A25" w:rsidRPr="008E73DF" w:rsidRDefault="00B54A25">
      <w:pPr>
        <w:pStyle w:val="Ytterbygg"/>
        <w:numPr>
          <w:ilvl w:val="0"/>
          <w:numId w:val="22"/>
        </w:numPr>
        <w:rPr>
          <w:noProof w:val="0"/>
          <w:color w:val="808080" w:themeColor="background1" w:themeShade="80"/>
        </w:rPr>
      </w:pPr>
      <w:r w:rsidRPr="008E73DF">
        <w:rPr>
          <w:noProof w:val="0"/>
          <w:color w:val="808080" w:themeColor="background1" w:themeShade="80"/>
        </w:rPr>
        <w:t>Håll porten stängd när den inte används</w:t>
      </w:r>
    </w:p>
    <w:p w14:paraId="3B1D35A5" w14:textId="77777777" w:rsidR="00B54A25" w:rsidRPr="008E73DF" w:rsidRDefault="00B54A25">
      <w:pPr>
        <w:pStyle w:val="Ytterbygg"/>
        <w:numPr>
          <w:ilvl w:val="0"/>
          <w:numId w:val="22"/>
        </w:numPr>
        <w:rPr>
          <w:noProof w:val="0"/>
          <w:color w:val="808080" w:themeColor="background1" w:themeShade="80"/>
        </w:rPr>
      </w:pPr>
      <w:r w:rsidRPr="008E73DF">
        <w:rPr>
          <w:noProof w:val="0"/>
          <w:color w:val="808080" w:themeColor="background1" w:themeShade="80"/>
        </w:rPr>
        <w:t xml:space="preserve">Är temperaturen för hög, skicka ett </w:t>
      </w:r>
      <w:proofErr w:type="gramStart"/>
      <w:r w:rsidRPr="008E73DF">
        <w:rPr>
          <w:noProof w:val="0"/>
          <w:color w:val="808080" w:themeColor="background1" w:themeShade="80"/>
        </w:rPr>
        <w:t>mail</w:t>
      </w:r>
      <w:proofErr w:type="gramEnd"/>
      <w:r w:rsidRPr="008E73DF">
        <w:rPr>
          <w:noProof w:val="0"/>
          <w:color w:val="808080" w:themeColor="background1" w:themeShade="80"/>
        </w:rPr>
        <w:t xml:space="preserve"> till </w:t>
      </w:r>
      <w:hyperlink r:id="rId22" w:history="1">
        <w:r w:rsidRPr="008E73DF">
          <w:rPr>
            <w:rStyle w:val="Hyperlnk"/>
            <w:noProof w:val="0"/>
            <w:color w:val="808080" w:themeColor="background1" w:themeShade="80"/>
          </w:rPr>
          <w:t>fastighet@ytterbygg.se</w:t>
        </w:r>
      </w:hyperlink>
      <w:r w:rsidRPr="008E73DF">
        <w:rPr>
          <w:noProof w:val="0"/>
          <w:color w:val="808080" w:themeColor="background1" w:themeShade="80"/>
        </w:rPr>
        <w:t xml:space="preserve"> så hjälper våra fastighetstekniker dig att justera</w:t>
      </w:r>
    </w:p>
    <w:p w14:paraId="6A9FCAE3" w14:textId="77777777" w:rsidR="00B54A25" w:rsidRPr="008E73DF" w:rsidRDefault="00B54A25">
      <w:pPr>
        <w:pStyle w:val="Ytterbygg"/>
        <w:numPr>
          <w:ilvl w:val="0"/>
          <w:numId w:val="22"/>
        </w:numPr>
        <w:rPr>
          <w:noProof w:val="0"/>
          <w:color w:val="808080" w:themeColor="background1" w:themeShade="80"/>
        </w:rPr>
      </w:pPr>
      <w:r w:rsidRPr="008E73DF">
        <w:rPr>
          <w:noProof w:val="0"/>
          <w:color w:val="808080" w:themeColor="background1" w:themeShade="80"/>
        </w:rPr>
        <w:t>Ha bara tänd belysning när och där det behövs</w:t>
      </w:r>
    </w:p>
    <w:p w14:paraId="0F375F67" w14:textId="77777777" w:rsidR="00B54A25" w:rsidRPr="008E73DF" w:rsidRDefault="00B54A25" w:rsidP="00B54A25">
      <w:pPr>
        <w:pStyle w:val="Ytterbygg"/>
        <w:rPr>
          <w:noProof w:val="0"/>
        </w:rPr>
      </w:pPr>
    </w:p>
    <w:p w14:paraId="5A53AC56" w14:textId="77777777" w:rsidR="00B54A25" w:rsidRPr="008E73DF" w:rsidRDefault="00B54A25" w:rsidP="00B54A25">
      <w:pPr>
        <w:pStyle w:val="Ytterbygg"/>
        <w:rPr>
          <w:noProof w:val="0"/>
          <w:sz w:val="24"/>
          <w:szCs w:val="24"/>
        </w:rPr>
      </w:pPr>
      <w:r w:rsidRPr="008E73DF">
        <w:rPr>
          <w:noProof w:val="0"/>
          <w:sz w:val="24"/>
          <w:szCs w:val="24"/>
        </w:rPr>
        <w:t>Vatten</w:t>
      </w:r>
    </w:p>
    <w:p w14:paraId="570748BD" w14:textId="77777777" w:rsidR="00B54A25" w:rsidRPr="008E73DF" w:rsidRDefault="00B54A25" w:rsidP="00B54A25">
      <w:pPr>
        <w:pStyle w:val="Ytterbygg"/>
        <w:rPr>
          <w:noProof w:val="0"/>
        </w:rPr>
      </w:pPr>
      <w:r w:rsidRPr="008E73DF">
        <w:rPr>
          <w:noProof w:val="0"/>
        </w:rPr>
        <w:t>Ytterbygg har byggt två nya våtmarker i samband med att gator och VA byggs ut i verksamhetsområdet Rollsbo Västerhöjd. En våtmark tar upp näringsämnen vilket minskar övergödning samtidigt som de skapar en utmärkt livsmiljö för många växter och djur och därmed förbättrar den biologiska mångfalden. Våtmarkerna utjämnar också flödet vid kraftiga regn, så det inte blir översvämningar nedströms. De två nya våtmarkerna utgör kolsänkor som binder 100 ton koldioxid per år. När vi bygger ut områden vill vi bygga in hållbara lösningar.  Ett exempel är anläggningar som fördröjer och jämnar ut dagvattenflödet eftersom störtregn blir vanligare i takt med klimatförändringarna.</w:t>
      </w:r>
    </w:p>
    <w:p w14:paraId="4D7E7145" w14:textId="77777777" w:rsidR="00B54A25" w:rsidRPr="008E73DF" w:rsidRDefault="00B54A25" w:rsidP="00B54A25">
      <w:pPr>
        <w:pStyle w:val="Ytterbygg"/>
        <w:rPr>
          <w:noProof w:val="0"/>
        </w:rPr>
      </w:pPr>
    </w:p>
    <w:p w14:paraId="06CC5284" w14:textId="5307F72E" w:rsidR="00B54A25" w:rsidRPr="008E73DF" w:rsidRDefault="00B54A25" w:rsidP="00B54A25">
      <w:pPr>
        <w:pStyle w:val="Ytterbygg"/>
        <w:rPr>
          <w:noProof w:val="0"/>
        </w:rPr>
      </w:pPr>
      <w:r w:rsidRPr="008E73DF">
        <w:rPr>
          <w:noProof w:val="0"/>
        </w:rPr>
        <w:t>Vi installerar och erbjuder oss att sköta oljeavskiljare för våra hyre</w:t>
      </w:r>
      <w:r w:rsidR="00AE4B38">
        <w:rPr>
          <w:noProof w:val="0"/>
        </w:rPr>
        <w:t>s</w:t>
      </w:r>
      <w:r w:rsidRPr="008E73DF">
        <w:rPr>
          <w:noProof w:val="0"/>
        </w:rPr>
        <w:t xml:space="preserve">gäster som har </w:t>
      </w:r>
      <w:proofErr w:type="spellStart"/>
      <w:r w:rsidRPr="008E73DF">
        <w:rPr>
          <w:noProof w:val="0"/>
        </w:rPr>
        <w:t>tvättplatser</w:t>
      </w:r>
      <w:proofErr w:type="spellEnd"/>
      <w:r w:rsidRPr="008E73DF">
        <w:rPr>
          <w:noProof w:val="0"/>
        </w:rPr>
        <w:t xml:space="preserve"> </w:t>
      </w:r>
      <w:r w:rsidR="00B2466E">
        <w:rPr>
          <w:noProof w:val="0"/>
        </w:rPr>
        <w:t xml:space="preserve">eller </w:t>
      </w:r>
      <w:r w:rsidR="00B2466E" w:rsidRPr="008E73DF">
        <w:rPr>
          <w:noProof w:val="0"/>
        </w:rPr>
        <w:t xml:space="preserve">restauranger </w:t>
      </w:r>
      <w:r w:rsidR="00B2466E">
        <w:rPr>
          <w:noProof w:val="0"/>
        </w:rPr>
        <w:t xml:space="preserve">med </w:t>
      </w:r>
      <w:r w:rsidRPr="008E73DF">
        <w:rPr>
          <w:noProof w:val="0"/>
        </w:rPr>
        <w:t>fettavskiljare. En olje- eller fettavskiljare renar avloppsvattnet från olja och fett som försämrar ledningssystemet och avloppsreningen.</w:t>
      </w:r>
    </w:p>
    <w:p w14:paraId="67863B63" w14:textId="77777777" w:rsidR="00B54A25" w:rsidRPr="008E73DF" w:rsidRDefault="00B54A25" w:rsidP="00B54A25">
      <w:pPr>
        <w:pStyle w:val="Ytterbygg"/>
        <w:rPr>
          <w:noProof w:val="0"/>
        </w:rPr>
      </w:pPr>
    </w:p>
    <w:p w14:paraId="23A12FF7" w14:textId="77777777" w:rsidR="00B54A25" w:rsidRPr="008E73DF" w:rsidRDefault="00B54A25" w:rsidP="00B54A25">
      <w:pPr>
        <w:pStyle w:val="Ytterbygg"/>
        <w:rPr>
          <w:noProof w:val="0"/>
          <w:color w:val="808080" w:themeColor="background1" w:themeShade="80"/>
        </w:rPr>
      </w:pPr>
      <w:r w:rsidRPr="008E73DF">
        <w:rPr>
          <w:noProof w:val="0"/>
          <w:color w:val="808080" w:themeColor="background1" w:themeShade="80"/>
        </w:rPr>
        <w:t>Detta kan du göra:</w:t>
      </w:r>
    </w:p>
    <w:p w14:paraId="79B9D8E4" w14:textId="77777777" w:rsidR="00B54A25" w:rsidRPr="008E73DF" w:rsidRDefault="00B54A25">
      <w:pPr>
        <w:pStyle w:val="Ytterbygg"/>
        <w:numPr>
          <w:ilvl w:val="0"/>
          <w:numId w:val="23"/>
        </w:numPr>
        <w:rPr>
          <w:noProof w:val="0"/>
          <w:color w:val="808080" w:themeColor="background1" w:themeShade="80"/>
        </w:rPr>
      </w:pPr>
      <w:r w:rsidRPr="008E73DF">
        <w:rPr>
          <w:noProof w:val="0"/>
          <w:color w:val="808080" w:themeColor="background1" w:themeShade="80"/>
        </w:rPr>
        <w:t>Häll bara sådant i avloppet som hör hemma där</w:t>
      </w:r>
    </w:p>
    <w:p w14:paraId="69C28B93" w14:textId="77777777" w:rsidR="00B54A25" w:rsidRPr="008E73DF" w:rsidRDefault="00B54A25">
      <w:pPr>
        <w:pStyle w:val="Ytterbygg"/>
        <w:numPr>
          <w:ilvl w:val="0"/>
          <w:numId w:val="23"/>
        </w:numPr>
        <w:rPr>
          <w:noProof w:val="0"/>
          <w:color w:val="808080" w:themeColor="background1" w:themeShade="80"/>
        </w:rPr>
      </w:pPr>
      <w:r w:rsidRPr="008E73DF">
        <w:rPr>
          <w:noProof w:val="0"/>
          <w:color w:val="808080" w:themeColor="background1" w:themeShade="80"/>
        </w:rPr>
        <w:t>Använd miljövänliga städmedel och kemikalier</w:t>
      </w:r>
    </w:p>
    <w:p w14:paraId="67718434" w14:textId="77777777" w:rsidR="00B54A25" w:rsidRPr="008E73DF" w:rsidRDefault="00B54A25" w:rsidP="00B54A25">
      <w:pPr>
        <w:pStyle w:val="Ytterbygg"/>
        <w:rPr>
          <w:noProof w:val="0"/>
        </w:rPr>
      </w:pPr>
    </w:p>
    <w:p w14:paraId="08E9BE1F" w14:textId="77777777" w:rsidR="00B54A25" w:rsidRPr="008E73DF" w:rsidRDefault="00B54A25" w:rsidP="00B54A25">
      <w:pPr>
        <w:pStyle w:val="Ytterbygg"/>
        <w:rPr>
          <w:noProof w:val="0"/>
          <w:sz w:val="24"/>
          <w:szCs w:val="24"/>
        </w:rPr>
      </w:pPr>
      <w:r w:rsidRPr="008E73DF">
        <w:rPr>
          <w:noProof w:val="0"/>
          <w:sz w:val="24"/>
          <w:szCs w:val="24"/>
        </w:rPr>
        <w:t>Materialåtervinning</w:t>
      </w:r>
    </w:p>
    <w:p w14:paraId="0A2F6F13" w14:textId="22528FE8" w:rsidR="00B54A25" w:rsidRPr="008E73DF" w:rsidRDefault="00B54A25" w:rsidP="00B54A25">
      <w:pPr>
        <w:pStyle w:val="Ytterbygg"/>
        <w:rPr>
          <w:noProof w:val="0"/>
        </w:rPr>
      </w:pPr>
      <w:r w:rsidRPr="008E73DF">
        <w:rPr>
          <w:noProof w:val="0"/>
        </w:rPr>
        <w:t>Genom att använda ett standardsortiment av slitstarka mattor, lister och färger minskar vi spill och behovet av renovering när hyresgäster växer. Vi har påbörjat ett försök att återanvända vissa byggmaterial, och tar miljöhänsyn vid val av byggmaterial. Miljöpåverkan beaktas från hela produktens livscykel och därmed byter vi inte installationer och vitvaror innan de är uttjänta. På några platser driver Ytterbygg återvinningstationer för att göra det möjligt för våra hyresgäster att återvinna bättre genom att det finns kärl för många olika fraktioner.</w:t>
      </w:r>
    </w:p>
    <w:p w14:paraId="58C4EE23" w14:textId="77777777" w:rsidR="00B54A25" w:rsidRPr="008E73DF" w:rsidRDefault="00B54A25" w:rsidP="00B54A25">
      <w:pPr>
        <w:pStyle w:val="Ytterbygg"/>
        <w:rPr>
          <w:noProof w:val="0"/>
        </w:rPr>
      </w:pPr>
    </w:p>
    <w:p w14:paraId="15F0A470" w14:textId="77777777" w:rsidR="00B54A25" w:rsidRPr="008E73DF" w:rsidRDefault="00B54A25" w:rsidP="00B54A25">
      <w:pPr>
        <w:pStyle w:val="Ytterbygg"/>
        <w:rPr>
          <w:noProof w:val="0"/>
          <w:color w:val="808080" w:themeColor="background1" w:themeShade="80"/>
        </w:rPr>
      </w:pPr>
      <w:r w:rsidRPr="008E73DF">
        <w:rPr>
          <w:noProof w:val="0"/>
          <w:color w:val="808080" w:themeColor="background1" w:themeShade="80"/>
        </w:rPr>
        <w:t>Detta kan du göra:</w:t>
      </w:r>
    </w:p>
    <w:p w14:paraId="4BE1097F" w14:textId="77777777" w:rsidR="00B54A25" w:rsidRPr="008E73DF" w:rsidRDefault="00B54A25">
      <w:pPr>
        <w:pStyle w:val="Ytterbygg"/>
        <w:numPr>
          <w:ilvl w:val="0"/>
          <w:numId w:val="24"/>
        </w:numPr>
        <w:rPr>
          <w:noProof w:val="0"/>
          <w:color w:val="808080" w:themeColor="background1" w:themeShade="80"/>
        </w:rPr>
      </w:pPr>
      <w:r w:rsidRPr="008E73DF">
        <w:rPr>
          <w:noProof w:val="0"/>
          <w:color w:val="808080" w:themeColor="background1" w:themeShade="80"/>
        </w:rPr>
        <w:t>Sortera ditt avfall så att så mycket som möjligt går att återvinna</w:t>
      </w:r>
    </w:p>
    <w:p w14:paraId="13361871" w14:textId="77777777" w:rsidR="00B54A25" w:rsidRPr="008E73DF" w:rsidRDefault="00B54A25">
      <w:pPr>
        <w:pStyle w:val="Ytterbygg"/>
        <w:numPr>
          <w:ilvl w:val="0"/>
          <w:numId w:val="24"/>
        </w:numPr>
        <w:rPr>
          <w:noProof w:val="0"/>
          <w:color w:val="808080" w:themeColor="background1" w:themeShade="80"/>
        </w:rPr>
      </w:pPr>
      <w:r w:rsidRPr="008E73DF">
        <w:rPr>
          <w:noProof w:val="0"/>
          <w:color w:val="808080" w:themeColor="background1" w:themeShade="80"/>
        </w:rPr>
        <w:lastRenderedPageBreak/>
        <w:t>Följ instruktionerna kring var och hur du lägger material i återvinningstationerna</w:t>
      </w:r>
    </w:p>
    <w:p w14:paraId="1D546F95" w14:textId="77777777" w:rsidR="00B54A25" w:rsidRPr="008E73DF" w:rsidRDefault="00B54A25" w:rsidP="00B54A25">
      <w:pPr>
        <w:pStyle w:val="Ytterbygg"/>
        <w:rPr>
          <w:noProof w:val="0"/>
        </w:rPr>
      </w:pPr>
    </w:p>
    <w:p w14:paraId="4B497A60" w14:textId="77777777" w:rsidR="00B54A25" w:rsidRPr="008E73DF" w:rsidRDefault="00B54A25" w:rsidP="00B54A25">
      <w:pPr>
        <w:pStyle w:val="Ytterbygg"/>
        <w:rPr>
          <w:noProof w:val="0"/>
          <w:sz w:val="24"/>
          <w:szCs w:val="24"/>
        </w:rPr>
      </w:pPr>
      <w:r w:rsidRPr="008E73DF">
        <w:rPr>
          <w:noProof w:val="0"/>
          <w:sz w:val="24"/>
          <w:szCs w:val="24"/>
        </w:rPr>
        <w:t>Transporter</w:t>
      </w:r>
    </w:p>
    <w:p w14:paraId="5CE88725" w14:textId="77777777" w:rsidR="00B54A25" w:rsidRPr="008E73DF" w:rsidRDefault="00B54A25" w:rsidP="00B54A25">
      <w:pPr>
        <w:pStyle w:val="Ytterbygg"/>
        <w:rPr>
          <w:noProof w:val="0"/>
        </w:rPr>
      </w:pPr>
      <w:r w:rsidRPr="008E73DF">
        <w:rPr>
          <w:noProof w:val="0"/>
        </w:rPr>
        <w:t>Ytterbygg byter succesivt till elbilar. Bolaget har många större bilar och släp och kör då på HVO, som ger nästan en tiondel av klimatutsläppen jämfört med konventionell diesel.</w:t>
      </w:r>
    </w:p>
    <w:p w14:paraId="5F958136" w14:textId="77777777" w:rsidR="00B54A25" w:rsidRPr="008E73DF" w:rsidRDefault="00B54A25" w:rsidP="00B54A25">
      <w:pPr>
        <w:pStyle w:val="Ytterbygg"/>
        <w:rPr>
          <w:noProof w:val="0"/>
        </w:rPr>
      </w:pPr>
      <w:r w:rsidRPr="008E73DF">
        <w:rPr>
          <w:noProof w:val="0"/>
        </w:rPr>
        <w:t xml:space="preserve">Vi installerar </w:t>
      </w:r>
      <w:proofErr w:type="spellStart"/>
      <w:r w:rsidRPr="008E73DF">
        <w:rPr>
          <w:noProof w:val="0"/>
        </w:rPr>
        <w:t>laddstolpar</w:t>
      </w:r>
      <w:proofErr w:type="spellEnd"/>
      <w:r w:rsidRPr="008E73DF">
        <w:rPr>
          <w:noProof w:val="0"/>
        </w:rPr>
        <w:t xml:space="preserve"> för elbilar i våra områden på platser med många publika besökare och ser till så det går att duscha på jobbet för dem som cyklar.</w:t>
      </w:r>
    </w:p>
    <w:p w14:paraId="058AEE9B" w14:textId="77777777" w:rsidR="00B54A25" w:rsidRPr="008E73DF" w:rsidRDefault="00B54A25" w:rsidP="00B54A25">
      <w:pPr>
        <w:pStyle w:val="Ytterbygg"/>
        <w:rPr>
          <w:noProof w:val="0"/>
          <w:color w:val="808080" w:themeColor="background1" w:themeShade="80"/>
        </w:rPr>
      </w:pPr>
    </w:p>
    <w:p w14:paraId="3DF058B2" w14:textId="77777777" w:rsidR="00B54A25" w:rsidRPr="008E73DF" w:rsidRDefault="00B54A25" w:rsidP="00B54A25">
      <w:pPr>
        <w:pStyle w:val="Ytterbygg"/>
        <w:rPr>
          <w:noProof w:val="0"/>
          <w:color w:val="808080" w:themeColor="background1" w:themeShade="80"/>
        </w:rPr>
      </w:pPr>
      <w:r w:rsidRPr="008E73DF">
        <w:rPr>
          <w:noProof w:val="0"/>
          <w:color w:val="808080" w:themeColor="background1" w:themeShade="80"/>
        </w:rPr>
        <w:t>Detta kan du göra:</w:t>
      </w:r>
    </w:p>
    <w:p w14:paraId="48877AD5" w14:textId="77777777" w:rsidR="00B54A25" w:rsidRPr="008E73DF" w:rsidRDefault="00B54A25">
      <w:pPr>
        <w:pStyle w:val="Ytterbygg"/>
        <w:numPr>
          <w:ilvl w:val="0"/>
          <w:numId w:val="23"/>
        </w:numPr>
        <w:rPr>
          <w:noProof w:val="0"/>
          <w:color w:val="808080" w:themeColor="background1" w:themeShade="80"/>
        </w:rPr>
      </w:pPr>
      <w:r w:rsidRPr="008E73DF">
        <w:rPr>
          <w:noProof w:val="0"/>
          <w:color w:val="808080" w:themeColor="background1" w:themeShade="80"/>
        </w:rPr>
        <w:t>Minimera onödig körning och välj elfordon när det går</w:t>
      </w:r>
    </w:p>
    <w:p w14:paraId="108012E0" w14:textId="77777777" w:rsidR="00B54A25" w:rsidRPr="008E73DF" w:rsidRDefault="00B54A25" w:rsidP="00B54A25">
      <w:pPr>
        <w:pStyle w:val="Ytterbygg"/>
        <w:rPr>
          <w:noProof w:val="0"/>
        </w:rPr>
      </w:pPr>
    </w:p>
    <w:p w14:paraId="1C60D885" w14:textId="77777777" w:rsidR="00B54A25" w:rsidRPr="008E73DF" w:rsidRDefault="00B54A25" w:rsidP="00B54A25">
      <w:pPr>
        <w:pStyle w:val="Ytterbygg"/>
        <w:rPr>
          <w:noProof w:val="0"/>
        </w:rPr>
      </w:pPr>
      <w:r w:rsidRPr="008E73DF">
        <w:rPr>
          <w:noProof w:val="0"/>
        </w:rPr>
        <w:t>Biologisk mångfald</w:t>
      </w:r>
    </w:p>
    <w:p w14:paraId="4A5F222F" w14:textId="77777777" w:rsidR="00B54A25" w:rsidRPr="008E73DF" w:rsidRDefault="00B54A25" w:rsidP="00B54A25">
      <w:pPr>
        <w:pStyle w:val="Ytterbygg"/>
        <w:rPr>
          <w:noProof w:val="0"/>
        </w:rPr>
      </w:pPr>
      <w:r w:rsidRPr="008E73DF">
        <w:rPr>
          <w:noProof w:val="0"/>
        </w:rPr>
        <w:t xml:space="preserve">En del gräsytor har vi låtit växa och sköter </w:t>
      </w:r>
      <w:proofErr w:type="gramStart"/>
      <w:r w:rsidRPr="008E73DF">
        <w:rPr>
          <w:noProof w:val="0"/>
        </w:rPr>
        <w:t>istället</w:t>
      </w:r>
      <w:proofErr w:type="gramEnd"/>
      <w:r w:rsidRPr="008E73DF">
        <w:rPr>
          <w:noProof w:val="0"/>
        </w:rPr>
        <w:t xml:space="preserve"> som blomsterängar. Ytterbygg har en bikupa och när vi planterar träd väljer vi blommande träd för att gynna bin och andra insekter. </w:t>
      </w:r>
    </w:p>
    <w:p w14:paraId="3EAF43EF" w14:textId="77777777" w:rsidR="00B54A25" w:rsidRPr="008E73DF" w:rsidRDefault="00B54A25" w:rsidP="00B54A25">
      <w:pPr>
        <w:pStyle w:val="Ytterbygg"/>
        <w:rPr>
          <w:noProof w:val="0"/>
        </w:rPr>
      </w:pPr>
    </w:p>
    <w:p w14:paraId="64CE0003" w14:textId="77777777" w:rsidR="00B54A25" w:rsidRPr="008E73DF" w:rsidRDefault="00B54A25" w:rsidP="00B54A25">
      <w:pPr>
        <w:pStyle w:val="Ytterbygg"/>
        <w:rPr>
          <w:noProof w:val="0"/>
          <w:color w:val="808080" w:themeColor="background1" w:themeShade="80"/>
        </w:rPr>
      </w:pPr>
      <w:r w:rsidRPr="008E73DF">
        <w:rPr>
          <w:noProof w:val="0"/>
          <w:color w:val="808080" w:themeColor="background1" w:themeShade="80"/>
        </w:rPr>
        <w:t>Detta kan du göra:</w:t>
      </w:r>
    </w:p>
    <w:p w14:paraId="4DE36B46" w14:textId="77777777" w:rsidR="00B54A25" w:rsidRPr="008E73DF" w:rsidRDefault="00B54A25">
      <w:pPr>
        <w:pStyle w:val="Ytterbygg"/>
        <w:numPr>
          <w:ilvl w:val="0"/>
          <w:numId w:val="25"/>
        </w:numPr>
        <w:rPr>
          <w:noProof w:val="0"/>
          <w:color w:val="808080" w:themeColor="background1" w:themeShade="80"/>
        </w:rPr>
      </w:pPr>
      <w:r w:rsidRPr="008E73DF">
        <w:rPr>
          <w:noProof w:val="0"/>
          <w:color w:val="808080" w:themeColor="background1" w:themeShade="80"/>
        </w:rPr>
        <w:t>Köp inte inredning av icke certifierade tropiska trädslag</w:t>
      </w:r>
    </w:p>
    <w:p w14:paraId="289743C2" w14:textId="77777777" w:rsidR="00B54A25" w:rsidRPr="008E73DF" w:rsidRDefault="00B54A25" w:rsidP="00B54A25">
      <w:pPr>
        <w:pStyle w:val="Ytterbygg"/>
        <w:rPr>
          <w:noProof w:val="0"/>
        </w:rPr>
      </w:pPr>
    </w:p>
    <w:p w14:paraId="3A5780CA" w14:textId="52FAE803" w:rsidR="00FB3824" w:rsidRPr="008E73DF" w:rsidRDefault="00184D64">
      <w:pPr>
        <w:pStyle w:val="Rubrik2"/>
        <w:rPr>
          <w:lang w:val="sv-SE"/>
        </w:rPr>
      </w:pPr>
      <w:bookmarkStart w:id="60" w:name="_Toc224381945"/>
      <w:r w:rsidRPr="008E73DF">
        <w:rPr>
          <w:lang w:val="sv-SE"/>
        </w:rPr>
        <w:t>Certifierade byggnader</w:t>
      </w:r>
      <w:bookmarkEnd w:id="60"/>
    </w:p>
    <w:p w14:paraId="297578C5" w14:textId="3DF4BDC1" w:rsidR="008A60FD" w:rsidRPr="008E73DF" w:rsidRDefault="001D0F4D" w:rsidP="000E763B">
      <w:pPr>
        <w:widowControl w:val="0"/>
        <w:autoSpaceDE w:val="0"/>
        <w:autoSpaceDN w:val="0"/>
        <w:adjustRightInd w:val="0"/>
        <w:spacing w:after="240"/>
        <w:rPr>
          <w:rFonts w:asciiTheme="majorHAnsi" w:eastAsiaTheme="minorEastAsia" w:hAnsiTheme="majorHAnsi" w:cs="Times"/>
          <w:lang w:eastAsia="sv-SE"/>
        </w:rPr>
      </w:pPr>
      <w:r w:rsidRPr="008E73DF">
        <w:rPr>
          <w:rFonts w:asciiTheme="majorHAnsi" w:eastAsiaTheme="minorEastAsia" w:hAnsiTheme="majorHAnsi" w:cs="Times"/>
          <w:lang w:eastAsia="sv-SE"/>
        </w:rPr>
        <w:t xml:space="preserve">Vårt långsiktiga arbete med att minimera energiåtgång har gett oss stora kunskaper som vi använder både i befintliga och nya fastigheter. </w:t>
      </w:r>
      <w:r w:rsidR="00C10793" w:rsidRPr="008E73DF">
        <w:rPr>
          <w:rFonts w:asciiTheme="majorHAnsi" w:eastAsiaTheme="minorEastAsia" w:hAnsiTheme="majorHAnsi" w:cs="Times"/>
          <w:lang w:eastAsia="sv-SE"/>
        </w:rPr>
        <w:t>Detta har gjort att bygg</w:t>
      </w:r>
      <w:r w:rsidR="00184D64" w:rsidRPr="008E73DF">
        <w:rPr>
          <w:rFonts w:asciiTheme="majorHAnsi" w:eastAsiaTheme="minorEastAsia" w:hAnsiTheme="majorHAnsi" w:cs="Times"/>
          <w:lang w:eastAsia="sv-SE"/>
        </w:rPr>
        <w:t>t ett antal</w:t>
      </w:r>
      <w:r w:rsidR="00C10793" w:rsidRPr="008E73DF">
        <w:rPr>
          <w:rFonts w:asciiTheme="majorHAnsi" w:eastAsiaTheme="minorEastAsia" w:hAnsiTheme="majorHAnsi" w:cs="Times"/>
          <w:lang w:eastAsia="sv-SE"/>
        </w:rPr>
        <w:t xml:space="preserve"> Green </w:t>
      </w:r>
      <w:proofErr w:type="spellStart"/>
      <w:r w:rsidR="00C10793" w:rsidRPr="008E73DF">
        <w:rPr>
          <w:rFonts w:asciiTheme="majorHAnsi" w:eastAsiaTheme="minorEastAsia" w:hAnsiTheme="majorHAnsi" w:cs="Times"/>
          <w:lang w:eastAsia="sv-SE"/>
        </w:rPr>
        <w:t>Building</w:t>
      </w:r>
      <w:proofErr w:type="spellEnd"/>
      <w:r w:rsidR="00C10793" w:rsidRPr="008E73DF">
        <w:rPr>
          <w:rFonts w:asciiTheme="majorHAnsi" w:eastAsiaTheme="minorEastAsia" w:hAnsiTheme="majorHAnsi" w:cs="Times"/>
          <w:lang w:eastAsia="sv-SE"/>
        </w:rPr>
        <w:t xml:space="preserve"> certifierade hus. Green </w:t>
      </w:r>
      <w:proofErr w:type="spellStart"/>
      <w:r w:rsidR="00C10793" w:rsidRPr="008E73DF">
        <w:rPr>
          <w:rFonts w:asciiTheme="majorHAnsi" w:eastAsiaTheme="minorEastAsia" w:hAnsiTheme="majorHAnsi" w:cs="Times"/>
          <w:lang w:eastAsia="sv-SE"/>
        </w:rPr>
        <w:t>Building</w:t>
      </w:r>
      <w:proofErr w:type="spellEnd"/>
      <w:r w:rsidR="00C10793" w:rsidRPr="008E73DF">
        <w:rPr>
          <w:rFonts w:asciiTheme="majorHAnsi" w:eastAsiaTheme="minorEastAsia" w:hAnsiTheme="majorHAnsi" w:cs="Times"/>
          <w:lang w:eastAsia="sv-SE"/>
        </w:rPr>
        <w:t xml:space="preserve"> </w:t>
      </w:r>
      <w:r w:rsidR="008A60FD" w:rsidRPr="008E73DF">
        <w:rPr>
          <w:rFonts w:asciiTheme="majorHAnsi" w:eastAsiaTheme="minorEastAsia" w:hAnsiTheme="majorHAnsi" w:cs="Times"/>
          <w:lang w:eastAsia="sv-SE"/>
        </w:rPr>
        <w:t>gav</w:t>
      </w:r>
      <w:r w:rsidR="00C10793" w:rsidRPr="008E73DF">
        <w:rPr>
          <w:rFonts w:asciiTheme="majorHAnsi" w:eastAsiaTheme="minorEastAsia" w:hAnsiTheme="majorHAnsi" w:cs="Times"/>
          <w:lang w:eastAsia="sv-SE"/>
        </w:rPr>
        <w:t xml:space="preserve"> hårdare krav på energianvändningen per kvadratmeter </w:t>
      </w:r>
      <w:r w:rsidR="003F02F5" w:rsidRPr="008E73DF">
        <w:rPr>
          <w:rFonts w:asciiTheme="majorHAnsi" w:eastAsiaTheme="minorEastAsia" w:hAnsiTheme="majorHAnsi" w:cs="Times"/>
          <w:lang w:eastAsia="sv-SE"/>
        </w:rPr>
        <w:t xml:space="preserve">och år </w:t>
      </w:r>
      <w:r w:rsidR="00C10793" w:rsidRPr="008E73DF">
        <w:rPr>
          <w:rFonts w:asciiTheme="majorHAnsi" w:eastAsiaTheme="minorEastAsia" w:hAnsiTheme="majorHAnsi" w:cs="Times"/>
          <w:lang w:eastAsia="sv-SE"/>
        </w:rPr>
        <w:t>(kWh/</w:t>
      </w:r>
      <w:r w:rsidR="003F02F5" w:rsidRPr="008E73DF">
        <w:rPr>
          <w:rFonts w:asciiTheme="majorHAnsi" w:eastAsiaTheme="minorEastAsia" w:hAnsiTheme="majorHAnsi" w:cs="Times"/>
          <w:lang w:eastAsia="sv-SE"/>
        </w:rPr>
        <w:t>kvm</w:t>
      </w:r>
      <w:r w:rsidR="00C10793" w:rsidRPr="008E73DF">
        <w:rPr>
          <w:rFonts w:asciiTheme="majorHAnsi" w:eastAsiaTheme="minorEastAsia" w:hAnsiTheme="majorHAnsi" w:cs="Times"/>
          <w:lang w:eastAsia="sv-SE"/>
        </w:rPr>
        <w:t>) än BBR.</w:t>
      </w:r>
      <w:r w:rsidR="00195F40" w:rsidRPr="008E73DF">
        <w:rPr>
          <w:rFonts w:asciiTheme="majorHAnsi" w:eastAsiaTheme="minorEastAsia" w:hAnsiTheme="majorHAnsi" w:cs="Times"/>
          <w:lang w:eastAsia="sv-SE"/>
        </w:rPr>
        <w:t xml:space="preserve"> Green </w:t>
      </w:r>
      <w:proofErr w:type="spellStart"/>
      <w:r w:rsidR="00195F40" w:rsidRPr="008E73DF">
        <w:rPr>
          <w:rFonts w:asciiTheme="majorHAnsi" w:eastAsiaTheme="minorEastAsia" w:hAnsiTheme="majorHAnsi" w:cs="Times"/>
          <w:lang w:eastAsia="sv-SE"/>
        </w:rPr>
        <w:t>builiding</w:t>
      </w:r>
      <w:proofErr w:type="spellEnd"/>
      <w:r w:rsidR="00195F40" w:rsidRPr="008E73DF">
        <w:rPr>
          <w:rFonts w:asciiTheme="majorHAnsi" w:eastAsiaTheme="minorEastAsia" w:hAnsiTheme="majorHAnsi" w:cs="Times"/>
          <w:lang w:eastAsia="sv-SE"/>
        </w:rPr>
        <w:t xml:space="preserve"> systemet upphör</w:t>
      </w:r>
      <w:r w:rsidR="008A424A">
        <w:rPr>
          <w:rFonts w:asciiTheme="majorHAnsi" w:eastAsiaTheme="minorEastAsia" w:hAnsiTheme="majorHAnsi" w:cs="Times"/>
          <w:lang w:eastAsia="sv-SE"/>
        </w:rPr>
        <w:t>de</w:t>
      </w:r>
      <w:r w:rsidR="00195F40" w:rsidRPr="008E73DF">
        <w:rPr>
          <w:rFonts w:asciiTheme="majorHAnsi" w:eastAsiaTheme="minorEastAsia" w:hAnsiTheme="majorHAnsi" w:cs="Times"/>
          <w:lang w:eastAsia="sv-SE"/>
        </w:rPr>
        <w:t xml:space="preserve"> 202</w:t>
      </w:r>
      <w:r w:rsidR="009279D2" w:rsidRPr="008E73DF">
        <w:rPr>
          <w:rFonts w:asciiTheme="majorHAnsi" w:eastAsiaTheme="minorEastAsia" w:hAnsiTheme="majorHAnsi" w:cs="Times"/>
          <w:lang w:eastAsia="sv-SE"/>
        </w:rPr>
        <w:t>4</w:t>
      </w:r>
      <w:r w:rsidR="00195F40" w:rsidRPr="008E73DF">
        <w:rPr>
          <w:rFonts w:asciiTheme="majorHAnsi" w:eastAsiaTheme="minorEastAsia" w:hAnsiTheme="majorHAnsi" w:cs="Times"/>
          <w:lang w:eastAsia="sv-SE"/>
        </w:rPr>
        <w:t>.</w:t>
      </w:r>
      <w:r w:rsidR="00C10793" w:rsidRPr="008E73DF">
        <w:rPr>
          <w:rFonts w:asciiTheme="majorHAnsi" w:eastAsiaTheme="minorEastAsia" w:hAnsiTheme="majorHAnsi" w:cs="Times"/>
          <w:lang w:eastAsia="sv-SE"/>
        </w:rPr>
        <w:t xml:space="preserve"> </w:t>
      </w:r>
    </w:p>
    <w:p w14:paraId="495DF633" w14:textId="52B8DC47" w:rsidR="001D0F4D" w:rsidRPr="008E73DF" w:rsidRDefault="00C10793" w:rsidP="000E763B">
      <w:pPr>
        <w:widowControl w:val="0"/>
        <w:autoSpaceDE w:val="0"/>
        <w:autoSpaceDN w:val="0"/>
        <w:adjustRightInd w:val="0"/>
        <w:spacing w:after="240"/>
        <w:rPr>
          <w:rFonts w:asciiTheme="majorHAnsi" w:eastAsiaTheme="minorEastAsia" w:hAnsiTheme="majorHAnsi" w:cs="Times"/>
          <w:lang w:eastAsia="sv-SE"/>
        </w:rPr>
      </w:pPr>
      <w:r w:rsidRPr="008E73DF">
        <w:rPr>
          <w:rFonts w:asciiTheme="majorHAnsi" w:eastAsiaTheme="minorEastAsia" w:hAnsiTheme="majorHAnsi" w:cs="Times"/>
          <w:lang w:eastAsia="sv-SE"/>
        </w:rPr>
        <w:t>Att bygga ett energismart hus ger både ekonomiska och miljömässiga fördelar. Friskis och Svettis anläggning i Kungälv</w:t>
      </w:r>
      <w:r w:rsidR="006E1A54">
        <w:rPr>
          <w:rFonts w:asciiTheme="majorHAnsi" w:eastAsiaTheme="minorEastAsia" w:hAnsiTheme="majorHAnsi" w:cs="Times"/>
          <w:lang w:eastAsia="sv-SE"/>
        </w:rPr>
        <w:t xml:space="preserve"> </w:t>
      </w:r>
      <w:r w:rsidRPr="008E73DF">
        <w:rPr>
          <w:rFonts w:asciiTheme="majorHAnsi" w:eastAsiaTheme="minorEastAsia" w:hAnsiTheme="majorHAnsi" w:cs="Times"/>
          <w:lang w:eastAsia="sv-SE"/>
        </w:rPr>
        <w:t xml:space="preserve">byggdes under 2012. Enligt våra beräkningar skulle </w:t>
      </w:r>
      <w:r w:rsidR="003F02F5" w:rsidRPr="008E73DF">
        <w:rPr>
          <w:rFonts w:asciiTheme="majorHAnsi" w:eastAsiaTheme="minorEastAsia" w:hAnsiTheme="majorHAnsi" w:cs="Times"/>
          <w:lang w:eastAsia="sv-SE"/>
        </w:rPr>
        <w:t>energiåtgången</w:t>
      </w:r>
      <w:r w:rsidRPr="008E73DF">
        <w:rPr>
          <w:rFonts w:asciiTheme="majorHAnsi" w:eastAsiaTheme="minorEastAsia" w:hAnsiTheme="majorHAnsi" w:cs="Times"/>
          <w:lang w:eastAsia="sv-SE"/>
        </w:rPr>
        <w:t xml:space="preserve"> vara </w:t>
      </w:r>
      <w:r w:rsidR="003F02F5" w:rsidRPr="008E73DF">
        <w:rPr>
          <w:rFonts w:asciiTheme="majorHAnsi" w:eastAsiaTheme="minorEastAsia" w:hAnsiTheme="majorHAnsi" w:cs="Times"/>
          <w:lang w:eastAsia="sv-SE"/>
        </w:rPr>
        <w:t xml:space="preserve">84,2 kWh/kvm (vilket är </w:t>
      </w:r>
      <w:r w:rsidRPr="008E73DF">
        <w:rPr>
          <w:rFonts w:asciiTheme="majorHAnsi" w:eastAsiaTheme="minorEastAsia" w:hAnsiTheme="majorHAnsi" w:cs="Times"/>
          <w:lang w:eastAsia="sv-SE"/>
        </w:rPr>
        <w:t>14,6%</w:t>
      </w:r>
      <w:r w:rsidR="003F02F5" w:rsidRPr="008E73DF">
        <w:rPr>
          <w:rFonts w:asciiTheme="majorHAnsi" w:eastAsiaTheme="minorEastAsia" w:hAnsiTheme="majorHAnsi" w:cs="Times"/>
          <w:lang w:eastAsia="sv-SE"/>
        </w:rPr>
        <w:t xml:space="preserve"> lägre än Green Buildings krav)</w:t>
      </w:r>
      <w:r w:rsidRPr="008E73DF">
        <w:rPr>
          <w:rFonts w:asciiTheme="majorHAnsi" w:eastAsiaTheme="minorEastAsia" w:hAnsiTheme="majorHAnsi" w:cs="Times"/>
          <w:lang w:eastAsia="sv-SE"/>
        </w:rPr>
        <w:t xml:space="preserve">. Mätningar från 2013 och 2014 visar att </w:t>
      </w:r>
      <w:r w:rsidR="003F02F5" w:rsidRPr="008E73DF">
        <w:rPr>
          <w:rFonts w:asciiTheme="majorHAnsi" w:eastAsiaTheme="minorEastAsia" w:hAnsiTheme="majorHAnsi" w:cs="Times"/>
          <w:lang w:eastAsia="sv-SE"/>
        </w:rPr>
        <w:t xml:space="preserve">utfallet är 72,2 kWh/kvm vilket är 14,3% lägre än våra egna beräkningar och 26,7% lägre än Green Buildings krav. Detta trots den onormalt stora vattenförbrukningen </w:t>
      </w:r>
      <w:r w:rsidR="001E50BB" w:rsidRPr="008E73DF">
        <w:rPr>
          <w:rFonts w:asciiTheme="majorHAnsi" w:eastAsiaTheme="minorEastAsia" w:hAnsiTheme="majorHAnsi" w:cs="Times"/>
          <w:lang w:eastAsia="sv-SE"/>
        </w:rPr>
        <w:t>pga.</w:t>
      </w:r>
      <w:r w:rsidR="003F02F5" w:rsidRPr="008E73DF">
        <w:rPr>
          <w:rFonts w:asciiTheme="majorHAnsi" w:eastAsiaTheme="minorEastAsia" w:hAnsiTheme="majorHAnsi" w:cs="Times"/>
          <w:lang w:eastAsia="sv-SE"/>
        </w:rPr>
        <w:t xml:space="preserve"> byggnadens användning. </w:t>
      </w:r>
      <w:r w:rsidR="009B5DC6" w:rsidRPr="008E73DF">
        <w:rPr>
          <w:rFonts w:asciiTheme="majorHAnsi" w:eastAsiaTheme="minorEastAsia" w:hAnsiTheme="majorHAnsi" w:cs="Times"/>
          <w:lang w:eastAsia="sv-SE"/>
        </w:rPr>
        <w:t xml:space="preserve"> </w:t>
      </w:r>
    </w:p>
    <w:p w14:paraId="2B1E1659" w14:textId="553D04C2" w:rsidR="001D0F4D" w:rsidRPr="008E73DF" w:rsidRDefault="00775596" w:rsidP="000E763B">
      <w:pPr>
        <w:rPr>
          <w:rFonts w:asciiTheme="majorHAnsi" w:hAnsiTheme="majorHAnsi"/>
        </w:rPr>
      </w:pPr>
      <w:r w:rsidRPr="008E73DF">
        <w:rPr>
          <w:rFonts w:asciiTheme="majorHAnsi" w:hAnsiTheme="majorHAnsi"/>
        </w:rPr>
        <w:t>Några år senare</w:t>
      </w:r>
      <w:r w:rsidR="003F02F5" w:rsidRPr="008E73DF">
        <w:rPr>
          <w:rFonts w:asciiTheme="majorHAnsi" w:hAnsiTheme="majorHAnsi"/>
        </w:rPr>
        <w:t xml:space="preserve"> genomfördes åtgärder för att ytterligare öka verkningsgraden i varmvattenåtervinningen, i och med detta har varmvattenförbrukningen gått ner trots ökad aktivitet i huset.</w:t>
      </w:r>
    </w:p>
    <w:p w14:paraId="6E49AE73" w14:textId="77777777" w:rsidR="002661BB" w:rsidRPr="008E73DF" w:rsidRDefault="002661BB" w:rsidP="007D7D23">
      <w:pPr>
        <w:rPr>
          <w:rFonts w:eastAsia="Times New Roman"/>
        </w:rPr>
      </w:pPr>
    </w:p>
    <w:p w14:paraId="53291956" w14:textId="6DABC405" w:rsidR="00540901" w:rsidRPr="004F455A" w:rsidRDefault="00540901" w:rsidP="007D7D23">
      <w:pPr>
        <w:rPr>
          <w:rFonts w:eastAsia="Times New Roman"/>
        </w:rPr>
      </w:pPr>
      <w:r w:rsidRPr="004F455A">
        <w:rPr>
          <w:rFonts w:eastAsia="Times New Roman"/>
        </w:rPr>
        <w:t xml:space="preserve">Green </w:t>
      </w:r>
      <w:proofErr w:type="spellStart"/>
      <w:r w:rsidRPr="004F455A">
        <w:rPr>
          <w:rFonts w:eastAsia="Times New Roman"/>
        </w:rPr>
        <w:t>Building</w:t>
      </w:r>
      <w:proofErr w:type="spellEnd"/>
      <w:r w:rsidRPr="004F455A">
        <w:rPr>
          <w:rFonts w:eastAsia="Times New Roman"/>
        </w:rPr>
        <w:t xml:space="preserve"> council har avslutat Green </w:t>
      </w:r>
      <w:proofErr w:type="spellStart"/>
      <w:r w:rsidRPr="004F455A">
        <w:rPr>
          <w:rFonts w:eastAsia="Times New Roman"/>
        </w:rPr>
        <w:t>Building</w:t>
      </w:r>
      <w:proofErr w:type="spellEnd"/>
      <w:r w:rsidRPr="004F455A">
        <w:rPr>
          <w:rFonts w:eastAsia="Times New Roman"/>
        </w:rPr>
        <w:t xml:space="preserve"> </w:t>
      </w:r>
      <w:proofErr w:type="spellStart"/>
      <w:r w:rsidRPr="004F455A">
        <w:rPr>
          <w:rFonts w:eastAsia="Times New Roman"/>
        </w:rPr>
        <w:t>certi</w:t>
      </w:r>
      <w:r w:rsidR="004F455A" w:rsidRPr="004F455A">
        <w:rPr>
          <w:rFonts w:eastAsia="Times New Roman"/>
        </w:rPr>
        <w:t>fifieringen</w:t>
      </w:r>
      <w:proofErr w:type="spellEnd"/>
      <w:r w:rsidR="004F455A" w:rsidRPr="004F455A">
        <w:rPr>
          <w:rFonts w:eastAsia="Times New Roman"/>
        </w:rPr>
        <w:t>, nedanstående fastigheter var se</w:t>
      </w:r>
      <w:r w:rsidR="004F455A">
        <w:rPr>
          <w:rFonts w:eastAsia="Times New Roman"/>
        </w:rPr>
        <w:t>n tidigare certifierade:</w:t>
      </w:r>
    </w:p>
    <w:p w14:paraId="78957D40" w14:textId="405F53C0" w:rsidR="00005609" w:rsidRPr="004F455A" w:rsidRDefault="00005609" w:rsidP="007D7D23">
      <w:pPr>
        <w:rPr>
          <w:rFonts w:eastAsia="Times New Roman"/>
        </w:rPr>
      </w:pPr>
      <w:r w:rsidRPr="004F455A">
        <w:rPr>
          <w:rFonts w:eastAsia="Times New Roman"/>
        </w:rPr>
        <w:t>Backa 194:</w:t>
      </w:r>
      <w:r w:rsidR="009B1D76" w:rsidRPr="004F455A">
        <w:rPr>
          <w:rFonts w:eastAsia="Times New Roman"/>
        </w:rPr>
        <w:t>4, Aröds Industriväg 10</w:t>
      </w:r>
    </w:p>
    <w:p w14:paraId="057BAEE3" w14:textId="1631339B" w:rsidR="007D7D23" w:rsidRPr="008E73DF" w:rsidRDefault="007D7D23" w:rsidP="007D7D23">
      <w:pPr>
        <w:rPr>
          <w:rFonts w:eastAsia="Times New Roman"/>
        </w:rPr>
      </w:pPr>
      <w:r w:rsidRPr="008E73DF">
        <w:rPr>
          <w:rFonts w:eastAsia="Times New Roman"/>
        </w:rPr>
        <w:t>Kolven 1, Friskis och Svettis</w:t>
      </w:r>
    </w:p>
    <w:p w14:paraId="74F0E073" w14:textId="77777777" w:rsidR="007D7D23" w:rsidRPr="008E73DF" w:rsidRDefault="007D7D23" w:rsidP="007D7D23">
      <w:pPr>
        <w:rPr>
          <w:rFonts w:eastAsia="Times New Roman"/>
        </w:rPr>
      </w:pPr>
      <w:r w:rsidRPr="008E73DF">
        <w:rPr>
          <w:rFonts w:eastAsia="Times New Roman"/>
        </w:rPr>
        <w:t xml:space="preserve">Ventilen 8, </w:t>
      </w:r>
      <w:proofErr w:type="spellStart"/>
      <w:r w:rsidRPr="008E73DF">
        <w:rPr>
          <w:rFonts w:eastAsia="Times New Roman"/>
        </w:rPr>
        <w:t>Elektroskandia</w:t>
      </w:r>
      <w:proofErr w:type="spellEnd"/>
    </w:p>
    <w:p w14:paraId="57DF9F80" w14:textId="77777777" w:rsidR="007D7D23" w:rsidRPr="008E73DF" w:rsidRDefault="007D7D23" w:rsidP="007D7D23">
      <w:pPr>
        <w:rPr>
          <w:rFonts w:eastAsia="Times New Roman"/>
        </w:rPr>
      </w:pPr>
      <w:proofErr w:type="spellStart"/>
      <w:r w:rsidRPr="008E73DF">
        <w:rPr>
          <w:rFonts w:eastAsia="Times New Roman"/>
        </w:rPr>
        <w:t>Arntorp</w:t>
      </w:r>
      <w:proofErr w:type="spellEnd"/>
      <w:r w:rsidRPr="008E73DF">
        <w:rPr>
          <w:rFonts w:eastAsia="Times New Roman"/>
        </w:rPr>
        <w:t xml:space="preserve"> 2:36, </w:t>
      </w:r>
      <w:proofErr w:type="spellStart"/>
      <w:r w:rsidRPr="008E73DF">
        <w:rPr>
          <w:rFonts w:eastAsia="Times New Roman"/>
        </w:rPr>
        <w:t>Lohmann</w:t>
      </w:r>
      <w:proofErr w:type="spellEnd"/>
    </w:p>
    <w:p w14:paraId="38F6D7ED" w14:textId="77777777" w:rsidR="007D7D23" w:rsidRPr="008E73DF" w:rsidRDefault="007D7D23" w:rsidP="007D7D23">
      <w:pPr>
        <w:rPr>
          <w:rFonts w:eastAsia="Times New Roman"/>
        </w:rPr>
      </w:pPr>
      <w:proofErr w:type="spellStart"/>
      <w:r w:rsidRPr="008E73DF">
        <w:rPr>
          <w:rFonts w:eastAsia="Times New Roman"/>
        </w:rPr>
        <w:t>Hökegården</w:t>
      </w:r>
      <w:proofErr w:type="spellEnd"/>
      <w:r w:rsidRPr="008E73DF">
        <w:rPr>
          <w:rFonts w:eastAsia="Times New Roman"/>
        </w:rPr>
        <w:t xml:space="preserve"> 5, Beijer</w:t>
      </w:r>
    </w:p>
    <w:p w14:paraId="70C6848C" w14:textId="77777777" w:rsidR="007D7D23" w:rsidRPr="008E73DF" w:rsidRDefault="007D7D23" w:rsidP="007D7D23">
      <w:pPr>
        <w:rPr>
          <w:rFonts w:eastAsia="Times New Roman"/>
        </w:rPr>
      </w:pPr>
      <w:proofErr w:type="spellStart"/>
      <w:r w:rsidRPr="008E73DF">
        <w:rPr>
          <w:rFonts w:eastAsia="Times New Roman"/>
        </w:rPr>
        <w:t>Tagenvägen</w:t>
      </w:r>
      <w:proofErr w:type="spellEnd"/>
      <w:r w:rsidRPr="008E73DF">
        <w:rPr>
          <w:rFonts w:eastAsia="Times New Roman"/>
        </w:rPr>
        <w:t xml:space="preserve"> 38A, NCC</w:t>
      </w:r>
    </w:p>
    <w:p w14:paraId="18A4CE71" w14:textId="6F182BDC" w:rsidR="007D7D23" w:rsidRPr="008E73DF" w:rsidRDefault="007D7D23" w:rsidP="007D7D23">
      <w:pPr>
        <w:rPr>
          <w:rFonts w:eastAsia="Times New Roman"/>
        </w:rPr>
      </w:pPr>
      <w:r w:rsidRPr="008E73DF">
        <w:rPr>
          <w:rFonts w:eastAsia="Times New Roman"/>
        </w:rPr>
        <w:t xml:space="preserve">Rollsbovägen 24, </w:t>
      </w:r>
      <w:proofErr w:type="spellStart"/>
      <w:r w:rsidRPr="008E73DF">
        <w:rPr>
          <w:rFonts w:eastAsia="Times New Roman"/>
        </w:rPr>
        <w:t>Cramo</w:t>
      </w:r>
      <w:proofErr w:type="spellEnd"/>
      <w:r w:rsidRPr="008E73DF">
        <w:rPr>
          <w:rFonts w:eastAsia="Times New Roman"/>
        </w:rPr>
        <w:t xml:space="preserve">, </w:t>
      </w:r>
      <w:proofErr w:type="spellStart"/>
      <w:r w:rsidRPr="008E73DF">
        <w:rPr>
          <w:rFonts w:eastAsia="Times New Roman"/>
        </w:rPr>
        <w:t>Lexidor</w:t>
      </w:r>
      <w:proofErr w:type="spellEnd"/>
      <w:r w:rsidRPr="008E73DF">
        <w:rPr>
          <w:rFonts w:eastAsia="Times New Roman"/>
        </w:rPr>
        <w:t xml:space="preserve"> och AW Elteam</w:t>
      </w:r>
    </w:p>
    <w:p w14:paraId="179067F3" w14:textId="77777777" w:rsidR="008B0750" w:rsidRPr="008E73DF" w:rsidRDefault="008B0750" w:rsidP="007D7D23">
      <w:pPr>
        <w:rPr>
          <w:rFonts w:eastAsia="Times New Roman"/>
        </w:rPr>
      </w:pPr>
    </w:p>
    <w:p w14:paraId="20610403" w14:textId="14A0AE39" w:rsidR="00BA1E34" w:rsidRPr="008E73DF" w:rsidRDefault="00BA1E34" w:rsidP="00BA1E34">
      <w:pPr>
        <w:rPr>
          <w:rFonts w:asciiTheme="majorHAnsi" w:hAnsiTheme="majorHAnsi"/>
          <w:lang w:eastAsia="sv-SE"/>
        </w:rPr>
      </w:pPr>
      <w:r w:rsidRPr="008E73DF">
        <w:rPr>
          <w:rFonts w:asciiTheme="majorHAnsi" w:hAnsiTheme="majorHAnsi"/>
          <w:lang w:eastAsia="sv-SE"/>
        </w:rPr>
        <w:t>Vi har gjort en jämförelse av de kvarvarande certifieringssystemen.</w:t>
      </w:r>
    </w:p>
    <w:p w14:paraId="44E3AE46" w14:textId="77777777" w:rsidR="00BA1E34" w:rsidRPr="008E73DF" w:rsidRDefault="00BA1E34" w:rsidP="00BA1E34">
      <w:pPr>
        <w:rPr>
          <w:rFonts w:asciiTheme="majorHAnsi" w:hAnsiTheme="majorHAnsi"/>
          <w:lang w:eastAsia="sv-SE"/>
        </w:rPr>
      </w:pPr>
      <w:r w:rsidRPr="008E73DF">
        <w:rPr>
          <w:noProof/>
        </w:rPr>
        <w:lastRenderedPageBreak/>
        <w:drawing>
          <wp:inline distT="0" distB="0" distL="0" distR="0" wp14:anchorId="1F49591B" wp14:editId="5BEC20F2">
            <wp:extent cx="5939790" cy="1292860"/>
            <wp:effectExtent l="0" t="0" r="3810" b="2540"/>
            <wp:docPr id="15" name="Bildobjekt 15" descr="En bild som visar text, Teckensnitt, linje,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 Teckensnitt, linje, nummer&#10;&#10;Automatiskt genererad beskrivning"/>
                    <pic:cNvPicPr/>
                  </pic:nvPicPr>
                  <pic:blipFill>
                    <a:blip r:embed="rId23"/>
                    <a:stretch>
                      <a:fillRect/>
                    </a:stretch>
                  </pic:blipFill>
                  <pic:spPr>
                    <a:xfrm>
                      <a:off x="0" y="0"/>
                      <a:ext cx="5939790" cy="1292860"/>
                    </a:xfrm>
                    <a:prstGeom prst="rect">
                      <a:avLst/>
                    </a:prstGeom>
                  </pic:spPr>
                </pic:pic>
              </a:graphicData>
            </a:graphic>
          </wp:inline>
        </w:drawing>
      </w:r>
    </w:p>
    <w:p w14:paraId="6DA17C55" w14:textId="77777777" w:rsidR="00BA1E34" w:rsidRPr="008E73DF" w:rsidRDefault="00BA1E34" w:rsidP="00BA1E34">
      <w:pPr>
        <w:rPr>
          <w:rFonts w:asciiTheme="majorHAnsi" w:hAnsiTheme="majorHAnsi"/>
          <w:lang w:eastAsia="sv-SE"/>
        </w:rPr>
      </w:pPr>
      <w:r w:rsidRPr="008E73DF">
        <w:rPr>
          <w:rFonts w:asciiTheme="majorHAnsi" w:hAnsiTheme="majorHAnsi"/>
          <w:lang w:eastAsia="sv-SE"/>
        </w:rPr>
        <w:t>Vi konstaterar att BREEAM ock LEED är alldeles för kostsamma internationella system, och innebär mycket merarbete som inte motsvaras av nyttan. De är inte helt anpassade för svenska regler, där många av dess aspekter redan är omhändertagna i detaljplanerings skedet, eller byggreglerna.</w:t>
      </w:r>
    </w:p>
    <w:p w14:paraId="672BBEF7" w14:textId="77777777" w:rsidR="00BA1E34" w:rsidRPr="008E73DF" w:rsidRDefault="00BA1E34" w:rsidP="00BA1E34">
      <w:pPr>
        <w:rPr>
          <w:rFonts w:asciiTheme="majorHAnsi" w:hAnsiTheme="majorHAnsi"/>
          <w:lang w:eastAsia="sv-SE"/>
        </w:rPr>
      </w:pPr>
    </w:p>
    <w:p w14:paraId="1449EDC3" w14:textId="77777777" w:rsidR="00BA1E34" w:rsidRPr="008E73DF" w:rsidRDefault="00BA1E34" w:rsidP="00BA1E34">
      <w:pPr>
        <w:rPr>
          <w:rFonts w:asciiTheme="majorHAnsi" w:hAnsiTheme="majorHAnsi"/>
          <w:lang w:eastAsia="sv-SE"/>
        </w:rPr>
      </w:pPr>
      <w:r w:rsidRPr="008E73DF">
        <w:rPr>
          <w:rFonts w:asciiTheme="majorHAnsi" w:hAnsiTheme="majorHAnsi"/>
          <w:lang w:eastAsia="sv-SE"/>
        </w:rPr>
        <w:t>Miljöbyggnad fungerar bra i skolor, bostäder och rena kontor. Då vi främst bygger lokaler som till största delen är stora lager, butiker och verkstäder där vi inte kan klara kraven på tex dagsljusinsläpp och ljudmiljö så är det oftast inte användbart för oss. Vid ev. framtida projekt där det är tillämpbart kan vi tillämpa Miljöbyggnad.</w:t>
      </w:r>
    </w:p>
    <w:p w14:paraId="7333181F" w14:textId="77777777" w:rsidR="00BA1E34" w:rsidRPr="008E73DF" w:rsidRDefault="00BA1E34" w:rsidP="00BA1E34">
      <w:pPr>
        <w:rPr>
          <w:rFonts w:asciiTheme="majorHAnsi" w:hAnsiTheme="majorHAnsi"/>
          <w:lang w:eastAsia="sv-SE"/>
        </w:rPr>
      </w:pPr>
    </w:p>
    <w:p w14:paraId="0A3145A4" w14:textId="77777777" w:rsidR="00BA1E34" w:rsidRPr="008E73DF" w:rsidRDefault="00BA1E34" w:rsidP="00BA1E34">
      <w:pPr>
        <w:rPr>
          <w:rFonts w:asciiTheme="majorHAnsi" w:hAnsiTheme="majorHAnsi"/>
          <w:lang w:eastAsia="sv-SE"/>
        </w:rPr>
      </w:pPr>
      <w:r w:rsidRPr="008E73DF">
        <w:rPr>
          <w:rFonts w:asciiTheme="majorHAnsi" w:hAnsiTheme="majorHAnsi"/>
          <w:lang w:eastAsia="sv-SE"/>
        </w:rPr>
        <w:t>Vi har tagit fram en egen modell för Grönt hyresavtal, där vi beskriver vårt miljöarbete gällande lokalen, och uttalar vad vi förväntar oss av hyresgästerna, för att vi tillsammans skall minska miljö och klimatbelastningen från lokalen. Vi använder nu denna Gröna bilaga i alla hyresavtal vi skriver.</w:t>
      </w:r>
    </w:p>
    <w:p w14:paraId="221ECCB2" w14:textId="6FD5367C" w:rsidR="004F455A" w:rsidRPr="00DC1F6F" w:rsidRDefault="00DC1F6F" w:rsidP="004F455A">
      <w:pPr>
        <w:pStyle w:val="Rubrik2"/>
        <w:rPr>
          <w:lang w:val="sv-SE"/>
        </w:rPr>
      </w:pPr>
      <w:bookmarkStart w:id="61" w:name="_Toc224381946"/>
      <w:r w:rsidRPr="00DC1F6F">
        <w:rPr>
          <w:lang w:val="sv-SE"/>
        </w:rPr>
        <w:t>Succ</w:t>
      </w:r>
      <w:r>
        <w:rPr>
          <w:lang w:val="sv-SE"/>
        </w:rPr>
        <w:t>e</w:t>
      </w:r>
      <w:r w:rsidRPr="00DC1F6F">
        <w:rPr>
          <w:lang w:val="sv-SE"/>
        </w:rPr>
        <w:t>ssivt</w:t>
      </w:r>
      <w:r w:rsidR="006D4E35" w:rsidRPr="00DC1F6F">
        <w:rPr>
          <w:lang w:val="sv-SE"/>
        </w:rPr>
        <w:t xml:space="preserve"> byte till LED belysning</w:t>
      </w:r>
      <w:bookmarkEnd w:id="61"/>
    </w:p>
    <w:p w14:paraId="2A7F2BA9" w14:textId="77777777" w:rsidR="006D4E35" w:rsidRPr="00DC1F6F" w:rsidRDefault="006D4E35" w:rsidP="006D4E35"/>
    <w:p w14:paraId="74125B51" w14:textId="78232E37" w:rsidR="006D4E35" w:rsidRDefault="006D4E35" w:rsidP="006D4E35">
      <w:r w:rsidRPr="006D4E35">
        <w:t xml:space="preserve">Ytterbygg har </w:t>
      </w:r>
      <w:r w:rsidR="00F263B9" w:rsidRPr="006D4E35">
        <w:t>cirka</w:t>
      </w:r>
      <w:r w:rsidRPr="006D4E35">
        <w:t xml:space="preserve"> </w:t>
      </w:r>
      <w:proofErr w:type="gramStart"/>
      <w:r w:rsidRPr="006D4E35">
        <w:t>1</w:t>
      </w:r>
      <w:r w:rsidR="00EA5A7A">
        <w:t>0</w:t>
      </w:r>
      <w:r w:rsidRPr="006D4E35">
        <w:t>.000</w:t>
      </w:r>
      <w:proofErr w:type="gramEnd"/>
      <w:r w:rsidRPr="006D4E35">
        <w:t xml:space="preserve"> </w:t>
      </w:r>
      <w:proofErr w:type="gramStart"/>
      <w:r w:rsidR="00533F2B">
        <w:t xml:space="preserve">belysnings </w:t>
      </w:r>
      <w:r w:rsidRPr="006D4E35">
        <w:t>armature</w:t>
      </w:r>
      <w:r w:rsidR="00F263B9">
        <w:t>r</w:t>
      </w:r>
      <w:proofErr w:type="gramEnd"/>
      <w:r w:rsidR="00F263B9">
        <w:t>. De som installerats de senaste åren är av LED typ</w:t>
      </w:r>
      <w:r w:rsidR="004A1A18">
        <w:t>. De</w:t>
      </w:r>
      <w:r w:rsidR="00237F7E">
        <w:t xml:space="preserve"> tidigare</w:t>
      </w:r>
      <w:r w:rsidR="004A1A18">
        <w:t xml:space="preserve"> installerade </w:t>
      </w:r>
      <w:r w:rsidR="00533F2B">
        <w:t>ljus armaturerna</w:t>
      </w:r>
      <w:r w:rsidR="00237F7E">
        <w:t xml:space="preserve"> består till största delen av </w:t>
      </w:r>
      <w:r w:rsidR="00533F2B">
        <w:t xml:space="preserve">energieffektiva </w:t>
      </w:r>
      <w:r w:rsidR="00237F7E">
        <w:t>lysrör med T5 rör</w:t>
      </w:r>
      <w:r w:rsidR="00C30728">
        <w:t>,</w:t>
      </w:r>
      <w:r w:rsidR="00533F2B">
        <w:t xml:space="preserve"> HF don</w:t>
      </w:r>
      <w:r w:rsidR="007A1E87">
        <w:t xml:space="preserve"> och effektiva reflektorer</w:t>
      </w:r>
      <w:r w:rsidR="00C30728">
        <w:t xml:space="preserve"> med många års återstående teknisk livslängd. </w:t>
      </w:r>
      <w:r w:rsidR="00EA5A7A">
        <w:t>Traditionella lysrör får inte längre tillverkas</w:t>
      </w:r>
      <w:r w:rsidR="00B800AE">
        <w:t>. Här ställs vi inför ett dilemm</w:t>
      </w:r>
      <w:r w:rsidR="002569C9">
        <w:t xml:space="preserve">a, byte av fungerande teknik innebär </w:t>
      </w:r>
      <w:r w:rsidR="008379E1">
        <w:t xml:space="preserve">en resurs och miljöbelastning samtidigt som de nya LED armaturerna drar mindre ström. </w:t>
      </w:r>
      <w:r w:rsidR="00663A1E">
        <w:t xml:space="preserve">Eftersom vi redan har hyfsat energieffektiva armaturer har det inte gått att räkna hem byte till LED ekonomiskt. </w:t>
      </w:r>
    </w:p>
    <w:p w14:paraId="0B6CDB1B" w14:textId="77777777" w:rsidR="00C35299" w:rsidRDefault="00C35299" w:rsidP="006D4E35"/>
    <w:p w14:paraId="7EB4AC48" w14:textId="77777777" w:rsidR="00B916EE" w:rsidRDefault="00C35299" w:rsidP="006D4E35">
      <w:r>
        <w:t>Det är ett mycket omfattande arbete att byta alla armaturer</w:t>
      </w:r>
      <w:r w:rsidR="00B53D37">
        <w:t xml:space="preserve"> som tar</w:t>
      </w:r>
      <w:r>
        <w:t xml:space="preserve"> flera år</w:t>
      </w:r>
      <w:r w:rsidR="00996C4C">
        <w:t xml:space="preserve"> och kräver mycket arbete</w:t>
      </w:r>
      <w:r w:rsidR="00B53D37">
        <w:t>.</w:t>
      </w:r>
      <w:r w:rsidR="008A585E">
        <w:t xml:space="preserve"> Bytet s</w:t>
      </w:r>
      <w:r w:rsidR="00E001C7">
        <w:t>tör</w:t>
      </w:r>
      <w:r w:rsidR="008A585E">
        <w:t xml:space="preserve"> </w:t>
      </w:r>
      <w:r w:rsidR="00996C4C">
        <w:t>dessutom</w:t>
      </w:r>
      <w:r w:rsidR="00E001C7">
        <w:t xml:space="preserve"> </w:t>
      </w:r>
      <w:r w:rsidR="00B53D37">
        <w:t xml:space="preserve">hyresgästerna </w:t>
      </w:r>
      <w:r w:rsidR="00465BF5">
        <w:t xml:space="preserve">då en stor del av jobbet blir att </w:t>
      </w:r>
      <w:r w:rsidR="00B53D37">
        <w:t xml:space="preserve">flytta material och maskiner för </w:t>
      </w:r>
      <w:r w:rsidR="00465BF5">
        <w:t xml:space="preserve">att komma fram med </w:t>
      </w:r>
      <w:proofErr w:type="spellStart"/>
      <w:r w:rsidR="00465BF5">
        <w:t>saxliftar</w:t>
      </w:r>
      <w:proofErr w:type="spellEnd"/>
      <w:r w:rsidR="00996C4C">
        <w:t>. V</w:t>
      </w:r>
      <w:r w:rsidR="007B0592">
        <w:t xml:space="preserve">år strategi har därför flera delar. </w:t>
      </w:r>
    </w:p>
    <w:p w14:paraId="2BCEBD8D" w14:textId="77777777" w:rsidR="00B916EE" w:rsidRDefault="00B916EE" w:rsidP="006D4E35"/>
    <w:p w14:paraId="3FFED6AE" w14:textId="1ABEA093" w:rsidR="00996C4C" w:rsidRDefault="007B0592" w:rsidP="006D4E35">
      <w:r>
        <w:t>Vi byter all belysning när lokaler blir lediga och det är lätt att komma fram med lift</w:t>
      </w:r>
      <w:r w:rsidR="00222133">
        <w:t>, och vi kan optimera antalet armaturer</w:t>
      </w:r>
      <w:r w:rsidR="00B916EE">
        <w:t xml:space="preserve"> i lokalen</w:t>
      </w:r>
      <w:r w:rsidR="00222133">
        <w:t xml:space="preserve"> då traditionella lysrör och LED inte har samma </w:t>
      </w:r>
      <w:r w:rsidR="007942FB">
        <w:t xml:space="preserve">spridningsbild och därför inte byts 1 till 1.  </w:t>
      </w:r>
    </w:p>
    <w:p w14:paraId="50D30A58" w14:textId="77777777" w:rsidR="007942FB" w:rsidRDefault="007942FB" w:rsidP="006D4E35"/>
    <w:p w14:paraId="4195A7FE" w14:textId="0DA22EEA" w:rsidR="00C503D4" w:rsidRDefault="00891A3B" w:rsidP="006D4E35">
      <w:r>
        <w:t xml:space="preserve">Befintliga lokaler som är uthyrda byter vi belysningen i succesivt under en </w:t>
      </w:r>
      <w:proofErr w:type="gramStart"/>
      <w:r>
        <w:t>5-10</w:t>
      </w:r>
      <w:proofErr w:type="gramEnd"/>
      <w:r>
        <w:t xml:space="preserve"> </w:t>
      </w:r>
      <w:proofErr w:type="gramStart"/>
      <w:r>
        <w:t>års period</w:t>
      </w:r>
      <w:proofErr w:type="gramEnd"/>
      <w:r>
        <w:t>.</w:t>
      </w:r>
      <w:r w:rsidR="00AE69C1">
        <w:t xml:space="preserve"> För att kunna hålla liv i armaturer så sparar vi bra demonterade armaturer och lysrör för att komplettera och laga</w:t>
      </w:r>
      <w:r w:rsidR="00641C60">
        <w:t xml:space="preserve"> andra</w:t>
      </w:r>
      <w:r w:rsidR="00C503D4">
        <w:t>.</w:t>
      </w:r>
      <w:r w:rsidR="005E6891">
        <w:t xml:space="preserve"> </w:t>
      </w:r>
      <w:r w:rsidR="00193233">
        <w:t>Hyresgästerna står</w:t>
      </w:r>
      <w:r w:rsidR="00A32F98">
        <w:t xml:space="preserve"> enligt avtal</w:t>
      </w:r>
      <w:r w:rsidR="00193233">
        <w:t xml:space="preserve"> för lysrörsbyte, och de hyresgäster som byter till LED lysrör </w:t>
      </w:r>
      <w:r w:rsidR="00A32F98">
        <w:t xml:space="preserve">i befintlig armatur </w:t>
      </w:r>
      <w:r w:rsidR="00193233">
        <w:t xml:space="preserve">hjälper vi med att </w:t>
      </w:r>
      <w:r w:rsidR="00952A3F">
        <w:t>demontera drivdonet i armaturen så de fungerar med LED lysrör. Detta fungerar om armaturen inte är för gammal.</w:t>
      </w:r>
    </w:p>
    <w:p w14:paraId="134F8C3D" w14:textId="77777777" w:rsidR="003B6B0C" w:rsidRDefault="003B6B0C" w:rsidP="006D4E35"/>
    <w:p w14:paraId="0B671C82" w14:textId="107C31C2" w:rsidR="003B6B0C" w:rsidRPr="006D4E35" w:rsidRDefault="003B6B0C" w:rsidP="006D4E35">
      <w:r>
        <w:t>Vi erbjuder dessutom hyresgäster som vill få bytt till</w:t>
      </w:r>
      <w:r w:rsidR="004777FE">
        <w:t xml:space="preserve"> nya LED armaturer</w:t>
      </w:r>
      <w:r>
        <w:t xml:space="preserve"> i sin lokal att dela på kostnaden för bytet.</w:t>
      </w:r>
      <w:r w:rsidR="00A20724">
        <w:t xml:space="preserve"> Hyresgästen slipper då från kostnaden för lysrör, glimtändare och rengöring av reflektorn och får en lägre </w:t>
      </w:r>
      <w:r w:rsidR="00256B8B">
        <w:t xml:space="preserve">elförbrukning. Vi prioriterar bytet i deras lokal och </w:t>
      </w:r>
      <w:r w:rsidR="00354344">
        <w:t>kommer att stå för allt framtida underhåll av LED armaturen.</w:t>
      </w:r>
    </w:p>
    <w:p w14:paraId="568F3ECB" w14:textId="5DA1C566" w:rsidR="007E7A13" w:rsidRPr="008E73DF" w:rsidRDefault="007E7A13">
      <w:pPr>
        <w:pStyle w:val="Rubrik2"/>
        <w:rPr>
          <w:lang w:val="sv-SE"/>
        </w:rPr>
      </w:pPr>
      <w:bookmarkStart w:id="62" w:name="_Toc224381947"/>
      <w:r w:rsidRPr="008E73DF">
        <w:rPr>
          <w:lang w:val="sv-SE"/>
        </w:rPr>
        <w:lastRenderedPageBreak/>
        <w:t>Miljösanering mark</w:t>
      </w:r>
      <w:bookmarkEnd w:id="62"/>
    </w:p>
    <w:p w14:paraId="32AB55FF" w14:textId="425B469B" w:rsidR="002A532B" w:rsidRPr="008E73DF" w:rsidRDefault="002A532B" w:rsidP="000E763B">
      <w:r w:rsidRPr="008E73DF">
        <w:t xml:space="preserve">Vid exploatering av tidigare bebyggd mark får vi då och då anledning att städa upp historiska miljösynder. Vi har i och med detta fått en betydande kunskap om regler, metoder och vilka gränsvärden som gäller för olika ämnen i jorden. </w:t>
      </w:r>
    </w:p>
    <w:p w14:paraId="42B07569" w14:textId="77777777" w:rsidR="002A532B" w:rsidRPr="008E73DF" w:rsidRDefault="002A532B" w:rsidP="000E763B"/>
    <w:p w14:paraId="06951377" w14:textId="3A23F713" w:rsidR="002A532B" w:rsidRPr="008E73DF" w:rsidRDefault="002A532B" w:rsidP="000E763B">
      <w:r w:rsidRPr="008E73DF">
        <w:t>Vid markarbeten har vi alltid uppmärksamhet på lukt och färgintryck för att upptäcka eventuella föroreningar. Upptäcker vi avvikelser tar vi prover och visar det sig vara förorenat görs en anmälan till miljöförvaltningen. Vid projekt med överskottsmassor, så tar vi alltid prov på jorden, för att kontrollera om den är förorenad och avgöra till vilken deponi den kan köras.</w:t>
      </w:r>
    </w:p>
    <w:p w14:paraId="1B2BBF99" w14:textId="77777777" w:rsidR="002A532B" w:rsidRPr="008E73DF" w:rsidRDefault="002A532B" w:rsidP="000E763B"/>
    <w:p w14:paraId="786214B0" w14:textId="1D6D64EB" w:rsidR="002A532B" w:rsidRPr="008E73DF" w:rsidRDefault="002A532B" w:rsidP="000E763B">
      <w:r w:rsidRPr="008E73DF">
        <w:t xml:space="preserve">Vi har </w:t>
      </w:r>
      <w:r w:rsidR="003B5D61" w:rsidRPr="008E73DF">
        <w:t xml:space="preserve">tex </w:t>
      </w:r>
      <w:r w:rsidRPr="008E73DF">
        <w:t xml:space="preserve">sanerat </w:t>
      </w:r>
      <w:r w:rsidR="00EA4CFD" w:rsidRPr="008E73DF">
        <w:t xml:space="preserve">den nu sålda </w:t>
      </w:r>
      <w:r w:rsidRPr="008E73DF">
        <w:t>fastighet i Högsbo, som blivit riven</w:t>
      </w:r>
      <w:r w:rsidR="00EB47A9" w:rsidRPr="008E73DF">
        <w:t xml:space="preserve"> och som planeras </w:t>
      </w:r>
      <w:r w:rsidRPr="008E73DF">
        <w:t>för bostäder. I och med att det bl</w:t>
      </w:r>
      <w:r w:rsidR="006C4DAE" w:rsidRPr="008E73DF">
        <w:t>ir bostäder i området, så gäller hårdare gränsvärden</w:t>
      </w:r>
      <w:r w:rsidRPr="008E73DF">
        <w:t xml:space="preserve">. Fastigheten klarade de tidigare </w:t>
      </w:r>
      <w:r w:rsidR="006C4DAE" w:rsidRPr="008E73DF">
        <w:t>gränsvärdena då det var</w:t>
      </w:r>
      <w:r w:rsidRPr="008E73DF">
        <w:t xml:space="preserve"> industriområde, men behövde alltså saneras för att kunna användas som mark för bostäder.</w:t>
      </w:r>
    </w:p>
    <w:p w14:paraId="5630A45F" w14:textId="77777777" w:rsidR="006C4DAE" w:rsidRPr="008E73DF" w:rsidRDefault="006C4DAE" w:rsidP="000E763B"/>
    <w:p w14:paraId="231EBFB5" w14:textId="3C3821F2" w:rsidR="006C4DAE" w:rsidRPr="008E73DF" w:rsidRDefault="008224D0" w:rsidP="000E763B">
      <w:r w:rsidRPr="008E73DF">
        <w:t>Vi har även</w:t>
      </w:r>
      <w:r w:rsidR="006C4DAE" w:rsidRPr="008E73DF">
        <w:t xml:space="preserve"> saner</w:t>
      </w:r>
      <w:r w:rsidRPr="008E73DF">
        <w:t>at</w:t>
      </w:r>
      <w:r w:rsidR="006C4DAE" w:rsidRPr="008E73DF">
        <w:t xml:space="preserve"> </w:t>
      </w:r>
      <w:r w:rsidRPr="008E73DF">
        <w:t>p</w:t>
      </w:r>
      <w:r w:rsidR="006C4DAE" w:rsidRPr="008E73DF">
        <w:t xml:space="preserve">å Tagenevägen 38 för byggnation till NCC och </w:t>
      </w:r>
      <w:proofErr w:type="spellStart"/>
      <w:r w:rsidR="006C4DAE" w:rsidRPr="008E73DF">
        <w:t>Uperio</w:t>
      </w:r>
      <w:proofErr w:type="spellEnd"/>
      <w:r w:rsidR="006C4DAE" w:rsidRPr="008E73DF">
        <w:t xml:space="preserve"> kran. Där var det matjordslagret som innehöll föroreningar. Tagenevägen 38 omfattas av vattenskyddsområdet, och då bl</w:t>
      </w:r>
      <w:r w:rsidRPr="008E73DF">
        <w:t>ev</w:t>
      </w:r>
      <w:r w:rsidR="006C4DAE" w:rsidRPr="008E73DF">
        <w:t xml:space="preserve"> det ytterligare en anmälan till miljöförvaltningen innan schaktning.</w:t>
      </w:r>
    </w:p>
    <w:p w14:paraId="1D157DE1" w14:textId="77777777" w:rsidR="00EA4CFD" w:rsidRPr="008E73DF" w:rsidRDefault="00EA4CFD" w:rsidP="000E763B"/>
    <w:p w14:paraId="55B9CB1E" w14:textId="2122F82D" w:rsidR="00EA4CFD" w:rsidRPr="008E73DF" w:rsidRDefault="00EA4CFD" w:rsidP="000E763B">
      <w:r w:rsidRPr="008E73DF">
        <w:t>Även vid byggnationen av Idrottshall i Kärna blev det en mindre san</w:t>
      </w:r>
      <w:r w:rsidR="001D1B37" w:rsidRPr="008E73DF">
        <w:t>ering. Och vid byggnationen för Swanson i Osbacken var värdena av metaller höga</w:t>
      </w:r>
      <w:r w:rsidR="0053799D" w:rsidRPr="008E73DF">
        <w:t xml:space="preserve"> i en del</w:t>
      </w:r>
      <w:r w:rsidR="001D1B37" w:rsidRPr="008E73DF">
        <w:t xml:space="preserve"> vilket medförde </w:t>
      </w:r>
      <w:r w:rsidR="0053799D" w:rsidRPr="008E73DF">
        <w:t>ganska stor sanering.</w:t>
      </w:r>
    </w:p>
    <w:p w14:paraId="4316B721" w14:textId="77777777" w:rsidR="006C4DAE" w:rsidRPr="008E73DF" w:rsidRDefault="006C4DAE" w:rsidP="000E763B"/>
    <w:p w14:paraId="597C4FBE" w14:textId="7007A33F" w:rsidR="006C4DAE" w:rsidRPr="008E73DF" w:rsidRDefault="006C4DAE" w:rsidP="000E763B">
      <w:r w:rsidRPr="008E73DF">
        <w:t xml:space="preserve">Vi har totalt genomfört ett </w:t>
      </w:r>
      <w:r w:rsidR="00B24FBD">
        <w:t>30</w:t>
      </w:r>
      <w:r w:rsidRPr="008E73DF">
        <w:t xml:space="preserve"> tal saneringar i samband med exploatering, vilket innebär att marken blir renare och att </w:t>
      </w:r>
      <w:r w:rsidR="001E50BB" w:rsidRPr="008E73DF">
        <w:t>dessa föroreningar</w:t>
      </w:r>
      <w:r w:rsidRPr="008E73DF">
        <w:t xml:space="preserve"> inte riskerar spridas vidare med dagvattnet till recipient.</w:t>
      </w:r>
    </w:p>
    <w:p w14:paraId="47792BCB" w14:textId="7DD08A9D" w:rsidR="00FB3824" w:rsidRPr="008E73DF" w:rsidRDefault="00F157D3">
      <w:pPr>
        <w:pStyle w:val="Rubrik2"/>
        <w:rPr>
          <w:lang w:val="sv-SE"/>
        </w:rPr>
      </w:pPr>
      <w:bookmarkStart w:id="63" w:name="_Toc224381948"/>
      <w:r w:rsidRPr="008E73DF">
        <w:rPr>
          <w:lang w:val="sv-SE"/>
        </w:rPr>
        <w:t>Biologisk mångfald</w:t>
      </w:r>
      <w:bookmarkEnd w:id="63"/>
    </w:p>
    <w:p w14:paraId="32000244" w14:textId="4563B854" w:rsidR="007F60B8" w:rsidRPr="008E73DF" w:rsidRDefault="007F60B8" w:rsidP="007F60B8">
      <w:r w:rsidRPr="008E73DF">
        <w:t>Nedan presenteras åtgärder vi har gjort för att förbättra naturmiljön och främja den biologiska mångfalden.</w:t>
      </w:r>
    </w:p>
    <w:p w14:paraId="7F2B3270" w14:textId="6333E223" w:rsidR="007F60B8" w:rsidRPr="008E73DF" w:rsidRDefault="001A6C2E">
      <w:pPr>
        <w:pStyle w:val="Rubrik3"/>
      </w:pPr>
      <w:bookmarkStart w:id="64" w:name="_Toc224381949"/>
      <w:r w:rsidRPr="008E73DF">
        <w:t>Lek</w:t>
      </w:r>
      <w:r w:rsidR="00775596" w:rsidRPr="008E73DF">
        <w:t xml:space="preserve">platser i </w:t>
      </w:r>
      <w:proofErr w:type="spellStart"/>
      <w:r w:rsidR="007F60B8" w:rsidRPr="008E73DF">
        <w:t>Komarksbäcken</w:t>
      </w:r>
      <w:bookmarkEnd w:id="64"/>
      <w:proofErr w:type="spellEnd"/>
    </w:p>
    <w:p w14:paraId="31F46208" w14:textId="55A175DE" w:rsidR="00D77F9D" w:rsidRPr="008E73DF" w:rsidRDefault="00302AC8" w:rsidP="004749DF">
      <w:pPr>
        <w:rPr>
          <w:rFonts w:eastAsia="Times New Roman"/>
        </w:rPr>
      </w:pPr>
      <w:r w:rsidRPr="008E73DF">
        <w:rPr>
          <w:rFonts w:eastAsia="Times New Roman"/>
        </w:rPr>
        <w:t xml:space="preserve">När </w:t>
      </w:r>
      <w:r w:rsidR="00014CBD" w:rsidRPr="008E73DF">
        <w:rPr>
          <w:rFonts w:eastAsia="Times New Roman"/>
        </w:rPr>
        <w:t xml:space="preserve">vi skulle bygga fastigheten </w:t>
      </w:r>
      <w:proofErr w:type="spellStart"/>
      <w:r w:rsidR="00014CBD" w:rsidRPr="008E73DF">
        <w:rPr>
          <w:rFonts w:eastAsia="Times New Roman"/>
        </w:rPr>
        <w:t>Bilgatan</w:t>
      </w:r>
      <w:proofErr w:type="spellEnd"/>
      <w:r w:rsidR="00014CBD" w:rsidRPr="008E73DF">
        <w:rPr>
          <w:rFonts w:eastAsia="Times New Roman"/>
        </w:rPr>
        <w:t xml:space="preserve"> 1, 2013</w:t>
      </w:r>
      <w:r w:rsidR="007F60B8" w:rsidRPr="008E73DF">
        <w:rPr>
          <w:rFonts w:eastAsia="Times New Roman"/>
        </w:rPr>
        <w:t xml:space="preserve"> </w:t>
      </w:r>
      <w:r w:rsidRPr="008E73DF">
        <w:rPr>
          <w:rFonts w:eastAsia="Times New Roman"/>
        </w:rPr>
        <w:t xml:space="preserve">framkom det att </w:t>
      </w:r>
      <w:proofErr w:type="spellStart"/>
      <w:r w:rsidRPr="008E73DF">
        <w:rPr>
          <w:rFonts w:eastAsia="Times New Roman"/>
        </w:rPr>
        <w:t>Komarksbäcken</w:t>
      </w:r>
      <w:proofErr w:type="spellEnd"/>
      <w:r w:rsidRPr="008E73DF">
        <w:rPr>
          <w:rFonts w:eastAsia="Times New Roman"/>
        </w:rPr>
        <w:t>, som ligger i anslutning till tomten</w:t>
      </w:r>
      <w:r w:rsidR="00F137B0" w:rsidRPr="008E73DF">
        <w:rPr>
          <w:rFonts w:eastAsia="Times New Roman"/>
        </w:rPr>
        <w:t>,</w:t>
      </w:r>
      <w:r w:rsidRPr="008E73DF">
        <w:rPr>
          <w:rFonts w:eastAsia="Times New Roman"/>
        </w:rPr>
        <w:t xml:space="preserve"> är e</w:t>
      </w:r>
      <w:r w:rsidR="00F137B0" w:rsidRPr="008E73DF">
        <w:rPr>
          <w:rFonts w:eastAsia="Times New Roman"/>
        </w:rPr>
        <w:t xml:space="preserve">tt viktigt vattendrag för laxöring som har detta som lekplats. För att inte </w:t>
      </w:r>
      <w:r w:rsidR="007F60B8" w:rsidRPr="008E73DF">
        <w:rPr>
          <w:rFonts w:eastAsia="Times New Roman"/>
        </w:rPr>
        <w:t>laxöringen skulle påverkas negativt av byggnationen av fastigheten och anläggning av ny väg över bäcken vidtogs förebyggande åtgärder. Detta gjordes bland annat i samråd med kommunen. Åtgärder som vidtogs var bland annat att se till att tunneln som leder vattnet under vägen skulle vara utformat så att det aldrig blev stillastående eller tömt på vatten. Detta korrigerades genom lutning på röret och stenar som skapade vägar upp för laxöringen. Även längre ner i bäcken lades olika stenpartier ut samt att det planterades träd för att skapa skugga och en mer skyddad miljö för laxöringen</w:t>
      </w:r>
      <w:r w:rsidR="00014CBD" w:rsidRPr="008E73DF">
        <w:rPr>
          <w:rFonts w:eastAsia="Times New Roman"/>
        </w:rPr>
        <w:t>s lek</w:t>
      </w:r>
      <w:r w:rsidR="007F60B8" w:rsidRPr="008E73DF">
        <w:rPr>
          <w:rFonts w:eastAsia="Times New Roman"/>
        </w:rPr>
        <w:t>. Undersökningar efter åtgärderna har visat att de funkar som planerat.</w:t>
      </w:r>
    </w:p>
    <w:p w14:paraId="5AEADCF3" w14:textId="400D24E5" w:rsidR="007F60B8" w:rsidRPr="008E73DF" w:rsidRDefault="001E50BB">
      <w:pPr>
        <w:pStyle w:val="Rubrik3"/>
      </w:pPr>
      <w:bookmarkStart w:id="65" w:name="_Toc224381950"/>
      <w:r w:rsidRPr="008E73DF">
        <w:t xml:space="preserve">Våtmark vid </w:t>
      </w:r>
      <w:r w:rsidR="007F60B8" w:rsidRPr="008E73DF">
        <w:t>Rollsbo</w:t>
      </w:r>
      <w:r w:rsidRPr="008E73DF">
        <w:t xml:space="preserve"> Västerhöjd</w:t>
      </w:r>
      <w:bookmarkEnd w:id="65"/>
    </w:p>
    <w:p w14:paraId="0BE14D47" w14:textId="421F1E66" w:rsidR="00F30A2E" w:rsidRPr="008E73DF" w:rsidRDefault="00AA6604" w:rsidP="004749DF">
      <w:pPr>
        <w:rPr>
          <w:rFonts w:eastAsia="Times New Roman"/>
        </w:rPr>
      </w:pPr>
      <w:r w:rsidRPr="008E73DF">
        <w:rPr>
          <w:rFonts w:eastAsia="Times New Roman"/>
        </w:rPr>
        <w:t xml:space="preserve">Vid utbyggnaden av Rollsbo industriområde kommer </w:t>
      </w:r>
      <w:r w:rsidR="00F30A2E" w:rsidRPr="008E73DF">
        <w:rPr>
          <w:rFonts w:eastAsia="Times New Roman"/>
        </w:rPr>
        <w:t xml:space="preserve">nuvarande markområde att påverkas genom ett ökat vattenflöde </w:t>
      </w:r>
      <w:proofErr w:type="spellStart"/>
      <w:r w:rsidR="00F30A2E" w:rsidRPr="008E73DF">
        <w:rPr>
          <w:rFonts w:eastAsia="Times New Roman"/>
        </w:rPr>
        <w:t>pga</w:t>
      </w:r>
      <w:proofErr w:type="spellEnd"/>
      <w:r w:rsidR="00F30A2E" w:rsidRPr="008E73DF">
        <w:rPr>
          <w:rFonts w:eastAsia="Times New Roman"/>
        </w:rPr>
        <w:t xml:space="preserve"> en ökning av hårdgjorda ytor. Området har dock goda förutsättningar för </w:t>
      </w:r>
      <w:r w:rsidR="00014CBD" w:rsidRPr="008E73DF">
        <w:rPr>
          <w:rFonts w:eastAsia="Times New Roman"/>
        </w:rPr>
        <w:t xml:space="preserve">flödesutjämning/dagvattenrening och att bli en </w:t>
      </w:r>
      <w:r w:rsidR="00F30A2E" w:rsidRPr="008E73DF">
        <w:rPr>
          <w:rFonts w:eastAsia="Times New Roman"/>
        </w:rPr>
        <w:t>våtmark</w:t>
      </w:r>
      <w:r w:rsidR="00014CBD" w:rsidRPr="008E73DF">
        <w:rPr>
          <w:rFonts w:eastAsia="Times New Roman"/>
        </w:rPr>
        <w:t>, vilket kommer</w:t>
      </w:r>
      <w:r w:rsidR="00F30A2E" w:rsidRPr="008E73DF">
        <w:rPr>
          <w:rFonts w:eastAsia="Times New Roman"/>
        </w:rPr>
        <w:t xml:space="preserve"> ge mervärden för bi</w:t>
      </w:r>
      <w:r w:rsidR="00E52DC2" w:rsidRPr="008E73DF">
        <w:rPr>
          <w:rFonts w:eastAsia="Times New Roman"/>
        </w:rPr>
        <w:t>ologisk mångfald och rekreation något som vi aktivt arbetar för.</w:t>
      </w:r>
    </w:p>
    <w:p w14:paraId="662457E4" w14:textId="77777777" w:rsidR="00AA6604" w:rsidRPr="008E73DF" w:rsidRDefault="00AA6604" w:rsidP="004749DF">
      <w:pPr>
        <w:rPr>
          <w:rFonts w:eastAsia="Times New Roman"/>
        </w:rPr>
      </w:pPr>
    </w:p>
    <w:p w14:paraId="1BF6D63C" w14:textId="724002B9" w:rsidR="00824EBC" w:rsidRPr="008E73DF" w:rsidRDefault="00E17400" w:rsidP="00E17400">
      <w:pPr>
        <w:rPr>
          <w:rFonts w:eastAsia="Times New Roman"/>
        </w:rPr>
      </w:pPr>
      <w:r w:rsidRPr="008E73DF">
        <w:rPr>
          <w:rFonts w:eastAsia="Times New Roman"/>
        </w:rPr>
        <w:lastRenderedPageBreak/>
        <w:t xml:space="preserve">Vi har anlagt två våtmarker i Rollsbo Västerhöjd, i öster och en väster om totalt ca 4,5 ha genom återställning av naturlig utloppssektion samt utökande av den befintliga östra våtmarken genom schakt och dämning. Syftet med våtmarkerna är att skapa en mer naturlig flödesbalans i systemet, gynna djur och växter som är knutna till våtmarksområden samt att säkerställa att exploatering i Rollsbo industriområde inte riskerar att påverka vare sig vattenkvalité eller flödesförhållanden i recipienterna </w:t>
      </w:r>
      <w:proofErr w:type="spellStart"/>
      <w:r w:rsidRPr="008E73DF">
        <w:rPr>
          <w:rFonts w:eastAsia="Times New Roman"/>
        </w:rPr>
        <w:t>Grannebyån</w:t>
      </w:r>
      <w:proofErr w:type="spellEnd"/>
      <w:r w:rsidRPr="008E73DF">
        <w:rPr>
          <w:rFonts w:eastAsia="Times New Roman"/>
        </w:rPr>
        <w:t xml:space="preserve"> och Nordre älv. </w:t>
      </w:r>
    </w:p>
    <w:p w14:paraId="5A35534C" w14:textId="3A3E11A6" w:rsidR="00E17400" w:rsidRDefault="00E17400" w:rsidP="00E17400">
      <w:pPr>
        <w:rPr>
          <w:rFonts w:eastAsia="Times New Roman"/>
        </w:rPr>
      </w:pPr>
      <w:r w:rsidRPr="008E73DF">
        <w:rPr>
          <w:rFonts w:eastAsia="Times New Roman"/>
        </w:rPr>
        <w:t xml:space="preserve">Våra våtmarker i Rollsbo Västerhöjd binder ca </w:t>
      </w:r>
      <w:r w:rsidR="00EF2F28" w:rsidRPr="008E73DF">
        <w:rPr>
          <w:rFonts w:eastAsia="Times New Roman"/>
        </w:rPr>
        <w:t>102 ton</w:t>
      </w:r>
      <w:r w:rsidRPr="008E73DF">
        <w:rPr>
          <w:rFonts w:eastAsia="Times New Roman"/>
        </w:rPr>
        <w:t xml:space="preserve"> CO2 per år enligt Naturcentrum. (Östra våtmarken 0,6 ha* 12 ton/hektar/år = 7 ton per år. Västra våtmarken 5 ha*19 ton/hektar/år = 95 ton per år.)</w:t>
      </w:r>
    </w:p>
    <w:p w14:paraId="01B67B5E" w14:textId="77777777" w:rsidR="006E2264" w:rsidRDefault="006E2264" w:rsidP="00E17400">
      <w:pPr>
        <w:rPr>
          <w:rFonts w:eastAsia="Times New Roman"/>
        </w:rPr>
      </w:pPr>
    </w:p>
    <w:p w14:paraId="0053E428" w14:textId="60D83301" w:rsidR="006E2264" w:rsidRPr="006E2264" w:rsidRDefault="006E2264" w:rsidP="006E2264">
      <w:pPr>
        <w:rPr>
          <w:rFonts w:eastAsia="Times New Roman"/>
        </w:rPr>
      </w:pPr>
      <w:r w:rsidRPr="006E2264">
        <w:rPr>
          <w:rFonts w:eastAsia="Times New Roman"/>
        </w:rPr>
        <w:t>Vi inventer</w:t>
      </w:r>
      <w:r>
        <w:rPr>
          <w:rFonts w:eastAsia="Times New Roman"/>
        </w:rPr>
        <w:t>ade</w:t>
      </w:r>
      <w:r w:rsidRPr="006E2264">
        <w:rPr>
          <w:rFonts w:eastAsia="Times New Roman"/>
        </w:rPr>
        <w:t xml:space="preserve"> för att se till att groddjuren gynnas och inte skadas när vi bygger i området. Under våren 2025 lät vi </w:t>
      </w:r>
      <w:proofErr w:type="spellStart"/>
      <w:r w:rsidRPr="006E2264">
        <w:rPr>
          <w:rFonts w:eastAsia="Times New Roman"/>
        </w:rPr>
        <w:t>naturvårdsbiologerna</w:t>
      </w:r>
      <w:proofErr w:type="spellEnd"/>
      <w:r w:rsidRPr="006E2264">
        <w:rPr>
          <w:rFonts w:eastAsia="Times New Roman"/>
        </w:rPr>
        <w:t xml:space="preserve"> på Naturcentrum följa upp inventeringen från 2020 på västra och östra våtmarken. Områdena besöktes i dagsljus och på natten för att undersöka förutsättningarna för reproduktion av groddjur. </w:t>
      </w:r>
    </w:p>
    <w:p w14:paraId="0347F9FC" w14:textId="68C875C5" w:rsidR="006E2264" w:rsidRDefault="006E2264" w:rsidP="006E2264">
      <w:pPr>
        <w:rPr>
          <w:rFonts w:eastAsia="Times New Roman"/>
        </w:rPr>
      </w:pPr>
      <w:r w:rsidRPr="006E2264">
        <w:rPr>
          <w:rFonts w:eastAsia="Times New Roman"/>
        </w:rPr>
        <w:t xml:space="preserve">Båda områdena verkar vara mer etablerade än vid förra mätningen. Förekomsten ser ut att vara stabil eller ökande, både vad gäller artantal och individtäthet. De tydligaste förändringarna är att större vattensalamander påträffats och att åkergrodan ökar. Att vattensalamander hittas kan bero på dammarna i västra våtmarken eller att förekomsten var så låg vid förra inventeringen att de helt enkelt inte upptäcktes. Att åkergrodan ökar kan handla om att våtmarkerna funnits en längre tid och att population därför hunnit öka.  </w:t>
      </w:r>
      <w:r w:rsidR="007D393E">
        <w:rPr>
          <w:rFonts w:eastAsia="Times New Roman"/>
        </w:rPr>
        <w:t>Slutsatsen är att groddjuren trivs i de nya våtmarkerna.</w:t>
      </w:r>
    </w:p>
    <w:p w14:paraId="7B4DDE4F" w14:textId="77777777" w:rsidR="006E2264" w:rsidRPr="006E2264" w:rsidRDefault="006E2264" w:rsidP="006E2264">
      <w:pPr>
        <w:rPr>
          <w:rFonts w:eastAsia="Times New Roman"/>
        </w:rPr>
      </w:pPr>
    </w:p>
    <w:p w14:paraId="453B533F" w14:textId="75566B84" w:rsidR="006E2264" w:rsidRPr="008E73DF" w:rsidRDefault="006E2264" w:rsidP="006E2264">
      <w:pPr>
        <w:rPr>
          <w:rFonts w:eastAsia="Times New Roman"/>
        </w:rPr>
      </w:pPr>
      <w:r w:rsidRPr="006E2264">
        <w:rPr>
          <w:rFonts w:eastAsia="Times New Roman"/>
        </w:rPr>
        <w:t>Våtmarkerna minskar inte bara risken för översvämning i Kungälv genom att fördröja vattnet, de minskar också utsläppen med 102 ton koldioxid per år. Kul att nu också få svart på vitt effekten på biologisk mångfald, säger Mats Berntsson VD på Ytterbygg</w:t>
      </w:r>
    </w:p>
    <w:p w14:paraId="3067BC65" w14:textId="7ABB01DC" w:rsidR="005C3E3A" w:rsidRPr="008E73DF" w:rsidRDefault="005C3E3A">
      <w:pPr>
        <w:pStyle w:val="Rubrik3"/>
      </w:pPr>
      <w:bookmarkStart w:id="66" w:name="_Toc224381951"/>
      <w:r w:rsidRPr="008E73DF">
        <w:t>Kalk</w:t>
      </w:r>
      <w:r w:rsidR="00566EAE" w:rsidRPr="008E73DF">
        <w:t>rik äng</w:t>
      </w:r>
      <w:r w:rsidRPr="008E73DF">
        <w:t xml:space="preserve"> </w:t>
      </w:r>
      <w:r w:rsidR="00566EAE" w:rsidRPr="008E73DF">
        <w:t>i</w:t>
      </w:r>
      <w:r w:rsidRPr="008E73DF">
        <w:t xml:space="preserve"> Rollsbo Västerhöjd</w:t>
      </w:r>
      <w:bookmarkEnd w:id="66"/>
    </w:p>
    <w:p w14:paraId="016C146A" w14:textId="218DCCF8" w:rsidR="00E17400" w:rsidRPr="008E73DF" w:rsidRDefault="00E17400" w:rsidP="00E17400">
      <w:pPr>
        <w:rPr>
          <w:rFonts w:eastAsia="Times New Roman"/>
        </w:rPr>
      </w:pPr>
      <w:r w:rsidRPr="008E73DF">
        <w:rPr>
          <w:rFonts w:eastAsia="Times New Roman"/>
        </w:rPr>
        <w:t>När vi återställ</w:t>
      </w:r>
      <w:r w:rsidR="00566EAE" w:rsidRPr="008E73DF">
        <w:rPr>
          <w:rFonts w:eastAsia="Times New Roman"/>
        </w:rPr>
        <w:t>de</w:t>
      </w:r>
      <w:r w:rsidRPr="008E73DF">
        <w:rPr>
          <w:rFonts w:eastAsia="Times New Roman"/>
        </w:rPr>
        <w:t xml:space="preserve"> utfyllnadsområdet i Rollsbo västerhöjd har vi låtit kalkhaltig jord med snäckskal som påträffats ligga kvar i dagen i en ganska flack yta, och planterar en blomsterblandning som gillar kalkhaltiga jordar i denna del. Samt gör en liten vattensamling, lämnar några trädstammar och stubbar som </w:t>
      </w:r>
      <w:proofErr w:type="spellStart"/>
      <w:r w:rsidRPr="008E73DF">
        <w:rPr>
          <w:rFonts w:eastAsia="Times New Roman"/>
        </w:rPr>
        <w:t>biodepåer</w:t>
      </w:r>
      <w:proofErr w:type="spellEnd"/>
      <w:r w:rsidRPr="008E73DF">
        <w:rPr>
          <w:rFonts w:eastAsia="Times New Roman"/>
        </w:rPr>
        <w:t xml:space="preserve"> för att gynna insekter som trivs bland dessa blommor. Regnvattnet i hela utfyllnadsområdet samlas ihop till en damm, och några rösen med sten läggs ut för att gynna kräldjur.</w:t>
      </w:r>
    </w:p>
    <w:p w14:paraId="2A57CAED" w14:textId="77777777" w:rsidR="00E17400" w:rsidRPr="008E73DF" w:rsidRDefault="00E17400" w:rsidP="00E17400">
      <w:pPr>
        <w:rPr>
          <w:rFonts w:eastAsia="Times New Roman"/>
        </w:rPr>
      </w:pPr>
    </w:p>
    <w:p w14:paraId="0510A438" w14:textId="684CAE2D" w:rsidR="00E17400" w:rsidRPr="008E73DF" w:rsidRDefault="00E17400">
      <w:pPr>
        <w:pStyle w:val="Rubrik3"/>
      </w:pPr>
      <w:bookmarkStart w:id="67" w:name="_Toc224381952"/>
      <w:r w:rsidRPr="008E73DF">
        <w:rPr>
          <w:rFonts w:eastAsia="Times New Roman"/>
        </w:rPr>
        <w:t xml:space="preserve">Rösen och </w:t>
      </w:r>
      <w:proofErr w:type="spellStart"/>
      <w:r w:rsidRPr="008E73DF">
        <w:rPr>
          <w:rFonts w:eastAsia="Times New Roman"/>
        </w:rPr>
        <w:t>biodepåer</w:t>
      </w:r>
      <w:proofErr w:type="spellEnd"/>
      <w:r w:rsidRPr="008E73DF">
        <w:rPr>
          <w:rFonts w:eastAsia="Times New Roman"/>
        </w:rPr>
        <w:t xml:space="preserve"> i Osbacken</w:t>
      </w:r>
      <w:bookmarkEnd w:id="67"/>
    </w:p>
    <w:p w14:paraId="1822C030" w14:textId="6A78A736" w:rsidR="00E17400" w:rsidRPr="008E73DF" w:rsidRDefault="00E17400" w:rsidP="00E17400">
      <w:pPr>
        <w:rPr>
          <w:rFonts w:eastAsia="Times New Roman"/>
        </w:rPr>
      </w:pPr>
      <w:r w:rsidRPr="008E73DF">
        <w:rPr>
          <w:rFonts w:eastAsia="Times New Roman"/>
        </w:rPr>
        <w:t>I samband med utbyggnad av verksamhetsområdet Osbacken i Ale beskar vi ett par ekar i grönområdet. Vi tog till vara en del av de lövträd som tas ner och lägga upp dessa stockar i högar. De blir då bio depåer där ett myller av smådjur och arter kan frodas. Vi lade även upp stenar i några rösen, så de ger goda förutsättningar för en mängd olika kräldjur.</w:t>
      </w:r>
    </w:p>
    <w:p w14:paraId="2756FB30" w14:textId="4393CD23" w:rsidR="00B93FE6" w:rsidRPr="008E73DF" w:rsidRDefault="00B93FE6">
      <w:pPr>
        <w:pStyle w:val="Rubrik3"/>
      </w:pPr>
      <w:bookmarkStart w:id="68" w:name="_Toc224381953"/>
      <w:r w:rsidRPr="008E73DF">
        <w:t>Bikupa i Rollsbo</w:t>
      </w:r>
      <w:bookmarkEnd w:id="68"/>
    </w:p>
    <w:p w14:paraId="0DBC866B" w14:textId="5AB2D8DB" w:rsidR="006C4DAE" w:rsidRPr="008E73DF" w:rsidRDefault="00B93FE6" w:rsidP="00B93FE6">
      <w:r w:rsidRPr="008E73DF">
        <w:t>V</w:t>
      </w:r>
      <w:r w:rsidR="004460BB" w:rsidRPr="008E73DF">
        <w:t>i har</w:t>
      </w:r>
      <w:r w:rsidRPr="008E73DF">
        <w:t xml:space="preserve"> en bikupa i Rollsbo. Vi har skrivit avtal med Inlands </w:t>
      </w:r>
      <w:r w:rsidR="001E50BB" w:rsidRPr="008E73DF">
        <w:t>Biodlarförening</w:t>
      </w:r>
      <w:r w:rsidRPr="008E73DF">
        <w:t xml:space="preserve"> som kommer att driva ett bisamhälle för oss i</w:t>
      </w:r>
      <w:r w:rsidR="006C4DAE" w:rsidRPr="008E73DF">
        <w:t xml:space="preserve"> Rollsbo. På hösten f</w:t>
      </w:r>
      <w:r w:rsidR="00CB2131" w:rsidRPr="008E73DF">
        <w:t>år</w:t>
      </w:r>
      <w:r w:rsidR="006C4DAE" w:rsidRPr="008E73DF">
        <w:t xml:space="preserve"> vi vår andel av skörden, med </w:t>
      </w:r>
      <w:r w:rsidR="00EF2F28" w:rsidRPr="008E73DF">
        <w:t>30–40</w:t>
      </w:r>
      <w:r w:rsidR="006C4DAE" w:rsidRPr="008E73DF">
        <w:t xml:space="preserve"> små honungsburkar. Vi skap</w:t>
      </w:r>
      <w:r w:rsidR="00CB2131" w:rsidRPr="008E73DF">
        <w:t>ar</w:t>
      </w:r>
      <w:r w:rsidR="006C4DAE" w:rsidRPr="008E73DF">
        <w:t xml:space="preserve"> egna etiketter och dela</w:t>
      </w:r>
      <w:r w:rsidR="00CB2131" w:rsidRPr="008E73DF">
        <w:t>r</w:t>
      </w:r>
      <w:r w:rsidR="006C4DAE" w:rsidRPr="008E73DF">
        <w:t xml:space="preserve"> ut dessa till personalen.</w:t>
      </w:r>
    </w:p>
    <w:p w14:paraId="2C9910A8" w14:textId="0720D454" w:rsidR="006C4DAE" w:rsidRPr="008E73DF" w:rsidRDefault="006C4DAE">
      <w:pPr>
        <w:pStyle w:val="Rubrik3"/>
      </w:pPr>
      <w:bookmarkStart w:id="69" w:name="_Toc224381954"/>
      <w:r w:rsidRPr="008E73DF">
        <w:t>Blomsteräng</w:t>
      </w:r>
      <w:bookmarkEnd w:id="69"/>
    </w:p>
    <w:p w14:paraId="6E9053B2" w14:textId="5D16510E" w:rsidR="00B93FE6" w:rsidRPr="008E73DF" w:rsidRDefault="00B93FE6" w:rsidP="00B93FE6">
      <w:r w:rsidRPr="008E73DF">
        <w:t xml:space="preserve">Vi </w:t>
      </w:r>
      <w:r w:rsidR="006C4DAE" w:rsidRPr="008E73DF">
        <w:t xml:space="preserve">har anlagt en blomsteräng </w:t>
      </w:r>
      <w:r w:rsidR="005A7585" w:rsidRPr="008E73DF">
        <w:t>vid bikupan</w:t>
      </w:r>
      <w:r w:rsidR="006C4DAE" w:rsidRPr="008E73DF">
        <w:t xml:space="preserve"> i Rollsbo genom att schakta bort det feta matjordslagret </w:t>
      </w:r>
      <w:r w:rsidR="005A7585" w:rsidRPr="008E73DF">
        <w:t xml:space="preserve">med grävmaskin </w:t>
      </w:r>
      <w:r w:rsidR="006C4DAE" w:rsidRPr="008E73DF">
        <w:t xml:space="preserve">där det tidigare var tuktad gräsmatta och så ängsfrön. Vi har skaffat kunskap och </w:t>
      </w:r>
      <w:r w:rsidR="006C4DAE" w:rsidRPr="008E73DF">
        <w:lastRenderedPageBreak/>
        <w:t xml:space="preserve">en </w:t>
      </w:r>
      <w:r w:rsidR="00EF1B20" w:rsidRPr="008E73DF">
        <w:t xml:space="preserve">motoriserad </w:t>
      </w:r>
      <w:r w:rsidR="006C4DAE" w:rsidRPr="008E73DF">
        <w:t>sl</w:t>
      </w:r>
      <w:r w:rsidR="005A7585" w:rsidRPr="008E73DF">
        <w:t>åtterbalk, och sköter idag denna blomsteräng själva. Det tar några år för faunan att utvecklas, men vi ser redan att det blir mycket blommor som gynnar insekter och fåglar.</w:t>
      </w:r>
    </w:p>
    <w:p w14:paraId="11429CB0" w14:textId="77777777" w:rsidR="00CB2131" w:rsidRPr="008E73DF" w:rsidRDefault="00CB2131" w:rsidP="00B93FE6"/>
    <w:p w14:paraId="6598C028" w14:textId="3423BA46" w:rsidR="00CB2131" w:rsidRPr="008E73DF" w:rsidRDefault="00CB2131" w:rsidP="00B93FE6">
      <w:r w:rsidRPr="008E73DF">
        <w:t xml:space="preserve">Även vallen som vallar in Backa </w:t>
      </w:r>
      <w:r w:rsidR="006A0CB5" w:rsidRPr="008E73DF">
        <w:t>Bergö gata</w:t>
      </w:r>
      <w:r w:rsidRPr="008E73DF">
        <w:t xml:space="preserve"> mot översvämning är utförd och sköts som blomsteräng.</w:t>
      </w:r>
    </w:p>
    <w:p w14:paraId="0AF90DD0" w14:textId="3C413971" w:rsidR="00962544" w:rsidRPr="008E73DF" w:rsidRDefault="00962544">
      <w:pPr>
        <w:pStyle w:val="Rubrik3"/>
      </w:pPr>
      <w:bookmarkStart w:id="70" w:name="_Toc224381955"/>
      <w:bookmarkStart w:id="71" w:name="_Hlk154663696"/>
      <w:r w:rsidRPr="008E73DF">
        <w:t>Groddjurs inventering</w:t>
      </w:r>
      <w:bookmarkEnd w:id="70"/>
    </w:p>
    <w:bookmarkEnd w:id="71"/>
    <w:p w14:paraId="600380B0" w14:textId="7834C363" w:rsidR="00962544" w:rsidRPr="008E73DF" w:rsidRDefault="00962544" w:rsidP="00962544">
      <w:pPr>
        <w:rPr>
          <w:rFonts w:asciiTheme="majorHAnsi" w:eastAsia="Calibri" w:hAnsiTheme="majorHAnsi" w:cs="Arial"/>
          <w:lang w:eastAsia="en-US"/>
        </w:rPr>
      </w:pPr>
      <w:r w:rsidRPr="008E73DF">
        <w:rPr>
          <w:rFonts w:asciiTheme="majorHAnsi" w:eastAsia="Calibri" w:hAnsiTheme="majorHAnsi" w:cs="Arial"/>
          <w:lang w:eastAsia="en-US"/>
        </w:rPr>
        <w:t xml:space="preserve">Vi har vid utbyggnaden av detaljplan i Rollsbo </w:t>
      </w:r>
      <w:r w:rsidR="001E50BB" w:rsidRPr="008E73DF">
        <w:rPr>
          <w:rFonts w:asciiTheme="majorHAnsi" w:eastAsia="Calibri" w:hAnsiTheme="majorHAnsi" w:cs="Arial"/>
          <w:lang w:eastAsia="en-US"/>
        </w:rPr>
        <w:t>Västerhöjd gjort</w:t>
      </w:r>
      <w:r w:rsidRPr="008E73DF">
        <w:rPr>
          <w:rFonts w:asciiTheme="majorHAnsi" w:eastAsia="Calibri" w:hAnsiTheme="majorHAnsi" w:cs="Arial"/>
          <w:lang w:eastAsia="en-US"/>
        </w:rPr>
        <w:t xml:space="preserve"> inventering av groddjur, och kommer att följa upp denna om några år för att säkerställa att de långsiktigt gynnas och inte skadas av exploateringen och de förbättringar av våtmarkerna som planeras</w:t>
      </w:r>
      <w:r w:rsidR="009B1C3B" w:rsidRPr="008E73DF">
        <w:rPr>
          <w:rFonts w:asciiTheme="majorHAnsi" w:eastAsia="Calibri" w:hAnsiTheme="majorHAnsi" w:cs="Arial"/>
          <w:lang w:eastAsia="en-US"/>
        </w:rPr>
        <w:t>.</w:t>
      </w:r>
    </w:p>
    <w:p w14:paraId="15947BFC" w14:textId="77777777" w:rsidR="00070A7E" w:rsidRPr="008E73DF" w:rsidRDefault="00070A7E" w:rsidP="00962544">
      <w:pPr>
        <w:rPr>
          <w:rFonts w:asciiTheme="majorHAnsi" w:eastAsia="Calibri" w:hAnsiTheme="majorHAnsi" w:cs="Arial"/>
          <w:lang w:eastAsia="en-US"/>
        </w:rPr>
      </w:pPr>
    </w:p>
    <w:p w14:paraId="1DF65202" w14:textId="3445135B" w:rsidR="00070A7E" w:rsidRPr="008E73DF" w:rsidRDefault="001C71C7">
      <w:pPr>
        <w:pStyle w:val="Rubrik3"/>
      </w:pPr>
      <w:bookmarkStart w:id="72" w:name="_Toc224381956"/>
      <w:r w:rsidRPr="008E73DF">
        <w:t>I</w:t>
      </w:r>
      <w:r w:rsidR="003D661F" w:rsidRPr="008E73DF">
        <w:t>nvasiva arter</w:t>
      </w:r>
      <w:bookmarkEnd w:id="72"/>
    </w:p>
    <w:p w14:paraId="6A0E1988" w14:textId="3B83D988" w:rsidR="00070A7E" w:rsidRPr="008E73DF" w:rsidRDefault="00070A7E" w:rsidP="00962544">
      <w:pPr>
        <w:rPr>
          <w:rFonts w:asciiTheme="majorHAnsi" w:eastAsia="Calibri" w:hAnsiTheme="majorHAnsi" w:cs="Arial"/>
          <w:lang w:eastAsia="en-US"/>
        </w:rPr>
      </w:pPr>
      <w:r w:rsidRPr="008E73DF">
        <w:rPr>
          <w:rFonts w:asciiTheme="majorHAnsi" w:eastAsia="Calibri" w:hAnsiTheme="majorHAnsi" w:cs="Arial"/>
          <w:lang w:eastAsia="en-US"/>
        </w:rPr>
        <w:t>Vi har gjort en instruktion med bilder över de invasiva arter vi kan stöta på, var de finns och hur vi bekämpar dem och att växtmaterialet måste separeras och slängas på avsedd plats på Munkegärde ÅVC. Vi har tagit med denna instruktion i den introduktionsutbildning vi årligen genomför för våra sommarjobbare på utvändig skötsel. De får den dessutom inplastad med sig i bilen.</w:t>
      </w:r>
    </w:p>
    <w:p w14:paraId="1E5340D8" w14:textId="56B157A2" w:rsidR="006D41A5" w:rsidRPr="008E73DF" w:rsidRDefault="002D1530">
      <w:pPr>
        <w:pStyle w:val="Rubrik2"/>
        <w:rPr>
          <w:lang w:val="sv-SE"/>
        </w:rPr>
      </w:pPr>
      <w:bookmarkStart w:id="73" w:name="_Toc224381957"/>
      <w:r w:rsidRPr="008E73DF">
        <w:rPr>
          <w:lang w:val="sv-SE"/>
        </w:rPr>
        <w:t>Vi tillverkar f</w:t>
      </w:r>
      <w:r w:rsidR="006D41A5" w:rsidRPr="008E73DF">
        <w:rPr>
          <w:lang w:val="sv-SE"/>
        </w:rPr>
        <w:t>örnybar energi</w:t>
      </w:r>
      <w:bookmarkEnd w:id="73"/>
    </w:p>
    <w:p w14:paraId="0BCCD225" w14:textId="66375273" w:rsidR="00A31D23" w:rsidRPr="008E73DF" w:rsidRDefault="002E1859" w:rsidP="00A31D23">
      <w:r w:rsidRPr="008E73DF">
        <w:t xml:space="preserve">Vi tillverkar </w:t>
      </w:r>
      <w:r w:rsidR="00DD1EE6" w:rsidRPr="008E73DF">
        <w:t>väsentligt mer</w:t>
      </w:r>
      <w:r w:rsidR="00A31D23" w:rsidRPr="008E73DF">
        <w:t xml:space="preserve"> elektricitet </w:t>
      </w:r>
      <w:r w:rsidR="00DD1EE6" w:rsidRPr="008E73DF">
        <w:t>än vi använder, all vår e</w:t>
      </w:r>
      <w:r w:rsidR="00A31D23" w:rsidRPr="008E73DF">
        <w:t>genproducera</w:t>
      </w:r>
      <w:r w:rsidR="00575AED" w:rsidRPr="008E73DF">
        <w:t>d</w:t>
      </w:r>
      <w:r w:rsidR="00DD1EE6" w:rsidRPr="008E73DF">
        <w:t>e el kommer från vind och sol</w:t>
      </w:r>
      <w:r w:rsidR="00575AED" w:rsidRPr="008E73DF">
        <w:t>.</w:t>
      </w:r>
      <w:r w:rsidR="00DD1EE6" w:rsidRPr="008E73DF">
        <w:t xml:space="preserve"> All el vi köper är fossilfri.</w:t>
      </w:r>
      <w:r w:rsidR="00775596" w:rsidRPr="008E73DF">
        <w:t xml:space="preserve"> </w:t>
      </w:r>
    </w:p>
    <w:p w14:paraId="7FB8FF4A" w14:textId="45379FFA" w:rsidR="00270E4B" w:rsidRPr="008E73DF" w:rsidRDefault="00270E4B">
      <w:pPr>
        <w:pStyle w:val="Rubrik3"/>
      </w:pPr>
      <w:bookmarkStart w:id="74" w:name="_Toc224381958"/>
      <w:r w:rsidRPr="008E73DF">
        <w:t>Solceller</w:t>
      </w:r>
      <w:bookmarkEnd w:id="74"/>
    </w:p>
    <w:p w14:paraId="0E2BE187" w14:textId="5A148C5D" w:rsidR="001F738A" w:rsidRPr="008E73DF" w:rsidRDefault="00AE6F21" w:rsidP="001F738A">
      <w:r>
        <w:t>Redan</w:t>
      </w:r>
      <w:r w:rsidR="00E52DC2" w:rsidRPr="008E73DF">
        <w:t xml:space="preserve"> </w:t>
      </w:r>
      <w:r w:rsidR="00014CBD" w:rsidRPr="008E73DF">
        <w:t>2015</w:t>
      </w:r>
      <w:r w:rsidR="00E52DC2" w:rsidRPr="008E73DF">
        <w:t xml:space="preserve"> installerade vi</w:t>
      </w:r>
      <w:r w:rsidR="00014CBD" w:rsidRPr="008E73DF">
        <w:t xml:space="preserve"> 78</w:t>
      </w:r>
      <w:r w:rsidR="00E52DC2" w:rsidRPr="008E73DF">
        <w:t xml:space="preserve"> kvm solceller p</w:t>
      </w:r>
      <w:r w:rsidR="001F738A" w:rsidRPr="008E73DF">
        <w:t xml:space="preserve">å </w:t>
      </w:r>
      <w:r w:rsidR="00E52DC2" w:rsidRPr="008E73DF">
        <w:t xml:space="preserve">vår </w:t>
      </w:r>
      <w:r w:rsidR="001F738A" w:rsidRPr="008E73DF">
        <w:t xml:space="preserve">kontorsbyggnad </w:t>
      </w:r>
      <w:r w:rsidR="00E52DC2" w:rsidRPr="008E73DF">
        <w:t>på Rollsbovägen</w:t>
      </w:r>
      <w:r w:rsidR="005A7585" w:rsidRPr="008E73DF">
        <w:t xml:space="preserve"> </w:t>
      </w:r>
      <w:r w:rsidR="00E52DC2" w:rsidRPr="008E73DF">
        <w:t xml:space="preserve">25. Dessa genererar </w:t>
      </w:r>
      <w:r w:rsidR="00C95BB7" w:rsidRPr="008E73DF">
        <w:t>ca 12 000 k</w:t>
      </w:r>
      <w:r w:rsidR="00E52DC2" w:rsidRPr="008E73DF">
        <w:t xml:space="preserve">Wh/år. Syftet med solcellerna är både egen elproduktion </w:t>
      </w:r>
      <w:proofErr w:type="gramStart"/>
      <w:r w:rsidR="00E52DC2" w:rsidRPr="008E73DF">
        <w:t xml:space="preserve">men </w:t>
      </w:r>
      <w:r w:rsidR="00ED3ADD">
        <w:t>också</w:t>
      </w:r>
      <w:proofErr w:type="gramEnd"/>
      <w:r w:rsidR="00E52DC2" w:rsidRPr="008E73DF">
        <w:t xml:space="preserve"> i studiesyfte för att se om det är något vi kan använda oss av i framtida byggnationer och i så fall hur vi ska utforma konstruktionen för att uppnå maximalt utnyttjande av solcellerna.</w:t>
      </w:r>
    </w:p>
    <w:p w14:paraId="260FE84E" w14:textId="77777777" w:rsidR="00E714AD" w:rsidRPr="008E73DF" w:rsidRDefault="00E714AD" w:rsidP="001F738A"/>
    <w:p w14:paraId="3BEBB2EB" w14:textId="3C28C3C4" w:rsidR="00E714AD" w:rsidRPr="00A613D1" w:rsidRDefault="74091CDD" w:rsidP="55EFEF86">
      <w:r>
        <w:t>Vi har</w:t>
      </w:r>
      <w:r w:rsidR="00E714AD">
        <w:t xml:space="preserve"> </w:t>
      </w:r>
      <w:r w:rsidR="00C00CCE">
        <w:t>en solcellsanläggning på Backa Strandgata 13</w:t>
      </w:r>
      <w:r w:rsidR="00C93E1D">
        <w:t xml:space="preserve"> </w:t>
      </w:r>
      <w:r w:rsidR="001F47F9">
        <w:t>(</w:t>
      </w:r>
      <w:r w:rsidR="00130A18">
        <w:t>51 000 kWh</w:t>
      </w:r>
      <w:r w:rsidR="00432F52">
        <w:t>/år</w:t>
      </w:r>
      <w:r w:rsidR="00130A18">
        <w:t>)</w:t>
      </w:r>
      <w:r w:rsidR="00C93E1D">
        <w:t xml:space="preserve"> och</w:t>
      </w:r>
      <w:r w:rsidR="004F4D47">
        <w:t xml:space="preserve"> på Barnebergsgatan 32</w:t>
      </w:r>
    </w:p>
    <w:p w14:paraId="286AC57A" w14:textId="77777777" w:rsidR="00DB1A21" w:rsidRPr="00A613D1" w:rsidRDefault="00DB1A21" w:rsidP="001F738A">
      <w:pPr>
        <w:rPr>
          <w:highlight w:val="yellow"/>
        </w:rPr>
      </w:pPr>
    </w:p>
    <w:p w14:paraId="5C5484EE" w14:textId="2A4ACBCD" w:rsidR="00DB1A21" w:rsidRPr="008E73DF" w:rsidRDefault="00EE32DC" w:rsidP="00DB1A21">
      <w:pPr>
        <w:rPr>
          <w:rFonts w:asciiTheme="majorHAnsi" w:hAnsiTheme="majorHAnsi"/>
        </w:rPr>
      </w:pPr>
      <w:r w:rsidRPr="008E73DF">
        <w:rPr>
          <w:rFonts w:asciiTheme="majorHAnsi" w:hAnsiTheme="majorHAnsi"/>
        </w:rPr>
        <w:t xml:space="preserve">Vi har utvecklat </w:t>
      </w:r>
      <w:r w:rsidR="00DB1A21" w:rsidRPr="008E73DF">
        <w:rPr>
          <w:rFonts w:asciiTheme="majorHAnsi" w:hAnsiTheme="majorHAnsi"/>
        </w:rPr>
        <w:t>ett erbjudande med solceller till hyresgäster</w:t>
      </w:r>
      <w:r w:rsidRPr="008E73DF">
        <w:rPr>
          <w:rFonts w:asciiTheme="majorHAnsi" w:hAnsiTheme="majorHAnsi"/>
        </w:rPr>
        <w:t xml:space="preserve"> med</w:t>
      </w:r>
      <w:r w:rsidR="00DB1A21" w:rsidRPr="008E73DF">
        <w:rPr>
          <w:rFonts w:asciiTheme="majorHAnsi" w:hAnsiTheme="majorHAnsi"/>
        </w:rPr>
        <w:t xml:space="preserve"> hyresbilaga </w:t>
      </w:r>
      <w:r w:rsidR="006813C7" w:rsidRPr="008E73DF">
        <w:rPr>
          <w:rFonts w:asciiTheme="majorHAnsi" w:hAnsiTheme="majorHAnsi"/>
        </w:rPr>
        <w:t xml:space="preserve">som reglerar </w:t>
      </w:r>
      <w:r w:rsidR="00DB1A21" w:rsidRPr="008E73DF">
        <w:rPr>
          <w:rFonts w:asciiTheme="majorHAnsi" w:hAnsiTheme="majorHAnsi"/>
        </w:rPr>
        <w:t>gränsdragning och elsäkerhet</w:t>
      </w:r>
      <w:r w:rsidR="006813C7" w:rsidRPr="008E73DF">
        <w:rPr>
          <w:rFonts w:asciiTheme="majorHAnsi" w:hAnsiTheme="majorHAnsi"/>
        </w:rPr>
        <w:t xml:space="preserve">. </w:t>
      </w:r>
      <w:r w:rsidR="00D4613A" w:rsidRPr="008E73DF">
        <w:rPr>
          <w:rFonts w:asciiTheme="majorHAnsi" w:hAnsiTheme="majorHAnsi"/>
        </w:rPr>
        <w:t>A</w:t>
      </w:r>
      <w:r w:rsidR="006813C7" w:rsidRPr="008E73DF">
        <w:rPr>
          <w:rFonts w:asciiTheme="majorHAnsi" w:hAnsiTheme="majorHAnsi"/>
        </w:rPr>
        <w:t>nläggning</w:t>
      </w:r>
      <w:r w:rsidR="00D4613A" w:rsidRPr="008E73DF">
        <w:rPr>
          <w:rFonts w:asciiTheme="majorHAnsi" w:hAnsiTheme="majorHAnsi"/>
        </w:rPr>
        <w:t>ar för hyresgäster har tex</w:t>
      </w:r>
      <w:r w:rsidR="006813C7" w:rsidRPr="008E73DF">
        <w:rPr>
          <w:rFonts w:asciiTheme="majorHAnsi" w:hAnsiTheme="majorHAnsi"/>
        </w:rPr>
        <w:t xml:space="preserve"> installera</w:t>
      </w:r>
      <w:r w:rsidR="00D4613A" w:rsidRPr="008E73DF">
        <w:rPr>
          <w:rFonts w:asciiTheme="majorHAnsi" w:hAnsiTheme="majorHAnsi"/>
        </w:rPr>
        <w:t>ts</w:t>
      </w:r>
      <w:r w:rsidR="006813C7" w:rsidRPr="008E73DF">
        <w:rPr>
          <w:rFonts w:asciiTheme="majorHAnsi" w:hAnsiTheme="majorHAnsi"/>
        </w:rPr>
        <w:t xml:space="preserve"> på Rollsbovägen 24</w:t>
      </w:r>
      <w:r w:rsidR="00D4613A" w:rsidRPr="008E73DF">
        <w:rPr>
          <w:rFonts w:asciiTheme="majorHAnsi" w:hAnsiTheme="majorHAnsi"/>
        </w:rPr>
        <w:t xml:space="preserve">, och </w:t>
      </w:r>
      <w:proofErr w:type="spellStart"/>
      <w:r w:rsidR="00D4613A" w:rsidRPr="008E73DF">
        <w:rPr>
          <w:rFonts w:asciiTheme="majorHAnsi" w:hAnsiTheme="majorHAnsi"/>
        </w:rPr>
        <w:t>Osbackevägen</w:t>
      </w:r>
      <w:proofErr w:type="spellEnd"/>
      <w:r w:rsidR="00D4613A" w:rsidRPr="008E73DF">
        <w:rPr>
          <w:rFonts w:asciiTheme="majorHAnsi" w:hAnsiTheme="majorHAnsi"/>
        </w:rPr>
        <w:t xml:space="preserve"> 5 i Ale. </w:t>
      </w:r>
    </w:p>
    <w:p w14:paraId="51CFABA4" w14:textId="77777777" w:rsidR="00D4613A" w:rsidRPr="008E73DF" w:rsidRDefault="00D4613A" w:rsidP="55EFEF86">
      <w:pPr>
        <w:rPr>
          <w:rFonts w:asciiTheme="majorHAnsi" w:hAnsiTheme="majorHAnsi"/>
        </w:rPr>
      </w:pPr>
    </w:p>
    <w:p w14:paraId="0BA69944" w14:textId="1CC59883" w:rsidR="00A31D23" w:rsidRPr="008E73DF" w:rsidRDefault="00E21BD1">
      <w:pPr>
        <w:pStyle w:val="Rubrik3"/>
      </w:pPr>
      <w:bookmarkStart w:id="75" w:name="_Toc224381959"/>
      <w:r w:rsidRPr="008E73DF">
        <w:t>Vindkraft</w:t>
      </w:r>
      <w:r w:rsidR="00A31D23" w:rsidRPr="008E73DF">
        <w:t>verk</w:t>
      </w:r>
      <w:bookmarkEnd w:id="75"/>
    </w:p>
    <w:p w14:paraId="3A883F09" w14:textId="6A51EA4F" w:rsidR="005A7585" w:rsidRPr="008E73DF" w:rsidRDefault="008B3C2A" w:rsidP="000E763B">
      <w:pPr>
        <w:rPr>
          <w:rFonts w:eastAsia="Times New Roman"/>
        </w:rPr>
      </w:pPr>
      <w:r w:rsidRPr="008E73DF">
        <w:t>I februari</w:t>
      </w:r>
      <w:r w:rsidR="00270E4B" w:rsidRPr="008E73DF">
        <w:t xml:space="preserve"> 2014</w:t>
      </w:r>
      <w:r w:rsidRPr="008E73DF">
        <w:t xml:space="preserve"> fick vi tillgång</w:t>
      </w:r>
      <w:r w:rsidR="00270E4B" w:rsidRPr="008E73DF">
        <w:t xml:space="preserve"> vårt </w:t>
      </w:r>
      <w:r w:rsidR="00AE6F21">
        <w:t xml:space="preserve">första </w:t>
      </w:r>
      <w:r w:rsidR="00270E4B" w:rsidRPr="008E73DF">
        <w:rPr>
          <w:rFonts w:eastAsia="Times New Roman"/>
        </w:rPr>
        <w:t>alldeles egna vindkraftverk</w:t>
      </w:r>
      <w:r w:rsidR="005A7585" w:rsidRPr="008E73DF">
        <w:rPr>
          <w:rFonts w:eastAsia="Times New Roman"/>
        </w:rPr>
        <w:t xml:space="preserve"> i Tvååker</w:t>
      </w:r>
      <w:r w:rsidR="00270E4B" w:rsidRPr="008E73DF">
        <w:rPr>
          <w:rFonts w:eastAsia="Times New Roman"/>
        </w:rPr>
        <w:t>, strax söder om Varberg. Det producerar ca fem miljoner kWh per år, vilket är ungefär vad 275 villor förbrukar på ett år.</w:t>
      </w:r>
    </w:p>
    <w:p w14:paraId="13B02B3B" w14:textId="77777777" w:rsidR="005A7585" w:rsidRPr="008E73DF" w:rsidRDefault="005A7585" w:rsidP="000E763B">
      <w:pPr>
        <w:rPr>
          <w:rFonts w:eastAsia="Times New Roman"/>
        </w:rPr>
      </w:pPr>
    </w:p>
    <w:p w14:paraId="40A64943" w14:textId="22B54DE3" w:rsidR="005A7585" w:rsidRPr="008E73DF" w:rsidRDefault="005A7585" w:rsidP="000E763B">
      <w:pPr>
        <w:rPr>
          <w:rFonts w:eastAsia="Times New Roman"/>
        </w:rPr>
      </w:pPr>
      <w:r w:rsidRPr="008E73DF">
        <w:rPr>
          <w:rFonts w:eastAsia="Times New Roman"/>
        </w:rPr>
        <w:t xml:space="preserve">Under 2018 sattes vårt andra vindkraftverk i drift, det ligger i </w:t>
      </w:r>
      <w:r w:rsidR="001E50BB" w:rsidRPr="008E73DF">
        <w:rPr>
          <w:rFonts w:eastAsia="Times New Roman"/>
        </w:rPr>
        <w:t>Hova nära</w:t>
      </w:r>
      <w:r w:rsidRPr="008E73DF">
        <w:rPr>
          <w:rFonts w:eastAsia="Times New Roman"/>
        </w:rPr>
        <w:t xml:space="preserve"> Mariestad och producerar över sju miljoner kWh per år.</w:t>
      </w:r>
    </w:p>
    <w:p w14:paraId="10A40CBB" w14:textId="77777777" w:rsidR="005A7585" w:rsidRPr="008E73DF" w:rsidRDefault="005A7585" w:rsidP="000E763B">
      <w:pPr>
        <w:rPr>
          <w:rFonts w:eastAsia="Times New Roman"/>
        </w:rPr>
      </w:pPr>
    </w:p>
    <w:p w14:paraId="5A34A7CA" w14:textId="0EC7301D" w:rsidR="00F370FA" w:rsidRPr="008E73DF" w:rsidRDefault="005A7585" w:rsidP="000E763B">
      <w:pPr>
        <w:rPr>
          <w:rFonts w:eastAsia="Times New Roman"/>
        </w:rPr>
      </w:pPr>
      <w:r w:rsidRPr="008E73DF">
        <w:rPr>
          <w:rFonts w:eastAsia="Times New Roman"/>
        </w:rPr>
        <w:t xml:space="preserve">Detta gör att vi </w:t>
      </w:r>
      <w:r w:rsidR="00270E4B" w:rsidRPr="008E73DF">
        <w:rPr>
          <w:rFonts w:eastAsia="Times New Roman"/>
        </w:rPr>
        <w:t>nu använder bara egenproducerad el och producerar dessutom grön el till andra.</w:t>
      </w:r>
      <w:r w:rsidR="008D5289" w:rsidRPr="008E73DF">
        <w:rPr>
          <w:rFonts w:eastAsia="Times New Roman"/>
        </w:rPr>
        <w:t xml:space="preserve"> </w:t>
      </w:r>
      <w:r w:rsidRPr="008E73DF">
        <w:rPr>
          <w:rFonts w:eastAsia="Times New Roman"/>
        </w:rPr>
        <w:t xml:space="preserve">Vi producerar nu </w:t>
      </w:r>
      <w:r w:rsidR="006A0CB5" w:rsidRPr="008E73DF">
        <w:rPr>
          <w:rFonts w:eastAsia="Times New Roman"/>
        </w:rPr>
        <w:t>i</w:t>
      </w:r>
      <w:r w:rsidR="009E50BC" w:rsidRPr="008E73DF">
        <w:rPr>
          <w:rFonts w:eastAsia="Times New Roman"/>
        </w:rPr>
        <w:t xml:space="preserve"> snitt </w:t>
      </w:r>
      <w:r w:rsidRPr="008E73DF">
        <w:rPr>
          <w:rFonts w:eastAsia="Times New Roman"/>
        </w:rPr>
        <w:t xml:space="preserve">12 GWH </w:t>
      </w:r>
      <w:r w:rsidR="00863A4F" w:rsidRPr="008E73DF">
        <w:rPr>
          <w:rFonts w:eastAsia="Times New Roman"/>
        </w:rPr>
        <w:t>miljövänlig</w:t>
      </w:r>
      <w:r w:rsidRPr="008E73DF">
        <w:rPr>
          <w:rFonts w:eastAsia="Times New Roman"/>
        </w:rPr>
        <w:t xml:space="preserve"> el vilket är </w:t>
      </w:r>
      <w:r w:rsidR="008D5289" w:rsidRPr="008E73DF">
        <w:rPr>
          <w:rFonts w:eastAsia="Times New Roman"/>
        </w:rPr>
        <w:t>lika mycket som förbrukas</w:t>
      </w:r>
      <w:r w:rsidRPr="008E73DF">
        <w:rPr>
          <w:rFonts w:eastAsia="Times New Roman"/>
        </w:rPr>
        <w:t xml:space="preserve"> totalt</w:t>
      </w:r>
      <w:r w:rsidR="008D5289" w:rsidRPr="008E73DF">
        <w:rPr>
          <w:rFonts w:eastAsia="Times New Roman"/>
        </w:rPr>
        <w:t xml:space="preserve"> i alla våra fastigheter.</w:t>
      </w:r>
    </w:p>
    <w:p w14:paraId="0A429490" w14:textId="77777777" w:rsidR="00F83FE6" w:rsidRPr="008E73DF" w:rsidRDefault="00F83FE6" w:rsidP="000E763B">
      <w:pPr>
        <w:rPr>
          <w:rFonts w:eastAsia="Times New Roman"/>
        </w:rPr>
      </w:pPr>
    </w:p>
    <w:p w14:paraId="2ECBC49E" w14:textId="77777777" w:rsidR="00ED130B" w:rsidRDefault="00ED130B">
      <w:pPr>
        <w:rPr>
          <w:rFonts w:asciiTheme="majorHAnsi" w:hAnsiTheme="majorHAnsi"/>
          <w:b/>
          <w:bCs/>
          <w:sz w:val="28"/>
          <w:lang w:eastAsia="sv-SE"/>
        </w:rPr>
      </w:pPr>
      <w:r>
        <w:br w:type="page"/>
      </w:r>
    </w:p>
    <w:p w14:paraId="74137CA1" w14:textId="5AE56E77" w:rsidR="002C26BE" w:rsidRPr="008E73DF" w:rsidRDefault="00E46D34" w:rsidP="00EE39B3">
      <w:pPr>
        <w:pStyle w:val="Rubrik1"/>
      </w:pPr>
      <w:bookmarkStart w:id="76" w:name="_Toc224381960"/>
      <w:r w:rsidRPr="008E73DF">
        <w:lastRenderedPageBreak/>
        <w:t>Klimat</w:t>
      </w:r>
      <w:r w:rsidR="00B24414" w:rsidRPr="008E73DF">
        <w:t>påverkan</w:t>
      </w:r>
      <w:bookmarkEnd w:id="76"/>
    </w:p>
    <w:p w14:paraId="7F56AE2C" w14:textId="77777777" w:rsidR="00C964DD" w:rsidRPr="008E73DF" w:rsidRDefault="00C964DD">
      <w:pPr>
        <w:pStyle w:val="Rubrik2"/>
        <w:rPr>
          <w:lang w:val="sv-SE"/>
        </w:rPr>
      </w:pPr>
      <w:bookmarkStart w:id="77" w:name="_Toc224381961"/>
      <w:r w:rsidRPr="008E73DF">
        <w:rPr>
          <w:lang w:val="sv-SE"/>
        </w:rPr>
        <w:t>Större handavtryck än fotavtryck</w:t>
      </w:r>
      <w:bookmarkEnd w:id="77"/>
    </w:p>
    <w:p w14:paraId="3B64C798" w14:textId="77777777" w:rsidR="00C964DD" w:rsidRPr="008E73DF" w:rsidRDefault="00C964DD" w:rsidP="00C964DD">
      <w:pPr>
        <w:rPr>
          <w:color w:val="FF0000"/>
        </w:rPr>
      </w:pPr>
    </w:p>
    <w:p w14:paraId="2449E491" w14:textId="34EFA225" w:rsidR="00C964DD" w:rsidRPr="008E73DF" w:rsidRDefault="00C964DD" w:rsidP="00C964DD">
      <w:pPr>
        <w:rPr>
          <w:sz w:val="22"/>
          <w:szCs w:val="22"/>
        </w:rPr>
      </w:pPr>
      <w:r w:rsidRPr="008E73DF">
        <w:t xml:space="preserve">Många företag snackar om vad de har för klimatambitioner, vi vill hellre berätta vad vi redan har gjort. Vårt </w:t>
      </w:r>
      <w:r w:rsidR="003F2646">
        <w:t>hållbarhets</w:t>
      </w:r>
      <w:r w:rsidRPr="008E73DF">
        <w:t xml:space="preserve">arbete började för över tio år sedan när vi såg potential till energibesparingar i våra fastigheter, sedan har det fortsatt med många olika miljöprojekt. Våra </w:t>
      </w:r>
      <w:r w:rsidRPr="008E73DF">
        <w:rPr>
          <w:i/>
          <w:iCs/>
        </w:rPr>
        <w:t>fotavtryck</w:t>
      </w:r>
      <w:r w:rsidRPr="008E73DF">
        <w:t xml:space="preserve"> av koldioxidutsläpp har minskat stadigt, och </w:t>
      </w:r>
      <w:r w:rsidR="00964923" w:rsidRPr="008E73DF">
        <w:t>sedan flera år är</w:t>
      </w:r>
      <w:r w:rsidRPr="008E73DF">
        <w:t xml:space="preserve"> våra </w:t>
      </w:r>
      <w:r w:rsidRPr="008E73DF">
        <w:rPr>
          <w:i/>
          <w:iCs/>
        </w:rPr>
        <w:t>handavtryck</w:t>
      </w:r>
      <w:r w:rsidRPr="008E73DF">
        <w:t xml:space="preserve">, dvs koldioxidutsläpp vi sparat genom egen sol-, vindel, energibesparingar och återvinning i fastigheterna tre gånger så stora som våra </w:t>
      </w:r>
      <w:r w:rsidRPr="008E73DF">
        <w:rPr>
          <w:i/>
          <w:iCs/>
        </w:rPr>
        <w:t>fotavtryck</w:t>
      </w:r>
      <w:r w:rsidRPr="008E73DF">
        <w:t xml:space="preserve">. </w:t>
      </w:r>
    </w:p>
    <w:p w14:paraId="0B83887F" w14:textId="77777777" w:rsidR="00C964DD" w:rsidRPr="008E73DF" w:rsidRDefault="00C964DD" w:rsidP="00025418"/>
    <w:p w14:paraId="6B92A2BF" w14:textId="03F56838" w:rsidR="00EB33A0" w:rsidRPr="008E73DF" w:rsidRDefault="002F0D1C" w:rsidP="00025418">
      <w:r w:rsidRPr="008E73DF">
        <w:t xml:space="preserve">Vi redovisar både </w:t>
      </w:r>
      <w:r w:rsidR="00EB33A0" w:rsidRPr="008E73DF">
        <w:t xml:space="preserve">strikt enligt GHG protokollet och i en </w:t>
      </w:r>
      <w:r w:rsidRPr="008E73DF">
        <w:t xml:space="preserve">mer pedagogisk </w:t>
      </w:r>
      <w:r w:rsidR="00EB33A0" w:rsidRPr="008E73DF">
        <w:t>redovisning där vi tar med våra handavtryck.  De globala standarderna håller på och utvecklas med hur handavtryck skall redovisas, detta är alltså en pågående process inte bara för oss.</w:t>
      </w:r>
      <w:r w:rsidR="00BB0A86" w:rsidRPr="008E73DF">
        <w:t xml:space="preserve">  </w:t>
      </w:r>
    </w:p>
    <w:p w14:paraId="0E5BDA8B" w14:textId="77777777" w:rsidR="00964923" w:rsidRPr="008E73DF" w:rsidRDefault="00964923" w:rsidP="00025418"/>
    <w:p w14:paraId="2F405730" w14:textId="3E76F164" w:rsidR="00964923" w:rsidRPr="008E73DF" w:rsidRDefault="00964923" w:rsidP="00025418">
      <w:r w:rsidRPr="008E73DF">
        <w:t xml:space="preserve">För </w:t>
      </w:r>
      <w:r w:rsidR="00E6785C">
        <w:t>fjärde</w:t>
      </w:r>
      <w:r w:rsidRPr="008E73DF">
        <w:t xml:space="preserve"> året redovisar vi klimatutsläppen enligt redovisningsstandarden </w:t>
      </w:r>
      <w:r w:rsidRPr="008E73DF">
        <w:rPr>
          <w:i/>
          <w:iCs/>
        </w:rPr>
        <w:t>GHG protokollet</w:t>
      </w:r>
      <w:r w:rsidRPr="008E73DF">
        <w:t>. Då kan vi konstatera att våra direkta- och indirekta utsläpp (</w:t>
      </w:r>
      <w:proofErr w:type="spellStart"/>
      <w:r w:rsidRPr="008E73DF">
        <w:t>Scope</w:t>
      </w:r>
      <w:proofErr w:type="spellEnd"/>
      <w:r w:rsidRPr="008E73DF">
        <w:t xml:space="preserve"> 1 och 2) har minskat</w:t>
      </w:r>
      <w:r w:rsidR="009E4FCE">
        <w:t xml:space="preserve"> rejält </w:t>
      </w:r>
      <w:r w:rsidRPr="008E73DF">
        <w:t>de senaste f</w:t>
      </w:r>
      <w:r w:rsidR="009E4FCE">
        <w:t>em</w:t>
      </w:r>
      <w:r w:rsidRPr="008E73DF">
        <w:t xml:space="preserve"> åren. </w:t>
      </w:r>
    </w:p>
    <w:p w14:paraId="2F022463" w14:textId="77777777" w:rsidR="00EB33A0" w:rsidRPr="008E73DF" w:rsidRDefault="00EB33A0" w:rsidP="00025418"/>
    <w:p w14:paraId="46CA5885" w14:textId="77777777" w:rsidR="00904AFF" w:rsidRPr="008E73DF" w:rsidRDefault="00904AFF" w:rsidP="00025418"/>
    <w:p w14:paraId="23D221D6" w14:textId="77777777" w:rsidR="003F0E8F" w:rsidRPr="008E73DF" w:rsidRDefault="003F0E8F">
      <w:pPr>
        <w:pStyle w:val="Rubrik2"/>
        <w:rPr>
          <w:lang w:val="sv-SE"/>
        </w:rPr>
      </w:pPr>
      <w:bookmarkStart w:id="78" w:name="_Toc224381962"/>
      <w:r w:rsidRPr="008E73DF">
        <w:rPr>
          <w:lang w:val="sv-SE"/>
        </w:rPr>
        <w:t>Handavtryck</w:t>
      </w:r>
      <w:bookmarkEnd w:id="78"/>
    </w:p>
    <w:p w14:paraId="4F68E2E3" w14:textId="77777777" w:rsidR="003F0E8F" w:rsidRPr="008E73DF" w:rsidRDefault="003F0E8F" w:rsidP="003F0E8F">
      <w:r w:rsidRPr="008E73DF">
        <w:t>Ytterbygg gör åtgärder för att minska klimatpåverkan (handavtryck). Nedan redovisas vilka åtgärder som Ytterbygg gör och hur det påverkar utsläppen av växthusgaser positivt.</w:t>
      </w:r>
    </w:p>
    <w:p w14:paraId="05D4F7A2" w14:textId="77777777" w:rsidR="003F0E8F" w:rsidRPr="008E73DF" w:rsidRDefault="003F0E8F" w:rsidP="003F0E8F"/>
    <w:p w14:paraId="562CBB2C" w14:textId="77777777" w:rsidR="003F0E8F" w:rsidRPr="008E73DF" w:rsidRDefault="003F0E8F">
      <w:pPr>
        <w:numPr>
          <w:ilvl w:val="0"/>
          <w:numId w:val="5"/>
        </w:numPr>
      </w:pPr>
      <w:r w:rsidRPr="008E73DF">
        <w:t>Vindkraft, Ytterbygg har två vindkraftverk. Elen som produceras av ett vindkraftverk ger inget CO</w:t>
      </w:r>
      <w:r w:rsidRPr="008E73DF">
        <w:rPr>
          <w:vertAlign w:val="subscript"/>
        </w:rPr>
        <w:t>2</w:t>
      </w:r>
      <w:r w:rsidRPr="008E73DF">
        <w:t xml:space="preserve"> utsläpp. Den energimängd som vindkraftverken producerar tränger bort el från den svenska elmarknaden som har producerats på ett sätt som ger CO</w:t>
      </w:r>
      <w:r w:rsidRPr="008E73DF">
        <w:rPr>
          <w:vertAlign w:val="subscript"/>
        </w:rPr>
        <w:t>2</w:t>
      </w:r>
      <w:r w:rsidRPr="008E73DF">
        <w:t xml:space="preserve"> utsläpp.</w:t>
      </w:r>
    </w:p>
    <w:p w14:paraId="0D155F1A" w14:textId="6615DB74" w:rsidR="003F0E8F" w:rsidRPr="008E73DF" w:rsidRDefault="003F0E8F">
      <w:pPr>
        <w:numPr>
          <w:ilvl w:val="0"/>
          <w:numId w:val="5"/>
        </w:numPr>
      </w:pPr>
      <w:r w:rsidRPr="008E73DF">
        <w:t xml:space="preserve">Solceller. Ytterbygg har solceller på </w:t>
      </w:r>
      <w:r w:rsidR="001F3CAC" w:rsidRPr="001F3CAC">
        <w:t>tre</w:t>
      </w:r>
      <w:r w:rsidRPr="008E73DF">
        <w:t xml:space="preserve"> hus. Handavtrycket är samma som vindkraft</w:t>
      </w:r>
    </w:p>
    <w:p w14:paraId="07EE334D" w14:textId="77777777" w:rsidR="003F0E8F" w:rsidRPr="008E73DF" w:rsidRDefault="003F0E8F">
      <w:pPr>
        <w:numPr>
          <w:ilvl w:val="0"/>
          <w:numId w:val="5"/>
        </w:numPr>
      </w:pPr>
      <w:r w:rsidRPr="008E73DF">
        <w:t>Avfall till brännbart. Om avfall läggs på deponi bildas metangas. Metangas ger en större miljöpåverkan än CO</w:t>
      </w:r>
      <w:r w:rsidRPr="008E73DF">
        <w:rPr>
          <w:vertAlign w:val="subscript"/>
        </w:rPr>
        <w:t>2</w:t>
      </w:r>
      <w:r w:rsidRPr="008E73DF">
        <w:t>. Detta gör att när man eldar avfall för fjärrvärme och CO</w:t>
      </w:r>
      <w:r w:rsidRPr="008E73DF">
        <w:rPr>
          <w:vertAlign w:val="subscript"/>
        </w:rPr>
        <w:t>2</w:t>
      </w:r>
      <w:r w:rsidRPr="008E73DF">
        <w:t xml:space="preserve"> bildas så är miljöpåverkan mindre än om materialet hade legat på deponi.</w:t>
      </w:r>
    </w:p>
    <w:p w14:paraId="5832D60E" w14:textId="77777777" w:rsidR="003F0E8F" w:rsidRPr="008E73DF" w:rsidRDefault="003F0E8F">
      <w:pPr>
        <w:numPr>
          <w:ilvl w:val="0"/>
          <w:numId w:val="5"/>
        </w:numPr>
      </w:pPr>
      <w:r w:rsidRPr="008E73DF">
        <w:t>Våtmarker fungerar som kolsänka och binder ny koldioxid varje år.</w:t>
      </w:r>
    </w:p>
    <w:p w14:paraId="314AC30F" w14:textId="77777777" w:rsidR="003F0E8F" w:rsidRPr="008E73DF" w:rsidRDefault="003F0E8F">
      <w:pPr>
        <w:numPr>
          <w:ilvl w:val="0"/>
          <w:numId w:val="5"/>
        </w:numPr>
      </w:pPr>
      <w:r w:rsidRPr="008E73DF">
        <w:t>Våra energibesparingstjänster minskar energiförbrukning</w:t>
      </w:r>
    </w:p>
    <w:p w14:paraId="1C29E67A" w14:textId="77777777" w:rsidR="003F0E8F" w:rsidRPr="008E73DF" w:rsidRDefault="003F0E8F" w:rsidP="003F0E8F"/>
    <w:p w14:paraId="0E7B8980" w14:textId="77777777" w:rsidR="003F0E8F" w:rsidRPr="008E73DF" w:rsidRDefault="003F0E8F" w:rsidP="003F0E8F">
      <w:r w:rsidRPr="008E73DF">
        <w:t>Före 2016 är inte samtliga av Ytterbyggs fastigheter med i statistiken för fjärrvärmeförbrukning. Därför kan man inte jämföra CO</w:t>
      </w:r>
      <w:r w:rsidRPr="008E73DF">
        <w:rPr>
          <w:vertAlign w:val="subscript"/>
        </w:rPr>
        <w:t>2</w:t>
      </w:r>
      <w:r w:rsidRPr="008E73DF">
        <w:t xml:space="preserve"> utsläppet för fjärrvärme före 2016.</w:t>
      </w:r>
    </w:p>
    <w:p w14:paraId="3456A94D" w14:textId="77777777" w:rsidR="003F0E8F" w:rsidRDefault="003F0E8F" w:rsidP="003F0E8F"/>
    <w:p w14:paraId="6972C792" w14:textId="77777777" w:rsidR="0007523E" w:rsidRPr="008E73DF" w:rsidRDefault="0007523E" w:rsidP="003F0E8F"/>
    <w:p w14:paraId="6BBE4E0A" w14:textId="77777777" w:rsidR="00025418" w:rsidRPr="008E73DF" w:rsidRDefault="00025418">
      <w:pPr>
        <w:pStyle w:val="Rubrik2"/>
        <w:rPr>
          <w:lang w:val="sv-SE"/>
        </w:rPr>
      </w:pPr>
      <w:bookmarkStart w:id="79" w:name="_Toc224381963"/>
      <w:r w:rsidRPr="008E73DF">
        <w:rPr>
          <w:lang w:val="sv-SE"/>
        </w:rPr>
        <w:t>Fotavtryck</w:t>
      </w:r>
      <w:bookmarkEnd w:id="79"/>
    </w:p>
    <w:p w14:paraId="7EC4C57F" w14:textId="2AE448DC" w:rsidR="00025418" w:rsidRPr="008E73DF" w:rsidRDefault="00025418" w:rsidP="00025418">
      <w:r w:rsidRPr="008E73DF">
        <w:t>Ytterbyggs negativa klimatpåverkan (fotavtryck) består</w:t>
      </w:r>
      <w:r w:rsidR="00F8524A" w:rsidRPr="008E73DF">
        <w:t xml:space="preserve"> främst</w:t>
      </w:r>
      <w:r w:rsidRPr="008E73DF">
        <w:t xml:space="preserve"> av användning av energi</w:t>
      </w:r>
      <w:r w:rsidR="00F8524A" w:rsidRPr="008E73DF">
        <w:t xml:space="preserve"> och drivmedel</w:t>
      </w:r>
      <w:r w:rsidR="00DD4E26" w:rsidRPr="008E73DF">
        <w:t xml:space="preserve"> samt eventuella läckage av </w:t>
      </w:r>
      <w:r w:rsidR="007E3765" w:rsidRPr="008E73DF">
        <w:t>ky</w:t>
      </w:r>
      <w:r w:rsidR="00DD4E26" w:rsidRPr="008E73DF">
        <w:t>l</w:t>
      </w:r>
      <w:r w:rsidR="007E3765" w:rsidRPr="008E73DF">
        <w:t>me</w:t>
      </w:r>
      <w:r w:rsidR="00DD4E26" w:rsidRPr="008E73DF">
        <w:t>dia</w:t>
      </w:r>
      <w:r w:rsidRPr="008E73DF">
        <w:t xml:space="preserve">. Ytterbygg använder </w:t>
      </w:r>
      <w:r w:rsidR="00686AB7" w:rsidRPr="008E73DF">
        <w:t>framför allt</w:t>
      </w:r>
      <w:r w:rsidRPr="008E73DF">
        <w:t xml:space="preserve"> energi för uppvärmning av fastigheter drift av installationer i fastigheter samt transporter. Nedan ser ni energislagens som Ytterbygg använder eller har använt som medför utsläpp av CO</w:t>
      </w:r>
      <w:r w:rsidRPr="008E73DF">
        <w:rPr>
          <w:vertAlign w:val="subscript"/>
        </w:rPr>
        <w:t>2</w:t>
      </w:r>
      <w:r w:rsidRPr="008E73DF">
        <w:t>.</w:t>
      </w:r>
      <w:r w:rsidR="00A5207B" w:rsidRPr="008E73DF">
        <w:t xml:space="preserve"> Även utsläpp </w:t>
      </w:r>
      <w:r w:rsidR="0099696B" w:rsidRPr="008E73DF">
        <w:t>av</w:t>
      </w:r>
      <w:r w:rsidR="00A5207B" w:rsidRPr="008E73DF">
        <w:t xml:space="preserve"> köldmedier till kyl och värmepumpar ger ett negativt klimatutsläpp.</w:t>
      </w:r>
    </w:p>
    <w:p w14:paraId="5DD9A0AE" w14:textId="77777777" w:rsidR="00025418" w:rsidRPr="008E73DF" w:rsidRDefault="00025418" w:rsidP="00025418"/>
    <w:p w14:paraId="00F623AF" w14:textId="168202E2" w:rsidR="00025418" w:rsidRPr="008E73DF" w:rsidRDefault="001E50BB">
      <w:pPr>
        <w:numPr>
          <w:ilvl w:val="0"/>
          <w:numId w:val="4"/>
        </w:numPr>
      </w:pPr>
      <w:r w:rsidRPr="008E73DF">
        <w:lastRenderedPageBreak/>
        <w:t>Fjärrvärme</w:t>
      </w:r>
    </w:p>
    <w:p w14:paraId="7DC39656" w14:textId="77777777" w:rsidR="00025418" w:rsidRPr="008E73DF" w:rsidRDefault="00025418">
      <w:pPr>
        <w:numPr>
          <w:ilvl w:val="0"/>
          <w:numId w:val="4"/>
        </w:numPr>
      </w:pPr>
      <w:r w:rsidRPr="008E73DF">
        <w:t>El</w:t>
      </w:r>
    </w:p>
    <w:p w14:paraId="536B5010" w14:textId="77777777" w:rsidR="00025418" w:rsidRPr="008E73DF" w:rsidRDefault="00025418">
      <w:pPr>
        <w:numPr>
          <w:ilvl w:val="0"/>
          <w:numId w:val="4"/>
        </w:numPr>
      </w:pPr>
      <w:r w:rsidRPr="008E73DF">
        <w:t>Olja</w:t>
      </w:r>
    </w:p>
    <w:p w14:paraId="56EB4D8D" w14:textId="77777777" w:rsidR="00025418" w:rsidRPr="008E73DF" w:rsidRDefault="00025418">
      <w:pPr>
        <w:numPr>
          <w:ilvl w:val="0"/>
          <w:numId w:val="4"/>
        </w:numPr>
      </w:pPr>
      <w:r w:rsidRPr="008E73DF">
        <w:t>Bensin</w:t>
      </w:r>
    </w:p>
    <w:p w14:paraId="1C0B0EF7" w14:textId="274CC4AA" w:rsidR="00025418" w:rsidRPr="008E73DF" w:rsidRDefault="00025418">
      <w:pPr>
        <w:numPr>
          <w:ilvl w:val="0"/>
          <w:numId w:val="4"/>
        </w:numPr>
      </w:pPr>
      <w:r w:rsidRPr="008E73DF">
        <w:t>A</w:t>
      </w:r>
      <w:r w:rsidR="000C4DD0" w:rsidRPr="008E73DF">
        <w:t>lk</w:t>
      </w:r>
      <w:r w:rsidRPr="008E73DF">
        <w:t>ylatbensin</w:t>
      </w:r>
    </w:p>
    <w:p w14:paraId="6F49CD0E" w14:textId="77777777" w:rsidR="00025418" w:rsidRPr="008E73DF" w:rsidRDefault="00025418">
      <w:pPr>
        <w:numPr>
          <w:ilvl w:val="0"/>
          <w:numId w:val="4"/>
        </w:numPr>
      </w:pPr>
      <w:r w:rsidRPr="008E73DF">
        <w:t>Diesel</w:t>
      </w:r>
    </w:p>
    <w:p w14:paraId="7D4C7C2E" w14:textId="77777777" w:rsidR="00025418" w:rsidRPr="008E73DF" w:rsidRDefault="00025418">
      <w:pPr>
        <w:numPr>
          <w:ilvl w:val="0"/>
          <w:numId w:val="4"/>
        </w:numPr>
      </w:pPr>
      <w:r w:rsidRPr="008E73DF">
        <w:t>HVO Diesel</w:t>
      </w:r>
    </w:p>
    <w:p w14:paraId="7A44F8B4" w14:textId="65B81FEF" w:rsidR="00025418" w:rsidRPr="008E73DF" w:rsidRDefault="001E50BB">
      <w:pPr>
        <w:numPr>
          <w:ilvl w:val="0"/>
          <w:numId w:val="4"/>
        </w:numPr>
      </w:pPr>
      <w:r w:rsidRPr="008E73DF">
        <w:t>Fordons gas</w:t>
      </w:r>
    </w:p>
    <w:p w14:paraId="71050C0E" w14:textId="77777777" w:rsidR="003C2D4B" w:rsidRPr="008E73DF" w:rsidRDefault="003C2D4B" w:rsidP="0003443A"/>
    <w:p w14:paraId="062CAD03" w14:textId="3D6EE12F" w:rsidR="00471464" w:rsidRPr="0015395D" w:rsidRDefault="00964923" w:rsidP="00471464">
      <w:pPr>
        <w:pStyle w:val="Rubrik2"/>
        <w:rPr>
          <w:lang w:val="sv-SE"/>
        </w:rPr>
      </w:pPr>
      <w:bookmarkStart w:id="80" w:name="_Toc224381964"/>
      <w:r w:rsidRPr="008E73DF">
        <w:rPr>
          <w:lang w:val="sv-SE"/>
        </w:rPr>
        <w:lastRenderedPageBreak/>
        <w:t>Klimatutsläpp enligt GHG protokollet</w:t>
      </w:r>
      <w:bookmarkEnd w:id="80"/>
    </w:p>
    <w:p w14:paraId="7BD0F60A" w14:textId="41DBE6D5" w:rsidR="007F099F" w:rsidRPr="007F099F" w:rsidRDefault="007F099F" w:rsidP="007F099F">
      <w:r w:rsidRPr="007F099F">
        <w:rPr>
          <w:noProof/>
        </w:rPr>
        <w:drawing>
          <wp:inline distT="0" distB="0" distL="0" distR="0" wp14:anchorId="2C335385" wp14:editId="63A62B79">
            <wp:extent cx="5939790" cy="6959600"/>
            <wp:effectExtent l="0" t="0" r="3810" b="0"/>
            <wp:docPr id="1220125327" name="Bildobjekt 1"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25327" name="Bildobjekt 1" descr="En bild som visar text, skärmbild, nummer, Teckensnitt&#10;&#10;AI-genererat innehåll kan vara felaktigt."/>
                    <pic:cNvPicPr/>
                  </pic:nvPicPr>
                  <pic:blipFill>
                    <a:blip r:embed="rId24"/>
                    <a:stretch>
                      <a:fillRect/>
                    </a:stretch>
                  </pic:blipFill>
                  <pic:spPr>
                    <a:xfrm>
                      <a:off x="0" y="0"/>
                      <a:ext cx="5939790" cy="6959600"/>
                    </a:xfrm>
                    <a:prstGeom prst="rect">
                      <a:avLst/>
                    </a:prstGeom>
                  </pic:spPr>
                </pic:pic>
              </a:graphicData>
            </a:graphic>
          </wp:inline>
        </w:drawing>
      </w:r>
    </w:p>
    <w:p w14:paraId="22721DAF" w14:textId="2BCB8866" w:rsidR="007121EF" w:rsidRPr="007121EF" w:rsidRDefault="007121EF" w:rsidP="007121EF"/>
    <w:p w14:paraId="7BCB5A9C" w14:textId="78DEA954" w:rsidR="0003443A" w:rsidRPr="008E73DF" w:rsidRDefault="00530500" w:rsidP="0003443A">
      <w:r w:rsidRPr="00530500">
        <w:rPr>
          <w:noProof/>
        </w:rPr>
        <w:t xml:space="preserve"> </w:t>
      </w:r>
    </w:p>
    <w:p w14:paraId="557CB604" w14:textId="77777777" w:rsidR="006B4672" w:rsidRPr="008E73DF" w:rsidRDefault="006B4672" w:rsidP="0003443A"/>
    <w:p w14:paraId="056A7F20" w14:textId="5B09EDD2" w:rsidR="005428A0" w:rsidRPr="008E73DF" w:rsidRDefault="005428A0">
      <w:pPr>
        <w:pStyle w:val="Rubrik2"/>
        <w:rPr>
          <w:lang w:val="sv-SE"/>
        </w:rPr>
      </w:pPr>
      <w:bookmarkStart w:id="81" w:name="_Toc224381965"/>
      <w:r w:rsidRPr="008E73DF">
        <w:rPr>
          <w:lang w:val="sv-SE"/>
        </w:rPr>
        <w:t>Klimatberäkning av bygg</w:t>
      </w:r>
      <w:r w:rsidR="0006062E" w:rsidRPr="008E73DF">
        <w:rPr>
          <w:lang w:val="sv-SE"/>
        </w:rPr>
        <w:t>skede</w:t>
      </w:r>
      <w:bookmarkEnd w:id="81"/>
      <w:r w:rsidRPr="008E73DF">
        <w:rPr>
          <w:lang w:val="sv-SE"/>
        </w:rPr>
        <w:t xml:space="preserve"> </w:t>
      </w:r>
    </w:p>
    <w:p w14:paraId="497C097D" w14:textId="53993DAD" w:rsidR="005428A0" w:rsidRPr="008E73DF" w:rsidRDefault="005428A0" w:rsidP="005428A0">
      <w:r w:rsidRPr="008E73DF">
        <w:t xml:space="preserve">Vi har tagit fram modell och arbetssätt för sammanställning av klimatpåverkan och beräknat klimatavtrycket för huset för Beijer Byggmaterial. Vi </w:t>
      </w:r>
      <w:r w:rsidR="00732A75">
        <w:t>gjorde det</w:t>
      </w:r>
      <w:r w:rsidRPr="008E73DF">
        <w:t xml:space="preserve"> för att ta fram en modell och arbetssätt och därmed förbereda för kommande lagkrav och kunna analysera för att göra bra materialval. </w:t>
      </w:r>
    </w:p>
    <w:p w14:paraId="020D32B0" w14:textId="77777777" w:rsidR="00F9093D" w:rsidRPr="008E73DF" w:rsidRDefault="00F9093D" w:rsidP="005428A0"/>
    <w:p w14:paraId="2EE4D632" w14:textId="47694585" w:rsidR="00F9093D" w:rsidRPr="008E73DF" w:rsidRDefault="00F9093D" w:rsidP="00F9093D">
      <w:r w:rsidRPr="008E73DF">
        <w:t>Lagen om klimatdeklaration i byggskedet syftar till att minska påverkan på klimatet. Genom att öka byggherrens kunskap blir det lättare att välja material och metoder som är så gynnsamma som möjligt. Förutsättningar för att minska byggnadens klimatpåverkan är störst i tidiga skeden, under planering och projektering.</w:t>
      </w:r>
    </w:p>
    <w:p w14:paraId="1BF9F650" w14:textId="77777777" w:rsidR="00F9093D" w:rsidRPr="008E73DF" w:rsidRDefault="00F9093D" w:rsidP="00F9093D"/>
    <w:p w14:paraId="5F6B0CBD" w14:textId="2162E4F4" w:rsidR="00F9093D" w:rsidRPr="008E73DF" w:rsidRDefault="001C2A68" w:rsidP="00F9093D">
      <w:r>
        <w:t>Klimatdeklarationer</w:t>
      </w:r>
      <w:r w:rsidR="00F9093D" w:rsidRPr="008E73DF">
        <w:t xml:space="preserve"> är ett utmärkt verktyg för oss som hjälper oss utvecklas och dra viktiga lärdomar. Vi försöker hitta så effektiva och materialsnåla lösningar som möjligt för att minska klimatpåverkan. Det är särskilt intressant att se hur de olika materialen bidrar till klimatavtrycket och hur det fördelas under byggprocessen</w:t>
      </w:r>
      <w:r>
        <w:t>.</w:t>
      </w:r>
    </w:p>
    <w:p w14:paraId="28D498E9" w14:textId="77777777" w:rsidR="00F9093D" w:rsidRPr="008E73DF" w:rsidRDefault="00F9093D" w:rsidP="00F9093D"/>
    <w:p w14:paraId="7EFAEBD9" w14:textId="77777777" w:rsidR="00F9093D" w:rsidRPr="008E73DF" w:rsidRDefault="00F9093D" w:rsidP="00F9093D">
      <w:r w:rsidRPr="008E73DF">
        <w:t xml:space="preserve">Byggherren ansvarar för att upprätta en klimatdeklaration när en ny byggnad ska uppföras. Den ska innehålla uppgifter om råvaruförsörjning i </w:t>
      </w:r>
      <w:proofErr w:type="spellStart"/>
      <w:r w:rsidRPr="008E73DF">
        <w:t>produktskedet</w:t>
      </w:r>
      <w:proofErr w:type="spellEnd"/>
      <w:r w:rsidRPr="008E73DF">
        <w:t xml:space="preserve">, transport i </w:t>
      </w:r>
      <w:proofErr w:type="spellStart"/>
      <w:r w:rsidRPr="008E73DF">
        <w:t>produktskedet</w:t>
      </w:r>
      <w:proofErr w:type="spellEnd"/>
      <w:r w:rsidRPr="008E73DF">
        <w:t xml:space="preserve">, tillverkning i </w:t>
      </w:r>
      <w:proofErr w:type="spellStart"/>
      <w:r w:rsidRPr="008E73DF">
        <w:t>produktskedet</w:t>
      </w:r>
      <w:proofErr w:type="spellEnd"/>
      <w:r w:rsidRPr="008E73DF">
        <w:t xml:space="preserve">, transport i byggproduktionsskedet och själva bygg- och installationsprocessen. </w:t>
      </w:r>
    </w:p>
    <w:p w14:paraId="7B36CF6D" w14:textId="77777777" w:rsidR="00F9093D" w:rsidRPr="008E73DF" w:rsidRDefault="00F9093D" w:rsidP="00F9093D"/>
    <w:p w14:paraId="4C4CDC43" w14:textId="268C02AE" w:rsidR="005167A8" w:rsidRPr="008E73DF" w:rsidRDefault="00F9093D" w:rsidP="00F9093D">
      <w:r w:rsidRPr="008E73DF">
        <w:t>Vi är långt framme och är i princip redan klimatneutrala i fastighetsförvaltningen. Men som alltid, så jobbar vi med att ständigt förbättra i våra byggprocesser. Idag ser vi att betong följt av stål, står för det allra största klimatavtrycket. Betong står för hälften av klimatavtrycket, stål en fjärdedel och resten av materialen står för sista fjärdedelen. Ungefär 90% av byggnadens klimatpåverkan sker innan bygget startar och endast 10% under själva byggprocessen.</w:t>
      </w:r>
    </w:p>
    <w:p w14:paraId="21DE510B" w14:textId="6C363050" w:rsidR="00AE3AC5" w:rsidRPr="008E73DF" w:rsidRDefault="00AE3AC5" w:rsidP="00F9093D"/>
    <w:p w14:paraId="59239076" w14:textId="15D5134F" w:rsidR="00BD67EF" w:rsidRPr="008E73DF" w:rsidRDefault="00214B27" w:rsidP="00F9093D">
      <w:r w:rsidRPr="008E73DF">
        <w:t>Baserat på materialslag:</w:t>
      </w:r>
      <w:r w:rsidR="00BD67EF" w:rsidRPr="008E73DF">
        <w:rPr>
          <w:noProof/>
        </w:rPr>
        <w:drawing>
          <wp:inline distT="0" distB="0" distL="0" distR="0" wp14:anchorId="502D23D0" wp14:editId="67F60907">
            <wp:extent cx="5731543" cy="4229100"/>
            <wp:effectExtent l="0" t="0" r="2540" b="0"/>
            <wp:docPr id="17" name="Bildobjekt 17" descr="En bild som visar text, skärmbild, diagram,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skärmbild, diagram, cirkel&#10;&#10;Automatiskt genererad beskrivning"/>
                    <pic:cNvPicPr/>
                  </pic:nvPicPr>
                  <pic:blipFill>
                    <a:blip r:embed="rId25"/>
                    <a:stretch>
                      <a:fillRect/>
                    </a:stretch>
                  </pic:blipFill>
                  <pic:spPr>
                    <a:xfrm>
                      <a:off x="0" y="0"/>
                      <a:ext cx="5732760" cy="4229998"/>
                    </a:xfrm>
                    <a:prstGeom prst="rect">
                      <a:avLst/>
                    </a:prstGeom>
                  </pic:spPr>
                </pic:pic>
              </a:graphicData>
            </a:graphic>
          </wp:inline>
        </w:drawing>
      </w:r>
    </w:p>
    <w:p w14:paraId="22337C14" w14:textId="77777777" w:rsidR="00214B27" w:rsidRPr="008E73DF" w:rsidRDefault="00214B27" w:rsidP="005428A0"/>
    <w:p w14:paraId="736A4039" w14:textId="5E647077" w:rsidR="00807516" w:rsidRPr="008E73DF" w:rsidRDefault="00807516" w:rsidP="005428A0">
      <w:r w:rsidRPr="008E73DF">
        <w:t xml:space="preserve">Baserat på </w:t>
      </w:r>
      <w:r w:rsidR="00214B27" w:rsidRPr="008E73DF">
        <w:t>i vilket skede utsläppen sker:</w:t>
      </w:r>
    </w:p>
    <w:p w14:paraId="03C231FF" w14:textId="027323C6" w:rsidR="00807516" w:rsidRPr="008E73DF" w:rsidRDefault="00807516" w:rsidP="005428A0">
      <w:r w:rsidRPr="008E73DF">
        <w:rPr>
          <w:noProof/>
        </w:rPr>
        <w:lastRenderedPageBreak/>
        <w:drawing>
          <wp:inline distT="0" distB="0" distL="0" distR="0" wp14:anchorId="16300866" wp14:editId="334AF9F8">
            <wp:extent cx="5334000" cy="3869060"/>
            <wp:effectExtent l="0" t="0" r="0" b="0"/>
            <wp:docPr id="18" name="Bildobjekt 18" descr="En bild som visar diagram, skärmbild, text,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diagram, skärmbild, text, cirkel&#10;&#10;Automatiskt genererad beskrivning"/>
                    <pic:cNvPicPr/>
                  </pic:nvPicPr>
                  <pic:blipFill>
                    <a:blip r:embed="rId26"/>
                    <a:stretch>
                      <a:fillRect/>
                    </a:stretch>
                  </pic:blipFill>
                  <pic:spPr>
                    <a:xfrm>
                      <a:off x="0" y="0"/>
                      <a:ext cx="5336187" cy="3870646"/>
                    </a:xfrm>
                    <a:prstGeom prst="rect">
                      <a:avLst/>
                    </a:prstGeom>
                  </pic:spPr>
                </pic:pic>
              </a:graphicData>
            </a:graphic>
          </wp:inline>
        </w:drawing>
      </w:r>
    </w:p>
    <w:p w14:paraId="5B546C99" w14:textId="3A122FC0" w:rsidR="00EE4BE3" w:rsidRPr="008E73DF" w:rsidRDefault="00EE4BE3">
      <w:pPr>
        <w:pStyle w:val="Rubrik2"/>
        <w:rPr>
          <w:lang w:val="sv-SE"/>
        </w:rPr>
      </w:pPr>
      <w:bookmarkStart w:id="82" w:name="_Toc224381966"/>
      <w:r w:rsidRPr="008E73DF">
        <w:rPr>
          <w:lang w:val="sv-SE"/>
        </w:rPr>
        <w:t>Klimatsäkr</w:t>
      </w:r>
      <w:r w:rsidR="002D1530" w:rsidRPr="008E73DF">
        <w:rPr>
          <w:lang w:val="sv-SE"/>
        </w:rPr>
        <w:t>ing</w:t>
      </w:r>
      <w:bookmarkEnd w:id="82"/>
    </w:p>
    <w:p w14:paraId="2879CD9D" w14:textId="4105A09F" w:rsidR="00F8524A" w:rsidRPr="008E73DF" w:rsidRDefault="00B372F9" w:rsidP="00F8524A">
      <w:r w:rsidRPr="008E73DF">
        <w:t xml:space="preserve">I och med </w:t>
      </w:r>
      <w:r w:rsidR="003203C5" w:rsidRPr="008E73DF">
        <w:t xml:space="preserve">förväntat </w:t>
      </w:r>
      <w:r w:rsidRPr="008E73DF">
        <w:t xml:space="preserve">ökade </w:t>
      </w:r>
      <w:r w:rsidR="00E65C12" w:rsidRPr="008E73DF">
        <w:t>vattenflöden</w:t>
      </w:r>
      <w:r w:rsidRPr="008E73DF">
        <w:t xml:space="preserve"> har Göta älv </w:t>
      </w:r>
      <w:r w:rsidR="003203C5" w:rsidRPr="008E73DF">
        <w:t xml:space="preserve">på senare år </w:t>
      </w:r>
      <w:r w:rsidRPr="008E73DF">
        <w:t xml:space="preserve">klassats som Sveriges högsta riskområde för ras. Det finns en lång rad med ras i Göta älvdalen, från raset i Bohus </w:t>
      </w:r>
      <w:r w:rsidR="003203C5" w:rsidRPr="008E73DF">
        <w:t>på 1150</w:t>
      </w:r>
      <w:r w:rsidRPr="008E73DF">
        <w:t xml:space="preserve"> talet, och</w:t>
      </w:r>
      <w:r w:rsidR="003203C5" w:rsidRPr="008E73DF">
        <w:t xml:space="preserve"> vid</w:t>
      </w:r>
      <w:r w:rsidRPr="008E73DF">
        <w:t xml:space="preserve"> Intagan år 1648 då mer än 85 personer omkom, till Surteraset och Göta raset på 1900 talet.</w:t>
      </w:r>
    </w:p>
    <w:p w14:paraId="63D1CE2F" w14:textId="77777777" w:rsidR="00F8524A" w:rsidRPr="008E73DF" w:rsidRDefault="00F8524A" w:rsidP="00F8524A"/>
    <w:p w14:paraId="275EFF27" w14:textId="7FDD0586" w:rsidR="003203C5" w:rsidRPr="008E73DF" w:rsidRDefault="00B372F9" w:rsidP="00F8524A">
      <w:r w:rsidRPr="008E73DF">
        <w:t>Vi har sedan 2012 driv</w:t>
      </w:r>
      <w:r w:rsidR="003203C5" w:rsidRPr="008E73DF">
        <w:t>it frågan om invallning som skydd mot höga vattennivåer</w:t>
      </w:r>
      <w:r w:rsidRPr="008E73DF">
        <w:t xml:space="preserve"> </w:t>
      </w:r>
      <w:r w:rsidR="00643E77" w:rsidRPr="008E73DF">
        <w:t>vid fastigheterna på</w:t>
      </w:r>
      <w:r w:rsidRPr="008E73DF">
        <w:t xml:space="preserve"> </w:t>
      </w:r>
      <w:r w:rsidR="003203C5" w:rsidRPr="008E73DF">
        <w:t>B</w:t>
      </w:r>
      <w:r w:rsidRPr="008E73DF">
        <w:t>acka</w:t>
      </w:r>
      <w:r w:rsidR="003203C5" w:rsidRPr="008E73DF">
        <w:t xml:space="preserve"> </w:t>
      </w:r>
      <w:r w:rsidR="001E50BB" w:rsidRPr="008E73DF">
        <w:t>Bergö gata</w:t>
      </w:r>
      <w:r w:rsidR="003203C5" w:rsidRPr="008E73DF">
        <w:t xml:space="preserve">. Vi har utrett och drivit </w:t>
      </w:r>
      <w:r w:rsidR="00E65C12" w:rsidRPr="008E73DF">
        <w:t>lobbyarbete</w:t>
      </w:r>
      <w:r w:rsidR="003203C5" w:rsidRPr="008E73DF">
        <w:t xml:space="preserve"> för</w:t>
      </w:r>
      <w:r w:rsidRPr="008E73DF">
        <w:t xml:space="preserve"> att få med andra fastighetsägare i området på detta.  </w:t>
      </w:r>
      <w:r w:rsidR="003203C5" w:rsidRPr="008E73DF">
        <w:t>Vi har undersökt geoteknik och olika tekniska lösningar, sökt bygglov, drivit frågan i mark och Miljödomstolen och fått</w:t>
      </w:r>
      <w:r w:rsidR="00F85A0B" w:rsidRPr="008E73DF">
        <w:t xml:space="preserve"> till</w:t>
      </w:r>
      <w:r w:rsidR="003203C5" w:rsidRPr="008E73DF">
        <w:t xml:space="preserve"> en vattendom. Vi har även skapat en ny gemensamhetsanläggning för invallningen hos lantmäteriet, och när vi trodde att det var klart att börja, visade det sig att bygglovet gått ut och vi fick söka nytt bygglov. Vi har även fått hjälp av Fastighetskontoret att söka bidrag från Göta älvdals </w:t>
      </w:r>
      <w:r w:rsidR="00F85A0B" w:rsidRPr="008E73DF">
        <w:t>delegationen</w:t>
      </w:r>
      <w:r w:rsidR="003203C5" w:rsidRPr="008E73DF">
        <w:t xml:space="preserve"> hos SGI.</w:t>
      </w:r>
    </w:p>
    <w:p w14:paraId="7E9F5EA3" w14:textId="77777777" w:rsidR="003203C5" w:rsidRPr="008E73DF" w:rsidRDefault="003203C5" w:rsidP="00F8524A"/>
    <w:p w14:paraId="483CFFC2" w14:textId="73695F1B" w:rsidR="00B372F9" w:rsidRPr="008E73DF" w:rsidRDefault="00B372F9" w:rsidP="00F8524A">
      <w:r w:rsidRPr="008E73DF">
        <w:t>Under 2019 beviljades vi bidrag från SGI</w:t>
      </w:r>
      <w:r w:rsidR="003203C5" w:rsidRPr="008E73DF">
        <w:t xml:space="preserve"> på 4,6</w:t>
      </w:r>
      <w:r w:rsidRPr="008E73DF">
        <w:t xml:space="preserve"> Mkr till detta </w:t>
      </w:r>
      <w:r w:rsidR="003203C5" w:rsidRPr="008E73DF">
        <w:t>och då kunde vi även teckna avtal med samfälligheten och övriga fastighetsägare. Ytterbygg projekterar och bygger dessa anläggningar, och vi står även för cirka 5 miljoner av de cirka 12 Miljoner som projekten kostar.</w:t>
      </w:r>
    </w:p>
    <w:p w14:paraId="1D7771DE" w14:textId="77777777" w:rsidR="00643E77" w:rsidRPr="008E73DF" w:rsidRDefault="00643E77" w:rsidP="00F8524A"/>
    <w:p w14:paraId="2454EF38" w14:textId="79127EB6" w:rsidR="00643E77" w:rsidRPr="008E73DF" w:rsidRDefault="00643E77" w:rsidP="00F8524A">
      <w:r w:rsidRPr="008E73DF">
        <w:t xml:space="preserve">Marken vid älven kunde börja förstärkas med Kalkcement pelare under 2019. </w:t>
      </w:r>
    </w:p>
    <w:p w14:paraId="48A73EB6" w14:textId="6A9695C7" w:rsidR="00B372F9" w:rsidRPr="008E73DF" w:rsidRDefault="00B372F9" w:rsidP="00F8524A">
      <w:r w:rsidRPr="008E73DF">
        <w:t>Und</w:t>
      </w:r>
      <w:r w:rsidR="003575E2" w:rsidRPr="008E73DF">
        <w:t>er 2020</w:t>
      </w:r>
      <w:r w:rsidRPr="008E73DF">
        <w:t xml:space="preserve"> anl</w:t>
      </w:r>
      <w:r w:rsidR="003575E2" w:rsidRPr="008E73DF">
        <w:t>ades</w:t>
      </w:r>
      <w:r w:rsidRPr="008E73DF">
        <w:t xml:space="preserve"> en </w:t>
      </w:r>
      <w:r w:rsidR="00F8524A" w:rsidRPr="008E73DF">
        <w:t>Invallning som skydd mot höga vattennivåer</w:t>
      </w:r>
      <w:r w:rsidRPr="008E73DF">
        <w:t>.</w:t>
      </w:r>
      <w:r w:rsidR="000737AD" w:rsidRPr="008E73DF">
        <w:t xml:space="preserve"> 2021</w:t>
      </w:r>
      <w:r w:rsidRPr="008E73DF">
        <w:t xml:space="preserve"> dr</w:t>
      </w:r>
      <w:r w:rsidR="000737AD" w:rsidRPr="008E73DF">
        <w:t>ogs</w:t>
      </w:r>
      <w:r w:rsidRPr="008E73DF">
        <w:t xml:space="preserve"> alla </w:t>
      </w:r>
      <w:r w:rsidR="00643E77" w:rsidRPr="008E73DF">
        <w:t>mark</w:t>
      </w:r>
      <w:r w:rsidRPr="008E73DF">
        <w:t xml:space="preserve">ledningar om och dagvattnet får </w:t>
      </w:r>
      <w:r w:rsidR="00AA0087" w:rsidRPr="008E73DF">
        <w:t>avstignings</w:t>
      </w:r>
      <w:r w:rsidRPr="008E73DF">
        <w:t xml:space="preserve"> möjligheter och pumpar för att kunna </w:t>
      </w:r>
      <w:r w:rsidR="00643E77" w:rsidRPr="008E73DF">
        <w:t>hålla torrt</w:t>
      </w:r>
      <w:r w:rsidRPr="008E73DF">
        <w:t xml:space="preserve"> på insidan av vallen även om det regnar. </w:t>
      </w:r>
      <w:r w:rsidR="00643E77" w:rsidRPr="008E73DF">
        <w:t xml:space="preserve"> </w:t>
      </w:r>
      <w:r w:rsidR="001103AD" w:rsidRPr="008E73DF">
        <w:t>Färdigställande</w:t>
      </w:r>
      <w:r w:rsidR="00AA0087" w:rsidRPr="008E73DF">
        <w:t xml:space="preserve"> m</w:t>
      </w:r>
      <w:r w:rsidR="001103AD" w:rsidRPr="008E73DF">
        <w:t>ed</w:t>
      </w:r>
      <w:r w:rsidR="00AA0087" w:rsidRPr="008E73DF">
        <w:t xml:space="preserve"> en stor invigning gick av stapeln </w:t>
      </w:r>
      <w:r w:rsidR="00643E77" w:rsidRPr="008E73DF">
        <w:t>2021.</w:t>
      </w:r>
      <w:r w:rsidR="00F370CA">
        <w:t xml:space="preserve"> Vi har under åren där efter även kunnat prova att anläggningen fungerat i lägen när </w:t>
      </w:r>
      <w:r w:rsidR="004A498C">
        <w:t xml:space="preserve">älven varit tillräckligt hög för att få realistiska förhållanden. Älven har ännu inte varit så hög att </w:t>
      </w:r>
      <w:r w:rsidR="00630698">
        <w:t>fastigheter riskerat bli skadade.</w:t>
      </w:r>
    </w:p>
    <w:p w14:paraId="641B3F0C" w14:textId="5154CD75" w:rsidR="007E0F1A" w:rsidRPr="008E73DF" w:rsidRDefault="00F83FE6" w:rsidP="00EE39B3">
      <w:pPr>
        <w:pStyle w:val="Rubrik1"/>
      </w:pPr>
      <w:bookmarkStart w:id="83" w:name="_Toc224381967"/>
      <w:r w:rsidRPr="008E73DF">
        <w:lastRenderedPageBreak/>
        <w:t>Mål</w:t>
      </w:r>
      <w:bookmarkEnd w:id="83"/>
      <w:r w:rsidRPr="008E73DF">
        <w:t xml:space="preserve"> </w:t>
      </w:r>
    </w:p>
    <w:p w14:paraId="2D2EB709" w14:textId="3360421E" w:rsidR="007C56FB" w:rsidRPr="008E73DF" w:rsidRDefault="00A34119">
      <w:pPr>
        <w:pStyle w:val="Rubrik2"/>
        <w:rPr>
          <w:lang w:val="sv-SE"/>
        </w:rPr>
      </w:pPr>
      <w:bookmarkStart w:id="84" w:name="_Toc224381968"/>
      <w:r w:rsidRPr="008E73DF">
        <w:rPr>
          <w:lang w:val="sv-SE"/>
        </w:rPr>
        <w:t>Focus</w:t>
      </w:r>
      <w:r w:rsidR="00E051E4" w:rsidRPr="008E73DF">
        <w:rPr>
          <w:lang w:val="sv-SE"/>
        </w:rPr>
        <w:t xml:space="preserve"> </w:t>
      </w:r>
      <w:r w:rsidR="009D5F92" w:rsidRPr="008E73DF">
        <w:rPr>
          <w:lang w:val="sv-SE"/>
        </w:rPr>
        <w:t>mot</w:t>
      </w:r>
      <w:r w:rsidR="00E051E4" w:rsidRPr="008E73DF">
        <w:rPr>
          <w:lang w:val="sv-SE"/>
        </w:rPr>
        <w:t xml:space="preserve"> </w:t>
      </w:r>
      <w:r w:rsidR="0093751C" w:rsidRPr="008E73DF">
        <w:rPr>
          <w:lang w:val="sv-SE"/>
        </w:rPr>
        <w:t>Globala hållbarhetsmålen</w:t>
      </w:r>
      <w:bookmarkEnd w:id="84"/>
    </w:p>
    <w:p w14:paraId="24F654F0" w14:textId="5F9D9138" w:rsidR="00DA3B04" w:rsidRPr="008E73DF" w:rsidRDefault="00DA3B04" w:rsidP="00DA3B04">
      <w:pPr>
        <w:pStyle w:val="Liststycke"/>
        <w:rPr>
          <w:lang w:eastAsia="sv-SE"/>
        </w:rPr>
      </w:pPr>
      <w:bookmarkStart w:id="85" w:name="_Hlk91696001"/>
      <w:r w:rsidRPr="008E73DF">
        <w:t xml:space="preserve">Vi </w:t>
      </w:r>
      <w:r w:rsidRPr="008E73DF">
        <w:rPr>
          <w:lang w:eastAsia="sv-SE"/>
        </w:rPr>
        <w:t xml:space="preserve">vill bidra till </w:t>
      </w:r>
      <w:r w:rsidR="003C063F" w:rsidRPr="008E73DF">
        <w:rPr>
          <w:lang w:eastAsia="sv-SE"/>
        </w:rPr>
        <w:t>FN:s</w:t>
      </w:r>
      <w:r w:rsidRPr="008E73DF">
        <w:rPr>
          <w:lang w:eastAsia="sv-SE"/>
        </w:rPr>
        <w:t xml:space="preserve"> globala hållbarhetsmål Agenda 2030 och har valt att </w:t>
      </w:r>
      <w:r w:rsidR="00A34119" w:rsidRPr="008E73DF">
        <w:rPr>
          <w:lang w:eastAsia="sv-SE"/>
        </w:rPr>
        <w:t>fokusera</w:t>
      </w:r>
      <w:r w:rsidRPr="008E73DF">
        <w:rPr>
          <w:lang w:eastAsia="sv-SE"/>
        </w:rPr>
        <w:t xml:space="preserve"> på dessa mål där vår verksamhet kan göra störst skillnad:</w:t>
      </w:r>
    </w:p>
    <w:p w14:paraId="19254525" w14:textId="77777777" w:rsidR="00DA3B04" w:rsidRPr="008E73DF" w:rsidRDefault="00DA3B04">
      <w:pPr>
        <w:pStyle w:val="Liststycke"/>
        <w:numPr>
          <w:ilvl w:val="1"/>
          <w:numId w:val="13"/>
        </w:numPr>
        <w:rPr>
          <w:lang w:eastAsia="sv-SE"/>
        </w:rPr>
      </w:pPr>
      <w:r w:rsidRPr="008E73DF">
        <w:rPr>
          <w:lang w:eastAsia="sv-SE"/>
        </w:rPr>
        <w:t>7 Hållbar energi för alla</w:t>
      </w:r>
    </w:p>
    <w:p w14:paraId="45DA5AA2" w14:textId="77777777" w:rsidR="00DA3B04" w:rsidRPr="008E73DF" w:rsidRDefault="00DA3B04">
      <w:pPr>
        <w:pStyle w:val="Liststycke"/>
        <w:numPr>
          <w:ilvl w:val="1"/>
          <w:numId w:val="13"/>
        </w:numPr>
        <w:rPr>
          <w:lang w:eastAsia="sv-SE"/>
        </w:rPr>
      </w:pPr>
      <w:r w:rsidRPr="008E73DF">
        <w:rPr>
          <w:lang w:eastAsia="sv-SE"/>
        </w:rPr>
        <w:t>13 Bekämpa klimatförändringarna</w:t>
      </w:r>
    </w:p>
    <w:p w14:paraId="64D3C98C" w14:textId="77777777" w:rsidR="00DA3B04" w:rsidRPr="008E73DF" w:rsidRDefault="00DA3B04">
      <w:pPr>
        <w:pStyle w:val="Liststycke"/>
        <w:numPr>
          <w:ilvl w:val="1"/>
          <w:numId w:val="13"/>
        </w:numPr>
        <w:rPr>
          <w:lang w:eastAsia="sv-SE"/>
        </w:rPr>
      </w:pPr>
      <w:r w:rsidRPr="008E73DF">
        <w:rPr>
          <w:lang w:eastAsia="sv-SE"/>
        </w:rPr>
        <w:t>15 Ekosystem och biologisk mångfald</w:t>
      </w:r>
    </w:p>
    <w:p w14:paraId="2BE7F1C0" w14:textId="3789FAFA" w:rsidR="00DA3B04" w:rsidRPr="008E73DF" w:rsidRDefault="00DA3B04">
      <w:pPr>
        <w:pStyle w:val="Liststycke"/>
        <w:numPr>
          <w:ilvl w:val="1"/>
          <w:numId w:val="13"/>
        </w:numPr>
        <w:rPr>
          <w:lang w:eastAsia="sv-SE"/>
        </w:rPr>
      </w:pPr>
      <w:r w:rsidRPr="008E73DF">
        <w:rPr>
          <w:lang w:eastAsia="sv-SE"/>
        </w:rPr>
        <w:t>11 Hållbara städer och samhällen</w:t>
      </w:r>
      <w:r w:rsidR="009D5F92" w:rsidRPr="008E73DF">
        <w:rPr>
          <w:lang w:eastAsia="sv-SE"/>
        </w:rPr>
        <w:t>,</w:t>
      </w:r>
      <w:r w:rsidR="00A47A0B" w:rsidRPr="008E73DF">
        <w:rPr>
          <w:lang w:eastAsia="sv-SE"/>
        </w:rPr>
        <w:t xml:space="preserve"> trygghet</w:t>
      </w:r>
    </w:p>
    <w:p w14:paraId="311AB9BD" w14:textId="33545D1D" w:rsidR="008C2993" w:rsidRPr="008C2993" w:rsidRDefault="007C56FB" w:rsidP="008C2993">
      <w:pPr>
        <w:pStyle w:val="Rubrik2"/>
        <w:rPr>
          <w:lang w:val="sv-SE"/>
        </w:rPr>
      </w:pPr>
      <w:bookmarkStart w:id="86" w:name="_Toc224381969"/>
      <w:bookmarkEnd w:id="85"/>
      <w:r w:rsidRPr="008E73DF">
        <w:rPr>
          <w:lang w:val="sv-SE"/>
        </w:rPr>
        <w:t>M</w:t>
      </w:r>
      <w:r w:rsidR="00F83FE6" w:rsidRPr="008E73DF">
        <w:rPr>
          <w:lang w:val="sv-SE"/>
        </w:rPr>
        <w:t>iljöplan</w:t>
      </w:r>
      <w:r w:rsidR="005E0E36" w:rsidRPr="008E73DF">
        <w:rPr>
          <w:lang w:val="sv-SE"/>
        </w:rPr>
        <w:t xml:space="preserve"> för 202</w:t>
      </w:r>
      <w:r w:rsidR="00E418E6">
        <w:rPr>
          <w:lang w:val="sv-SE"/>
        </w:rPr>
        <w:t>6</w:t>
      </w:r>
      <w:bookmarkEnd w:id="86"/>
    </w:p>
    <w:p w14:paraId="062B5112" w14:textId="77777777" w:rsidR="006A2D0A" w:rsidRPr="008E73DF" w:rsidRDefault="006A2D0A" w:rsidP="004C6D94">
      <w:bookmarkStart w:id="87" w:name="_Hlk91659932"/>
    </w:p>
    <w:p w14:paraId="0311BB0C" w14:textId="0C26E77D" w:rsidR="008F4A05" w:rsidRPr="008E73DF" w:rsidRDefault="008F4A05" w:rsidP="004C6D94">
      <w:bookmarkStart w:id="88" w:name="_Hlk154649850"/>
      <w:r w:rsidRPr="008E73DF">
        <w:t>Detta kapitel beskriver de projekt vi avser att genomföra kommande år. I tak</w:t>
      </w:r>
      <w:r w:rsidR="00AD0421" w:rsidRPr="008E73DF">
        <w:t>t</w:t>
      </w:r>
      <w:r w:rsidRPr="008E73DF">
        <w:t xml:space="preserve"> med att åtgärderna genomförs så inarbetas de under respektive kapitel ovan. Miljöåtgärder av löpande karaktär som inarbetats i verksamheten och beskrivs på annan plats i denna </w:t>
      </w:r>
      <w:r w:rsidR="001D534A" w:rsidRPr="008E73DF">
        <w:t>Hållbarhetsredovisning</w:t>
      </w:r>
      <w:r w:rsidRPr="008E73DF">
        <w:t xml:space="preserve"> upprepas inte i detta kapitel.</w:t>
      </w:r>
      <w:r w:rsidR="00A56497" w:rsidRPr="008E73DF">
        <w:t xml:space="preserve"> </w:t>
      </w:r>
      <w:r w:rsidR="00E54BB5" w:rsidRPr="008E73DF">
        <w:t>Vem som är ansvarig och projektet</w:t>
      </w:r>
      <w:r w:rsidR="003E48E2" w:rsidRPr="008E73DF">
        <w:t xml:space="preserve">s </w:t>
      </w:r>
      <w:r w:rsidR="00A56497" w:rsidRPr="008E73DF">
        <w:t xml:space="preserve">budget </w:t>
      </w:r>
      <w:r w:rsidR="00E54BB5" w:rsidRPr="008E73DF">
        <w:t xml:space="preserve">finns </w:t>
      </w:r>
      <w:r w:rsidR="009941E0" w:rsidRPr="008E73DF">
        <w:t xml:space="preserve">i projektdelen av ärendehanteringssystemet </w:t>
      </w:r>
      <w:r w:rsidR="00E54BB5" w:rsidRPr="008E73DF">
        <w:t>helpdesk</w:t>
      </w:r>
      <w:r w:rsidR="003E48E2" w:rsidRPr="008E73DF">
        <w:t>.</w:t>
      </w:r>
    </w:p>
    <w:p w14:paraId="28B3D9B0" w14:textId="77777777" w:rsidR="00443E5E" w:rsidRPr="008E73DF" w:rsidRDefault="00443E5E" w:rsidP="008D3144">
      <w:pPr>
        <w:rPr>
          <w:rFonts w:asciiTheme="majorHAnsi" w:hAnsiTheme="majorHAnsi"/>
          <w:b/>
          <w:u w:val="single"/>
        </w:rPr>
      </w:pPr>
    </w:p>
    <w:p w14:paraId="0E2375C4" w14:textId="6C483205" w:rsidR="008D3144" w:rsidRPr="00253F47" w:rsidRDefault="008D3144" w:rsidP="008D3144">
      <w:pPr>
        <w:rPr>
          <w:rFonts w:asciiTheme="majorHAnsi" w:hAnsiTheme="majorHAnsi"/>
          <w:b/>
          <w:u w:val="single"/>
        </w:rPr>
      </w:pPr>
      <w:bookmarkStart w:id="89" w:name="_Hlk217291461"/>
      <w:r w:rsidRPr="00253F47">
        <w:rPr>
          <w:rFonts w:asciiTheme="majorHAnsi" w:hAnsiTheme="majorHAnsi"/>
          <w:b/>
          <w:u w:val="single"/>
        </w:rPr>
        <w:t>Hållbarhet</w:t>
      </w:r>
    </w:p>
    <w:p w14:paraId="0169A3DE" w14:textId="77777777" w:rsidR="008D3144" w:rsidRPr="00253F47" w:rsidRDefault="008D3144" w:rsidP="008D3144">
      <w:pPr>
        <w:rPr>
          <w:rFonts w:asciiTheme="majorHAnsi" w:hAnsiTheme="majorHAnsi"/>
          <w:b/>
          <w:u w:val="single"/>
        </w:rPr>
      </w:pPr>
    </w:p>
    <w:p w14:paraId="60CFDF07" w14:textId="77777777" w:rsidR="007C6CAE" w:rsidRPr="00E50C1D" w:rsidRDefault="007C6CAE" w:rsidP="008D3144">
      <w:pPr>
        <w:rPr>
          <w:rFonts w:asciiTheme="majorHAnsi" w:hAnsiTheme="majorHAnsi"/>
        </w:rPr>
      </w:pPr>
    </w:p>
    <w:p w14:paraId="393AA2DE" w14:textId="62F44AD9" w:rsidR="00680F2B" w:rsidRPr="00E50C1D" w:rsidRDefault="008D3144" w:rsidP="008D3144">
      <w:pPr>
        <w:rPr>
          <w:rFonts w:asciiTheme="majorHAnsi" w:hAnsiTheme="majorHAnsi"/>
          <w:b/>
          <w:u w:val="single"/>
        </w:rPr>
      </w:pPr>
      <w:r w:rsidRPr="00E50C1D">
        <w:rPr>
          <w:rFonts w:asciiTheme="majorHAnsi" w:hAnsiTheme="majorHAnsi"/>
          <w:b/>
          <w:u w:val="single"/>
        </w:rPr>
        <w:t>Minsk</w:t>
      </w:r>
      <w:r w:rsidR="00680F2B" w:rsidRPr="00E50C1D">
        <w:rPr>
          <w:rFonts w:asciiTheme="majorHAnsi" w:hAnsiTheme="majorHAnsi"/>
          <w:b/>
          <w:u w:val="single"/>
        </w:rPr>
        <w:t>ad energiåtgång i fastigheterna</w:t>
      </w:r>
    </w:p>
    <w:p w14:paraId="1986E35C" w14:textId="77777777" w:rsidR="00680F2B" w:rsidRPr="00E50C1D" w:rsidRDefault="00680F2B" w:rsidP="008D3144">
      <w:pPr>
        <w:rPr>
          <w:rFonts w:asciiTheme="majorHAnsi" w:hAnsiTheme="majorHAnsi"/>
        </w:rPr>
      </w:pPr>
    </w:p>
    <w:p w14:paraId="0DE2263C" w14:textId="493D883E" w:rsidR="00596DF2" w:rsidRDefault="00A33338" w:rsidP="00596DF2">
      <w:pPr>
        <w:rPr>
          <w:rFonts w:asciiTheme="majorHAnsi" w:hAnsiTheme="majorHAnsi"/>
        </w:rPr>
      </w:pPr>
      <w:r w:rsidRPr="00E50C1D">
        <w:rPr>
          <w:rFonts w:asciiTheme="majorHAnsi" w:hAnsiTheme="majorHAnsi"/>
        </w:rPr>
        <w:t>Tilläggsisolera fasad och tak i samband med renoveringar</w:t>
      </w:r>
      <w:r w:rsidR="00253F47" w:rsidRPr="00E50C1D">
        <w:rPr>
          <w:rFonts w:asciiTheme="majorHAnsi" w:hAnsiTheme="majorHAnsi"/>
        </w:rPr>
        <w:t>.</w:t>
      </w:r>
    </w:p>
    <w:p w14:paraId="537492E2" w14:textId="77777777" w:rsidR="000632D0" w:rsidRDefault="000632D0" w:rsidP="00596DF2">
      <w:pPr>
        <w:rPr>
          <w:rFonts w:asciiTheme="majorHAnsi" w:hAnsiTheme="majorHAnsi"/>
        </w:rPr>
      </w:pPr>
    </w:p>
    <w:p w14:paraId="7283BF9A" w14:textId="7AFC60AF" w:rsidR="000632D0" w:rsidRPr="00E50C1D" w:rsidRDefault="000632D0" w:rsidP="00596DF2">
      <w:pPr>
        <w:rPr>
          <w:rFonts w:asciiTheme="majorHAnsi" w:hAnsiTheme="majorHAnsi"/>
        </w:rPr>
      </w:pPr>
      <w:r>
        <w:rPr>
          <w:rFonts w:asciiTheme="majorHAnsi" w:hAnsiTheme="majorHAnsi"/>
        </w:rPr>
        <w:t>Följa upp effekten av energibesparing</w:t>
      </w:r>
      <w:r w:rsidR="006A592E">
        <w:rPr>
          <w:rFonts w:asciiTheme="majorHAnsi" w:hAnsiTheme="majorHAnsi"/>
        </w:rPr>
        <w:t xml:space="preserve"> för luft/luft </w:t>
      </w:r>
      <w:proofErr w:type="spellStart"/>
      <w:r w:rsidR="006A592E">
        <w:rPr>
          <w:rFonts w:asciiTheme="majorHAnsi" w:hAnsiTheme="majorHAnsi"/>
        </w:rPr>
        <w:t>värmepmumpen</w:t>
      </w:r>
      <w:proofErr w:type="spellEnd"/>
      <w:r w:rsidR="006A592E">
        <w:rPr>
          <w:rFonts w:asciiTheme="majorHAnsi" w:hAnsiTheme="majorHAnsi"/>
        </w:rPr>
        <w:t xml:space="preserve"> med </w:t>
      </w:r>
      <w:proofErr w:type="spellStart"/>
      <w:r w:rsidR="006A592E">
        <w:rPr>
          <w:rFonts w:asciiTheme="majorHAnsi" w:hAnsiTheme="majorHAnsi"/>
        </w:rPr>
        <w:t>tilluftssfilter</w:t>
      </w:r>
      <w:proofErr w:type="spellEnd"/>
      <w:r w:rsidR="006A592E">
        <w:rPr>
          <w:rFonts w:asciiTheme="majorHAnsi" w:hAnsiTheme="majorHAnsi"/>
        </w:rPr>
        <w:t xml:space="preserve"> på </w:t>
      </w:r>
      <w:proofErr w:type="spellStart"/>
      <w:r w:rsidR="006A592E">
        <w:rPr>
          <w:rFonts w:asciiTheme="majorHAnsi" w:hAnsiTheme="majorHAnsi"/>
        </w:rPr>
        <w:t>Caver</w:t>
      </w:r>
      <w:proofErr w:type="spellEnd"/>
      <w:r w:rsidR="006A592E">
        <w:rPr>
          <w:rFonts w:asciiTheme="majorHAnsi" w:hAnsiTheme="majorHAnsi"/>
        </w:rPr>
        <w:t xml:space="preserve"> i Älvängen.</w:t>
      </w:r>
    </w:p>
    <w:p w14:paraId="19499FCE" w14:textId="37E18FE8" w:rsidR="004F5C4D" w:rsidRPr="00E50C1D" w:rsidRDefault="004F5C4D" w:rsidP="008D3144">
      <w:pPr>
        <w:rPr>
          <w:rFonts w:asciiTheme="majorHAnsi" w:hAnsiTheme="majorHAnsi"/>
        </w:rPr>
      </w:pPr>
    </w:p>
    <w:p w14:paraId="3E3324BE" w14:textId="5B9F29F4" w:rsidR="00D00CFC" w:rsidRPr="00E50C1D" w:rsidRDefault="00D00CFC" w:rsidP="00CB2E8A">
      <w:pPr>
        <w:rPr>
          <w:rFonts w:asciiTheme="majorHAnsi" w:hAnsiTheme="majorHAnsi"/>
        </w:rPr>
      </w:pPr>
      <w:r w:rsidRPr="00E50C1D">
        <w:rPr>
          <w:rFonts w:asciiTheme="majorHAnsi" w:hAnsiTheme="majorHAnsi"/>
        </w:rPr>
        <w:t>Byt till effektivare installationer och styr</w:t>
      </w:r>
      <w:r w:rsidR="00DF425B">
        <w:rPr>
          <w:rFonts w:asciiTheme="majorHAnsi" w:hAnsiTheme="majorHAnsi"/>
        </w:rPr>
        <w:t>-</w:t>
      </w:r>
      <w:r w:rsidRPr="00E50C1D">
        <w:rPr>
          <w:rFonts w:asciiTheme="majorHAnsi" w:hAnsiTheme="majorHAnsi"/>
        </w:rPr>
        <w:t xml:space="preserve"> och regler i samband med lokalanpassningar</w:t>
      </w:r>
    </w:p>
    <w:p w14:paraId="6907E785" w14:textId="77777777" w:rsidR="0014656C" w:rsidRPr="00E50C1D" w:rsidRDefault="0014656C" w:rsidP="008D3144">
      <w:pPr>
        <w:rPr>
          <w:rFonts w:asciiTheme="majorHAnsi" w:hAnsiTheme="majorHAnsi"/>
        </w:rPr>
      </w:pPr>
    </w:p>
    <w:p w14:paraId="7536F675" w14:textId="73B77909" w:rsidR="00D15771" w:rsidRPr="00E50C1D" w:rsidRDefault="00F70C07" w:rsidP="00D71271">
      <w:pPr>
        <w:pStyle w:val="Ingetavstnd"/>
        <w:rPr>
          <w:rFonts w:asciiTheme="majorHAnsi" w:hAnsiTheme="majorHAnsi" w:cstheme="majorHAnsi"/>
        </w:rPr>
      </w:pPr>
      <w:r>
        <w:rPr>
          <w:rFonts w:asciiTheme="majorHAnsi" w:hAnsiTheme="majorHAnsi" w:cstheme="majorHAnsi"/>
        </w:rPr>
        <w:t>Kalkylera och g</w:t>
      </w:r>
      <w:r w:rsidR="006A592E">
        <w:rPr>
          <w:rFonts w:asciiTheme="majorHAnsi" w:hAnsiTheme="majorHAnsi" w:cstheme="majorHAnsi"/>
        </w:rPr>
        <w:t xml:space="preserve">enomföra </w:t>
      </w:r>
      <w:proofErr w:type="gramStart"/>
      <w:r w:rsidR="006A592E">
        <w:rPr>
          <w:rFonts w:asciiTheme="majorHAnsi" w:hAnsiTheme="majorHAnsi" w:cstheme="majorHAnsi"/>
        </w:rPr>
        <w:t>energi åtgärder</w:t>
      </w:r>
      <w:proofErr w:type="gramEnd"/>
      <w:r w:rsidR="000561DF" w:rsidRPr="00E50C1D">
        <w:rPr>
          <w:rFonts w:asciiTheme="majorHAnsi" w:hAnsiTheme="majorHAnsi" w:cstheme="majorHAnsi"/>
        </w:rPr>
        <w:t xml:space="preserve"> på Rimmaregatan 1 </w:t>
      </w:r>
      <w:r>
        <w:rPr>
          <w:rFonts w:asciiTheme="majorHAnsi" w:hAnsiTheme="majorHAnsi" w:cstheme="majorHAnsi"/>
        </w:rPr>
        <w:t xml:space="preserve">utifrån </w:t>
      </w:r>
      <w:r w:rsidR="000561DF" w:rsidRPr="00E50C1D">
        <w:rPr>
          <w:rFonts w:asciiTheme="majorHAnsi" w:hAnsiTheme="majorHAnsi" w:cstheme="majorHAnsi"/>
        </w:rPr>
        <w:t>olika förslag på energibesparingsåtgärde</w:t>
      </w:r>
      <w:r>
        <w:rPr>
          <w:rFonts w:asciiTheme="majorHAnsi" w:hAnsiTheme="majorHAnsi" w:cstheme="majorHAnsi"/>
        </w:rPr>
        <w:t>r</w:t>
      </w:r>
    </w:p>
    <w:p w14:paraId="7B102C7C" w14:textId="77777777" w:rsidR="000C039E" w:rsidRPr="00E50C1D" w:rsidRDefault="000C039E" w:rsidP="00D71271">
      <w:pPr>
        <w:pStyle w:val="Ingetavstnd"/>
        <w:rPr>
          <w:rFonts w:asciiTheme="majorHAnsi" w:hAnsiTheme="majorHAnsi" w:cstheme="majorHAnsi"/>
        </w:rPr>
      </w:pPr>
    </w:p>
    <w:p w14:paraId="6965CFA6" w14:textId="0B969BAE" w:rsidR="008479B4" w:rsidRDefault="00351342" w:rsidP="00D71271">
      <w:pPr>
        <w:pStyle w:val="Ingetavstnd"/>
        <w:rPr>
          <w:rFonts w:asciiTheme="majorHAnsi" w:hAnsiTheme="majorHAnsi" w:cstheme="majorHAnsi"/>
        </w:rPr>
      </w:pPr>
      <w:r>
        <w:rPr>
          <w:rFonts w:asciiTheme="majorHAnsi" w:hAnsiTheme="majorHAnsi" w:cstheme="majorHAnsi"/>
        </w:rPr>
        <w:t>Införa</w:t>
      </w:r>
      <w:r w:rsidR="00F70C07">
        <w:rPr>
          <w:rFonts w:asciiTheme="majorHAnsi" w:hAnsiTheme="majorHAnsi" w:cstheme="majorHAnsi"/>
        </w:rPr>
        <w:t xml:space="preserve"> en </w:t>
      </w:r>
      <w:r>
        <w:rPr>
          <w:rFonts w:asciiTheme="majorHAnsi" w:hAnsiTheme="majorHAnsi" w:cstheme="majorHAnsi"/>
        </w:rPr>
        <w:t>systematisk handlingsplan för planerade och genomförda energiåtgärder i fastigheterna.</w:t>
      </w:r>
    </w:p>
    <w:p w14:paraId="2AF63417" w14:textId="77777777" w:rsidR="00351342" w:rsidRDefault="00351342" w:rsidP="00D71271">
      <w:pPr>
        <w:pStyle w:val="Ingetavstnd"/>
        <w:rPr>
          <w:rFonts w:asciiTheme="majorHAnsi" w:hAnsiTheme="majorHAnsi" w:cstheme="majorHAnsi"/>
        </w:rPr>
      </w:pPr>
    </w:p>
    <w:p w14:paraId="24E417E4" w14:textId="2AE90E5B" w:rsidR="00351342" w:rsidRDefault="00351342" w:rsidP="00D71271">
      <w:pPr>
        <w:pStyle w:val="Ingetavstnd"/>
        <w:rPr>
          <w:rFonts w:asciiTheme="majorHAnsi" w:hAnsiTheme="majorHAnsi" w:cstheme="majorHAnsi"/>
        </w:rPr>
      </w:pPr>
      <w:r>
        <w:rPr>
          <w:rFonts w:asciiTheme="majorHAnsi" w:hAnsiTheme="majorHAnsi" w:cstheme="majorHAnsi"/>
        </w:rPr>
        <w:t>Fortsätta arbetet med att byta till LED belysning.</w:t>
      </w:r>
    </w:p>
    <w:p w14:paraId="71EB1F26" w14:textId="6C87C323" w:rsidR="008479B4" w:rsidRPr="00E50C1D" w:rsidRDefault="008479B4" w:rsidP="00D71271">
      <w:pPr>
        <w:pStyle w:val="Ingetavstnd"/>
        <w:rPr>
          <w:rFonts w:asciiTheme="majorHAnsi" w:hAnsiTheme="majorHAnsi" w:cstheme="majorHAnsi"/>
        </w:rPr>
      </w:pPr>
      <w:r>
        <w:rPr>
          <w:rFonts w:asciiTheme="majorHAnsi" w:hAnsiTheme="majorHAnsi" w:cstheme="majorHAnsi"/>
        </w:rPr>
        <w:t xml:space="preserve">Vi </w:t>
      </w:r>
      <w:r w:rsidR="000D30E1">
        <w:rPr>
          <w:rFonts w:asciiTheme="majorHAnsi" w:hAnsiTheme="majorHAnsi" w:cstheme="majorHAnsi"/>
        </w:rPr>
        <w:t xml:space="preserve">har 10 000 </w:t>
      </w:r>
      <w:r w:rsidR="009803B4">
        <w:rPr>
          <w:rFonts w:asciiTheme="majorHAnsi" w:hAnsiTheme="majorHAnsi" w:cstheme="majorHAnsi"/>
        </w:rPr>
        <w:t>belysnings</w:t>
      </w:r>
      <w:r w:rsidR="000D30E1">
        <w:rPr>
          <w:rFonts w:asciiTheme="majorHAnsi" w:hAnsiTheme="majorHAnsi" w:cstheme="majorHAnsi"/>
        </w:rPr>
        <w:t xml:space="preserve">armaturer och har </w:t>
      </w:r>
      <w:r w:rsidR="009803B4">
        <w:rPr>
          <w:rFonts w:asciiTheme="majorHAnsi" w:hAnsiTheme="majorHAnsi" w:cstheme="majorHAnsi"/>
        </w:rPr>
        <w:t xml:space="preserve">avtal med </w:t>
      </w:r>
      <w:proofErr w:type="spellStart"/>
      <w:r w:rsidR="002F6287">
        <w:rPr>
          <w:rFonts w:asciiTheme="majorHAnsi" w:hAnsiTheme="majorHAnsi" w:cstheme="majorHAnsi"/>
        </w:rPr>
        <w:t>elentreprenör</w:t>
      </w:r>
      <w:proofErr w:type="spellEnd"/>
      <w:r w:rsidR="009803B4">
        <w:rPr>
          <w:rFonts w:asciiTheme="majorHAnsi" w:hAnsiTheme="majorHAnsi" w:cstheme="majorHAnsi"/>
        </w:rPr>
        <w:t xml:space="preserve"> </w:t>
      </w:r>
      <w:r w:rsidR="00A93508">
        <w:rPr>
          <w:rFonts w:asciiTheme="majorHAnsi" w:hAnsiTheme="majorHAnsi" w:cstheme="majorHAnsi"/>
        </w:rPr>
        <w:t xml:space="preserve">om hur </w:t>
      </w:r>
      <w:r w:rsidR="0070301B">
        <w:rPr>
          <w:rFonts w:asciiTheme="majorHAnsi" w:hAnsiTheme="majorHAnsi" w:cstheme="majorHAnsi"/>
        </w:rPr>
        <w:t>bytet</w:t>
      </w:r>
      <w:r w:rsidR="00A93508">
        <w:rPr>
          <w:rFonts w:asciiTheme="majorHAnsi" w:hAnsiTheme="majorHAnsi" w:cstheme="majorHAnsi"/>
        </w:rPr>
        <w:t xml:space="preserve"> skall gå till </w:t>
      </w:r>
      <w:r w:rsidR="009803B4">
        <w:rPr>
          <w:rFonts w:asciiTheme="majorHAnsi" w:hAnsiTheme="majorHAnsi" w:cstheme="majorHAnsi"/>
        </w:rPr>
        <w:t xml:space="preserve">och </w:t>
      </w:r>
      <w:r w:rsidR="009D6AED">
        <w:rPr>
          <w:rFonts w:asciiTheme="majorHAnsi" w:hAnsiTheme="majorHAnsi" w:cstheme="majorHAnsi"/>
        </w:rPr>
        <w:t xml:space="preserve">överenskommelse med </w:t>
      </w:r>
      <w:r w:rsidR="009803B4">
        <w:rPr>
          <w:rFonts w:asciiTheme="majorHAnsi" w:hAnsiTheme="majorHAnsi" w:cstheme="majorHAnsi"/>
        </w:rPr>
        <w:t xml:space="preserve">de första </w:t>
      </w:r>
      <w:r w:rsidR="00155EC2">
        <w:rPr>
          <w:rFonts w:asciiTheme="majorHAnsi" w:hAnsiTheme="majorHAnsi" w:cstheme="majorHAnsi"/>
        </w:rPr>
        <w:t>hyresgästerna för</w:t>
      </w:r>
      <w:r w:rsidR="002F6287">
        <w:rPr>
          <w:rFonts w:asciiTheme="majorHAnsi" w:hAnsiTheme="majorHAnsi" w:cstheme="majorHAnsi"/>
        </w:rPr>
        <w:t xml:space="preserve"> att mer </w:t>
      </w:r>
      <w:r w:rsidR="00F25AD0">
        <w:rPr>
          <w:rFonts w:asciiTheme="majorHAnsi" w:hAnsiTheme="majorHAnsi" w:cstheme="majorHAnsi"/>
        </w:rPr>
        <w:t>systematiskt</w:t>
      </w:r>
      <w:r w:rsidR="009D6AED">
        <w:rPr>
          <w:rFonts w:asciiTheme="majorHAnsi" w:hAnsiTheme="majorHAnsi" w:cstheme="majorHAnsi"/>
        </w:rPr>
        <w:t xml:space="preserve"> rulla ut</w:t>
      </w:r>
      <w:r w:rsidR="003266E1">
        <w:rPr>
          <w:rFonts w:asciiTheme="majorHAnsi" w:hAnsiTheme="majorHAnsi" w:cstheme="majorHAnsi"/>
        </w:rPr>
        <w:t xml:space="preserve"> by</w:t>
      </w:r>
      <w:r w:rsidR="00CF3E71">
        <w:rPr>
          <w:rFonts w:asciiTheme="majorHAnsi" w:hAnsiTheme="majorHAnsi" w:cstheme="majorHAnsi"/>
        </w:rPr>
        <w:t>te</w:t>
      </w:r>
      <w:r w:rsidR="00155EC2">
        <w:rPr>
          <w:rFonts w:asciiTheme="majorHAnsi" w:hAnsiTheme="majorHAnsi" w:cstheme="majorHAnsi"/>
        </w:rPr>
        <w:t>t</w:t>
      </w:r>
      <w:r w:rsidR="00CF3E71">
        <w:rPr>
          <w:rFonts w:asciiTheme="majorHAnsi" w:hAnsiTheme="majorHAnsi" w:cstheme="majorHAnsi"/>
        </w:rPr>
        <w:t xml:space="preserve"> till LED lysr</w:t>
      </w:r>
      <w:r w:rsidR="003266E1">
        <w:rPr>
          <w:rFonts w:asciiTheme="majorHAnsi" w:hAnsiTheme="majorHAnsi" w:cstheme="majorHAnsi"/>
        </w:rPr>
        <w:t>ör</w:t>
      </w:r>
      <w:r w:rsidR="00155EC2">
        <w:rPr>
          <w:rFonts w:asciiTheme="majorHAnsi" w:hAnsiTheme="majorHAnsi" w:cstheme="majorHAnsi"/>
        </w:rPr>
        <w:t xml:space="preserve"> som kommer ta flera år</w:t>
      </w:r>
      <w:r w:rsidR="003266E1">
        <w:rPr>
          <w:rFonts w:asciiTheme="majorHAnsi" w:hAnsiTheme="majorHAnsi" w:cstheme="majorHAnsi"/>
        </w:rPr>
        <w:t xml:space="preserve"> enligt </w:t>
      </w:r>
      <w:r w:rsidR="00F25AD0">
        <w:rPr>
          <w:rFonts w:asciiTheme="majorHAnsi" w:hAnsiTheme="majorHAnsi" w:cstheme="majorHAnsi"/>
        </w:rPr>
        <w:t xml:space="preserve">vår </w:t>
      </w:r>
      <w:r w:rsidR="003266E1">
        <w:rPr>
          <w:rFonts w:asciiTheme="majorHAnsi" w:hAnsiTheme="majorHAnsi" w:cstheme="majorHAnsi"/>
        </w:rPr>
        <w:t>ny</w:t>
      </w:r>
      <w:r w:rsidR="00F25AD0">
        <w:rPr>
          <w:rFonts w:asciiTheme="majorHAnsi" w:hAnsiTheme="majorHAnsi" w:cstheme="majorHAnsi"/>
        </w:rPr>
        <w:t>a</w:t>
      </w:r>
      <w:r w:rsidR="003266E1">
        <w:rPr>
          <w:rFonts w:asciiTheme="majorHAnsi" w:hAnsiTheme="majorHAnsi" w:cstheme="majorHAnsi"/>
        </w:rPr>
        <w:t xml:space="preserve"> strategi</w:t>
      </w:r>
      <w:r w:rsidR="0070301B">
        <w:rPr>
          <w:rFonts w:asciiTheme="majorHAnsi" w:hAnsiTheme="majorHAnsi" w:cstheme="majorHAnsi"/>
        </w:rPr>
        <w:t xml:space="preserve"> som beskrivs </w:t>
      </w:r>
      <w:r w:rsidR="00D04260">
        <w:rPr>
          <w:rFonts w:asciiTheme="majorHAnsi" w:hAnsiTheme="majorHAnsi" w:cstheme="majorHAnsi"/>
        </w:rPr>
        <w:t>på annan plats i Hållbarhetsrapporten</w:t>
      </w:r>
      <w:r w:rsidR="003266E1">
        <w:rPr>
          <w:rFonts w:asciiTheme="majorHAnsi" w:hAnsiTheme="majorHAnsi" w:cstheme="majorHAnsi"/>
        </w:rPr>
        <w:t xml:space="preserve">. </w:t>
      </w:r>
      <w:r w:rsidR="00A93508">
        <w:rPr>
          <w:rFonts w:asciiTheme="majorHAnsi" w:hAnsiTheme="majorHAnsi" w:cstheme="majorHAnsi"/>
        </w:rPr>
        <w:t>Totalt kommer bytet kosta ca 15 Mkr över flera år.</w:t>
      </w:r>
    </w:p>
    <w:p w14:paraId="2BA20B62" w14:textId="77777777" w:rsidR="00D71271" w:rsidRPr="00BD0758" w:rsidRDefault="00D71271" w:rsidP="008D3144">
      <w:pPr>
        <w:rPr>
          <w:rFonts w:asciiTheme="majorHAnsi" w:hAnsiTheme="majorHAnsi"/>
        </w:rPr>
      </w:pPr>
    </w:p>
    <w:p w14:paraId="097113BF" w14:textId="77777777" w:rsidR="008D3144" w:rsidRPr="00BD0758" w:rsidRDefault="008D3144" w:rsidP="008D3144">
      <w:pPr>
        <w:rPr>
          <w:rFonts w:asciiTheme="majorHAnsi" w:hAnsiTheme="majorHAnsi"/>
          <w:b/>
          <w:u w:val="single"/>
        </w:rPr>
      </w:pPr>
      <w:r w:rsidRPr="00BD0758">
        <w:rPr>
          <w:rFonts w:asciiTheme="majorHAnsi" w:hAnsiTheme="majorHAnsi"/>
          <w:b/>
          <w:u w:val="single"/>
        </w:rPr>
        <w:t>Drivmedel och fordon</w:t>
      </w:r>
    </w:p>
    <w:p w14:paraId="520F495F" w14:textId="77777777" w:rsidR="008D3144" w:rsidRPr="00BD0758" w:rsidRDefault="008D3144" w:rsidP="008D3144">
      <w:pPr>
        <w:rPr>
          <w:rFonts w:asciiTheme="majorHAnsi" w:hAnsiTheme="majorHAnsi"/>
        </w:rPr>
      </w:pPr>
    </w:p>
    <w:p w14:paraId="07ED788A" w14:textId="20AA8641" w:rsidR="008D3144" w:rsidRPr="00BD0758" w:rsidRDefault="00BD0758" w:rsidP="008D3144">
      <w:pPr>
        <w:rPr>
          <w:rFonts w:asciiTheme="majorHAnsi" w:hAnsiTheme="majorHAnsi"/>
        </w:rPr>
      </w:pPr>
      <w:r>
        <w:rPr>
          <w:rFonts w:asciiTheme="majorHAnsi" w:hAnsiTheme="majorHAnsi"/>
        </w:rPr>
        <w:t xml:space="preserve">Köpa </w:t>
      </w:r>
      <w:r w:rsidR="00351342">
        <w:rPr>
          <w:rFonts w:asciiTheme="majorHAnsi" w:hAnsiTheme="majorHAnsi"/>
        </w:rPr>
        <w:t>ytterligare</w:t>
      </w:r>
      <w:r>
        <w:rPr>
          <w:rFonts w:asciiTheme="majorHAnsi" w:hAnsiTheme="majorHAnsi"/>
        </w:rPr>
        <w:t xml:space="preserve"> rena elbilar</w:t>
      </w:r>
      <w:r w:rsidR="00B03EE8">
        <w:rPr>
          <w:rFonts w:asciiTheme="majorHAnsi" w:hAnsiTheme="majorHAnsi"/>
        </w:rPr>
        <w:t xml:space="preserve"> i storlek med VW Transporter som kan rymma utrustning och dra släp.</w:t>
      </w:r>
    </w:p>
    <w:p w14:paraId="1B4F62FB" w14:textId="1388DE2B" w:rsidR="00314466" w:rsidRPr="00BD0758" w:rsidRDefault="00314466" w:rsidP="008D3144">
      <w:pPr>
        <w:rPr>
          <w:rFonts w:asciiTheme="majorHAnsi" w:hAnsiTheme="majorHAnsi"/>
        </w:rPr>
      </w:pPr>
      <w:r w:rsidRPr="00BD0758">
        <w:rPr>
          <w:rFonts w:asciiTheme="majorHAnsi" w:hAnsiTheme="majorHAnsi"/>
        </w:rPr>
        <w:t>Fortsätta ersätta diesel med HVO.</w:t>
      </w:r>
    </w:p>
    <w:p w14:paraId="5CE253B5" w14:textId="77777777" w:rsidR="00443E5E" w:rsidRPr="008E370C" w:rsidRDefault="00443E5E" w:rsidP="008D3144">
      <w:pPr>
        <w:rPr>
          <w:rFonts w:asciiTheme="majorHAnsi" w:hAnsiTheme="majorHAnsi"/>
          <w:color w:val="548DD4" w:themeColor="text2" w:themeTint="99"/>
        </w:rPr>
      </w:pPr>
    </w:p>
    <w:p w14:paraId="7B208516" w14:textId="77777777" w:rsidR="008D3144" w:rsidRPr="00183800" w:rsidRDefault="008D3144" w:rsidP="008D3144">
      <w:pPr>
        <w:rPr>
          <w:rFonts w:asciiTheme="majorHAnsi" w:hAnsiTheme="majorHAnsi"/>
          <w:b/>
          <w:u w:val="single"/>
        </w:rPr>
      </w:pPr>
      <w:bookmarkStart w:id="90" w:name="_Hlk123204955"/>
      <w:r w:rsidRPr="00183800">
        <w:rPr>
          <w:rFonts w:asciiTheme="majorHAnsi" w:hAnsiTheme="majorHAnsi"/>
          <w:b/>
          <w:u w:val="single"/>
        </w:rPr>
        <w:t>Ett rikt växt och djurliv</w:t>
      </w:r>
    </w:p>
    <w:bookmarkEnd w:id="90"/>
    <w:p w14:paraId="299E9182" w14:textId="77777777" w:rsidR="008D3144" w:rsidRPr="00183800" w:rsidRDefault="008D3144" w:rsidP="008D3144">
      <w:pPr>
        <w:rPr>
          <w:rFonts w:asciiTheme="majorHAnsi" w:hAnsiTheme="majorHAnsi"/>
        </w:rPr>
      </w:pPr>
    </w:p>
    <w:p w14:paraId="014500B3" w14:textId="77777777" w:rsidR="004F2545" w:rsidRPr="00324D79" w:rsidRDefault="004F2545" w:rsidP="004F2545">
      <w:pPr>
        <w:rPr>
          <w:rFonts w:asciiTheme="majorHAnsi" w:hAnsiTheme="majorHAnsi"/>
          <w:b/>
          <w:u w:val="single"/>
        </w:rPr>
      </w:pPr>
    </w:p>
    <w:p w14:paraId="5DB8319E" w14:textId="386D1311" w:rsidR="00D20C67" w:rsidRPr="00324D79" w:rsidRDefault="004F2545" w:rsidP="00C40C0A">
      <w:pPr>
        <w:rPr>
          <w:rFonts w:asciiTheme="majorHAnsi" w:hAnsiTheme="majorHAnsi"/>
          <w:b/>
          <w:u w:val="single"/>
        </w:rPr>
      </w:pPr>
      <w:bookmarkStart w:id="91" w:name="_Hlk123204997"/>
      <w:r w:rsidRPr="00324D79">
        <w:rPr>
          <w:rFonts w:asciiTheme="majorHAnsi" w:hAnsiTheme="majorHAnsi"/>
          <w:b/>
          <w:u w:val="single"/>
        </w:rPr>
        <w:t>Säker kemikaliehanterin</w:t>
      </w:r>
      <w:r w:rsidR="00D20C67" w:rsidRPr="00324D79">
        <w:rPr>
          <w:rFonts w:asciiTheme="majorHAnsi" w:hAnsiTheme="majorHAnsi"/>
          <w:b/>
          <w:u w:val="single"/>
        </w:rPr>
        <w:t>g</w:t>
      </w:r>
    </w:p>
    <w:p w14:paraId="511B5F0D" w14:textId="77777777" w:rsidR="007970BD" w:rsidRPr="00324D79" w:rsidRDefault="007970BD" w:rsidP="00C40C0A"/>
    <w:p w14:paraId="54AB0146" w14:textId="4D107C0D" w:rsidR="007970BD" w:rsidRPr="00324D79" w:rsidRDefault="007970BD" w:rsidP="007970BD">
      <w:pPr>
        <w:pStyle w:val="Ingetavstnd"/>
        <w:rPr>
          <w:rFonts w:asciiTheme="majorHAnsi" w:hAnsiTheme="majorHAnsi" w:cstheme="majorHAnsi"/>
        </w:rPr>
      </w:pPr>
      <w:r w:rsidRPr="00324D79">
        <w:rPr>
          <w:rFonts w:asciiTheme="majorHAnsi" w:hAnsiTheme="majorHAnsi" w:cstheme="majorHAnsi"/>
        </w:rPr>
        <w:t>Vi anlägger oljeavskiljare vid byggnation</w:t>
      </w:r>
      <w:r w:rsidR="00D23C45">
        <w:rPr>
          <w:rFonts w:asciiTheme="majorHAnsi" w:hAnsiTheme="majorHAnsi" w:cstheme="majorHAnsi"/>
        </w:rPr>
        <w:t>er</w:t>
      </w:r>
      <w:r w:rsidR="003E4507" w:rsidRPr="00324D79">
        <w:rPr>
          <w:rFonts w:asciiTheme="majorHAnsi" w:hAnsiTheme="majorHAnsi" w:cstheme="majorHAnsi"/>
        </w:rPr>
        <w:t xml:space="preserve"> </w:t>
      </w:r>
    </w:p>
    <w:p w14:paraId="5485EC62" w14:textId="77777777" w:rsidR="005E22DC" w:rsidRDefault="005E22DC" w:rsidP="00C40C0A">
      <w:pPr>
        <w:rPr>
          <w:rFonts w:asciiTheme="majorHAnsi" w:hAnsiTheme="majorHAnsi"/>
          <w:b/>
          <w:bCs/>
          <w:u w:val="single"/>
          <w:lang w:eastAsia="sv-SE"/>
        </w:rPr>
      </w:pPr>
    </w:p>
    <w:p w14:paraId="620AB64D" w14:textId="7C2C8F64" w:rsidR="0072441E" w:rsidRPr="00324D79" w:rsidRDefault="0072441E" w:rsidP="00C40C0A">
      <w:pPr>
        <w:rPr>
          <w:rFonts w:asciiTheme="majorHAnsi" w:hAnsiTheme="majorHAnsi"/>
          <w:b/>
          <w:bCs/>
          <w:u w:val="single"/>
          <w:lang w:eastAsia="sv-SE"/>
        </w:rPr>
      </w:pPr>
      <w:r w:rsidRPr="00324D79">
        <w:rPr>
          <w:rFonts w:asciiTheme="majorHAnsi" w:hAnsiTheme="majorHAnsi"/>
          <w:b/>
          <w:bCs/>
          <w:u w:val="single"/>
          <w:lang w:eastAsia="sv-SE"/>
        </w:rPr>
        <w:t>Övrigt</w:t>
      </w:r>
    </w:p>
    <w:p w14:paraId="675F5781" w14:textId="09163B0D" w:rsidR="004F5C4D" w:rsidRPr="00324D79" w:rsidRDefault="005E22DC" w:rsidP="004F5C4D">
      <w:pPr>
        <w:rPr>
          <w:rFonts w:asciiTheme="majorHAnsi" w:hAnsiTheme="majorHAnsi"/>
          <w:lang w:eastAsia="sv-SE"/>
        </w:rPr>
      </w:pPr>
      <w:r>
        <w:rPr>
          <w:rFonts w:asciiTheme="majorHAnsi" w:hAnsiTheme="majorHAnsi"/>
          <w:lang w:eastAsia="sv-SE"/>
        </w:rPr>
        <w:t>Investera</w:t>
      </w:r>
      <w:r w:rsidR="00260D2B">
        <w:rPr>
          <w:rFonts w:asciiTheme="majorHAnsi" w:hAnsiTheme="majorHAnsi"/>
          <w:lang w:eastAsia="sv-SE"/>
        </w:rPr>
        <w:t xml:space="preserve"> i</w:t>
      </w:r>
      <w:r w:rsidR="007A25ED">
        <w:rPr>
          <w:rFonts w:asciiTheme="majorHAnsi" w:hAnsiTheme="majorHAnsi"/>
          <w:lang w:eastAsia="sv-SE"/>
        </w:rPr>
        <w:t xml:space="preserve"> en </w:t>
      </w:r>
      <w:r w:rsidR="000D2AB2">
        <w:rPr>
          <w:rFonts w:asciiTheme="majorHAnsi" w:hAnsiTheme="majorHAnsi"/>
          <w:lang w:eastAsia="sv-SE"/>
        </w:rPr>
        <w:t>komprimator</w:t>
      </w:r>
      <w:r w:rsidR="007A25ED">
        <w:rPr>
          <w:rFonts w:asciiTheme="majorHAnsi" w:hAnsiTheme="majorHAnsi"/>
          <w:lang w:eastAsia="sv-SE"/>
        </w:rPr>
        <w:t xml:space="preserve"> </w:t>
      </w:r>
      <w:r>
        <w:rPr>
          <w:rFonts w:asciiTheme="majorHAnsi" w:hAnsiTheme="majorHAnsi"/>
          <w:lang w:eastAsia="sv-SE"/>
        </w:rPr>
        <w:t>för</w:t>
      </w:r>
      <w:r w:rsidR="007A25ED">
        <w:rPr>
          <w:rFonts w:asciiTheme="majorHAnsi" w:hAnsiTheme="majorHAnsi"/>
          <w:lang w:eastAsia="sv-SE"/>
        </w:rPr>
        <w:t xml:space="preserve"> </w:t>
      </w:r>
      <w:proofErr w:type="spellStart"/>
      <w:r w:rsidR="007A25ED">
        <w:rPr>
          <w:rFonts w:asciiTheme="majorHAnsi" w:hAnsiTheme="majorHAnsi"/>
          <w:lang w:eastAsia="sv-SE"/>
        </w:rPr>
        <w:t>well</w:t>
      </w:r>
      <w:proofErr w:type="spellEnd"/>
      <w:r w:rsidR="007A25ED">
        <w:rPr>
          <w:rFonts w:asciiTheme="majorHAnsi" w:hAnsiTheme="majorHAnsi"/>
          <w:lang w:eastAsia="sv-SE"/>
        </w:rPr>
        <w:t xml:space="preserve"> på ÅVC i Rollsbo.</w:t>
      </w:r>
    </w:p>
    <w:bookmarkEnd w:id="91"/>
    <w:p w14:paraId="3FFBED48" w14:textId="77777777" w:rsidR="00443AFE" w:rsidRDefault="00443AFE" w:rsidP="008D3144">
      <w:pPr>
        <w:rPr>
          <w:rFonts w:asciiTheme="majorHAnsi" w:hAnsiTheme="majorHAnsi"/>
        </w:rPr>
      </w:pPr>
    </w:p>
    <w:p w14:paraId="6BB50C8A" w14:textId="74CC4041" w:rsidR="00850C01" w:rsidRDefault="00850C01" w:rsidP="008D3144">
      <w:pPr>
        <w:rPr>
          <w:rFonts w:asciiTheme="majorHAnsi" w:hAnsiTheme="majorHAnsi"/>
        </w:rPr>
      </w:pPr>
      <w:r>
        <w:rPr>
          <w:rFonts w:asciiTheme="majorHAnsi" w:hAnsiTheme="majorHAnsi"/>
        </w:rPr>
        <w:t xml:space="preserve">Ta fram och </w:t>
      </w:r>
      <w:r w:rsidR="00510973">
        <w:rPr>
          <w:rFonts w:asciiTheme="majorHAnsi" w:hAnsiTheme="majorHAnsi"/>
        </w:rPr>
        <w:t>implementera</w:t>
      </w:r>
      <w:r>
        <w:rPr>
          <w:rFonts w:asciiTheme="majorHAnsi" w:hAnsiTheme="majorHAnsi"/>
        </w:rPr>
        <w:t xml:space="preserve"> årliga kontroller</w:t>
      </w:r>
      <w:r w:rsidR="00510973">
        <w:rPr>
          <w:rFonts w:asciiTheme="majorHAnsi" w:hAnsiTheme="majorHAnsi"/>
        </w:rPr>
        <w:t>, genomgångar</w:t>
      </w:r>
      <w:r>
        <w:rPr>
          <w:rFonts w:asciiTheme="majorHAnsi" w:hAnsiTheme="majorHAnsi"/>
        </w:rPr>
        <w:t xml:space="preserve"> eller övningar</w:t>
      </w:r>
      <w:r w:rsidR="00510973">
        <w:rPr>
          <w:rFonts w:asciiTheme="majorHAnsi" w:hAnsiTheme="majorHAnsi"/>
        </w:rPr>
        <w:t xml:space="preserve"> kopplat</w:t>
      </w:r>
      <w:r>
        <w:rPr>
          <w:rFonts w:asciiTheme="majorHAnsi" w:hAnsiTheme="majorHAnsi"/>
        </w:rPr>
        <w:t xml:space="preserve"> till nödlägesinstruktioner</w:t>
      </w:r>
      <w:r w:rsidR="00510973">
        <w:rPr>
          <w:rFonts w:asciiTheme="majorHAnsi" w:hAnsiTheme="majorHAnsi"/>
        </w:rPr>
        <w:t>na.</w:t>
      </w:r>
    </w:p>
    <w:p w14:paraId="68A85E9A" w14:textId="77777777" w:rsidR="00C32601" w:rsidRDefault="00C32601" w:rsidP="008D3144">
      <w:pPr>
        <w:rPr>
          <w:rFonts w:asciiTheme="majorHAnsi" w:hAnsiTheme="majorHAnsi"/>
        </w:rPr>
      </w:pPr>
    </w:p>
    <w:p w14:paraId="6DDD340D" w14:textId="6B237CAB" w:rsidR="00C32601" w:rsidRDefault="00C32601" w:rsidP="008D3144">
      <w:pPr>
        <w:rPr>
          <w:rFonts w:asciiTheme="majorHAnsi" w:hAnsiTheme="majorHAnsi"/>
        </w:rPr>
      </w:pPr>
      <w:r>
        <w:rPr>
          <w:rFonts w:asciiTheme="majorHAnsi" w:hAnsiTheme="majorHAnsi"/>
        </w:rPr>
        <w:t xml:space="preserve">Identifiera om det finns personer utanför organisationen som bör gå miljöutbildning </w:t>
      </w:r>
      <w:r w:rsidR="00C26B68">
        <w:rPr>
          <w:rFonts w:asciiTheme="majorHAnsi" w:hAnsiTheme="majorHAnsi"/>
        </w:rPr>
        <w:t>då de har betydande påverkan på miljön.</w:t>
      </w:r>
    </w:p>
    <w:p w14:paraId="12638144" w14:textId="77777777" w:rsidR="005D0786" w:rsidRDefault="005D0786" w:rsidP="008D3144">
      <w:pPr>
        <w:rPr>
          <w:rFonts w:asciiTheme="majorHAnsi" w:hAnsiTheme="majorHAnsi"/>
        </w:rPr>
      </w:pPr>
    </w:p>
    <w:p w14:paraId="5ADD1E25" w14:textId="77777777" w:rsidR="00676DB2" w:rsidRDefault="00676DB2">
      <w:pPr>
        <w:rPr>
          <w:rFonts w:asciiTheme="majorHAnsi" w:hAnsiTheme="majorHAnsi"/>
          <w:b/>
          <w:bCs/>
          <w:sz w:val="28"/>
          <w:lang w:eastAsia="sv-SE"/>
        </w:rPr>
      </w:pPr>
      <w:r>
        <w:br w:type="page"/>
      </w:r>
    </w:p>
    <w:p w14:paraId="051BF23B" w14:textId="703AA292" w:rsidR="007A73FD" w:rsidRPr="008E73DF" w:rsidRDefault="007A73FD" w:rsidP="00EE39B3">
      <w:pPr>
        <w:pStyle w:val="Rubrik1"/>
      </w:pPr>
      <w:bookmarkStart w:id="92" w:name="_Toc224381970"/>
      <w:bookmarkEnd w:id="89"/>
      <w:r w:rsidRPr="008E73DF">
        <w:lastRenderedPageBreak/>
        <w:t>Årets berättelse</w:t>
      </w:r>
      <w:bookmarkEnd w:id="92"/>
    </w:p>
    <w:p w14:paraId="7EDC55A3" w14:textId="734DD9B1" w:rsidR="00543895" w:rsidRPr="005042C3" w:rsidRDefault="007A73FD" w:rsidP="00543895">
      <w:pPr>
        <w:rPr>
          <w:rFonts w:asciiTheme="majorHAnsi" w:hAnsiTheme="majorHAnsi"/>
          <w:lang w:eastAsia="sv-SE"/>
        </w:rPr>
      </w:pPr>
      <w:r w:rsidRPr="008E73DF">
        <w:rPr>
          <w:rFonts w:asciiTheme="majorHAnsi" w:hAnsiTheme="majorHAnsi"/>
          <w:lang w:eastAsia="sv-SE"/>
        </w:rPr>
        <w:t>Miljöberättelsen nedan är en beskrivning av årets genomförda förbättringar och en utvärdering utifrån de mål som sattes upp i miljöplanen eller tillkommit under året. Nyckeltal finns sammanställda i statistikbilaga</w:t>
      </w:r>
    </w:p>
    <w:p w14:paraId="23E7ED75" w14:textId="65CE553C" w:rsidR="00543895" w:rsidRPr="00543895" w:rsidRDefault="00543895" w:rsidP="00543895">
      <w:pPr>
        <w:rPr>
          <w:rFonts w:asciiTheme="majorHAnsi" w:hAnsiTheme="majorHAnsi"/>
          <w:color w:val="FF0000"/>
          <w:lang w:eastAsia="sv-SE"/>
        </w:rPr>
      </w:pPr>
      <w:r w:rsidRPr="00543895">
        <w:rPr>
          <w:rFonts w:asciiTheme="majorHAnsi" w:hAnsiTheme="majorHAnsi"/>
          <w:color w:val="FF0000"/>
          <w:lang w:eastAsia="sv-SE"/>
        </w:rPr>
        <w:t> </w:t>
      </w:r>
    </w:p>
    <w:p w14:paraId="7B25FB10" w14:textId="77777777" w:rsidR="007A73FD" w:rsidRPr="008E73DF" w:rsidRDefault="007A73FD" w:rsidP="007A73FD">
      <w:pPr>
        <w:rPr>
          <w:rFonts w:asciiTheme="majorHAnsi" w:hAnsiTheme="majorHAnsi"/>
          <w:b/>
          <w:u w:val="single"/>
        </w:rPr>
      </w:pPr>
      <w:r w:rsidRPr="008E73DF">
        <w:rPr>
          <w:rFonts w:asciiTheme="majorHAnsi" w:hAnsiTheme="majorHAnsi"/>
          <w:b/>
          <w:u w:val="single"/>
        </w:rPr>
        <w:t xml:space="preserve">Hållbarhet </w:t>
      </w:r>
    </w:p>
    <w:p w14:paraId="7B1D8F64" w14:textId="77777777" w:rsidR="007A73FD" w:rsidRPr="007E4EEA" w:rsidRDefault="007A73FD" w:rsidP="007A73FD">
      <w:pPr>
        <w:rPr>
          <w:rFonts w:asciiTheme="majorHAnsi" w:hAnsiTheme="majorHAnsi"/>
          <w:b/>
          <w:color w:val="000000" w:themeColor="text1"/>
        </w:rPr>
      </w:pPr>
      <w:r w:rsidRPr="007E4EEA">
        <w:rPr>
          <w:rFonts w:asciiTheme="majorHAnsi" w:hAnsiTheme="majorHAnsi"/>
          <w:b/>
          <w:color w:val="000000" w:themeColor="text1"/>
        </w:rPr>
        <w:t>Hållbarhetsredovisning</w:t>
      </w:r>
      <w:r w:rsidRPr="007E4EEA">
        <w:rPr>
          <w:rFonts w:asciiTheme="majorHAnsi" w:hAnsiTheme="majorHAnsi"/>
          <w:b/>
          <w:color w:val="000000" w:themeColor="text1"/>
        </w:rPr>
        <w:tab/>
      </w:r>
    </w:p>
    <w:p w14:paraId="1E9EF481" w14:textId="77777777" w:rsidR="004D0157" w:rsidRPr="004D0157" w:rsidRDefault="004D0157" w:rsidP="004D0157">
      <w:pPr>
        <w:rPr>
          <w:rFonts w:asciiTheme="majorHAnsi" w:hAnsiTheme="majorHAnsi"/>
          <w:color w:val="000000" w:themeColor="text1"/>
        </w:rPr>
      </w:pPr>
    </w:p>
    <w:p w14:paraId="383AC098" w14:textId="655E097E" w:rsidR="004D0157" w:rsidRDefault="003B6DCA" w:rsidP="004D0157">
      <w:pPr>
        <w:rPr>
          <w:rFonts w:asciiTheme="majorHAnsi" w:hAnsiTheme="majorHAnsi"/>
          <w:color w:val="000000" w:themeColor="text1"/>
        </w:rPr>
      </w:pPr>
      <w:r>
        <w:rPr>
          <w:rFonts w:asciiTheme="majorHAnsi" w:hAnsiTheme="majorHAnsi"/>
          <w:color w:val="000000" w:themeColor="text1"/>
        </w:rPr>
        <w:t>Hållbarhetsrapporten vi gör l</w:t>
      </w:r>
      <w:r w:rsidR="00B61768">
        <w:rPr>
          <w:rFonts w:asciiTheme="majorHAnsi" w:hAnsiTheme="majorHAnsi"/>
          <w:color w:val="000000" w:themeColor="text1"/>
        </w:rPr>
        <w:t>igger nu på hemsidan.</w:t>
      </w:r>
    </w:p>
    <w:p w14:paraId="0742E890" w14:textId="77777777" w:rsidR="004D0157" w:rsidRDefault="004D0157" w:rsidP="007A73FD">
      <w:pPr>
        <w:rPr>
          <w:rFonts w:asciiTheme="majorHAnsi" w:hAnsiTheme="majorHAnsi"/>
          <w:color w:val="000000" w:themeColor="text1"/>
        </w:rPr>
      </w:pPr>
    </w:p>
    <w:p w14:paraId="1BA75B89" w14:textId="0AC74FE0" w:rsidR="000B04D9" w:rsidRDefault="00BB1F02" w:rsidP="007A73FD">
      <w:pPr>
        <w:rPr>
          <w:rFonts w:asciiTheme="majorHAnsi" w:hAnsiTheme="majorHAnsi"/>
          <w:color w:val="000000" w:themeColor="text1"/>
        </w:rPr>
      </w:pPr>
      <w:r w:rsidRPr="007E4EEA">
        <w:rPr>
          <w:rFonts w:asciiTheme="majorHAnsi" w:hAnsiTheme="majorHAnsi"/>
          <w:color w:val="000000" w:themeColor="text1"/>
        </w:rPr>
        <w:t>V</w:t>
      </w:r>
      <w:r w:rsidR="007A73FD" w:rsidRPr="007E4EEA">
        <w:rPr>
          <w:rFonts w:asciiTheme="majorHAnsi" w:hAnsiTheme="majorHAnsi"/>
          <w:color w:val="000000" w:themeColor="text1"/>
        </w:rPr>
        <w:t xml:space="preserve">ia sociala medier och hemsida </w:t>
      </w:r>
      <w:r w:rsidR="00705E30" w:rsidRPr="007E4EEA">
        <w:rPr>
          <w:rFonts w:asciiTheme="majorHAnsi" w:hAnsiTheme="majorHAnsi"/>
          <w:color w:val="000000" w:themeColor="text1"/>
        </w:rPr>
        <w:t>har vi i</w:t>
      </w:r>
      <w:r w:rsidR="007E256F" w:rsidRPr="007E4EEA">
        <w:rPr>
          <w:rFonts w:asciiTheme="majorHAnsi" w:hAnsiTheme="majorHAnsi"/>
          <w:color w:val="000000" w:themeColor="text1"/>
        </w:rPr>
        <w:t xml:space="preserve"> år </w:t>
      </w:r>
      <w:r w:rsidR="00605B4F" w:rsidRPr="007E4EEA">
        <w:rPr>
          <w:rFonts w:asciiTheme="majorHAnsi" w:hAnsiTheme="majorHAnsi"/>
          <w:color w:val="000000" w:themeColor="text1"/>
        </w:rPr>
        <w:t xml:space="preserve">uppmärksammat </w:t>
      </w:r>
      <w:r w:rsidR="005640E1">
        <w:rPr>
          <w:rFonts w:asciiTheme="majorHAnsi" w:hAnsiTheme="majorHAnsi"/>
          <w:color w:val="000000" w:themeColor="text1"/>
        </w:rPr>
        <w:t xml:space="preserve">vårt </w:t>
      </w:r>
      <w:r w:rsidR="00F237F6" w:rsidRPr="007E4EEA">
        <w:rPr>
          <w:rFonts w:asciiTheme="majorHAnsi" w:hAnsiTheme="majorHAnsi"/>
          <w:color w:val="000000" w:themeColor="text1"/>
        </w:rPr>
        <w:t>hållbarhetsarbete</w:t>
      </w:r>
      <w:r w:rsidR="003F5272">
        <w:rPr>
          <w:rFonts w:asciiTheme="majorHAnsi" w:hAnsiTheme="majorHAnsi"/>
          <w:color w:val="000000" w:themeColor="text1"/>
        </w:rPr>
        <w:t xml:space="preserve"> många gånger</w:t>
      </w:r>
      <w:r w:rsidR="0031151B" w:rsidRPr="007E4EEA">
        <w:rPr>
          <w:rFonts w:asciiTheme="majorHAnsi" w:hAnsiTheme="majorHAnsi"/>
          <w:color w:val="000000" w:themeColor="text1"/>
        </w:rPr>
        <w:t>.</w:t>
      </w:r>
      <w:r w:rsidR="003F5272">
        <w:rPr>
          <w:rFonts w:asciiTheme="majorHAnsi" w:hAnsiTheme="majorHAnsi"/>
          <w:color w:val="000000" w:themeColor="text1"/>
        </w:rPr>
        <w:t xml:space="preserve"> </w:t>
      </w:r>
      <w:r w:rsidR="00D041D9">
        <w:rPr>
          <w:rFonts w:asciiTheme="majorHAnsi" w:hAnsiTheme="majorHAnsi"/>
          <w:color w:val="000000" w:themeColor="text1"/>
        </w:rPr>
        <w:t>John har beskrivit</w:t>
      </w:r>
      <w:r w:rsidR="003F5272">
        <w:rPr>
          <w:rFonts w:asciiTheme="majorHAnsi" w:hAnsiTheme="majorHAnsi"/>
          <w:color w:val="000000" w:themeColor="text1"/>
        </w:rPr>
        <w:t xml:space="preserve"> återbruksarbetet i entreprenaden med rivning på Bultgatan 31</w:t>
      </w:r>
      <w:r w:rsidR="002C409F">
        <w:rPr>
          <w:rFonts w:asciiTheme="majorHAnsi" w:hAnsiTheme="majorHAnsi"/>
          <w:color w:val="000000" w:themeColor="text1"/>
        </w:rPr>
        <w:t xml:space="preserve">, och </w:t>
      </w:r>
      <w:r w:rsidR="00D041D9">
        <w:rPr>
          <w:rFonts w:asciiTheme="majorHAnsi" w:hAnsiTheme="majorHAnsi"/>
          <w:color w:val="000000" w:themeColor="text1"/>
        </w:rPr>
        <w:t xml:space="preserve">Hans </w:t>
      </w:r>
      <w:r w:rsidR="002C409F">
        <w:rPr>
          <w:rFonts w:asciiTheme="majorHAnsi" w:hAnsiTheme="majorHAnsi"/>
          <w:color w:val="000000" w:themeColor="text1"/>
        </w:rPr>
        <w:t>hur</w:t>
      </w:r>
      <w:r w:rsidR="005C63C5">
        <w:rPr>
          <w:rFonts w:asciiTheme="majorHAnsi" w:hAnsiTheme="majorHAnsi"/>
          <w:color w:val="000000" w:themeColor="text1"/>
        </w:rPr>
        <w:t xml:space="preserve"> vi</w:t>
      </w:r>
      <w:r w:rsidR="002C409F">
        <w:rPr>
          <w:rFonts w:asciiTheme="majorHAnsi" w:hAnsiTheme="majorHAnsi"/>
          <w:color w:val="000000" w:themeColor="text1"/>
        </w:rPr>
        <w:t xml:space="preserve"> återbrukat material kunnat användas i ett annat projekt på Bultgatan 12A.  I ett inlägg</w:t>
      </w:r>
      <w:r w:rsidR="005C63C5">
        <w:rPr>
          <w:rFonts w:asciiTheme="majorHAnsi" w:hAnsiTheme="majorHAnsi"/>
          <w:color w:val="000000" w:themeColor="text1"/>
        </w:rPr>
        <w:t xml:space="preserve"> med Lars och Erik</w:t>
      </w:r>
      <w:r w:rsidR="002C409F">
        <w:rPr>
          <w:rFonts w:asciiTheme="majorHAnsi" w:hAnsiTheme="majorHAnsi"/>
          <w:color w:val="000000" w:themeColor="text1"/>
        </w:rPr>
        <w:t xml:space="preserve"> beskrev vi </w:t>
      </w:r>
      <w:r w:rsidR="000F3B7E">
        <w:rPr>
          <w:rFonts w:asciiTheme="majorHAnsi" w:hAnsiTheme="majorHAnsi"/>
          <w:color w:val="000000" w:themeColor="text1"/>
        </w:rPr>
        <w:t xml:space="preserve">vår </w:t>
      </w:r>
      <w:r w:rsidR="000B04D9">
        <w:rPr>
          <w:rFonts w:asciiTheme="majorHAnsi" w:hAnsiTheme="majorHAnsi"/>
          <w:color w:val="000000" w:themeColor="text1"/>
        </w:rPr>
        <w:t>fjärrvärmesatsning</w:t>
      </w:r>
      <w:r w:rsidR="000F3B7E">
        <w:rPr>
          <w:rFonts w:asciiTheme="majorHAnsi" w:hAnsiTheme="majorHAnsi"/>
          <w:color w:val="000000" w:themeColor="text1"/>
        </w:rPr>
        <w:t xml:space="preserve"> som innebar att vi i samarbete med Kungälv energi kunde dra in fjärrvärme på </w:t>
      </w:r>
      <w:r w:rsidR="003977B0">
        <w:rPr>
          <w:rFonts w:asciiTheme="majorHAnsi" w:hAnsiTheme="majorHAnsi"/>
          <w:color w:val="000000" w:themeColor="text1"/>
        </w:rPr>
        <w:t xml:space="preserve">Barnebergsgatan. Elin har beskrivits hur vi jobbar med våra grönytor och </w:t>
      </w:r>
      <w:r w:rsidR="000B04D9">
        <w:rPr>
          <w:rFonts w:asciiTheme="majorHAnsi" w:hAnsiTheme="majorHAnsi"/>
          <w:color w:val="000000" w:themeColor="text1"/>
        </w:rPr>
        <w:t>biologisk mångfald</w:t>
      </w:r>
      <w:r w:rsidR="003977B0">
        <w:rPr>
          <w:rFonts w:asciiTheme="majorHAnsi" w:hAnsiTheme="majorHAnsi"/>
          <w:color w:val="000000" w:themeColor="text1"/>
        </w:rPr>
        <w:t xml:space="preserve"> i utvändig skötsel. </w:t>
      </w:r>
      <w:r w:rsidR="0031151B" w:rsidRPr="007E4EEA">
        <w:rPr>
          <w:rFonts w:asciiTheme="majorHAnsi" w:hAnsiTheme="majorHAnsi"/>
          <w:color w:val="000000" w:themeColor="text1"/>
        </w:rPr>
        <w:t xml:space="preserve"> </w:t>
      </w:r>
      <w:r w:rsidR="00816046">
        <w:rPr>
          <w:rFonts w:asciiTheme="majorHAnsi" w:hAnsiTheme="majorHAnsi"/>
          <w:color w:val="000000" w:themeColor="text1"/>
        </w:rPr>
        <w:t xml:space="preserve">Henric berättade om våra nya el Transporter nu när det äntligen finns bilar i den storlek att vi får med oss grejor och </w:t>
      </w:r>
      <w:r w:rsidR="00006ED6">
        <w:rPr>
          <w:rFonts w:asciiTheme="majorHAnsi" w:hAnsiTheme="majorHAnsi"/>
          <w:color w:val="000000" w:themeColor="text1"/>
        </w:rPr>
        <w:t xml:space="preserve">liftar på kärra på elbilar. Johan beskrev hur Ytterbygg jobbar med utbildning för att uppnå </w:t>
      </w:r>
      <w:r w:rsidR="00066B1C">
        <w:rPr>
          <w:rFonts w:asciiTheme="majorHAnsi" w:hAnsiTheme="majorHAnsi"/>
          <w:color w:val="000000" w:themeColor="text1"/>
        </w:rPr>
        <w:t xml:space="preserve">god och säker arbetsmiljö. I en film presenterade Mats hur vi jobbar </w:t>
      </w:r>
      <w:r w:rsidR="000B04D9">
        <w:rPr>
          <w:rFonts w:asciiTheme="majorHAnsi" w:hAnsiTheme="majorHAnsi"/>
          <w:color w:val="000000" w:themeColor="text1"/>
        </w:rPr>
        <w:t>övergripande</w:t>
      </w:r>
      <w:r w:rsidR="00066B1C">
        <w:rPr>
          <w:rFonts w:asciiTheme="majorHAnsi" w:hAnsiTheme="majorHAnsi"/>
          <w:color w:val="000000" w:themeColor="text1"/>
        </w:rPr>
        <w:t xml:space="preserve"> med vårt Hållbarhetsarbete.</w:t>
      </w:r>
      <w:r w:rsidR="00F44D47">
        <w:rPr>
          <w:rFonts w:asciiTheme="majorHAnsi" w:hAnsiTheme="majorHAnsi"/>
          <w:color w:val="000000" w:themeColor="text1"/>
        </w:rPr>
        <w:t xml:space="preserve"> I ett inlägg presenterades hur personalen jobbar med </w:t>
      </w:r>
      <w:r w:rsidR="000B04D9">
        <w:rPr>
          <w:rFonts w:asciiTheme="majorHAnsi" w:hAnsiTheme="majorHAnsi"/>
          <w:color w:val="000000" w:themeColor="text1"/>
        </w:rPr>
        <w:t>ständiga</w:t>
      </w:r>
      <w:r w:rsidR="00F44D47">
        <w:rPr>
          <w:rFonts w:asciiTheme="majorHAnsi" w:hAnsiTheme="majorHAnsi"/>
          <w:color w:val="000000" w:themeColor="text1"/>
        </w:rPr>
        <w:t xml:space="preserve"> förbättringar som en del av hållbarhetsarbetet. </w:t>
      </w:r>
      <w:r w:rsidR="00D3480F">
        <w:rPr>
          <w:rFonts w:asciiTheme="majorHAnsi" w:hAnsiTheme="majorHAnsi"/>
          <w:color w:val="000000" w:themeColor="text1"/>
        </w:rPr>
        <w:t>Camilla har gjort ett inlägg om våra Återvinningsgårdar och där vi uppmanar alla hyresgäster att sortera bättre och ger lite handfast tips.</w:t>
      </w:r>
      <w:r w:rsidR="000B04D9">
        <w:rPr>
          <w:rFonts w:asciiTheme="majorHAnsi" w:hAnsiTheme="majorHAnsi"/>
          <w:color w:val="000000" w:themeColor="text1"/>
        </w:rPr>
        <w:t xml:space="preserve"> David beskriver hur han jobbar med </w:t>
      </w:r>
      <w:proofErr w:type="gramStart"/>
      <w:r w:rsidR="000B04D9">
        <w:rPr>
          <w:rFonts w:asciiTheme="majorHAnsi" w:hAnsiTheme="majorHAnsi"/>
          <w:color w:val="000000" w:themeColor="text1"/>
        </w:rPr>
        <w:t>energi optimering</w:t>
      </w:r>
      <w:proofErr w:type="gramEnd"/>
      <w:r w:rsidR="000B04D9">
        <w:rPr>
          <w:rFonts w:asciiTheme="majorHAnsi" w:hAnsiTheme="majorHAnsi"/>
          <w:color w:val="000000" w:themeColor="text1"/>
        </w:rPr>
        <w:t>, i syfte att få Ytterbyggs fastigheter att vara energieffektiva.</w:t>
      </w:r>
    </w:p>
    <w:p w14:paraId="0AE9D041" w14:textId="77777777" w:rsidR="00D612DF" w:rsidRDefault="00D612DF" w:rsidP="00D612DF">
      <w:pPr>
        <w:rPr>
          <w:rFonts w:asciiTheme="majorHAnsi" w:hAnsiTheme="majorHAnsi"/>
          <w:b/>
          <w:bCs/>
          <w:i/>
          <w:iCs/>
          <w:color w:val="000000" w:themeColor="text1"/>
        </w:rPr>
      </w:pPr>
      <w:r>
        <w:rPr>
          <w:rFonts w:asciiTheme="majorHAnsi" w:hAnsiTheme="majorHAnsi"/>
          <w:b/>
          <w:bCs/>
          <w:i/>
          <w:iCs/>
          <w:color w:val="000000" w:themeColor="text1"/>
        </w:rPr>
        <w:t>Målet är nått</w:t>
      </w:r>
    </w:p>
    <w:p w14:paraId="27B03A2B" w14:textId="77777777" w:rsidR="0076307A" w:rsidRDefault="0076307A" w:rsidP="007A73FD">
      <w:pPr>
        <w:rPr>
          <w:rFonts w:asciiTheme="majorHAnsi" w:hAnsiTheme="majorHAnsi"/>
          <w:color w:val="000000" w:themeColor="text1"/>
        </w:rPr>
      </w:pPr>
    </w:p>
    <w:p w14:paraId="7B6940CE" w14:textId="358CDA43" w:rsidR="00A44823" w:rsidRPr="007E4EEA" w:rsidRDefault="00B84FF3" w:rsidP="00A44823">
      <w:pPr>
        <w:rPr>
          <w:rFonts w:asciiTheme="majorHAnsi" w:hAnsiTheme="majorHAnsi"/>
          <w:color w:val="000000" w:themeColor="text1"/>
        </w:rPr>
      </w:pPr>
      <w:r w:rsidRPr="007E4EEA">
        <w:rPr>
          <w:rFonts w:asciiTheme="majorHAnsi" w:hAnsiTheme="majorHAnsi"/>
          <w:color w:val="000000" w:themeColor="text1"/>
        </w:rPr>
        <w:t xml:space="preserve">Vi har </w:t>
      </w:r>
      <w:r w:rsidR="00D653AC" w:rsidRPr="007E4EEA">
        <w:rPr>
          <w:rFonts w:asciiTheme="majorHAnsi" w:hAnsiTheme="majorHAnsi"/>
          <w:color w:val="000000" w:themeColor="text1"/>
        </w:rPr>
        <w:t>tagit fram</w:t>
      </w:r>
      <w:r w:rsidR="00311914" w:rsidRPr="007E4EEA">
        <w:rPr>
          <w:rFonts w:asciiTheme="majorHAnsi" w:hAnsiTheme="majorHAnsi"/>
          <w:color w:val="000000" w:themeColor="text1"/>
        </w:rPr>
        <w:t xml:space="preserve"> </w:t>
      </w:r>
      <w:r w:rsidR="00A44823" w:rsidRPr="007E4EEA">
        <w:rPr>
          <w:rFonts w:asciiTheme="majorHAnsi" w:hAnsiTheme="majorHAnsi"/>
          <w:color w:val="000000" w:themeColor="text1"/>
        </w:rPr>
        <w:t xml:space="preserve">en väsentlighetsanalys </w:t>
      </w:r>
      <w:r w:rsidR="00D612DF">
        <w:rPr>
          <w:rFonts w:asciiTheme="majorHAnsi" w:hAnsiTheme="majorHAnsi"/>
          <w:color w:val="000000" w:themeColor="text1"/>
        </w:rPr>
        <w:t>utifrån vårt hållbarhetsarbete</w:t>
      </w:r>
      <w:r w:rsidR="00A44823" w:rsidRPr="007E4EEA">
        <w:rPr>
          <w:rFonts w:asciiTheme="majorHAnsi" w:hAnsiTheme="majorHAnsi"/>
          <w:color w:val="000000" w:themeColor="text1"/>
        </w:rPr>
        <w:t xml:space="preserve"> och anpassa</w:t>
      </w:r>
      <w:r w:rsidR="00950D78">
        <w:rPr>
          <w:rFonts w:asciiTheme="majorHAnsi" w:hAnsiTheme="majorHAnsi"/>
          <w:color w:val="000000" w:themeColor="text1"/>
        </w:rPr>
        <w:t>t</w:t>
      </w:r>
      <w:r w:rsidR="00A44823" w:rsidRPr="007E4EEA">
        <w:rPr>
          <w:rFonts w:asciiTheme="majorHAnsi" w:hAnsiTheme="majorHAnsi"/>
          <w:color w:val="000000" w:themeColor="text1"/>
        </w:rPr>
        <w:t xml:space="preserve"> våra strategier utifrån detta. Dett</w:t>
      </w:r>
      <w:r w:rsidR="00311914" w:rsidRPr="007E4EEA">
        <w:rPr>
          <w:rFonts w:asciiTheme="majorHAnsi" w:hAnsiTheme="majorHAnsi"/>
          <w:color w:val="000000" w:themeColor="text1"/>
        </w:rPr>
        <w:t>a har skett i dialog med styrelse</w:t>
      </w:r>
      <w:r w:rsidR="00070AFF">
        <w:rPr>
          <w:rFonts w:asciiTheme="majorHAnsi" w:hAnsiTheme="majorHAnsi"/>
          <w:color w:val="000000" w:themeColor="text1"/>
        </w:rPr>
        <w:t xml:space="preserve">. Under </w:t>
      </w:r>
      <w:r w:rsidR="005032EC">
        <w:rPr>
          <w:rFonts w:asciiTheme="majorHAnsi" w:hAnsiTheme="majorHAnsi"/>
          <w:color w:val="000000" w:themeColor="text1"/>
        </w:rPr>
        <w:t>2025</w:t>
      </w:r>
      <w:r w:rsidR="00070AFF">
        <w:rPr>
          <w:rFonts w:asciiTheme="majorHAnsi" w:hAnsiTheme="majorHAnsi"/>
          <w:color w:val="000000" w:themeColor="text1"/>
        </w:rPr>
        <w:t xml:space="preserve"> har vi även haft en intressent dialog med utvalda hyresgäster och leverantörer kring denna</w:t>
      </w:r>
      <w:r w:rsidR="001018FB">
        <w:rPr>
          <w:rFonts w:asciiTheme="majorHAnsi" w:hAnsiTheme="majorHAnsi"/>
          <w:color w:val="000000" w:themeColor="text1"/>
        </w:rPr>
        <w:t xml:space="preserve">. Utifrån dialogen har två förändringar gjorts som innebär att Åtgärder för biologisk mångfald fick minskad prioritet, medan </w:t>
      </w:r>
      <w:r w:rsidR="009B3750">
        <w:rPr>
          <w:rFonts w:asciiTheme="majorHAnsi" w:hAnsiTheme="majorHAnsi"/>
          <w:color w:val="000000" w:themeColor="text1"/>
        </w:rPr>
        <w:t xml:space="preserve">Minska risken för skador och avbrott fick </w:t>
      </w:r>
      <w:r w:rsidR="00B97F97">
        <w:rPr>
          <w:rFonts w:asciiTheme="majorHAnsi" w:hAnsiTheme="majorHAnsi"/>
          <w:color w:val="000000" w:themeColor="text1"/>
        </w:rPr>
        <w:t>ökad prioritet.</w:t>
      </w:r>
    </w:p>
    <w:p w14:paraId="3BF79B99" w14:textId="06FBA995" w:rsidR="00562AB8" w:rsidRDefault="003B5828" w:rsidP="00562AB8">
      <w:pPr>
        <w:rPr>
          <w:rFonts w:asciiTheme="majorHAnsi" w:hAnsiTheme="majorHAnsi"/>
          <w:b/>
          <w:bCs/>
          <w:i/>
          <w:iCs/>
          <w:color w:val="000000" w:themeColor="text1"/>
        </w:rPr>
      </w:pPr>
      <w:r>
        <w:rPr>
          <w:rFonts w:asciiTheme="majorHAnsi" w:hAnsiTheme="majorHAnsi"/>
          <w:b/>
          <w:bCs/>
          <w:i/>
          <w:iCs/>
          <w:color w:val="000000" w:themeColor="text1"/>
        </w:rPr>
        <w:t>Målet är nått</w:t>
      </w:r>
    </w:p>
    <w:p w14:paraId="099A5898" w14:textId="77777777" w:rsidR="003B5828" w:rsidRDefault="003B5828" w:rsidP="00562AB8">
      <w:pPr>
        <w:rPr>
          <w:rFonts w:asciiTheme="majorHAnsi" w:hAnsiTheme="majorHAnsi"/>
          <w:color w:val="000000" w:themeColor="text1"/>
        </w:rPr>
      </w:pPr>
    </w:p>
    <w:p w14:paraId="125D819A" w14:textId="77777777" w:rsidR="007A73FD" w:rsidRPr="008E73DF" w:rsidRDefault="007A73FD" w:rsidP="007A73FD">
      <w:pPr>
        <w:rPr>
          <w:rFonts w:asciiTheme="majorHAnsi" w:hAnsiTheme="majorHAnsi"/>
          <w:b/>
          <w:u w:val="single"/>
        </w:rPr>
      </w:pPr>
      <w:r w:rsidRPr="008E73DF">
        <w:rPr>
          <w:rFonts w:asciiTheme="majorHAnsi" w:hAnsiTheme="majorHAnsi"/>
          <w:b/>
          <w:u w:val="single"/>
        </w:rPr>
        <w:t>Minskad energiåtgång i fastigheterna</w:t>
      </w:r>
    </w:p>
    <w:p w14:paraId="3813287F" w14:textId="77777777" w:rsidR="00BF5B3E" w:rsidRDefault="00BF5B3E" w:rsidP="00BF5B3E">
      <w:pPr>
        <w:rPr>
          <w:rFonts w:asciiTheme="majorHAnsi" w:hAnsiTheme="majorHAnsi"/>
          <w:color w:val="548DD4" w:themeColor="text2" w:themeTint="99"/>
        </w:rPr>
      </w:pPr>
    </w:p>
    <w:p w14:paraId="000E085B" w14:textId="29A4F336" w:rsidR="00BF5B3E" w:rsidRDefault="00BF5B3E" w:rsidP="00BF5B3E">
      <w:pPr>
        <w:rPr>
          <w:rFonts w:asciiTheme="majorHAnsi" w:hAnsiTheme="majorHAnsi"/>
        </w:rPr>
      </w:pPr>
      <w:r w:rsidRPr="00B44A21">
        <w:rPr>
          <w:rFonts w:asciiTheme="majorHAnsi" w:hAnsiTheme="majorHAnsi"/>
        </w:rPr>
        <w:t>Tilläggsisolera fasad och tak i samband med renoveringar.</w:t>
      </w:r>
    </w:p>
    <w:p w14:paraId="57213E19" w14:textId="70F9E697" w:rsidR="0050718F" w:rsidRDefault="005D560B" w:rsidP="0050718F">
      <w:pPr>
        <w:pStyle w:val="Ingetavstnd"/>
        <w:rPr>
          <w:rFonts w:asciiTheme="majorHAnsi" w:hAnsiTheme="majorHAnsi"/>
        </w:rPr>
      </w:pPr>
      <w:r w:rsidRPr="00D41DA0">
        <w:rPr>
          <w:rFonts w:asciiTheme="majorHAnsi" w:hAnsiTheme="majorHAnsi"/>
        </w:rPr>
        <w:t>Byte av ventilationsaggregat samt uppkoppling till styrsystem</w:t>
      </w:r>
      <w:r w:rsidR="00E032B6">
        <w:rPr>
          <w:rFonts w:asciiTheme="majorHAnsi" w:hAnsiTheme="majorHAnsi"/>
        </w:rPr>
        <w:t xml:space="preserve"> på </w:t>
      </w:r>
      <w:r w:rsidR="0050718F">
        <w:rPr>
          <w:rFonts w:asciiTheme="majorHAnsi" w:hAnsiTheme="majorHAnsi"/>
        </w:rPr>
        <w:t xml:space="preserve">Bultgatan 12A </w:t>
      </w:r>
    </w:p>
    <w:p w14:paraId="761C39CB" w14:textId="53696086" w:rsidR="00133930" w:rsidRPr="00133930" w:rsidRDefault="00133930" w:rsidP="00BF5B3E">
      <w:pPr>
        <w:rPr>
          <w:rFonts w:asciiTheme="majorHAnsi" w:hAnsiTheme="majorHAnsi"/>
          <w:b/>
          <w:bCs/>
          <w:i/>
          <w:iCs/>
        </w:rPr>
      </w:pPr>
      <w:r>
        <w:rPr>
          <w:rFonts w:asciiTheme="majorHAnsi" w:hAnsiTheme="majorHAnsi"/>
          <w:b/>
          <w:bCs/>
          <w:i/>
          <w:iCs/>
        </w:rPr>
        <w:t>Målet är nått</w:t>
      </w:r>
    </w:p>
    <w:p w14:paraId="22801722" w14:textId="77777777" w:rsidR="00B44A21" w:rsidRPr="00B44A21" w:rsidRDefault="00B44A21" w:rsidP="00BF5B3E">
      <w:pPr>
        <w:rPr>
          <w:rFonts w:asciiTheme="majorHAnsi" w:hAnsiTheme="majorHAnsi"/>
        </w:rPr>
      </w:pPr>
    </w:p>
    <w:p w14:paraId="3C00F855" w14:textId="1FE55D07" w:rsidR="00BF5B3E" w:rsidRDefault="00BF5B3E" w:rsidP="00BF5B3E">
      <w:pPr>
        <w:rPr>
          <w:rFonts w:asciiTheme="majorHAnsi" w:hAnsiTheme="majorHAnsi"/>
        </w:rPr>
      </w:pPr>
      <w:r w:rsidRPr="00B44A21">
        <w:rPr>
          <w:rFonts w:asciiTheme="majorHAnsi" w:hAnsiTheme="majorHAnsi"/>
        </w:rPr>
        <w:t xml:space="preserve">Följa upp effekten av energibesparingsprojekten för Aröds industriväg 3, Backa </w:t>
      </w:r>
      <w:proofErr w:type="spellStart"/>
      <w:r w:rsidRPr="00B44A21">
        <w:rPr>
          <w:rFonts w:asciiTheme="majorHAnsi" w:hAnsiTheme="majorHAnsi"/>
        </w:rPr>
        <w:t>bergögata</w:t>
      </w:r>
      <w:proofErr w:type="spellEnd"/>
      <w:r w:rsidRPr="00B44A21">
        <w:rPr>
          <w:rFonts w:asciiTheme="majorHAnsi" w:hAnsiTheme="majorHAnsi"/>
        </w:rPr>
        <w:t xml:space="preserve"> </w:t>
      </w:r>
      <w:proofErr w:type="gramStart"/>
      <w:r w:rsidRPr="00B44A21">
        <w:rPr>
          <w:rFonts w:asciiTheme="majorHAnsi" w:hAnsiTheme="majorHAnsi"/>
        </w:rPr>
        <w:t>9-15</w:t>
      </w:r>
      <w:proofErr w:type="gramEnd"/>
      <w:r w:rsidRPr="00B44A21">
        <w:rPr>
          <w:rFonts w:asciiTheme="majorHAnsi" w:hAnsiTheme="majorHAnsi"/>
        </w:rPr>
        <w:t xml:space="preserve"> och 15, samt Exportgatan 69</w:t>
      </w:r>
      <w:r w:rsidR="000203F7">
        <w:rPr>
          <w:rFonts w:asciiTheme="majorHAnsi" w:hAnsiTheme="majorHAnsi"/>
        </w:rPr>
        <w:t xml:space="preserve">. </w:t>
      </w:r>
      <w:r w:rsidR="003D2AC1">
        <w:rPr>
          <w:rFonts w:asciiTheme="majorHAnsi" w:hAnsiTheme="majorHAnsi"/>
        </w:rPr>
        <w:t xml:space="preserve"> Sammanställning:</w:t>
      </w:r>
    </w:p>
    <w:p w14:paraId="40FA2C12" w14:textId="77777777" w:rsidR="003D2AC1" w:rsidRDefault="003D2AC1" w:rsidP="00BF5B3E">
      <w:pPr>
        <w:rPr>
          <w:rFonts w:asciiTheme="majorHAnsi" w:hAnsiTheme="majorHAnsi"/>
        </w:rPr>
      </w:pPr>
    </w:p>
    <w:tbl>
      <w:tblPr>
        <w:tblW w:w="9506" w:type="dxa"/>
        <w:tblLayout w:type="fixed"/>
        <w:tblCellMar>
          <w:left w:w="30" w:type="dxa"/>
          <w:right w:w="30" w:type="dxa"/>
        </w:tblCellMar>
        <w:tblLook w:val="0000" w:firstRow="0" w:lastRow="0" w:firstColumn="0" w:lastColumn="0" w:noHBand="0" w:noVBand="0"/>
      </w:tblPr>
      <w:tblGrid>
        <w:gridCol w:w="2047"/>
        <w:gridCol w:w="2062"/>
        <w:gridCol w:w="2047"/>
        <w:gridCol w:w="2078"/>
        <w:gridCol w:w="1272"/>
      </w:tblGrid>
      <w:tr w:rsidR="005F52FA" w14:paraId="600DB56F" w14:textId="77777777" w:rsidTr="001C2EEF">
        <w:trPr>
          <w:trHeight w:val="305"/>
        </w:trPr>
        <w:tc>
          <w:tcPr>
            <w:tcW w:w="2047" w:type="dxa"/>
            <w:tcBorders>
              <w:top w:val="single" w:sz="6" w:space="0" w:color="auto"/>
              <w:left w:val="single" w:sz="6" w:space="0" w:color="auto"/>
              <w:bottom w:val="single" w:sz="6" w:space="0" w:color="auto"/>
              <w:right w:val="single" w:sz="6" w:space="0" w:color="auto"/>
            </w:tcBorders>
            <w:shd w:val="solid" w:color="C0C0C0" w:fill="auto"/>
          </w:tcPr>
          <w:p w14:paraId="45B81D73" w14:textId="77777777" w:rsidR="005F52FA" w:rsidRDefault="005F52FA">
            <w:pPr>
              <w:autoSpaceDE w:val="0"/>
              <w:autoSpaceDN w:val="0"/>
              <w:adjustRightInd w:val="0"/>
              <w:jc w:val="center"/>
              <w:rPr>
                <w:rFonts w:ascii="Aptos Narrow" w:eastAsiaTheme="minorEastAsia" w:hAnsi="Aptos Narrow" w:cs="Aptos Narrow"/>
                <w:b/>
                <w:bCs/>
                <w:color w:val="000000"/>
                <w:sz w:val="22"/>
                <w:szCs w:val="22"/>
                <w:lang w:eastAsia="sv-SE"/>
              </w:rPr>
            </w:pPr>
            <w:r>
              <w:rPr>
                <w:rFonts w:ascii="Aptos Narrow" w:eastAsiaTheme="minorEastAsia" w:hAnsi="Aptos Narrow" w:cs="Aptos Narrow"/>
                <w:b/>
                <w:bCs/>
                <w:color w:val="000000"/>
                <w:sz w:val="22"/>
                <w:szCs w:val="22"/>
                <w:lang w:eastAsia="sv-SE"/>
              </w:rPr>
              <w:t>Förbrukning kWh</w:t>
            </w:r>
          </w:p>
        </w:tc>
        <w:tc>
          <w:tcPr>
            <w:tcW w:w="2062" w:type="dxa"/>
            <w:tcBorders>
              <w:top w:val="single" w:sz="6" w:space="0" w:color="auto"/>
              <w:left w:val="single" w:sz="6" w:space="0" w:color="auto"/>
              <w:bottom w:val="single" w:sz="6" w:space="0" w:color="auto"/>
              <w:right w:val="single" w:sz="6" w:space="0" w:color="auto"/>
            </w:tcBorders>
            <w:shd w:val="solid" w:color="C0C0C0" w:fill="auto"/>
          </w:tcPr>
          <w:p w14:paraId="434EA67C" w14:textId="77777777" w:rsidR="005F52FA" w:rsidRDefault="005F52FA">
            <w:pPr>
              <w:autoSpaceDE w:val="0"/>
              <w:autoSpaceDN w:val="0"/>
              <w:adjustRightInd w:val="0"/>
              <w:jc w:val="center"/>
              <w:rPr>
                <w:rFonts w:ascii="Aptos Narrow" w:eastAsiaTheme="minorEastAsia" w:hAnsi="Aptos Narrow" w:cs="Aptos Narrow"/>
                <w:b/>
                <w:bCs/>
                <w:color w:val="000000"/>
                <w:sz w:val="22"/>
                <w:szCs w:val="22"/>
                <w:lang w:eastAsia="sv-SE"/>
              </w:rPr>
            </w:pPr>
          </w:p>
        </w:tc>
        <w:tc>
          <w:tcPr>
            <w:tcW w:w="2047" w:type="dxa"/>
            <w:tcBorders>
              <w:top w:val="single" w:sz="6" w:space="0" w:color="auto"/>
              <w:left w:val="single" w:sz="6" w:space="0" w:color="auto"/>
              <w:bottom w:val="single" w:sz="6" w:space="0" w:color="auto"/>
              <w:right w:val="single" w:sz="6" w:space="0" w:color="auto"/>
            </w:tcBorders>
            <w:shd w:val="solid" w:color="C0C0C0" w:fill="auto"/>
          </w:tcPr>
          <w:p w14:paraId="3B55B77E" w14:textId="77777777" w:rsidR="005F52FA" w:rsidRDefault="005F52FA">
            <w:pPr>
              <w:autoSpaceDE w:val="0"/>
              <w:autoSpaceDN w:val="0"/>
              <w:adjustRightInd w:val="0"/>
              <w:jc w:val="center"/>
              <w:rPr>
                <w:rFonts w:ascii="Aptos Narrow" w:eastAsiaTheme="minorEastAsia" w:hAnsi="Aptos Narrow" w:cs="Aptos Narrow"/>
                <w:b/>
                <w:bCs/>
                <w:color w:val="000000"/>
                <w:sz w:val="22"/>
                <w:szCs w:val="22"/>
                <w:lang w:eastAsia="sv-SE"/>
              </w:rPr>
            </w:pPr>
          </w:p>
        </w:tc>
        <w:tc>
          <w:tcPr>
            <w:tcW w:w="2078" w:type="dxa"/>
            <w:tcBorders>
              <w:top w:val="single" w:sz="6" w:space="0" w:color="auto"/>
              <w:left w:val="single" w:sz="6" w:space="0" w:color="auto"/>
              <w:bottom w:val="single" w:sz="6" w:space="0" w:color="auto"/>
              <w:right w:val="single" w:sz="6" w:space="0" w:color="auto"/>
            </w:tcBorders>
            <w:shd w:val="solid" w:color="C0C0C0" w:fill="auto"/>
          </w:tcPr>
          <w:p w14:paraId="626D2B72" w14:textId="77777777" w:rsidR="005F52FA" w:rsidRDefault="005F52FA">
            <w:pPr>
              <w:autoSpaceDE w:val="0"/>
              <w:autoSpaceDN w:val="0"/>
              <w:adjustRightInd w:val="0"/>
              <w:jc w:val="center"/>
              <w:rPr>
                <w:rFonts w:ascii="Aptos Narrow" w:eastAsiaTheme="minorEastAsia" w:hAnsi="Aptos Narrow" w:cs="Aptos Narrow"/>
                <w:b/>
                <w:bCs/>
                <w:color w:val="000000"/>
                <w:sz w:val="22"/>
                <w:szCs w:val="22"/>
                <w:lang w:eastAsia="sv-SE"/>
              </w:rPr>
            </w:pPr>
          </w:p>
        </w:tc>
        <w:tc>
          <w:tcPr>
            <w:tcW w:w="1272" w:type="dxa"/>
            <w:tcBorders>
              <w:top w:val="single" w:sz="6" w:space="0" w:color="auto"/>
              <w:left w:val="single" w:sz="6" w:space="0" w:color="auto"/>
              <w:bottom w:val="single" w:sz="6" w:space="0" w:color="auto"/>
              <w:right w:val="single" w:sz="6" w:space="0" w:color="auto"/>
            </w:tcBorders>
            <w:shd w:val="solid" w:color="C0C0C0" w:fill="auto"/>
          </w:tcPr>
          <w:p w14:paraId="1128A9FB"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Förändring</w:t>
            </w:r>
          </w:p>
        </w:tc>
      </w:tr>
      <w:tr w:rsidR="005F52FA" w14:paraId="3A983F2D" w14:textId="77777777" w:rsidTr="001C2EEF">
        <w:trPr>
          <w:trHeight w:val="305"/>
        </w:trPr>
        <w:tc>
          <w:tcPr>
            <w:tcW w:w="2047" w:type="dxa"/>
            <w:tcBorders>
              <w:top w:val="single" w:sz="6" w:space="0" w:color="auto"/>
              <w:left w:val="single" w:sz="6" w:space="0" w:color="auto"/>
              <w:bottom w:val="single" w:sz="6" w:space="0" w:color="auto"/>
              <w:right w:val="single" w:sz="6" w:space="0" w:color="auto"/>
            </w:tcBorders>
            <w:shd w:val="solid" w:color="C0C0C0" w:fill="auto"/>
          </w:tcPr>
          <w:p w14:paraId="08F64675"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Fastighet</w:t>
            </w:r>
          </w:p>
        </w:tc>
        <w:tc>
          <w:tcPr>
            <w:tcW w:w="2062" w:type="dxa"/>
            <w:tcBorders>
              <w:top w:val="single" w:sz="6" w:space="0" w:color="auto"/>
              <w:left w:val="single" w:sz="6" w:space="0" w:color="auto"/>
              <w:bottom w:val="single" w:sz="6" w:space="0" w:color="auto"/>
              <w:right w:val="single" w:sz="6" w:space="0" w:color="auto"/>
            </w:tcBorders>
            <w:shd w:val="solid" w:color="C0C0C0" w:fill="auto"/>
          </w:tcPr>
          <w:p w14:paraId="6AF9B5E4"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2023</w:t>
            </w:r>
          </w:p>
        </w:tc>
        <w:tc>
          <w:tcPr>
            <w:tcW w:w="2047" w:type="dxa"/>
            <w:tcBorders>
              <w:top w:val="single" w:sz="6" w:space="0" w:color="auto"/>
              <w:left w:val="single" w:sz="6" w:space="0" w:color="auto"/>
              <w:bottom w:val="single" w:sz="6" w:space="0" w:color="auto"/>
              <w:right w:val="single" w:sz="6" w:space="0" w:color="auto"/>
            </w:tcBorders>
            <w:shd w:val="solid" w:color="C0C0C0" w:fill="auto"/>
          </w:tcPr>
          <w:p w14:paraId="08C3DF4C"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2024</w:t>
            </w:r>
          </w:p>
        </w:tc>
        <w:tc>
          <w:tcPr>
            <w:tcW w:w="2078" w:type="dxa"/>
            <w:tcBorders>
              <w:top w:val="single" w:sz="6" w:space="0" w:color="auto"/>
              <w:left w:val="single" w:sz="6" w:space="0" w:color="auto"/>
              <w:bottom w:val="single" w:sz="6" w:space="0" w:color="auto"/>
              <w:right w:val="single" w:sz="6" w:space="0" w:color="auto"/>
            </w:tcBorders>
            <w:shd w:val="solid" w:color="C0C0C0" w:fill="auto"/>
          </w:tcPr>
          <w:p w14:paraId="5D5A16A3"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2025</w:t>
            </w:r>
          </w:p>
        </w:tc>
        <w:tc>
          <w:tcPr>
            <w:tcW w:w="1272" w:type="dxa"/>
            <w:tcBorders>
              <w:top w:val="single" w:sz="6" w:space="0" w:color="auto"/>
              <w:left w:val="single" w:sz="6" w:space="0" w:color="auto"/>
              <w:bottom w:val="single" w:sz="6" w:space="0" w:color="auto"/>
              <w:right w:val="single" w:sz="6" w:space="0" w:color="auto"/>
            </w:tcBorders>
            <w:shd w:val="solid" w:color="C0C0C0" w:fill="auto"/>
          </w:tcPr>
          <w:p w14:paraId="6423559C"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2025/2023</w:t>
            </w:r>
          </w:p>
        </w:tc>
      </w:tr>
      <w:tr w:rsidR="005F52FA" w14:paraId="07F8C1D7" w14:textId="77777777" w:rsidTr="001C2EEF">
        <w:trPr>
          <w:trHeight w:val="305"/>
        </w:trPr>
        <w:tc>
          <w:tcPr>
            <w:tcW w:w="2047" w:type="dxa"/>
            <w:tcBorders>
              <w:top w:val="single" w:sz="6" w:space="0" w:color="auto"/>
              <w:left w:val="single" w:sz="6" w:space="0" w:color="auto"/>
              <w:bottom w:val="single" w:sz="6" w:space="0" w:color="auto"/>
              <w:right w:val="single" w:sz="6" w:space="0" w:color="auto"/>
            </w:tcBorders>
          </w:tcPr>
          <w:p w14:paraId="7DBC84B3" w14:textId="77777777" w:rsidR="005F52FA" w:rsidRDefault="005F52FA">
            <w:pPr>
              <w:autoSpaceDE w:val="0"/>
              <w:autoSpaceDN w:val="0"/>
              <w:adjustRightInd w:val="0"/>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Aröd 3 (el)</w:t>
            </w:r>
          </w:p>
        </w:tc>
        <w:tc>
          <w:tcPr>
            <w:tcW w:w="2062" w:type="dxa"/>
            <w:tcBorders>
              <w:top w:val="single" w:sz="6" w:space="0" w:color="auto"/>
              <w:left w:val="single" w:sz="6" w:space="0" w:color="auto"/>
              <w:bottom w:val="single" w:sz="6" w:space="0" w:color="auto"/>
              <w:right w:val="single" w:sz="6" w:space="0" w:color="auto"/>
            </w:tcBorders>
          </w:tcPr>
          <w:p w14:paraId="443BC1AF"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386 779</w:t>
            </w:r>
          </w:p>
        </w:tc>
        <w:tc>
          <w:tcPr>
            <w:tcW w:w="2047" w:type="dxa"/>
            <w:tcBorders>
              <w:top w:val="single" w:sz="6" w:space="0" w:color="auto"/>
              <w:left w:val="single" w:sz="6" w:space="0" w:color="auto"/>
              <w:bottom w:val="single" w:sz="6" w:space="0" w:color="auto"/>
              <w:right w:val="single" w:sz="6" w:space="0" w:color="auto"/>
            </w:tcBorders>
          </w:tcPr>
          <w:p w14:paraId="43823DC0"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294 803</w:t>
            </w:r>
          </w:p>
        </w:tc>
        <w:tc>
          <w:tcPr>
            <w:tcW w:w="2078" w:type="dxa"/>
            <w:tcBorders>
              <w:top w:val="single" w:sz="6" w:space="0" w:color="auto"/>
              <w:left w:val="single" w:sz="6" w:space="0" w:color="auto"/>
              <w:bottom w:val="single" w:sz="6" w:space="0" w:color="auto"/>
              <w:right w:val="single" w:sz="6" w:space="0" w:color="auto"/>
            </w:tcBorders>
          </w:tcPr>
          <w:p w14:paraId="7687CD28"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179 707</w:t>
            </w:r>
          </w:p>
        </w:tc>
        <w:tc>
          <w:tcPr>
            <w:tcW w:w="1272" w:type="dxa"/>
            <w:tcBorders>
              <w:top w:val="single" w:sz="6" w:space="0" w:color="auto"/>
              <w:left w:val="single" w:sz="6" w:space="0" w:color="auto"/>
              <w:bottom w:val="single" w:sz="6" w:space="0" w:color="auto"/>
              <w:right w:val="single" w:sz="6" w:space="0" w:color="auto"/>
            </w:tcBorders>
          </w:tcPr>
          <w:p w14:paraId="52D672A3" w14:textId="77777777" w:rsidR="005F52FA" w:rsidRDefault="005F52FA">
            <w:pPr>
              <w:autoSpaceDE w:val="0"/>
              <w:autoSpaceDN w:val="0"/>
              <w:adjustRightInd w:val="0"/>
              <w:jc w:val="right"/>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-54%</w:t>
            </w:r>
          </w:p>
        </w:tc>
      </w:tr>
      <w:tr w:rsidR="005F52FA" w14:paraId="5CB2257D" w14:textId="77777777" w:rsidTr="001C2EEF">
        <w:trPr>
          <w:trHeight w:val="305"/>
        </w:trPr>
        <w:tc>
          <w:tcPr>
            <w:tcW w:w="2047" w:type="dxa"/>
            <w:tcBorders>
              <w:top w:val="single" w:sz="6" w:space="0" w:color="auto"/>
              <w:left w:val="single" w:sz="6" w:space="0" w:color="auto"/>
              <w:bottom w:val="single" w:sz="6" w:space="0" w:color="auto"/>
              <w:right w:val="single" w:sz="6" w:space="0" w:color="auto"/>
            </w:tcBorders>
          </w:tcPr>
          <w:p w14:paraId="6D311AC9" w14:textId="77777777" w:rsidR="005F52FA" w:rsidRDefault="005F52FA">
            <w:pPr>
              <w:autoSpaceDE w:val="0"/>
              <w:autoSpaceDN w:val="0"/>
              <w:adjustRightInd w:val="0"/>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Exportgatan 69 (FJV)</w:t>
            </w:r>
          </w:p>
        </w:tc>
        <w:tc>
          <w:tcPr>
            <w:tcW w:w="2062" w:type="dxa"/>
            <w:tcBorders>
              <w:top w:val="single" w:sz="6" w:space="0" w:color="auto"/>
              <w:left w:val="single" w:sz="6" w:space="0" w:color="auto"/>
              <w:bottom w:val="single" w:sz="6" w:space="0" w:color="auto"/>
              <w:right w:val="single" w:sz="6" w:space="0" w:color="auto"/>
            </w:tcBorders>
          </w:tcPr>
          <w:p w14:paraId="0FDD8E61"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213 521</w:t>
            </w:r>
          </w:p>
        </w:tc>
        <w:tc>
          <w:tcPr>
            <w:tcW w:w="2047" w:type="dxa"/>
            <w:tcBorders>
              <w:top w:val="single" w:sz="6" w:space="0" w:color="auto"/>
              <w:left w:val="single" w:sz="6" w:space="0" w:color="auto"/>
              <w:bottom w:val="single" w:sz="6" w:space="0" w:color="auto"/>
              <w:right w:val="single" w:sz="6" w:space="0" w:color="auto"/>
            </w:tcBorders>
          </w:tcPr>
          <w:p w14:paraId="41ABCE5E"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200 148</w:t>
            </w:r>
          </w:p>
        </w:tc>
        <w:tc>
          <w:tcPr>
            <w:tcW w:w="2078" w:type="dxa"/>
            <w:tcBorders>
              <w:top w:val="single" w:sz="6" w:space="0" w:color="auto"/>
              <w:left w:val="single" w:sz="6" w:space="0" w:color="auto"/>
              <w:bottom w:val="single" w:sz="6" w:space="0" w:color="auto"/>
              <w:right w:val="single" w:sz="6" w:space="0" w:color="auto"/>
            </w:tcBorders>
          </w:tcPr>
          <w:p w14:paraId="7718CFA6"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141 919</w:t>
            </w:r>
          </w:p>
        </w:tc>
        <w:tc>
          <w:tcPr>
            <w:tcW w:w="1272" w:type="dxa"/>
            <w:tcBorders>
              <w:top w:val="single" w:sz="6" w:space="0" w:color="auto"/>
              <w:left w:val="single" w:sz="6" w:space="0" w:color="auto"/>
              <w:bottom w:val="single" w:sz="6" w:space="0" w:color="auto"/>
              <w:right w:val="single" w:sz="6" w:space="0" w:color="auto"/>
            </w:tcBorders>
          </w:tcPr>
          <w:p w14:paraId="0DE31BE7" w14:textId="77777777" w:rsidR="005F52FA" w:rsidRDefault="005F52FA">
            <w:pPr>
              <w:autoSpaceDE w:val="0"/>
              <w:autoSpaceDN w:val="0"/>
              <w:adjustRightInd w:val="0"/>
              <w:jc w:val="right"/>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-34%</w:t>
            </w:r>
          </w:p>
        </w:tc>
      </w:tr>
      <w:tr w:rsidR="005F52FA" w14:paraId="75864CC2" w14:textId="77777777" w:rsidTr="001C2EEF">
        <w:trPr>
          <w:trHeight w:val="305"/>
        </w:trPr>
        <w:tc>
          <w:tcPr>
            <w:tcW w:w="2047" w:type="dxa"/>
            <w:tcBorders>
              <w:top w:val="single" w:sz="6" w:space="0" w:color="auto"/>
              <w:left w:val="single" w:sz="6" w:space="0" w:color="auto"/>
              <w:bottom w:val="single" w:sz="6" w:space="0" w:color="auto"/>
              <w:right w:val="single" w:sz="6" w:space="0" w:color="auto"/>
            </w:tcBorders>
          </w:tcPr>
          <w:p w14:paraId="39550B92" w14:textId="77777777" w:rsidR="005F52FA" w:rsidRDefault="005F52FA">
            <w:pPr>
              <w:autoSpaceDE w:val="0"/>
              <w:autoSpaceDN w:val="0"/>
              <w:adjustRightInd w:val="0"/>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 xml:space="preserve">BBG </w:t>
            </w:r>
            <w:proofErr w:type="gramStart"/>
            <w:r>
              <w:rPr>
                <w:rFonts w:ascii="Aptos Narrow" w:eastAsiaTheme="minorEastAsia" w:hAnsi="Aptos Narrow" w:cs="Aptos Narrow"/>
                <w:color w:val="000000"/>
                <w:sz w:val="22"/>
                <w:szCs w:val="22"/>
                <w:lang w:eastAsia="sv-SE"/>
              </w:rPr>
              <w:t>9-18</w:t>
            </w:r>
            <w:proofErr w:type="gramEnd"/>
            <w:r>
              <w:rPr>
                <w:rFonts w:ascii="Aptos Narrow" w:eastAsiaTheme="minorEastAsia" w:hAnsi="Aptos Narrow" w:cs="Aptos Narrow"/>
                <w:color w:val="000000"/>
                <w:sz w:val="22"/>
                <w:szCs w:val="22"/>
                <w:lang w:eastAsia="sv-SE"/>
              </w:rPr>
              <w:t xml:space="preserve"> (FJV)</w:t>
            </w:r>
          </w:p>
        </w:tc>
        <w:tc>
          <w:tcPr>
            <w:tcW w:w="2062" w:type="dxa"/>
            <w:tcBorders>
              <w:top w:val="single" w:sz="6" w:space="0" w:color="auto"/>
              <w:left w:val="single" w:sz="6" w:space="0" w:color="auto"/>
              <w:bottom w:val="single" w:sz="6" w:space="0" w:color="auto"/>
              <w:right w:val="single" w:sz="6" w:space="0" w:color="auto"/>
            </w:tcBorders>
          </w:tcPr>
          <w:p w14:paraId="0EA9ADBE"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911 900</w:t>
            </w:r>
          </w:p>
        </w:tc>
        <w:tc>
          <w:tcPr>
            <w:tcW w:w="2047" w:type="dxa"/>
            <w:tcBorders>
              <w:top w:val="single" w:sz="6" w:space="0" w:color="auto"/>
              <w:left w:val="single" w:sz="6" w:space="0" w:color="auto"/>
              <w:bottom w:val="single" w:sz="6" w:space="0" w:color="auto"/>
              <w:right w:val="single" w:sz="6" w:space="0" w:color="auto"/>
            </w:tcBorders>
          </w:tcPr>
          <w:p w14:paraId="1E7B135D"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876 400</w:t>
            </w:r>
          </w:p>
        </w:tc>
        <w:tc>
          <w:tcPr>
            <w:tcW w:w="2078" w:type="dxa"/>
            <w:tcBorders>
              <w:top w:val="single" w:sz="6" w:space="0" w:color="auto"/>
              <w:left w:val="single" w:sz="6" w:space="0" w:color="auto"/>
              <w:bottom w:val="single" w:sz="6" w:space="0" w:color="auto"/>
              <w:right w:val="single" w:sz="6" w:space="0" w:color="auto"/>
            </w:tcBorders>
          </w:tcPr>
          <w:p w14:paraId="72A2993E"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839 600</w:t>
            </w:r>
          </w:p>
        </w:tc>
        <w:tc>
          <w:tcPr>
            <w:tcW w:w="1272" w:type="dxa"/>
            <w:tcBorders>
              <w:top w:val="single" w:sz="6" w:space="0" w:color="auto"/>
              <w:left w:val="single" w:sz="6" w:space="0" w:color="auto"/>
              <w:bottom w:val="single" w:sz="6" w:space="0" w:color="auto"/>
              <w:right w:val="single" w:sz="6" w:space="0" w:color="auto"/>
            </w:tcBorders>
          </w:tcPr>
          <w:p w14:paraId="62DDE425" w14:textId="77777777" w:rsidR="005F52FA" w:rsidRDefault="005F52FA">
            <w:pPr>
              <w:autoSpaceDE w:val="0"/>
              <w:autoSpaceDN w:val="0"/>
              <w:adjustRightInd w:val="0"/>
              <w:jc w:val="right"/>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-8%</w:t>
            </w:r>
          </w:p>
        </w:tc>
      </w:tr>
      <w:tr w:rsidR="005F52FA" w14:paraId="4017BB2F" w14:textId="77777777" w:rsidTr="001C2EEF">
        <w:trPr>
          <w:trHeight w:val="305"/>
        </w:trPr>
        <w:tc>
          <w:tcPr>
            <w:tcW w:w="2047" w:type="dxa"/>
            <w:tcBorders>
              <w:top w:val="nil"/>
              <w:left w:val="nil"/>
              <w:bottom w:val="nil"/>
              <w:right w:val="nil"/>
            </w:tcBorders>
          </w:tcPr>
          <w:p w14:paraId="53381E59" w14:textId="77777777" w:rsidR="00956DAA" w:rsidRDefault="00956DAA">
            <w:pPr>
              <w:autoSpaceDE w:val="0"/>
              <w:autoSpaceDN w:val="0"/>
              <w:adjustRightInd w:val="0"/>
              <w:jc w:val="right"/>
              <w:rPr>
                <w:rFonts w:ascii="Aptos Narrow" w:eastAsiaTheme="minorEastAsia" w:hAnsi="Aptos Narrow" w:cs="Aptos Narrow"/>
                <w:color w:val="000000"/>
                <w:sz w:val="22"/>
                <w:szCs w:val="22"/>
                <w:lang w:eastAsia="sv-SE"/>
              </w:rPr>
            </w:pPr>
          </w:p>
        </w:tc>
        <w:tc>
          <w:tcPr>
            <w:tcW w:w="2062" w:type="dxa"/>
            <w:tcBorders>
              <w:top w:val="nil"/>
              <w:left w:val="nil"/>
              <w:bottom w:val="nil"/>
              <w:right w:val="nil"/>
            </w:tcBorders>
          </w:tcPr>
          <w:p w14:paraId="2AF110A1" w14:textId="77777777" w:rsidR="005F52FA" w:rsidRDefault="005F52FA">
            <w:pPr>
              <w:autoSpaceDE w:val="0"/>
              <w:autoSpaceDN w:val="0"/>
              <w:adjustRightInd w:val="0"/>
              <w:jc w:val="right"/>
              <w:rPr>
                <w:rFonts w:ascii="Aptos Narrow" w:eastAsiaTheme="minorEastAsia" w:hAnsi="Aptos Narrow" w:cs="Aptos Narrow"/>
                <w:color w:val="000000"/>
                <w:sz w:val="22"/>
                <w:szCs w:val="22"/>
                <w:lang w:eastAsia="sv-SE"/>
              </w:rPr>
            </w:pPr>
          </w:p>
        </w:tc>
        <w:tc>
          <w:tcPr>
            <w:tcW w:w="2047" w:type="dxa"/>
            <w:tcBorders>
              <w:top w:val="nil"/>
              <w:left w:val="nil"/>
              <w:bottom w:val="nil"/>
              <w:right w:val="nil"/>
            </w:tcBorders>
          </w:tcPr>
          <w:p w14:paraId="7D17B139" w14:textId="77777777" w:rsidR="005F52FA" w:rsidRDefault="005F52FA">
            <w:pPr>
              <w:autoSpaceDE w:val="0"/>
              <w:autoSpaceDN w:val="0"/>
              <w:adjustRightInd w:val="0"/>
              <w:jc w:val="right"/>
              <w:rPr>
                <w:rFonts w:ascii="Aptos Narrow" w:eastAsiaTheme="minorEastAsia" w:hAnsi="Aptos Narrow" w:cs="Aptos Narrow"/>
                <w:color w:val="000000"/>
                <w:sz w:val="22"/>
                <w:szCs w:val="22"/>
                <w:lang w:eastAsia="sv-SE"/>
              </w:rPr>
            </w:pPr>
          </w:p>
        </w:tc>
        <w:tc>
          <w:tcPr>
            <w:tcW w:w="2078" w:type="dxa"/>
            <w:tcBorders>
              <w:top w:val="nil"/>
              <w:left w:val="nil"/>
              <w:bottom w:val="nil"/>
              <w:right w:val="nil"/>
            </w:tcBorders>
          </w:tcPr>
          <w:p w14:paraId="10F6D584" w14:textId="77777777" w:rsidR="005F52FA" w:rsidRDefault="005F52FA">
            <w:pPr>
              <w:autoSpaceDE w:val="0"/>
              <w:autoSpaceDN w:val="0"/>
              <w:adjustRightInd w:val="0"/>
              <w:jc w:val="right"/>
              <w:rPr>
                <w:rFonts w:ascii="Aptos Narrow" w:eastAsiaTheme="minorEastAsia" w:hAnsi="Aptos Narrow" w:cs="Aptos Narrow"/>
                <w:color w:val="000000"/>
                <w:sz w:val="22"/>
                <w:szCs w:val="22"/>
                <w:lang w:eastAsia="sv-SE"/>
              </w:rPr>
            </w:pPr>
          </w:p>
        </w:tc>
        <w:tc>
          <w:tcPr>
            <w:tcW w:w="1272" w:type="dxa"/>
            <w:tcBorders>
              <w:top w:val="nil"/>
              <w:left w:val="nil"/>
              <w:bottom w:val="nil"/>
              <w:right w:val="nil"/>
            </w:tcBorders>
          </w:tcPr>
          <w:p w14:paraId="6869DB87" w14:textId="77777777" w:rsidR="005F52FA" w:rsidRDefault="005F52FA">
            <w:pPr>
              <w:autoSpaceDE w:val="0"/>
              <w:autoSpaceDN w:val="0"/>
              <w:adjustRightInd w:val="0"/>
              <w:jc w:val="right"/>
              <w:rPr>
                <w:rFonts w:ascii="Aptos Narrow" w:eastAsiaTheme="minorEastAsia" w:hAnsi="Aptos Narrow" w:cs="Aptos Narrow"/>
                <w:color w:val="000000"/>
                <w:sz w:val="22"/>
                <w:szCs w:val="22"/>
                <w:lang w:eastAsia="sv-SE"/>
              </w:rPr>
            </w:pPr>
          </w:p>
        </w:tc>
      </w:tr>
      <w:tr w:rsidR="005F52FA" w14:paraId="65E9195A" w14:textId="77777777" w:rsidTr="001C2EEF">
        <w:trPr>
          <w:trHeight w:val="305"/>
        </w:trPr>
        <w:tc>
          <w:tcPr>
            <w:tcW w:w="2047" w:type="dxa"/>
            <w:tcBorders>
              <w:top w:val="single" w:sz="6" w:space="0" w:color="auto"/>
              <w:left w:val="single" w:sz="6" w:space="0" w:color="auto"/>
              <w:bottom w:val="single" w:sz="6" w:space="0" w:color="auto"/>
              <w:right w:val="nil"/>
            </w:tcBorders>
            <w:shd w:val="solid" w:color="C0C0C0" w:fill="auto"/>
          </w:tcPr>
          <w:p w14:paraId="6974DE8D" w14:textId="77777777" w:rsidR="005F52FA" w:rsidRDefault="005F52FA">
            <w:pPr>
              <w:autoSpaceDE w:val="0"/>
              <w:autoSpaceDN w:val="0"/>
              <w:adjustRightInd w:val="0"/>
              <w:jc w:val="center"/>
              <w:rPr>
                <w:rFonts w:ascii="Aptos Narrow" w:eastAsiaTheme="minorEastAsia" w:hAnsi="Aptos Narrow" w:cs="Aptos Narrow"/>
                <w:b/>
                <w:bCs/>
                <w:color w:val="000000"/>
                <w:sz w:val="22"/>
                <w:szCs w:val="22"/>
                <w:lang w:eastAsia="sv-SE"/>
              </w:rPr>
            </w:pPr>
            <w:r>
              <w:rPr>
                <w:rFonts w:ascii="Aptos Narrow" w:eastAsiaTheme="minorEastAsia" w:hAnsi="Aptos Narrow" w:cs="Aptos Narrow"/>
                <w:b/>
                <w:bCs/>
                <w:color w:val="000000"/>
                <w:sz w:val="22"/>
                <w:szCs w:val="22"/>
                <w:lang w:eastAsia="sv-SE"/>
              </w:rPr>
              <w:lastRenderedPageBreak/>
              <w:t xml:space="preserve">Effektsignatur </w:t>
            </w:r>
            <w:proofErr w:type="spellStart"/>
            <w:r>
              <w:rPr>
                <w:rFonts w:ascii="Aptos Narrow" w:eastAsiaTheme="minorEastAsia" w:hAnsi="Aptos Narrow" w:cs="Aptos Narrow"/>
                <w:b/>
                <w:bCs/>
                <w:color w:val="000000"/>
                <w:sz w:val="22"/>
                <w:szCs w:val="22"/>
                <w:lang w:eastAsia="sv-SE"/>
              </w:rPr>
              <w:t>Kw</w:t>
            </w:r>
            <w:proofErr w:type="spellEnd"/>
          </w:p>
        </w:tc>
        <w:tc>
          <w:tcPr>
            <w:tcW w:w="2062" w:type="dxa"/>
            <w:tcBorders>
              <w:top w:val="single" w:sz="6" w:space="0" w:color="auto"/>
              <w:left w:val="nil"/>
              <w:bottom w:val="single" w:sz="6" w:space="0" w:color="auto"/>
              <w:right w:val="nil"/>
            </w:tcBorders>
            <w:shd w:val="solid" w:color="C0C0C0" w:fill="auto"/>
          </w:tcPr>
          <w:p w14:paraId="438AB751" w14:textId="77777777" w:rsidR="005F52FA" w:rsidRDefault="005F52FA">
            <w:pPr>
              <w:autoSpaceDE w:val="0"/>
              <w:autoSpaceDN w:val="0"/>
              <w:adjustRightInd w:val="0"/>
              <w:jc w:val="center"/>
              <w:rPr>
                <w:rFonts w:ascii="Aptos Narrow" w:eastAsiaTheme="minorEastAsia" w:hAnsi="Aptos Narrow" w:cs="Aptos Narrow"/>
                <w:b/>
                <w:bCs/>
                <w:color w:val="000000"/>
                <w:sz w:val="22"/>
                <w:szCs w:val="22"/>
                <w:lang w:eastAsia="sv-SE"/>
              </w:rPr>
            </w:pPr>
          </w:p>
        </w:tc>
        <w:tc>
          <w:tcPr>
            <w:tcW w:w="2047" w:type="dxa"/>
            <w:tcBorders>
              <w:top w:val="single" w:sz="6" w:space="0" w:color="auto"/>
              <w:left w:val="nil"/>
              <w:bottom w:val="single" w:sz="6" w:space="0" w:color="auto"/>
              <w:right w:val="nil"/>
            </w:tcBorders>
            <w:shd w:val="solid" w:color="C0C0C0" w:fill="auto"/>
          </w:tcPr>
          <w:p w14:paraId="3BA76E13" w14:textId="77777777" w:rsidR="005F52FA" w:rsidRDefault="005F52FA">
            <w:pPr>
              <w:autoSpaceDE w:val="0"/>
              <w:autoSpaceDN w:val="0"/>
              <w:adjustRightInd w:val="0"/>
              <w:jc w:val="center"/>
              <w:rPr>
                <w:rFonts w:ascii="Aptos Narrow" w:eastAsiaTheme="minorEastAsia" w:hAnsi="Aptos Narrow" w:cs="Aptos Narrow"/>
                <w:b/>
                <w:bCs/>
                <w:color w:val="000000"/>
                <w:sz w:val="22"/>
                <w:szCs w:val="22"/>
                <w:lang w:eastAsia="sv-SE"/>
              </w:rPr>
            </w:pPr>
          </w:p>
        </w:tc>
        <w:tc>
          <w:tcPr>
            <w:tcW w:w="2078" w:type="dxa"/>
            <w:tcBorders>
              <w:top w:val="single" w:sz="6" w:space="0" w:color="auto"/>
              <w:left w:val="nil"/>
              <w:bottom w:val="single" w:sz="6" w:space="0" w:color="auto"/>
              <w:right w:val="single" w:sz="6" w:space="0" w:color="auto"/>
            </w:tcBorders>
            <w:shd w:val="solid" w:color="C0C0C0" w:fill="auto"/>
          </w:tcPr>
          <w:p w14:paraId="2136ABF7" w14:textId="77777777" w:rsidR="005F52FA" w:rsidRDefault="005F52FA">
            <w:pPr>
              <w:autoSpaceDE w:val="0"/>
              <w:autoSpaceDN w:val="0"/>
              <w:adjustRightInd w:val="0"/>
              <w:jc w:val="center"/>
              <w:rPr>
                <w:rFonts w:ascii="Aptos Narrow" w:eastAsiaTheme="minorEastAsia" w:hAnsi="Aptos Narrow" w:cs="Aptos Narrow"/>
                <w:b/>
                <w:bCs/>
                <w:color w:val="000000"/>
                <w:sz w:val="22"/>
                <w:szCs w:val="22"/>
                <w:lang w:eastAsia="sv-SE"/>
              </w:rPr>
            </w:pPr>
          </w:p>
        </w:tc>
        <w:tc>
          <w:tcPr>
            <w:tcW w:w="1272" w:type="dxa"/>
            <w:tcBorders>
              <w:top w:val="single" w:sz="6" w:space="0" w:color="auto"/>
              <w:left w:val="single" w:sz="6" w:space="0" w:color="auto"/>
              <w:bottom w:val="single" w:sz="6" w:space="0" w:color="auto"/>
              <w:right w:val="single" w:sz="6" w:space="0" w:color="auto"/>
            </w:tcBorders>
            <w:shd w:val="solid" w:color="C0C0C0" w:fill="auto"/>
          </w:tcPr>
          <w:p w14:paraId="496FED22"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Förändring</w:t>
            </w:r>
          </w:p>
        </w:tc>
      </w:tr>
      <w:tr w:rsidR="005F52FA" w14:paraId="3373CD39" w14:textId="77777777" w:rsidTr="001C2EEF">
        <w:trPr>
          <w:trHeight w:val="305"/>
        </w:trPr>
        <w:tc>
          <w:tcPr>
            <w:tcW w:w="2047" w:type="dxa"/>
            <w:tcBorders>
              <w:top w:val="single" w:sz="6" w:space="0" w:color="auto"/>
              <w:left w:val="single" w:sz="6" w:space="0" w:color="auto"/>
              <w:bottom w:val="single" w:sz="6" w:space="0" w:color="auto"/>
              <w:right w:val="single" w:sz="6" w:space="0" w:color="auto"/>
            </w:tcBorders>
            <w:shd w:val="solid" w:color="C0C0C0" w:fill="auto"/>
          </w:tcPr>
          <w:p w14:paraId="3A7E7008"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Fastighet</w:t>
            </w:r>
          </w:p>
        </w:tc>
        <w:tc>
          <w:tcPr>
            <w:tcW w:w="2062" w:type="dxa"/>
            <w:tcBorders>
              <w:top w:val="single" w:sz="6" w:space="0" w:color="auto"/>
              <w:left w:val="single" w:sz="6" w:space="0" w:color="auto"/>
              <w:bottom w:val="single" w:sz="6" w:space="0" w:color="auto"/>
              <w:right w:val="single" w:sz="6" w:space="0" w:color="auto"/>
            </w:tcBorders>
            <w:shd w:val="solid" w:color="C0C0C0" w:fill="auto"/>
          </w:tcPr>
          <w:p w14:paraId="1F9CB0AF"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2023</w:t>
            </w:r>
          </w:p>
        </w:tc>
        <w:tc>
          <w:tcPr>
            <w:tcW w:w="2047" w:type="dxa"/>
            <w:tcBorders>
              <w:top w:val="single" w:sz="6" w:space="0" w:color="auto"/>
              <w:left w:val="single" w:sz="6" w:space="0" w:color="auto"/>
              <w:bottom w:val="single" w:sz="6" w:space="0" w:color="auto"/>
              <w:right w:val="single" w:sz="6" w:space="0" w:color="auto"/>
            </w:tcBorders>
            <w:shd w:val="solid" w:color="C0C0C0" w:fill="auto"/>
          </w:tcPr>
          <w:p w14:paraId="5932F1E1"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2024</w:t>
            </w:r>
          </w:p>
        </w:tc>
        <w:tc>
          <w:tcPr>
            <w:tcW w:w="2078" w:type="dxa"/>
            <w:tcBorders>
              <w:top w:val="single" w:sz="6" w:space="0" w:color="auto"/>
              <w:left w:val="single" w:sz="6" w:space="0" w:color="auto"/>
              <w:bottom w:val="single" w:sz="6" w:space="0" w:color="auto"/>
              <w:right w:val="single" w:sz="6" w:space="0" w:color="auto"/>
            </w:tcBorders>
            <w:shd w:val="solid" w:color="C0C0C0" w:fill="auto"/>
          </w:tcPr>
          <w:p w14:paraId="12762972"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2025</w:t>
            </w:r>
          </w:p>
        </w:tc>
        <w:tc>
          <w:tcPr>
            <w:tcW w:w="1272" w:type="dxa"/>
            <w:tcBorders>
              <w:top w:val="single" w:sz="6" w:space="0" w:color="auto"/>
              <w:left w:val="single" w:sz="6" w:space="0" w:color="auto"/>
              <w:bottom w:val="single" w:sz="6" w:space="0" w:color="auto"/>
              <w:right w:val="single" w:sz="6" w:space="0" w:color="auto"/>
            </w:tcBorders>
            <w:shd w:val="solid" w:color="C0C0C0" w:fill="auto"/>
          </w:tcPr>
          <w:p w14:paraId="5A20B2AF"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2025/2023</w:t>
            </w:r>
          </w:p>
        </w:tc>
      </w:tr>
      <w:tr w:rsidR="005F52FA" w14:paraId="7C79723A" w14:textId="77777777" w:rsidTr="001C2EEF">
        <w:trPr>
          <w:trHeight w:val="305"/>
        </w:trPr>
        <w:tc>
          <w:tcPr>
            <w:tcW w:w="2047" w:type="dxa"/>
            <w:tcBorders>
              <w:top w:val="single" w:sz="6" w:space="0" w:color="auto"/>
              <w:left w:val="single" w:sz="6" w:space="0" w:color="auto"/>
              <w:bottom w:val="single" w:sz="6" w:space="0" w:color="auto"/>
              <w:right w:val="single" w:sz="6" w:space="0" w:color="auto"/>
            </w:tcBorders>
          </w:tcPr>
          <w:p w14:paraId="7C94E1E3" w14:textId="77777777" w:rsidR="005F52FA" w:rsidRDefault="005F52FA">
            <w:pPr>
              <w:autoSpaceDE w:val="0"/>
              <w:autoSpaceDN w:val="0"/>
              <w:adjustRightInd w:val="0"/>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Exportgatan 69</w:t>
            </w:r>
          </w:p>
        </w:tc>
        <w:tc>
          <w:tcPr>
            <w:tcW w:w="2062" w:type="dxa"/>
            <w:tcBorders>
              <w:top w:val="single" w:sz="6" w:space="0" w:color="auto"/>
              <w:left w:val="single" w:sz="6" w:space="0" w:color="auto"/>
              <w:bottom w:val="single" w:sz="6" w:space="0" w:color="auto"/>
              <w:right w:val="single" w:sz="6" w:space="0" w:color="auto"/>
            </w:tcBorders>
          </w:tcPr>
          <w:p w14:paraId="76AACE07"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75</w:t>
            </w:r>
          </w:p>
        </w:tc>
        <w:tc>
          <w:tcPr>
            <w:tcW w:w="2047" w:type="dxa"/>
            <w:tcBorders>
              <w:top w:val="single" w:sz="6" w:space="0" w:color="auto"/>
              <w:left w:val="single" w:sz="6" w:space="0" w:color="auto"/>
              <w:bottom w:val="single" w:sz="6" w:space="0" w:color="auto"/>
              <w:right w:val="single" w:sz="6" w:space="0" w:color="auto"/>
            </w:tcBorders>
          </w:tcPr>
          <w:p w14:paraId="11AED975"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92</w:t>
            </w:r>
          </w:p>
        </w:tc>
        <w:tc>
          <w:tcPr>
            <w:tcW w:w="2078" w:type="dxa"/>
            <w:tcBorders>
              <w:top w:val="single" w:sz="6" w:space="0" w:color="auto"/>
              <w:left w:val="single" w:sz="6" w:space="0" w:color="auto"/>
              <w:bottom w:val="single" w:sz="6" w:space="0" w:color="auto"/>
              <w:right w:val="single" w:sz="6" w:space="0" w:color="auto"/>
            </w:tcBorders>
          </w:tcPr>
          <w:p w14:paraId="7BD91B2B"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52,8</w:t>
            </w:r>
          </w:p>
        </w:tc>
        <w:tc>
          <w:tcPr>
            <w:tcW w:w="1272" w:type="dxa"/>
            <w:tcBorders>
              <w:top w:val="single" w:sz="6" w:space="0" w:color="auto"/>
              <w:left w:val="single" w:sz="6" w:space="0" w:color="auto"/>
              <w:bottom w:val="single" w:sz="6" w:space="0" w:color="auto"/>
              <w:right w:val="single" w:sz="6" w:space="0" w:color="auto"/>
            </w:tcBorders>
          </w:tcPr>
          <w:p w14:paraId="52F42D44" w14:textId="77777777" w:rsidR="005F52FA" w:rsidRDefault="005F52FA">
            <w:pPr>
              <w:autoSpaceDE w:val="0"/>
              <w:autoSpaceDN w:val="0"/>
              <w:adjustRightInd w:val="0"/>
              <w:jc w:val="right"/>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-30%</w:t>
            </w:r>
          </w:p>
        </w:tc>
      </w:tr>
      <w:tr w:rsidR="005F52FA" w14:paraId="38EA7DD5" w14:textId="77777777" w:rsidTr="001C2EEF">
        <w:trPr>
          <w:trHeight w:val="305"/>
        </w:trPr>
        <w:tc>
          <w:tcPr>
            <w:tcW w:w="2047" w:type="dxa"/>
            <w:tcBorders>
              <w:top w:val="single" w:sz="6" w:space="0" w:color="auto"/>
              <w:left w:val="single" w:sz="6" w:space="0" w:color="auto"/>
              <w:bottom w:val="single" w:sz="6" w:space="0" w:color="auto"/>
              <w:right w:val="single" w:sz="6" w:space="0" w:color="auto"/>
            </w:tcBorders>
          </w:tcPr>
          <w:p w14:paraId="5A2003D2" w14:textId="77777777" w:rsidR="005F52FA" w:rsidRDefault="005F52FA">
            <w:pPr>
              <w:autoSpaceDE w:val="0"/>
              <w:autoSpaceDN w:val="0"/>
              <w:adjustRightInd w:val="0"/>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 xml:space="preserve">BBG </w:t>
            </w:r>
            <w:proofErr w:type="gramStart"/>
            <w:r>
              <w:rPr>
                <w:rFonts w:ascii="Aptos Narrow" w:eastAsiaTheme="minorEastAsia" w:hAnsi="Aptos Narrow" w:cs="Aptos Narrow"/>
                <w:color w:val="000000"/>
                <w:sz w:val="22"/>
                <w:szCs w:val="22"/>
                <w:lang w:eastAsia="sv-SE"/>
              </w:rPr>
              <w:t>9-18</w:t>
            </w:r>
            <w:proofErr w:type="gramEnd"/>
          </w:p>
        </w:tc>
        <w:tc>
          <w:tcPr>
            <w:tcW w:w="2062" w:type="dxa"/>
            <w:tcBorders>
              <w:top w:val="single" w:sz="6" w:space="0" w:color="auto"/>
              <w:left w:val="single" w:sz="6" w:space="0" w:color="auto"/>
              <w:bottom w:val="single" w:sz="6" w:space="0" w:color="auto"/>
              <w:right w:val="single" w:sz="6" w:space="0" w:color="auto"/>
            </w:tcBorders>
          </w:tcPr>
          <w:p w14:paraId="193F66BC"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305,8</w:t>
            </w:r>
          </w:p>
        </w:tc>
        <w:tc>
          <w:tcPr>
            <w:tcW w:w="2047" w:type="dxa"/>
            <w:tcBorders>
              <w:top w:val="single" w:sz="6" w:space="0" w:color="auto"/>
              <w:left w:val="single" w:sz="6" w:space="0" w:color="auto"/>
              <w:bottom w:val="single" w:sz="6" w:space="0" w:color="auto"/>
              <w:right w:val="single" w:sz="6" w:space="0" w:color="auto"/>
            </w:tcBorders>
          </w:tcPr>
          <w:p w14:paraId="3054ECCD"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360,8</w:t>
            </w:r>
          </w:p>
        </w:tc>
        <w:tc>
          <w:tcPr>
            <w:tcW w:w="2078" w:type="dxa"/>
            <w:tcBorders>
              <w:top w:val="single" w:sz="6" w:space="0" w:color="auto"/>
              <w:left w:val="single" w:sz="6" w:space="0" w:color="auto"/>
              <w:bottom w:val="single" w:sz="6" w:space="0" w:color="auto"/>
              <w:right w:val="single" w:sz="6" w:space="0" w:color="auto"/>
            </w:tcBorders>
          </w:tcPr>
          <w:p w14:paraId="450D3848" w14:textId="77777777" w:rsidR="005F52FA" w:rsidRDefault="005F52FA">
            <w:pPr>
              <w:autoSpaceDE w:val="0"/>
              <w:autoSpaceDN w:val="0"/>
              <w:adjustRightInd w:val="0"/>
              <w:jc w:val="center"/>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272,4</w:t>
            </w:r>
          </w:p>
        </w:tc>
        <w:tc>
          <w:tcPr>
            <w:tcW w:w="1272" w:type="dxa"/>
            <w:tcBorders>
              <w:top w:val="single" w:sz="6" w:space="0" w:color="auto"/>
              <w:left w:val="single" w:sz="6" w:space="0" w:color="auto"/>
              <w:bottom w:val="single" w:sz="6" w:space="0" w:color="auto"/>
              <w:right w:val="single" w:sz="6" w:space="0" w:color="auto"/>
            </w:tcBorders>
          </w:tcPr>
          <w:p w14:paraId="27350AC2" w14:textId="77777777" w:rsidR="005F52FA" w:rsidRDefault="005F52FA">
            <w:pPr>
              <w:autoSpaceDE w:val="0"/>
              <w:autoSpaceDN w:val="0"/>
              <w:adjustRightInd w:val="0"/>
              <w:jc w:val="right"/>
              <w:rPr>
                <w:rFonts w:ascii="Aptos Narrow" w:eastAsiaTheme="minorEastAsia" w:hAnsi="Aptos Narrow" w:cs="Aptos Narrow"/>
                <w:color w:val="000000"/>
                <w:sz w:val="22"/>
                <w:szCs w:val="22"/>
                <w:lang w:eastAsia="sv-SE"/>
              </w:rPr>
            </w:pPr>
            <w:r>
              <w:rPr>
                <w:rFonts w:ascii="Aptos Narrow" w:eastAsiaTheme="minorEastAsia" w:hAnsi="Aptos Narrow" w:cs="Aptos Narrow"/>
                <w:color w:val="000000"/>
                <w:sz w:val="22"/>
                <w:szCs w:val="22"/>
                <w:lang w:eastAsia="sv-SE"/>
              </w:rPr>
              <w:t>-11%</w:t>
            </w:r>
          </w:p>
        </w:tc>
      </w:tr>
    </w:tbl>
    <w:p w14:paraId="55EEB03E" w14:textId="7618EDBF" w:rsidR="00956DAA" w:rsidRDefault="00956DAA" w:rsidP="00BF5B3E">
      <w:pPr>
        <w:rPr>
          <w:rFonts w:asciiTheme="majorHAnsi" w:hAnsiTheme="majorHAnsi"/>
        </w:rPr>
      </w:pPr>
      <w:r w:rsidRPr="00956DAA">
        <w:rPr>
          <w:rFonts w:asciiTheme="majorHAnsi" w:hAnsiTheme="majorHAnsi"/>
        </w:rPr>
        <w:t>En effektsignatur för fjärrvärme är en linjär kurvanpassning som visar hur en fastighets värmebehov (effekt i kW) varierar med utomhustemperaturen, baserat på historisk dygnsupplösning.</w:t>
      </w:r>
    </w:p>
    <w:p w14:paraId="4911E6F9" w14:textId="77777777" w:rsidR="009D33D1" w:rsidRDefault="009D33D1" w:rsidP="00BF5B3E">
      <w:pPr>
        <w:rPr>
          <w:rFonts w:asciiTheme="majorHAnsi" w:hAnsiTheme="majorHAnsi"/>
        </w:rPr>
      </w:pPr>
    </w:p>
    <w:p w14:paraId="1D236A99" w14:textId="6E52A511" w:rsidR="000203F7" w:rsidRDefault="000203F7" w:rsidP="00BF5B3E">
      <w:pPr>
        <w:rPr>
          <w:rFonts w:asciiTheme="majorHAnsi" w:hAnsiTheme="majorHAnsi"/>
        </w:rPr>
      </w:pPr>
      <w:r>
        <w:rPr>
          <w:rFonts w:asciiTheme="majorHAnsi" w:hAnsiTheme="majorHAnsi"/>
        </w:rPr>
        <w:t xml:space="preserve">På Backa </w:t>
      </w:r>
      <w:proofErr w:type="spellStart"/>
      <w:r>
        <w:rPr>
          <w:rFonts w:asciiTheme="majorHAnsi" w:hAnsiTheme="majorHAnsi"/>
        </w:rPr>
        <w:t>bergögata</w:t>
      </w:r>
      <w:proofErr w:type="spellEnd"/>
      <w:r>
        <w:rPr>
          <w:rFonts w:asciiTheme="majorHAnsi" w:hAnsiTheme="majorHAnsi"/>
        </w:rPr>
        <w:t xml:space="preserve"> </w:t>
      </w:r>
      <w:proofErr w:type="gramStart"/>
      <w:r>
        <w:rPr>
          <w:rFonts w:asciiTheme="majorHAnsi" w:hAnsiTheme="majorHAnsi"/>
        </w:rPr>
        <w:t>9-18</w:t>
      </w:r>
      <w:proofErr w:type="gramEnd"/>
      <w:r>
        <w:rPr>
          <w:rFonts w:asciiTheme="majorHAnsi" w:hAnsiTheme="majorHAnsi"/>
        </w:rPr>
        <w:t xml:space="preserve"> </w:t>
      </w:r>
      <w:r w:rsidR="004304CF">
        <w:rPr>
          <w:rFonts w:asciiTheme="majorHAnsi" w:hAnsiTheme="majorHAnsi"/>
        </w:rPr>
        <w:t>justerades bör</w:t>
      </w:r>
      <w:r w:rsidR="004F1049">
        <w:rPr>
          <w:rFonts w:asciiTheme="majorHAnsi" w:hAnsiTheme="majorHAnsi"/>
        </w:rPr>
        <w:t xml:space="preserve"> </w:t>
      </w:r>
      <w:r w:rsidR="004304CF">
        <w:rPr>
          <w:rFonts w:asciiTheme="majorHAnsi" w:hAnsiTheme="majorHAnsi"/>
        </w:rPr>
        <w:t xml:space="preserve">värdena ner först när vi dels gjort injustering av </w:t>
      </w:r>
      <w:proofErr w:type="gramStart"/>
      <w:r w:rsidR="004304CF">
        <w:rPr>
          <w:rFonts w:asciiTheme="majorHAnsi" w:hAnsiTheme="majorHAnsi"/>
        </w:rPr>
        <w:t>kulverten och dels</w:t>
      </w:r>
      <w:proofErr w:type="gramEnd"/>
      <w:r w:rsidR="004304CF">
        <w:rPr>
          <w:rFonts w:asciiTheme="majorHAnsi" w:hAnsiTheme="majorHAnsi"/>
        </w:rPr>
        <w:t xml:space="preserve"> </w:t>
      </w:r>
      <w:r w:rsidR="0043613C">
        <w:rPr>
          <w:rFonts w:asciiTheme="majorHAnsi" w:hAnsiTheme="majorHAnsi"/>
        </w:rPr>
        <w:t>rengjort fläktluftvärmarna i taket, Den sänkta effekten kommer därför att fortsätta under 2026</w:t>
      </w:r>
      <w:r w:rsidR="000B7322">
        <w:rPr>
          <w:rFonts w:asciiTheme="majorHAnsi" w:hAnsiTheme="majorHAnsi"/>
        </w:rPr>
        <w:t>.</w:t>
      </w:r>
    </w:p>
    <w:p w14:paraId="54870969" w14:textId="77777777" w:rsidR="000B7322" w:rsidRDefault="000B7322" w:rsidP="00BF5B3E">
      <w:pPr>
        <w:rPr>
          <w:rFonts w:asciiTheme="majorHAnsi" w:hAnsiTheme="majorHAnsi"/>
        </w:rPr>
      </w:pPr>
    </w:p>
    <w:p w14:paraId="7BF5C957" w14:textId="7B942B89" w:rsidR="000B7322" w:rsidRDefault="000B7322" w:rsidP="00BF5B3E">
      <w:pPr>
        <w:rPr>
          <w:rFonts w:asciiTheme="majorHAnsi" w:hAnsiTheme="majorHAnsi"/>
        </w:rPr>
      </w:pPr>
      <w:r>
        <w:rPr>
          <w:rFonts w:asciiTheme="majorHAnsi" w:hAnsiTheme="majorHAnsi"/>
        </w:rPr>
        <w:t xml:space="preserve">Slutsatsen är att </w:t>
      </w:r>
      <w:r w:rsidR="0049554F">
        <w:rPr>
          <w:rFonts w:asciiTheme="majorHAnsi" w:hAnsiTheme="majorHAnsi"/>
        </w:rPr>
        <w:t xml:space="preserve">de stora </w:t>
      </w:r>
      <w:r w:rsidR="004F1049">
        <w:rPr>
          <w:rFonts w:asciiTheme="majorHAnsi" w:hAnsiTheme="majorHAnsi"/>
        </w:rPr>
        <w:t>energiinvesteringarna</w:t>
      </w:r>
      <w:r w:rsidR="0049554F">
        <w:rPr>
          <w:rFonts w:asciiTheme="majorHAnsi" w:hAnsiTheme="majorHAnsi"/>
        </w:rPr>
        <w:t xml:space="preserve"> vi gjort de senaste åren</w:t>
      </w:r>
      <w:r>
        <w:rPr>
          <w:rFonts w:asciiTheme="majorHAnsi" w:hAnsiTheme="majorHAnsi"/>
        </w:rPr>
        <w:t xml:space="preserve"> gjort stor nytta</w:t>
      </w:r>
      <w:r w:rsidR="0049554F">
        <w:rPr>
          <w:rFonts w:asciiTheme="majorHAnsi" w:hAnsiTheme="majorHAnsi"/>
        </w:rPr>
        <w:t>.</w:t>
      </w:r>
    </w:p>
    <w:p w14:paraId="5B41B656" w14:textId="77777777" w:rsidR="000B7322" w:rsidRPr="00133930" w:rsidRDefault="000B7322" w:rsidP="000B7322">
      <w:pPr>
        <w:rPr>
          <w:rFonts w:asciiTheme="majorHAnsi" w:hAnsiTheme="majorHAnsi"/>
          <w:b/>
          <w:bCs/>
          <w:i/>
          <w:iCs/>
        </w:rPr>
      </w:pPr>
      <w:r>
        <w:rPr>
          <w:rFonts w:asciiTheme="majorHAnsi" w:hAnsiTheme="majorHAnsi"/>
          <w:b/>
          <w:bCs/>
          <w:i/>
          <w:iCs/>
        </w:rPr>
        <w:t>Målet är nått</w:t>
      </w:r>
    </w:p>
    <w:p w14:paraId="4A171C25" w14:textId="77777777" w:rsidR="000B7322" w:rsidRDefault="000B7322" w:rsidP="00BF5B3E">
      <w:pPr>
        <w:rPr>
          <w:rFonts w:asciiTheme="majorHAnsi" w:hAnsiTheme="majorHAnsi"/>
        </w:rPr>
      </w:pPr>
    </w:p>
    <w:p w14:paraId="1853DFE5" w14:textId="77777777" w:rsidR="00BF5B3E" w:rsidRDefault="00BF5B3E" w:rsidP="00BF5B3E">
      <w:pPr>
        <w:rPr>
          <w:rFonts w:asciiTheme="majorHAnsi" w:hAnsiTheme="majorHAnsi"/>
        </w:rPr>
      </w:pPr>
      <w:r w:rsidRPr="00B44A21">
        <w:rPr>
          <w:rFonts w:asciiTheme="majorHAnsi" w:hAnsiTheme="majorHAnsi"/>
        </w:rPr>
        <w:t>Byt till effektivare installationer och styr- och regler i samband med lokalanpassningar</w:t>
      </w:r>
    </w:p>
    <w:p w14:paraId="38077CFC" w14:textId="610C1CC4" w:rsidR="00403028" w:rsidRDefault="00322B6B" w:rsidP="00BF5B3E">
      <w:pPr>
        <w:rPr>
          <w:rFonts w:asciiTheme="majorHAnsi" w:hAnsiTheme="majorHAnsi"/>
        </w:rPr>
      </w:pPr>
      <w:r>
        <w:rPr>
          <w:rFonts w:asciiTheme="majorHAnsi" w:hAnsiTheme="majorHAnsi"/>
        </w:rPr>
        <w:t>-</w:t>
      </w:r>
      <w:r w:rsidR="00403028">
        <w:rPr>
          <w:rFonts w:asciiTheme="majorHAnsi" w:hAnsiTheme="majorHAnsi"/>
        </w:rPr>
        <w:t xml:space="preserve">Gjort på Bultgatan 12A, Bultgatan 9C och Bultgatan </w:t>
      </w:r>
      <w:r w:rsidR="00B70B46">
        <w:rPr>
          <w:rFonts w:asciiTheme="majorHAnsi" w:hAnsiTheme="majorHAnsi"/>
        </w:rPr>
        <w:t>18</w:t>
      </w:r>
    </w:p>
    <w:p w14:paraId="63AA42C9" w14:textId="14A23727" w:rsidR="00B70B46" w:rsidRPr="00B70B46" w:rsidRDefault="00B70B46" w:rsidP="00BF5B3E">
      <w:pPr>
        <w:rPr>
          <w:rFonts w:asciiTheme="majorHAnsi" w:hAnsiTheme="majorHAnsi"/>
          <w:b/>
          <w:bCs/>
          <w:i/>
          <w:iCs/>
        </w:rPr>
      </w:pPr>
      <w:r w:rsidRPr="00B70B46">
        <w:rPr>
          <w:rFonts w:asciiTheme="majorHAnsi" w:hAnsiTheme="majorHAnsi"/>
          <w:b/>
          <w:bCs/>
          <w:i/>
          <w:iCs/>
        </w:rPr>
        <w:t>Målet är nått</w:t>
      </w:r>
    </w:p>
    <w:p w14:paraId="64C108F0" w14:textId="77777777" w:rsidR="00BF5B3E" w:rsidRPr="00B44A21" w:rsidRDefault="00BF5B3E" w:rsidP="00BF5B3E">
      <w:pPr>
        <w:rPr>
          <w:rFonts w:asciiTheme="majorHAnsi" w:hAnsiTheme="majorHAnsi"/>
        </w:rPr>
      </w:pPr>
    </w:p>
    <w:p w14:paraId="5C80DA98" w14:textId="77777777" w:rsidR="00BF5B3E" w:rsidRDefault="00BF5B3E" w:rsidP="00BF5B3E">
      <w:pPr>
        <w:rPr>
          <w:rFonts w:asciiTheme="majorHAnsi" w:hAnsiTheme="majorHAnsi"/>
        </w:rPr>
      </w:pPr>
      <w:r w:rsidRPr="00B44A21">
        <w:rPr>
          <w:rFonts w:asciiTheme="majorHAnsi" w:hAnsiTheme="majorHAnsi"/>
        </w:rPr>
        <w:t>Göra energirond på Rimmaregatan 1 och ta fram olika förslag på energibesparingsåtgärder och kalkylera effekten på dessa.</w:t>
      </w:r>
    </w:p>
    <w:p w14:paraId="31AFCBC7" w14:textId="3B703893" w:rsidR="00B70B46" w:rsidRDefault="00322B6B" w:rsidP="00BF5B3E">
      <w:pPr>
        <w:rPr>
          <w:rFonts w:asciiTheme="majorHAnsi" w:hAnsiTheme="majorHAnsi"/>
        </w:rPr>
      </w:pPr>
      <w:r>
        <w:rPr>
          <w:rFonts w:asciiTheme="majorHAnsi" w:hAnsiTheme="majorHAnsi"/>
        </w:rPr>
        <w:t>-</w:t>
      </w:r>
      <w:r w:rsidR="00B70B46">
        <w:rPr>
          <w:rFonts w:asciiTheme="majorHAnsi" w:hAnsiTheme="majorHAnsi"/>
        </w:rPr>
        <w:t xml:space="preserve">Ronden </w:t>
      </w:r>
      <w:r w:rsidR="00746C0B">
        <w:rPr>
          <w:rFonts w:asciiTheme="majorHAnsi" w:hAnsiTheme="majorHAnsi"/>
        </w:rPr>
        <w:t>genomfördes</w:t>
      </w:r>
      <w:r w:rsidR="00B70B46">
        <w:rPr>
          <w:rFonts w:asciiTheme="majorHAnsi" w:hAnsiTheme="majorHAnsi"/>
        </w:rPr>
        <w:t xml:space="preserve"> 2025-12-</w:t>
      </w:r>
      <w:r w:rsidR="00D42899">
        <w:rPr>
          <w:rFonts w:asciiTheme="majorHAnsi" w:hAnsiTheme="majorHAnsi"/>
        </w:rPr>
        <w:t xml:space="preserve">18 tillsammans med konsulten </w:t>
      </w:r>
      <w:proofErr w:type="spellStart"/>
      <w:r w:rsidR="00D42899">
        <w:rPr>
          <w:rFonts w:asciiTheme="majorHAnsi" w:hAnsiTheme="majorHAnsi"/>
        </w:rPr>
        <w:t>Aktea</w:t>
      </w:r>
      <w:proofErr w:type="spellEnd"/>
      <w:r w:rsidR="00D42899">
        <w:rPr>
          <w:rFonts w:asciiTheme="majorHAnsi" w:hAnsiTheme="majorHAnsi"/>
        </w:rPr>
        <w:t>, som kommer skriva åtgärdsförslag</w:t>
      </w:r>
      <w:r w:rsidR="00B21C6D">
        <w:rPr>
          <w:rFonts w:asciiTheme="majorHAnsi" w:hAnsiTheme="majorHAnsi"/>
        </w:rPr>
        <w:t>.</w:t>
      </w:r>
    </w:p>
    <w:p w14:paraId="3AFC706F" w14:textId="1A0D7091" w:rsidR="00D42899" w:rsidRPr="00D42899" w:rsidRDefault="00D42899" w:rsidP="00BF5B3E">
      <w:pPr>
        <w:rPr>
          <w:rFonts w:asciiTheme="majorHAnsi" w:hAnsiTheme="majorHAnsi"/>
          <w:b/>
          <w:bCs/>
          <w:i/>
          <w:iCs/>
        </w:rPr>
      </w:pPr>
      <w:r>
        <w:rPr>
          <w:rFonts w:asciiTheme="majorHAnsi" w:hAnsiTheme="majorHAnsi"/>
          <w:b/>
          <w:bCs/>
          <w:i/>
          <w:iCs/>
        </w:rPr>
        <w:t>Målet är nått</w:t>
      </w:r>
    </w:p>
    <w:p w14:paraId="564ED947" w14:textId="77777777" w:rsidR="00BF5B3E" w:rsidRPr="00B44A21" w:rsidRDefault="00BF5B3E" w:rsidP="00BF5B3E">
      <w:pPr>
        <w:rPr>
          <w:rFonts w:asciiTheme="majorHAnsi" w:hAnsiTheme="majorHAnsi"/>
        </w:rPr>
      </w:pPr>
    </w:p>
    <w:p w14:paraId="11E8A354" w14:textId="7F8E7DB9" w:rsidR="00746C0B" w:rsidRDefault="00746C0B" w:rsidP="00BF5B3E">
      <w:pPr>
        <w:rPr>
          <w:rFonts w:asciiTheme="majorHAnsi" w:hAnsiTheme="majorHAnsi"/>
        </w:rPr>
      </w:pPr>
      <w:r w:rsidRPr="00B44A21">
        <w:rPr>
          <w:rFonts w:asciiTheme="majorHAnsi" w:hAnsiTheme="majorHAnsi"/>
        </w:rPr>
        <w:t>Effekt begränsa</w:t>
      </w:r>
      <w:r w:rsidR="00BF5B3E" w:rsidRPr="00B44A21">
        <w:rPr>
          <w:rFonts w:asciiTheme="majorHAnsi" w:hAnsiTheme="majorHAnsi"/>
        </w:rPr>
        <w:t xml:space="preserve"> fjärrvärmen på fler fastigheter </w:t>
      </w:r>
    </w:p>
    <w:p w14:paraId="67CAB34D" w14:textId="6E476D99" w:rsidR="00225671" w:rsidRDefault="00225671" w:rsidP="00BF5B3E">
      <w:pPr>
        <w:rPr>
          <w:rFonts w:asciiTheme="majorHAnsi" w:hAnsiTheme="majorHAnsi"/>
          <w:b/>
          <w:bCs/>
          <w:i/>
          <w:iCs/>
        </w:rPr>
      </w:pPr>
      <w:r>
        <w:rPr>
          <w:rFonts w:asciiTheme="majorHAnsi" w:hAnsiTheme="majorHAnsi"/>
          <w:b/>
          <w:bCs/>
          <w:i/>
          <w:iCs/>
        </w:rPr>
        <w:t>Målet är nått</w:t>
      </w:r>
    </w:p>
    <w:p w14:paraId="3E8F6ABA" w14:textId="77777777" w:rsidR="00B21C6D" w:rsidRPr="00225671" w:rsidRDefault="00B21C6D" w:rsidP="00BF5B3E">
      <w:pPr>
        <w:rPr>
          <w:rFonts w:asciiTheme="majorHAnsi" w:hAnsiTheme="majorHAnsi"/>
          <w:b/>
          <w:bCs/>
          <w:i/>
          <w:iCs/>
        </w:rPr>
      </w:pPr>
    </w:p>
    <w:p w14:paraId="6CE2FE51" w14:textId="243F1F40" w:rsidR="00225671" w:rsidRDefault="00225671" w:rsidP="00BF5B3E">
      <w:pPr>
        <w:rPr>
          <w:rFonts w:asciiTheme="majorHAnsi" w:hAnsiTheme="majorHAnsi"/>
        </w:rPr>
      </w:pPr>
      <w:r>
        <w:rPr>
          <w:rFonts w:asciiTheme="majorHAnsi" w:hAnsiTheme="majorHAnsi"/>
        </w:rPr>
        <w:t>G</w:t>
      </w:r>
      <w:r w:rsidR="00BF5B3E" w:rsidRPr="00B44A21">
        <w:rPr>
          <w:rFonts w:asciiTheme="majorHAnsi" w:hAnsiTheme="majorHAnsi"/>
        </w:rPr>
        <w:t>enomföra möte för att hitta åtgärder vi kan genomföra för att minska effekttopparna för el.</w:t>
      </w:r>
    </w:p>
    <w:p w14:paraId="7200669E" w14:textId="778278CB" w:rsidR="00225671" w:rsidRDefault="00487B14" w:rsidP="00BF5B3E">
      <w:pPr>
        <w:rPr>
          <w:rFonts w:asciiTheme="majorHAnsi" w:hAnsiTheme="majorHAnsi"/>
        </w:rPr>
      </w:pPr>
      <w:r>
        <w:rPr>
          <w:rFonts w:asciiTheme="majorHAnsi" w:hAnsiTheme="majorHAnsi"/>
        </w:rPr>
        <w:t>Alla</w:t>
      </w:r>
      <w:r w:rsidR="00225671">
        <w:rPr>
          <w:rFonts w:asciiTheme="majorHAnsi" w:hAnsiTheme="majorHAnsi"/>
        </w:rPr>
        <w:t xml:space="preserve"> </w:t>
      </w:r>
      <w:r w:rsidR="00881D7F">
        <w:rPr>
          <w:rFonts w:asciiTheme="majorHAnsi" w:hAnsiTheme="majorHAnsi"/>
        </w:rPr>
        <w:t>elbolag</w:t>
      </w:r>
      <w:r w:rsidR="00225671">
        <w:rPr>
          <w:rFonts w:asciiTheme="majorHAnsi" w:hAnsiTheme="majorHAnsi"/>
        </w:rPr>
        <w:t xml:space="preserve"> håller på </w:t>
      </w:r>
      <w:r>
        <w:rPr>
          <w:rFonts w:asciiTheme="majorHAnsi" w:hAnsiTheme="majorHAnsi"/>
        </w:rPr>
        <w:t xml:space="preserve">grund av lagkrav på </w:t>
      </w:r>
      <w:r w:rsidR="00225671">
        <w:rPr>
          <w:rFonts w:asciiTheme="majorHAnsi" w:hAnsiTheme="majorHAnsi"/>
        </w:rPr>
        <w:t>oc</w:t>
      </w:r>
      <w:r>
        <w:rPr>
          <w:rFonts w:asciiTheme="majorHAnsi" w:hAnsiTheme="majorHAnsi"/>
        </w:rPr>
        <w:t>h inför effekttaxa</w:t>
      </w:r>
      <w:r w:rsidR="008F48E2">
        <w:rPr>
          <w:rFonts w:asciiTheme="majorHAnsi" w:hAnsiTheme="majorHAnsi"/>
        </w:rPr>
        <w:t>. V</w:t>
      </w:r>
      <w:r w:rsidR="00225671">
        <w:rPr>
          <w:rFonts w:asciiTheme="majorHAnsi" w:hAnsiTheme="majorHAnsi"/>
        </w:rPr>
        <w:t xml:space="preserve">i håller </w:t>
      </w:r>
      <w:r w:rsidR="008F48E2">
        <w:rPr>
          <w:rFonts w:asciiTheme="majorHAnsi" w:hAnsiTheme="majorHAnsi"/>
        </w:rPr>
        <w:t>oss underrättade hur dessa är utformade</w:t>
      </w:r>
      <w:r w:rsidR="00225671">
        <w:rPr>
          <w:rFonts w:asciiTheme="majorHAnsi" w:hAnsiTheme="majorHAnsi"/>
        </w:rPr>
        <w:t xml:space="preserve"> och </w:t>
      </w:r>
      <w:r w:rsidR="008F2713">
        <w:rPr>
          <w:rFonts w:asciiTheme="majorHAnsi" w:hAnsiTheme="majorHAnsi"/>
        </w:rPr>
        <w:t>ser</w:t>
      </w:r>
      <w:r w:rsidR="00225671">
        <w:rPr>
          <w:rFonts w:asciiTheme="majorHAnsi" w:hAnsiTheme="majorHAnsi"/>
        </w:rPr>
        <w:t xml:space="preserve"> </w:t>
      </w:r>
      <w:r w:rsidR="00F1733E">
        <w:rPr>
          <w:rFonts w:asciiTheme="majorHAnsi" w:hAnsiTheme="majorHAnsi"/>
        </w:rPr>
        <w:t xml:space="preserve">hur vi kan integrera funktioner för </w:t>
      </w:r>
      <w:r w:rsidR="008F2713">
        <w:rPr>
          <w:rFonts w:asciiTheme="majorHAnsi" w:hAnsiTheme="majorHAnsi"/>
        </w:rPr>
        <w:t>effektbegränsning</w:t>
      </w:r>
      <w:r w:rsidR="00F1733E">
        <w:rPr>
          <w:rFonts w:asciiTheme="majorHAnsi" w:hAnsiTheme="majorHAnsi"/>
        </w:rPr>
        <w:t xml:space="preserve"> i styr</w:t>
      </w:r>
      <w:r w:rsidR="008F2713">
        <w:rPr>
          <w:rFonts w:asciiTheme="majorHAnsi" w:hAnsiTheme="majorHAnsi"/>
        </w:rPr>
        <w:t>-</w:t>
      </w:r>
      <w:r w:rsidR="00F1733E">
        <w:rPr>
          <w:rFonts w:asciiTheme="majorHAnsi" w:hAnsiTheme="majorHAnsi"/>
        </w:rPr>
        <w:t xml:space="preserve"> och reglersystem</w:t>
      </w:r>
      <w:r w:rsidR="00CD3A3E">
        <w:rPr>
          <w:rFonts w:asciiTheme="majorHAnsi" w:hAnsiTheme="majorHAnsi"/>
        </w:rPr>
        <w:t xml:space="preserve"> där vi kan. Vi kan nog ändå konstatera att våra hyresgäster jobbar vardagar dagtid, och då kommer den största förbrukningen att </w:t>
      </w:r>
      <w:r>
        <w:rPr>
          <w:rFonts w:asciiTheme="majorHAnsi" w:hAnsiTheme="majorHAnsi"/>
        </w:rPr>
        <w:t>ske.</w:t>
      </w:r>
    </w:p>
    <w:p w14:paraId="75147DF4" w14:textId="3DFC70E7" w:rsidR="00881D7F" w:rsidRPr="00881D7F" w:rsidRDefault="00881D7F" w:rsidP="00BF5B3E">
      <w:pPr>
        <w:rPr>
          <w:rFonts w:asciiTheme="majorHAnsi" w:hAnsiTheme="majorHAnsi"/>
          <w:b/>
          <w:bCs/>
          <w:i/>
          <w:iCs/>
        </w:rPr>
      </w:pPr>
      <w:r>
        <w:rPr>
          <w:rFonts w:asciiTheme="majorHAnsi" w:hAnsiTheme="majorHAnsi"/>
          <w:b/>
          <w:bCs/>
          <w:i/>
          <w:iCs/>
        </w:rPr>
        <w:t>Målet är delvis nått</w:t>
      </w:r>
    </w:p>
    <w:p w14:paraId="4F8FAB93" w14:textId="77777777" w:rsidR="00BF5B3E" w:rsidRPr="00B44A21" w:rsidRDefault="00BF5B3E" w:rsidP="00BF5B3E">
      <w:pPr>
        <w:rPr>
          <w:rFonts w:asciiTheme="majorHAnsi" w:hAnsiTheme="majorHAnsi"/>
        </w:rPr>
      </w:pPr>
    </w:p>
    <w:p w14:paraId="4EC08D22" w14:textId="3B9152F5" w:rsidR="000266CA" w:rsidRDefault="00BF5B3E" w:rsidP="00BF5B3E">
      <w:pPr>
        <w:rPr>
          <w:rFonts w:asciiTheme="majorHAnsi" w:hAnsiTheme="majorHAnsi"/>
        </w:rPr>
      </w:pPr>
      <w:r w:rsidRPr="00B44A21">
        <w:rPr>
          <w:rFonts w:asciiTheme="majorHAnsi" w:hAnsiTheme="majorHAnsi"/>
        </w:rPr>
        <w:t xml:space="preserve">Vi har 10 000 belysningsarmaturer och har avtal med </w:t>
      </w:r>
      <w:r w:rsidR="00C140BC" w:rsidRPr="00B44A21">
        <w:rPr>
          <w:rFonts w:asciiTheme="majorHAnsi" w:hAnsiTheme="majorHAnsi"/>
        </w:rPr>
        <w:t>el entreprenör</w:t>
      </w:r>
      <w:r w:rsidRPr="00B44A21">
        <w:rPr>
          <w:rFonts w:asciiTheme="majorHAnsi" w:hAnsiTheme="majorHAnsi"/>
        </w:rPr>
        <w:t xml:space="preserve"> om hur bytet skall gå till och överenskommelse med de första hyresgästerna för att mer systematiskt rulla ut bytet till LED lysrör som kommer ta flera år enligt vår nya strategi som beskrivs på annan plats i Hållbarhetsrapporten. Totalt kommer bytet kosta ca 15 Mkr över flera år.</w:t>
      </w:r>
    </w:p>
    <w:p w14:paraId="13C1C730" w14:textId="0BF69438" w:rsidR="00C140BC" w:rsidRDefault="00322B6B" w:rsidP="00BF5B3E">
      <w:pPr>
        <w:rPr>
          <w:rFonts w:asciiTheme="majorHAnsi" w:hAnsiTheme="majorHAnsi"/>
        </w:rPr>
      </w:pPr>
      <w:r>
        <w:rPr>
          <w:rFonts w:asciiTheme="majorHAnsi" w:hAnsiTheme="majorHAnsi"/>
        </w:rPr>
        <w:t>-</w:t>
      </w:r>
      <w:r w:rsidR="00C140BC">
        <w:rPr>
          <w:rFonts w:asciiTheme="majorHAnsi" w:hAnsiTheme="majorHAnsi"/>
        </w:rPr>
        <w:t xml:space="preserve">Strategin </w:t>
      </w:r>
      <w:r>
        <w:rPr>
          <w:rFonts w:asciiTheme="majorHAnsi" w:hAnsiTheme="majorHAnsi"/>
        </w:rPr>
        <w:t xml:space="preserve">och avtal med </w:t>
      </w:r>
      <w:r w:rsidR="00C008F9">
        <w:rPr>
          <w:rFonts w:asciiTheme="majorHAnsi" w:hAnsiTheme="majorHAnsi"/>
        </w:rPr>
        <w:t>entreprenör</w:t>
      </w:r>
      <w:r>
        <w:rPr>
          <w:rFonts w:asciiTheme="majorHAnsi" w:hAnsiTheme="majorHAnsi"/>
        </w:rPr>
        <w:t xml:space="preserve"> är klar och vi håller</w:t>
      </w:r>
      <w:r w:rsidR="00C008F9">
        <w:rPr>
          <w:rFonts w:asciiTheme="majorHAnsi" w:hAnsiTheme="majorHAnsi"/>
        </w:rPr>
        <w:t xml:space="preserve"> som bäst</w:t>
      </w:r>
      <w:r>
        <w:rPr>
          <w:rFonts w:asciiTheme="majorHAnsi" w:hAnsiTheme="majorHAnsi"/>
        </w:rPr>
        <w:t xml:space="preserve"> på och rullar ut detta och genomför </w:t>
      </w:r>
      <w:proofErr w:type="spellStart"/>
      <w:r>
        <w:rPr>
          <w:rFonts w:asciiTheme="majorHAnsi" w:hAnsiTheme="majorHAnsi"/>
        </w:rPr>
        <w:t>projekte</w:t>
      </w:r>
      <w:proofErr w:type="spellEnd"/>
      <w:r>
        <w:rPr>
          <w:rFonts w:asciiTheme="majorHAnsi" w:hAnsiTheme="majorHAnsi"/>
        </w:rPr>
        <w:t xml:space="preserve"> med byte till LED varje månad.</w:t>
      </w:r>
    </w:p>
    <w:p w14:paraId="130817D7" w14:textId="6D447A32" w:rsidR="00322B6B" w:rsidRPr="00322B6B" w:rsidRDefault="00322B6B" w:rsidP="00BF5B3E">
      <w:pPr>
        <w:rPr>
          <w:rFonts w:asciiTheme="majorHAnsi" w:hAnsiTheme="majorHAnsi"/>
          <w:b/>
          <w:bCs/>
          <w:i/>
          <w:iCs/>
        </w:rPr>
      </w:pPr>
      <w:r>
        <w:rPr>
          <w:rFonts w:asciiTheme="majorHAnsi" w:hAnsiTheme="majorHAnsi"/>
          <w:b/>
          <w:bCs/>
          <w:i/>
          <w:iCs/>
        </w:rPr>
        <w:t>Målet är nått</w:t>
      </w:r>
    </w:p>
    <w:p w14:paraId="5F966C21" w14:textId="77777777" w:rsidR="00B53F7A" w:rsidRDefault="00B53F7A" w:rsidP="00264A15">
      <w:pPr>
        <w:rPr>
          <w:rFonts w:asciiTheme="majorHAnsi" w:hAnsiTheme="majorHAnsi"/>
          <w:color w:val="000000" w:themeColor="text1"/>
        </w:rPr>
      </w:pPr>
    </w:p>
    <w:p w14:paraId="0552CA3D" w14:textId="51CB2794" w:rsidR="00264A15" w:rsidRDefault="00B53F7A" w:rsidP="00264A15">
      <w:pPr>
        <w:rPr>
          <w:rFonts w:asciiTheme="majorHAnsi" w:hAnsiTheme="majorHAnsi"/>
          <w:color w:val="000000" w:themeColor="text1"/>
        </w:rPr>
      </w:pPr>
      <w:r w:rsidRPr="00B53F7A">
        <w:rPr>
          <w:rFonts w:asciiTheme="majorHAnsi" w:hAnsiTheme="majorHAnsi"/>
          <w:color w:val="000000" w:themeColor="text1"/>
        </w:rPr>
        <w:t xml:space="preserve">Installerat en test med standard luft/luft </w:t>
      </w:r>
      <w:proofErr w:type="spellStart"/>
      <w:r w:rsidRPr="00B53F7A">
        <w:rPr>
          <w:rFonts w:asciiTheme="majorHAnsi" w:hAnsiTheme="majorHAnsi"/>
          <w:color w:val="000000" w:themeColor="text1"/>
        </w:rPr>
        <w:t>värmpump</w:t>
      </w:r>
      <w:proofErr w:type="spellEnd"/>
      <w:r w:rsidRPr="00B53F7A">
        <w:rPr>
          <w:rFonts w:asciiTheme="majorHAnsi" w:hAnsiTheme="majorHAnsi"/>
          <w:color w:val="000000" w:themeColor="text1"/>
        </w:rPr>
        <w:t xml:space="preserve"> som är prisvärd men utförd för ren inomhusmiljö. Där vi tillverkat en filterlåda för att tilluften skall passera ett </w:t>
      </w:r>
      <w:proofErr w:type="spellStart"/>
      <w:r w:rsidRPr="00B53F7A">
        <w:rPr>
          <w:rFonts w:asciiTheme="majorHAnsi" w:hAnsiTheme="majorHAnsi"/>
          <w:color w:val="000000" w:themeColor="text1"/>
        </w:rPr>
        <w:t>påsfilter</w:t>
      </w:r>
      <w:proofErr w:type="spellEnd"/>
      <w:r w:rsidRPr="00B53F7A">
        <w:rPr>
          <w:rFonts w:asciiTheme="majorHAnsi" w:hAnsiTheme="majorHAnsi"/>
          <w:color w:val="000000" w:themeColor="text1"/>
        </w:rPr>
        <w:t xml:space="preserve"> med hög kapacitet innan det går igenom luft/luft värmepumpen i en lager eller verkstads del. Denna prototyp är installerad hos </w:t>
      </w:r>
      <w:proofErr w:type="spellStart"/>
      <w:r w:rsidRPr="00B53F7A">
        <w:rPr>
          <w:rFonts w:asciiTheme="majorHAnsi" w:hAnsiTheme="majorHAnsi"/>
          <w:color w:val="000000" w:themeColor="text1"/>
        </w:rPr>
        <w:t>Caver</w:t>
      </w:r>
      <w:proofErr w:type="spellEnd"/>
      <w:r w:rsidRPr="00B53F7A">
        <w:rPr>
          <w:rFonts w:asciiTheme="majorHAnsi" w:hAnsiTheme="majorHAnsi"/>
          <w:color w:val="000000" w:themeColor="text1"/>
        </w:rPr>
        <w:t xml:space="preserve"> </w:t>
      </w:r>
      <w:r w:rsidR="009259F3">
        <w:rPr>
          <w:rFonts w:asciiTheme="majorHAnsi" w:hAnsiTheme="majorHAnsi"/>
          <w:color w:val="000000" w:themeColor="text1"/>
        </w:rPr>
        <w:t>i</w:t>
      </w:r>
      <w:r w:rsidRPr="00B53F7A">
        <w:rPr>
          <w:rFonts w:asciiTheme="majorHAnsi" w:hAnsiTheme="majorHAnsi"/>
          <w:color w:val="000000" w:themeColor="text1"/>
        </w:rPr>
        <w:t xml:space="preserve"> </w:t>
      </w:r>
      <w:proofErr w:type="spellStart"/>
      <w:r w:rsidRPr="00B53F7A">
        <w:rPr>
          <w:rFonts w:asciiTheme="majorHAnsi" w:hAnsiTheme="majorHAnsi"/>
          <w:color w:val="000000" w:themeColor="text1"/>
        </w:rPr>
        <w:t>Älvvägen</w:t>
      </w:r>
      <w:proofErr w:type="spellEnd"/>
      <w:r w:rsidRPr="00B53F7A">
        <w:rPr>
          <w:rFonts w:asciiTheme="majorHAnsi" w:hAnsiTheme="majorHAnsi"/>
          <w:color w:val="000000" w:themeColor="text1"/>
        </w:rPr>
        <w:t>.</w:t>
      </w:r>
    </w:p>
    <w:p w14:paraId="171B3616" w14:textId="77777777" w:rsidR="00B53F7A" w:rsidRDefault="00B53F7A" w:rsidP="00264A15">
      <w:pPr>
        <w:rPr>
          <w:rFonts w:asciiTheme="majorHAnsi" w:hAnsiTheme="majorHAnsi"/>
          <w:color w:val="000000" w:themeColor="text1"/>
        </w:rPr>
      </w:pPr>
    </w:p>
    <w:p w14:paraId="53FB622A" w14:textId="77777777" w:rsidR="00B53F7A" w:rsidRDefault="00B53F7A" w:rsidP="00264A15">
      <w:pPr>
        <w:rPr>
          <w:rFonts w:asciiTheme="majorHAnsi" w:hAnsiTheme="majorHAnsi"/>
          <w:color w:val="000000" w:themeColor="text1"/>
        </w:rPr>
      </w:pPr>
    </w:p>
    <w:p w14:paraId="59FC971E" w14:textId="0CF15DAB" w:rsidR="00264A15" w:rsidRDefault="00264A15" w:rsidP="00264A15">
      <w:pPr>
        <w:rPr>
          <w:rFonts w:asciiTheme="majorHAnsi" w:hAnsiTheme="majorHAnsi"/>
          <w:color w:val="000000" w:themeColor="text1"/>
        </w:rPr>
      </w:pPr>
      <w:r>
        <w:rPr>
          <w:rFonts w:asciiTheme="majorHAnsi" w:hAnsiTheme="majorHAnsi"/>
          <w:color w:val="000000" w:themeColor="text1"/>
        </w:rPr>
        <w:t>Nedan är hela listan på årets genomförda energiåtgärder</w:t>
      </w:r>
      <w:r w:rsidR="00970AAC">
        <w:rPr>
          <w:rFonts w:asciiTheme="majorHAnsi" w:hAnsiTheme="majorHAnsi"/>
          <w:color w:val="000000" w:themeColor="text1"/>
        </w:rPr>
        <w:t>(projekt)</w:t>
      </w:r>
      <w:r>
        <w:rPr>
          <w:rFonts w:asciiTheme="majorHAnsi" w:hAnsiTheme="majorHAnsi"/>
          <w:color w:val="000000" w:themeColor="text1"/>
        </w:rPr>
        <w:t>:</w:t>
      </w:r>
    </w:p>
    <w:p w14:paraId="251B7A7F" w14:textId="6BB23249" w:rsidR="00194756" w:rsidRDefault="00194756" w:rsidP="000266CA">
      <w:pPr>
        <w:rPr>
          <w:rFonts w:asciiTheme="majorHAnsi" w:hAnsiTheme="majorHAnsi"/>
          <w:color w:val="000000" w:themeColor="text1"/>
        </w:rPr>
      </w:pPr>
    </w:p>
    <w:tbl>
      <w:tblPr>
        <w:tblStyle w:val="Tabellrutnt"/>
        <w:tblW w:w="0" w:type="auto"/>
        <w:tblInd w:w="38" w:type="dxa"/>
        <w:tblLook w:val="04A0" w:firstRow="1" w:lastRow="0" w:firstColumn="1" w:lastColumn="0" w:noHBand="0" w:noVBand="1"/>
      </w:tblPr>
      <w:tblGrid>
        <w:gridCol w:w="2268"/>
        <w:gridCol w:w="1771"/>
        <w:gridCol w:w="5493"/>
      </w:tblGrid>
      <w:tr w:rsidR="00557730" w:rsidRPr="00557730" w14:paraId="760F3A45" w14:textId="77777777" w:rsidTr="00F21BBD">
        <w:tc>
          <w:tcPr>
            <w:tcW w:w="2268" w:type="dxa"/>
          </w:tcPr>
          <w:p w14:paraId="4144E24C" w14:textId="62112042" w:rsidR="00053181" w:rsidRPr="002465D9" w:rsidRDefault="00053181" w:rsidP="000266CA">
            <w:pPr>
              <w:rPr>
                <w:rFonts w:asciiTheme="majorHAnsi" w:hAnsiTheme="majorHAnsi"/>
                <w:b/>
                <w:bCs/>
              </w:rPr>
            </w:pPr>
            <w:r w:rsidRPr="002465D9">
              <w:rPr>
                <w:rFonts w:asciiTheme="majorHAnsi" w:hAnsiTheme="majorHAnsi"/>
                <w:b/>
                <w:bCs/>
                <w:sz w:val="24"/>
                <w:szCs w:val="24"/>
              </w:rPr>
              <w:t>Adress</w:t>
            </w:r>
          </w:p>
        </w:tc>
        <w:tc>
          <w:tcPr>
            <w:tcW w:w="1771" w:type="dxa"/>
          </w:tcPr>
          <w:p w14:paraId="0AAA5295" w14:textId="14102C47" w:rsidR="00053181" w:rsidRPr="002465D9" w:rsidRDefault="008B0E39" w:rsidP="000266CA">
            <w:pPr>
              <w:rPr>
                <w:rFonts w:asciiTheme="majorHAnsi" w:hAnsiTheme="majorHAnsi"/>
                <w:b/>
                <w:bCs/>
              </w:rPr>
            </w:pPr>
            <w:r w:rsidRPr="002465D9">
              <w:rPr>
                <w:rFonts w:asciiTheme="majorHAnsi" w:hAnsiTheme="majorHAnsi"/>
                <w:b/>
                <w:bCs/>
              </w:rPr>
              <w:t>Hyresgäst</w:t>
            </w:r>
          </w:p>
        </w:tc>
        <w:tc>
          <w:tcPr>
            <w:tcW w:w="5493" w:type="dxa"/>
          </w:tcPr>
          <w:p w14:paraId="432ED0DB" w14:textId="3D2158B9" w:rsidR="00053181" w:rsidRPr="002465D9" w:rsidRDefault="008B0E39" w:rsidP="000266CA">
            <w:pPr>
              <w:rPr>
                <w:rFonts w:asciiTheme="majorHAnsi" w:hAnsiTheme="majorHAnsi"/>
                <w:b/>
                <w:bCs/>
              </w:rPr>
            </w:pPr>
            <w:r w:rsidRPr="002465D9">
              <w:rPr>
                <w:rFonts w:asciiTheme="majorHAnsi" w:hAnsiTheme="majorHAnsi"/>
                <w:b/>
                <w:bCs/>
              </w:rPr>
              <w:t>Åtgärd</w:t>
            </w:r>
          </w:p>
        </w:tc>
      </w:tr>
      <w:tr w:rsidR="00557730" w:rsidRPr="00557730" w14:paraId="5E43A253" w14:textId="77777777" w:rsidTr="00F21BBD">
        <w:tc>
          <w:tcPr>
            <w:tcW w:w="2268" w:type="dxa"/>
          </w:tcPr>
          <w:p w14:paraId="413B6BAB" w14:textId="7809753A" w:rsidR="00053181" w:rsidRPr="002465D9" w:rsidRDefault="008B0E39" w:rsidP="000266CA">
            <w:pPr>
              <w:rPr>
                <w:rFonts w:asciiTheme="majorHAnsi" w:hAnsiTheme="majorHAnsi"/>
              </w:rPr>
            </w:pPr>
            <w:r w:rsidRPr="002465D9">
              <w:rPr>
                <w:rFonts w:asciiTheme="majorHAnsi" w:hAnsiTheme="majorHAnsi"/>
              </w:rPr>
              <w:t>Bultgatan 18</w:t>
            </w:r>
          </w:p>
        </w:tc>
        <w:tc>
          <w:tcPr>
            <w:tcW w:w="1771" w:type="dxa"/>
          </w:tcPr>
          <w:p w14:paraId="1F9E49AD" w14:textId="73C3D1B8" w:rsidR="00053181" w:rsidRPr="002465D9" w:rsidRDefault="008B0E39" w:rsidP="000266CA">
            <w:pPr>
              <w:rPr>
                <w:rFonts w:asciiTheme="majorHAnsi" w:hAnsiTheme="majorHAnsi"/>
              </w:rPr>
            </w:pPr>
            <w:r w:rsidRPr="002465D9">
              <w:rPr>
                <w:rFonts w:asciiTheme="majorHAnsi" w:hAnsiTheme="majorHAnsi"/>
              </w:rPr>
              <w:t>Ar</w:t>
            </w:r>
            <w:r w:rsidR="00D6484F" w:rsidRPr="002465D9">
              <w:rPr>
                <w:rFonts w:asciiTheme="majorHAnsi" w:hAnsiTheme="majorHAnsi"/>
              </w:rPr>
              <w:t>ctic Truck</w:t>
            </w:r>
          </w:p>
        </w:tc>
        <w:tc>
          <w:tcPr>
            <w:tcW w:w="5493" w:type="dxa"/>
          </w:tcPr>
          <w:p w14:paraId="167D416D" w14:textId="561265D2" w:rsidR="00053181" w:rsidRPr="002465D9" w:rsidRDefault="00D6484F" w:rsidP="000266CA">
            <w:pPr>
              <w:rPr>
                <w:rFonts w:asciiTheme="majorHAnsi" w:hAnsiTheme="majorHAnsi"/>
              </w:rPr>
            </w:pPr>
            <w:r w:rsidRPr="002465D9">
              <w:rPr>
                <w:rFonts w:asciiTheme="majorHAnsi" w:hAnsiTheme="majorHAnsi"/>
              </w:rPr>
              <w:t>Uppkoppling till styrsystem</w:t>
            </w:r>
          </w:p>
        </w:tc>
      </w:tr>
      <w:tr w:rsidR="00557730" w:rsidRPr="00557730" w14:paraId="15D678C3" w14:textId="77777777" w:rsidTr="00F21BBD">
        <w:tc>
          <w:tcPr>
            <w:tcW w:w="2268" w:type="dxa"/>
          </w:tcPr>
          <w:p w14:paraId="63B73F0A" w14:textId="0A79E40D" w:rsidR="00053181" w:rsidRPr="002465D9" w:rsidRDefault="00D6484F" w:rsidP="000266CA">
            <w:pPr>
              <w:rPr>
                <w:rFonts w:asciiTheme="majorHAnsi" w:hAnsiTheme="majorHAnsi"/>
              </w:rPr>
            </w:pPr>
            <w:r w:rsidRPr="002465D9">
              <w:rPr>
                <w:rFonts w:asciiTheme="majorHAnsi" w:hAnsiTheme="majorHAnsi"/>
              </w:rPr>
              <w:t>Bultgatan 9c</w:t>
            </w:r>
          </w:p>
        </w:tc>
        <w:tc>
          <w:tcPr>
            <w:tcW w:w="1771" w:type="dxa"/>
          </w:tcPr>
          <w:p w14:paraId="07FA4A43" w14:textId="60503CFF" w:rsidR="00053181" w:rsidRPr="002465D9" w:rsidRDefault="00A03B2B" w:rsidP="000266CA">
            <w:pPr>
              <w:rPr>
                <w:rFonts w:asciiTheme="majorHAnsi" w:hAnsiTheme="majorHAnsi"/>
              </w:rPr>
            </w:pPr>
            <w:r w:rsidRPr="002465D9">
              <w:rPr>
                <w:rFonts w:asciiTheme="majorHAnsi" w:hAnsiTheme="majorHAnsi"/>
              </w:rPr>
              <w:t>Transportskolan</w:t>
            </w:r>
          </w:p>
        </w:tc>
        <w:tc>
          <w:tcPr>
            <w:tcW w:w="5493" w:type="dxa"/>
          </w:tcPr>
          <w:p w14:paraId="27FFA7D6" w14:textId="5E056238" w:rsidR="00053181" w:rsidRPr="002465D9" w:rsidRDefault="00A03B2B" w:rsidP="000266CA">
            <w:pPr>
              <w:rPr>
                <w:rFonts w:asciiTheme="majorHAnsi" w:hAnsiTheme="majorHAnsi"/>
              </w:rPr>
            </w:pPr>
            <w:r w:rsidRPr="002465D9">
              <w:rPr>
                <w:rFonts w:asciiTheme="majorHAnsi" w:hAnsiTheme="majorHAnsi"/>
              </w:rPr>
              <w:t>Nytt v</w:t>
            </w:r>
            <w:r w:rsidR="00306789" w:rsidRPr="002465D9">
              <w:rPr>
                <w:rFonts w:asciiTheme="majorHAnsi" w:hAnsiTheme="majorHAnsi"/>
              </w:rPr>
              <w:t>e</w:t>
            </w:r>
            <w:r w:rsidRPr="002465D9">
              <w:rPr>
                <w:rFonts w:asciiTheme="majorHAnsi" w:hAnsiTheme="majorHAnsi"/>
              </w:rPr>
              <w:t>ntilationsaggregat</w:t>
            </w:r>
          </w:p>
        </w:tc>
      </w:tr>
      <w:tr w:rsidR="00557730" w:rsidRPr="00557730" w14:paraId="122C5C7C" w14:textId="77777777" w:rsidTr="00F21BBD">
        <w:tc>
          <w:tcPr>
            <w:tcW w:w="2268" w:type="dxa"/>
          </w:tcPr>
          <w:p w14:paraId="5FE39745" w14:textId="50991746" w:rsidR="00053181" w:rsidRPr="002465D9" w:rsidRDefault="005B1E45" w:rsidP="000266CA">
            <w:pPr>
              <w:rPr>
                <w:rFonts w:asciiTheme="majorHAnsi" w:hAnsiTheme="majorHAnsi"/>
              </w:rPr>
            </w:pPr>
            <w:r w:rsidRPr="002465D9">
              <w:rPr>
                <w:rFonts w:asciiTheme="majorHAnsi" w:hAnsiTheme="majorHAnsi"/>
              </w:rPr>
              <w:t>Bultgatan 12a</w:t>
            </w:r>
          </w:p>
        </w:tc>
        <w:tc>
          <w:tcPr>
            <w:tcW w:w="1771" w:type="dxa"/>
          </w:tcPr>
          <w:p w14:paraId="392F2861" w14:textId="2D8F10F5" w:rsidR="00053181" w:rsidRPr="002465D9" w:rsidRDefault="005B1E45" w:rsidP="000266CA">
            <w:pPr>
              <w:rPr>
                <w:rFonts w:asciiTheme="majorHAnsi" w:hAnsiTheme="majorHAnsi"/>
              </w:rPr>
            </w:pPr>
            <w:r w:rsidRPr="002465D9">
              <w:rPr>
                <w:rFonts w:asciiTheme="majorHAnsi" w:hAnsiTheme="majorHAnsi"/>
              </w:rPr>
              <w:t>Byggskolan</w:t>
            </w:r>
          </w:p>
        </w:tc>
        <w:tc>
          <w:tcPr>
            <w:tcW w:w="5493" w:type="dxa"/>
          </w:tcPr>
          <w:p w14:paraId="612CE3CF" w14:textId="59AF4406" w:rsidR="00053181" w:rsidRPr="002465D9" w:rsidRDefault="005B1E45" w:rsidP="000266CA">
            <w:pPr>
              <w:rPr>
                <w:rFonts w:asciiTheme="majorHAnsi" w:hAnsiTheme="majorHAnsi"/>
              </w:rPr>
            </w:pPr>
            <w:r w:rsidRPr="002465D9">
              <w:rPr>
                <w:rFonts w:asciiTheme="majorHAnsi" w:hAnsiTheme="majorHAnsi"/>
              </w:rPr>
              <w:t>Två nya ventilationsaggregat, uppkoppling till styr</w:t>
            </w:r>
            <w:r w:rsidR="00890073" w:rsidRPr="002465D9">
              <w:rPr>
                <w:rFonts w:asciiTheme="majorHAnsi" w:hAnsiTheme="majorHAnsi"/>
              </w:rPr>
              <w:t>, injustering av värmesystem, Isolering av tak</w:t>
            </w:r>
          </w:p>
        </w:tc>
      </w:tr>
      <w:tr w:rsidR="00557730" w:rsidRPr="00557730" w14:paraId="320750B9" w14:textId="77777777" w:rsidTr="00F21BBD">
        <w:tc>
          <w:tcPr>
            <w:tcW w:w="2268" w:type="dxa"/>
          </w:tcPr>
          <w:p w14:paraId="587C66F1" w14:textId="5DE2A57F" w:rsidR="00890073" w:rsidRPr="002465D9" w:rsidRDefault="00890073" w:rsidP="000266CA">
            <w:pPr>
              <w:rPr>
                <w:rFonts w:asciiTheme="majorHAnsi" w:hAnsiTheme="majorHAnsi"/>
              </w:rPr>
            </w:pPr>
            <w:r w:rsidRPr="002465D9">
              <w:rPr>
                <w:rFonts w:asciiTheme="majorHAnsi" w:hAnsiTheme="majorHAnsi"/>
              </w:rPr>
              <w:t>Arntorpsgatan 13</w:t>
            </w:r>
          </w:p>
        </w:tc>
        <w:tc>
          <w:tcPr>
            <w:tcW w:w="1771" w:type="dxa"/>
          </w:tcPr>
          <w:p w14:paraId="37860EC2" w14:textId="77777777" w:rsidR="00890073" w:rsidRPr="002465D9" w:rsidRDefault="00890073" w:rsidP="000266CA">
            <w:pPr>
              <w:rPr>
                <w:rFonts w:asciiTheme="majorHAnsi" w:hAnsiTheme="majorHAnsi"/>
              </w:rPr>
            </w:pPr>
          </w:p>
        </w:tc>
        <w:tc>
          <w:tcPr>
            <w:tcW w:w="5493" w:type="dxa"/>
          </w:tcPr>
          <w:p w14:paraId="2CF0EED6" w14:textId="37CF771B" w:rsidR="00890073" w:rsidRPr="002465D9" w:rsidRDefault="00890073" w:rsidP="000266CA">
            <w:pPr>
              <w:rPr>
                <w:rFonts w:asciiTheme="majorHAnsi" w:hAnsiTheme="majorHAnsi"/>
              </w:rPr>
            </w:pPr>
            <w:r w:rsidRPr="002465D9">
              <w:rPr>
                <w:rFonts w:asciiTheme="majorHAnsi" w:hAnsiTheme="majorHAnsi"/>
              </w:rPr>
              <w:t>Nytt ventilationsaggregat</w:t>
            </w:r>
          </w:p>
        </w:tc>
      </w:tr>
      <w:tr w:rsidR="00557730" w:rsidRPr="00557730" w14:paraId="76527A7D" w14:textId="77777777" w:rsidTr="00F21BBD">
        <w:tc>
          <w:tcPr>
            <w:tcW w:w="2268" w:type="dxa"/>
          </w:tcPr>
          <w:p w14:paraId="0A29C782" w14:textId="03FCEC29" w:rsidR="00890073" w:rsidRPr="002465D9" w:rsidRDefault="00DB7877" w:rsidP="000266CA">
            <w:pPr>
              <w:rPr>
                <w:rFonts w:asciiTheme="majorHAnsi" w:hAnsiTheme="majorHAnsi"/>
              </w:rPr>
            </w:pPr>
            <w:r w:rsidRPr="002465D9">
              <w:rPr>
                <w:rFonts w:asciiTheme="majorHAnsi" w:hAnsiTheme="majorHAnsi"/>
              </w:rPr>
              <w:t xml:space="preserve">Backa Strandgata </w:t>
            </w:r>
            <w:proofErr w:type="gramStart"/>
            <w:r w:rsidRPr="002465D9">
              <w:rPr>
                <w:rFonts w:asciiTheme="majorHAnsi" w:hAnsiTheme="majorHAnsi"/>
              </w:rPr>
              <w:t>6-18</w:t>
            </w:r>
            <w:proofErr w:type="gramEnd"/>
          </w:p>
        </w:tc>
        <w:tc>
          <w:tcPr>
            <w:tcW w:w="1771" w:type="dxa"/>
          </w:tcPr>
          <w:p w14:paraId="7FD78AA2" w14:textId="72849A44" w:rsidR="00890073" w:rsidRPr="002465D9" w:rsidRDefault="00DB7877" w:rsidP="000266CA">
            <w:pPr>
              <w:rPr>
                <w:rFonts w:asciiTheme="majorHAnsi" w:hAnsiTheme="majorHAnsi"/>
              </w:rPr>
            </w:pPr>
            <w:r w:rsidRPr="002465D9">
              <w:rPr>
                <w:rFonts w:asciiTheme="majorHAnsi" w:hAnsiTheme="majorHAnsi"/>
              </w:rPr>
              <w:t>Alla</w:t>
            </w:r>
          </w:p>
        </w:tc>
        <w:tc>
          <w:tcPr>
            <w:tcW w:w="5493" w:type="dxa"/>
          </w:tcPr>
          <w:p w14:paraId="0AEE62D7" w14:textId="1C06B35A" w:rsidR="00890073" w:rsidRPr="002465D9" w:rsidRDefault="00DB7877" w:rsidP="000266CA">
            <w:pPr>
              <w:rPr>
                <w:rFonts w:asciiTheme="majorHAnsi" w:hAnsiTheme="majorHAnsi"/>
              </w:rPr>
            </w:pPr>
            <w:r w:rsidRPr="002465D9">
              <w:rPr>
                <w:rFonts w:asciiTheme="majorHAnsi" w:hAnsiTheme="majorHAnsi"/>
              </w:rPr>
              <w:t xml:space="preserve">Byte till reglerande värmemängdsmätare och injustering av </w:t>
            </w:r>
            <w:r w:rsidR="00306789" w:rsidRPr="002465D9">
              <w:rPr>
                <w:rFonts w:asciiTheme="majorHAnsi" w:hAnsiTheme="majorHAnsi"/>
              </w:rPr>
              <w:t>värmekulvert</w:t>
            </w:r>
          </w:p>
        </w:tc>
      </w:tr>
      <w:tr w:rsidR="00F21BBD" w:rsidRPr="00557730" w14:paraId="3FF34010" w14:textId="77777777" w:rsidTr="00F21BBD">
        <w:tc>
          <w:tcPr>
            <w:tcW w:w="2268" w:type="dxa"/>
          </w:tcPr>
          <w:p w14:paraId="2F8C7C2E" w14:textId="6D3E79A5" w:rsidR="00F21BBD" w:rsidRPr="002465D9" w:rsidRDefault="00F21BBD" w:rsidP="000266CA">
            <w:pPr>
              <w:rPr>
                <w:rFonts w:asciiTheme="majorHAnsi" w:hAnsiTheme="majorHAnsi"/>
              </w:rPr>
            </w:pPr>
            <w:r w:rsidRPr="002465D9">
              <w:rPr>
                <w:rFonts w:asciiTheme="majorHAnsi" w:hAnsiTheme="majorHAnsi"/>
              </w:rPr>
              <w:t>Bultgatan 31a och b</w:t>
            </w:r>
          </w:p>
        </w:tc>
        <w:tc>
          <w:tcPr>
            <w:tcW w:w="1771" w:type="dxa"/>
          </w:tcPr>
          <w:p w14:paraId="3B84C2AF" w14:textId="0DCDC553" w:rsidR="00F21BBD" w:rsidRPr="002465D9" w:rsidRDefault="00F21BBD" w:rsidP="000266CA">
            <w:pPr>
              <w:rPr>
                <w:rFonts w:asciiTheme="majorHAnsi" w:hAnsiTheme="majorHAnsi"/>
              </w:rPr>
            </w:pPr>
            <w:r w:rsidRPr="002465D9">
              <w:rPr>
                <w:rFonts w:asciiTheme="majorHAnsi" w:hAnsiTheme="majorHAnsi"/>
              </w:rPr>
              <w:t>Dollarstore och Kungälvs kommun</w:t>
            </w:r>
          </w:p>
        </w:tc>
        <w:tc>
          <w:tcPr>
            <w:tcW w:w="5493" w:type="dxa"/>
          </w:tcPr>
          <w:p w14:paraId="6F2D8279" w14:textId="6F9F4D0E" w:rsidR="00F21BBD" w:rsidRPr="002465D9" w:rsidRDefault="00F21BBD" w:rsidP="000266CA">
            <w:pPr>
              <w:rPr>
                <w:rFonts w:asciiTheme="majorHAnsi" w:hAnsiTheme="majorHAnsi"/>
              </w:rPr>
            </w:pPr>
            <w:r w:rsidRPr="002465D9">
              <w:rPr>
                <w:rFonts w:asciiTheme="majorHAnsi" w:hAnsiTheme="majorHAnsi"/>
              </w:rPr>
              <w:t>Pågående projekt</w:t>
            </w:r>
          </w:p>
        </w:tc>
      </w:tr>
    </w:tbl>
    <w:p w14:paraId="7607D32E" w14:textId="5EC9FB05" w:rsidR="00E56255" w:rsidRDefault="00E56255" w:rsidP="000266CA">
      <w:pPr>
        <w:rPr>
          <w:rFonts w:asciiTheme="majorHAnsi" w:hAnsiTheme="majorHAnsi"/>
          <w:color w:val="000000" w:themeColor="text1"/>
        </w:rPr>
      </w:pPr>
    </w:p>
    <w:p w14:paraId="208597BA" w14:textId="77777777" w:rsidR="005042C3" w:rsidRPr="00EA6BDF" w:rsidRDefault="005042C3" w:rsidP="00EA6BDF">
      <w:pPr>
        <w:rPr>
          <w:rFonts w:asciiTheme="majorHAnsi" w:hAnsiTheme="majorHAnsi"/>
          <w:color w:val="000000" w:themeColor="text1"/>
        </w:rPr>
      </w:pPr>
    </w:p>
    <w:p w14:paraId="4F1364DA" w14:textId="4F1E1207" w:rsidR="007A73FD" w:rsidRPr="008E73DF" w:rsidRDefault="007A73FD" w:rsidP="007A73FD">
      <w:pPr>
        <w:rPr>
          <w:rFonts w:asciiTheme="majorHAnsi" w:hAnsiTheme="majorHAnsi"/>
          <w:b/>
          <w:u w:val="single"/>
        </w:rPr>
      </w:pPr>
      <w:r w:rsidRPr="008E73DF">
        <w:rPr>
          <w:rFonts w:asciiTheme="majorHAnsi" w:hAnsiTheme="majorHAnsi"/>
          <w:b/>
          <w:u w:val="single"/>
        </w:rPr>
        <w:t>Drivmedel och fordon</w:t>
      </w:r>
    </w:p>
    <w:p w14:paraId="3610E8FF" w14:textId="77777777" w:rsidR="007A73FD" w:rsidRDefault="007A73FD" w:rsidP="007A73FD">
      <w:pPr>
        <w:rPr>
          <w:rFonts w:asciiTheme="majorHAnsi" w:hAnsiTheme="majorHAnsi"/>
        </w:rPr>
      </w:pPr>
    </w:p>
    <w:p w14:paraId="7445A58A" w14:textId="2F443A11" w:rsidR="00815116" w:rsidRDefault="00815116" w:rsidP="00815116">
      <w:pPr>
        <w:rPr>
          <w:rFonts w:asciiTheme="majorHAnsi" w:hAnsiTheme="majorHAnsi"/>
        </w:rPr>
      </w:pPr>
      <w:r w:rsidRPr="00815116">
        <w:rPr>
          <w:rFonts w:asciiTheme="majorHAnsi" w:hAnsiTheme="majorHAnsi"/>
        </w:rPr>
        <w:t>Köpa två rena elbilar i storlek med VW Transporter som kan rymma utrustning och dra släp.</w:t>
      </w:r>
    </w:p>
    <w:p w14:paraId="6593BEA6" w14:textId="411DD0BF" w:rsidR="00815116" w:rsidRPr="00815116" w:rsidRDefault="00815116" w:rsidP="00815116">
      <w:pPr>
        <w:rPr>
          <w:rFonts w:asciiTheme="majorHAnsi" w:hAnsiTheme="majorHAnsi"/>
          <w:b/>
          <w:bCs/>
          <w:i/>
          <w:iCs/>
        </w:rPr>
      </w:pPr>
      <w:r>
        <w:rPr>
          <w:rFonts w:asciiTheme="majorHAnsi" w:hAnsiTheme="majorHAnsi"/>
          <w:b/>
          <w:bCs/>
          <w:i/>
          <w:iCs/>
        </w:rPr>
        <w:t>Målet är nått</w:t>
      </w:r>
    </w:p>
    <w:p w14:paraId="2A6F1D2C" w14:textId="77777777" w:rsidR="00815116" w:rsidRPr="00815116" w:rsidRDefault="00815116" w:rsidP="00815116">
      <w:pPr>
        <w:rPr>
          <w:rFonts w:asciiTheme="majorHAnsi" w:hAnsiTheme="majorHAnsi"/>
        </w:rPr>
      </w:pPr>
    </w:p>
    <w:p w14:paraId="4D5B4FE5" w14:textId="47A22954" w:rsidR="00815116" w:rsidRDefault="00815116" w:rsidP="00815116">
      <w:pPr>
        <w:rPr>
          <w:rFonts w:asciiTheme="majorHAnsi" w:hAnsiTheme="majorHAnsi"/>
        </w:rPr>
      </w:pPr>
      <w:r w:rsidRPr="00815116">
        <w:rPr>
          <w:rFonts w:asciiTheme="majorHAnsi" w:hAnsiTheme="majorHAnsi"/>
        </w:rPr>
        <w:t>Fortsätta ersätta diesel med HVO.</w:t>
      </w:r>
    </w:p>
    <w:p w14:paraId="761C71F0" w14:textId="336EC122" w:rsidR="00815116" w:rsidRPr="00815116" w:rsidRDefault="00815116" w:rsidP="00815116">
      <w:pPr>
        <w:rPr>
          <w:rFonts w:asciiTheme="majorHAnsi" w:hAnsiTheme="majorHAnsi"/>
          <w:b/>
          <w:bCs/>
          <w:i/>
          <w:iCs/>
        </w:rPr>
      </w:pPr>
      <w:r>
        <w:rPr>
          <w:rFonts w:asciiTheme="majorHAnsi" w:hAnsiTheme="majorHAnsi"/>
          <w:b/>
          <w:bCs/>
          <w:i/>
          <w:iCs/>
        </w:rPr>
        <w:t xml:space="preserve">Målet är nått  </w:t>
      </w:r>
    </w:p>
    <w:p w14:paraId="33A6B74A" w14:textId="77777777" w:rsidR="00A0793C" w:rsidRDefault="00A0793C" w:rsidP="00A0793C">
      <w:pPr>
        <w:rPr>
          <w:rFonts w:asciiTheme="majorHAnsi" w:hAnsiTheme="majorHAnsi"/>
        </w:rPr>
      </w:pPr>
    </w:p>
    <w:p w14:paraId="6963CF1E" w14:textId="126D964B" w:rsidR="00A0793C" w:rsidRDefault="00944229" w:rsidP="00A0793C">
      <w:pPr>
        <w:rPr>
          <w:rFonts w:asciiTheme="majorHAnsi" w:hAnsiTheme="majorHAnsi"/>
        </w:rPr>
      </w:pPr>
      <w:r>
        <w:rPr>
          <w:rFonts w:asciiTheme="majorHAnsi" w:hAnsiTheme="majorHAnsi"/>
        </w:rPr>
        <w:t>Fortsatt arbetet med att s</w:t>
      </w:r>
      <w:r w:rsidR="00A0793C" w:rsidRPr="00A0793C">
        <w:rPr>
          <w:rFonts w:asciiTheme="majorHAnsi" w:hAnsiTheme="majorHAnsi"/>
        </w:rPr>
        <w:t>kaffa flera mindre eldrivna verktyg som ersätter bensindrivna tex. El-motorsåg och el-</w:t>
      </w:r>
      <w:r w:rsidRPr="00A0793C">
        <w:rPr>
          <w:rFonts w:asciiTheme="majorHAnsi" w:hAnsiTheme="majorHAnsi"/>
        </w:rPr>
        <w:t>röj sågar</w:t>
      </w:r>
      <w:r w:rsidR="00A0793C" w:rsidRPr="00A0793C">
        <w:rPr>
          <w:rFonts w:asciiTheme="majorHAnsi" w:hAnsiTheme="majorHAnsi"/>
        </w:rPr>
        <w:t>.</w:t>
      </w:r>
    </w:p>
    <w:p w14:paraId="442D561A" w14:textId="77777777" w:rsidR="00F25CD5" w:rsidRPr="00815116" w:rsidRDefault="00F25CD5" w:rsidP="00F25CD5">
      <w:pPr>
        <w:rPr>
          <w:rFonts w:asciiTheme="majorHAnsi" w:hAnsiTheme="majorHAnsi"/>
          <w:b/>
          <w:bCs/>
          <w:i/>
          <w:iCs/>
        </w:rPr>
      </w:pPr>
      <w:r>
        <w:rPr>
          <w:rFonts w:asciiTheme="majorHAnsi" w:hAnsiTheme="majorHAnsi"/>
          <w:b/>
          <w:bCs/>
          <w:i/>
          <w:iCs/>
        </w:rPr>
        <w:t xml:space="preserve">Målet är nått  </w:t>
      </w:r>
    </w:p>
    <w:p w14:paraId="1575A114" w14:textId="77777777" w:rsidR="00F25CD5" w:rsidRPr="00A0793C" w:rsidRDefault="00F25CD5" w:rsidP="00A0793C">
      <w:pPr>
        <w:rPr>
          <w:rFonts w:asciiTheme="majorHAnsi" w:hAnsiTheme="majorHAnsi"/>
        </w:rPr>
      </w:pPr>
    </w:p>
    <w:p w14:paraId="3CE1200A" w14:textId="77777777" w:rsidR="00815116" w:rsidRDefault="00815116" w:rsidP="007A73FD">
      <w:pPr>
        <w:rPr>
          <w:rFonts w:asciiTheme="majorHAnsi" w:hAnsiTheme="majorHAnsi"/>
          <w:b/>
          <w:bCs/>
        </w:rPr>
      </w:pPr>
    </w:p>
    <w:p w14:paraId="5FE752BA" w14:textId="49DA8BC9" w:rsidR="007A73FD" w:rsidRPr="008E73DF" w:rsidRDefault="005220B8" w:rsidP="007A73FD">
      <w:pPr>
        <w:rPr>
          <w:rFonts w:asciiTheme="majorHAnsi" w:hAnsiTheme="majorHAnsi"/>
          <w:b/>
          <w:u w:val="single"/>
        </w:rPr>
      </w:pPr>
      <w:r>
        <w:rPr>
          <w:rFonts w:asciiTheme="majorHAnsi" w:hAnsiTheme="majorHAnsi"/>
          <w:b/>
          <w:u w:val="single"/>
        </w:rPr>
        <w:t>E</w:t>
      </w:r>
      <w:r w:rsidR="007A73FD" w:rsidRPr="008E73DF">
        <w:rPr>
          <w:rFonts w:asciiTheme="majorHAnsi" w:hAnsiTheme="majorHAnsi"/>
          <w:b/>
          <w:u w:val="single"/>
        </w:rPr>
        <w:t>tt rikt växt och djurliv</w:t>
      </w:r>
    </w:p>
    <w:p w14:paraId="62C81FC8" w14:textId="77777777" w:rsidR="00944229" w:rsidRPr="00944229" w:rsidRDefault="00944229" w:rsidP="00944229">
      <w:pPr>
        <w:rPr>
          <w:rFonts w:asciiTheme="majorHAnsi" w:hAnsiTheme="majorHAnsi"/>
        </w:rPr>
      </w:pPr>
    </w:p>
    <w:p w14:paraId="6D32D152" w14:textId="7E099E97" w:rsidR="00FB0188" w:rsidRDefault="00944229" w:rsidP="00394BCD">
      <w:pPr>
        <w:rPr>
          <w:rFonts w:asciiTheme="majorHAnsi" w:hAnsiTheme="majorHAnsi"/>
        </w:rPr>
      </w:pPr>
      <w:r w:rsidRPr="00944229">
        <w:rPr>
          <w:rFonts w:asciiTheme="majorHAnsi" w:hAnsiTheme="majorHAnsi"/>
        </w:rPr>
        <w:t>Följa upp att växtligheten på Rollsbo Västerhöjd tar sig, vid behov vattna eller göra andra insatser. Kontrollera att nivå och flöden fungerar i småvatten i utfyllnadsområdet i Rollsbo Västerhöjd. Justera in flöden i våra två våtmarker i Rollsbo Västerhöjd. Samt göra uppföljande inventering av grodor sommaren 2025 för att se hur dessa påverkats av arbetena och den nya livsmiljön.</w:t>
      </w:r>
    </w:p>
    <w:p w14:paraId="4B007EFD" w14:textId="0E3F0DE7" w:rsidR="00635E4A" w:rsidRPr="00635E4A" w:rsidRDefault="000E0AFD" w:rsidP="00635E4A">
      <w:pPr>
        <w:rPr>
          <w:rFonts w:asciiTheme="majorHAnsi" w:hAnsiTheme="majorHAnsi"/>
        </w:rPr>
      </w:pPr>
      <w:r>
        <w:rPr>
          <w:rFonts w:asciiTheme="majorHAnsi" w:hAnsiTheme="majorHAnsi"/>
        </w:rPr>
        <w:t>-</w:t>
      </w:r>
      <w:r w:rsidR="00635E4A" w:rsidRPr="00635E4A">
        <w:rPr>
          <w:rFonts w:asciiTheme="majorHAnsi" w:hAnsiTheme="majorHAnsi"/>
        </w:rPr>
        <w:t xml:space="preserve">Vi inventerar för att se till att groddjuren gynnas och inte skadas när vi bygger i området. Under våren 2025 lät vi </w:t>
      </w:r>
      <w:proofErr w:type="spellStart"/>
      <w:r w:rsidR="00635E4A" w:rsidRPr="00635E4A">
        <w:rPr>
          <w:rFonts w:asciiTheme="majorHAnsi" w:hAnsiTheme="majorHAnsi"/>
        </w:rPr>
        <w:t>naturvårdsbiologerna</w:t>
      </w:r>
      <w:proofErr w:type="spellEnd"/>
      <w:r w:rsidR="00635E4A" w:rsidRPr="00635E4A">
        <w:rPr>
          <w:rFonts w:asciiTheme="majorHAnsi" w:hAnsiTheme="majorHAnsi"/>
        </w:rPr>
        <w:t xml:space="preserve"> på Naturcentrum följa upp inventeringen från 2020 på västra och östra våtmarken. Områdena besöktes i dagsljus och på natten för att undersöka förutsättningarna för reproduktion av groddjur.</w:t>
      </w:r>
      <w:r>
        <w:rPr>
          <w:rFonts w:asciiTheme="majorHAnsi" w:hAnsiTheme="majorHAnsi"/>
        </w:rPr>
        <w:t xml:space="preserve"> </w:t>
      </w:r>
      <w:r w:rsidR="00635E4A" w:rsidRPr="00635E4A">
        <w:rPr>
          <w:rFonts w:asciiTheme="majorHAnsi" w:hAnsiTheme="majorHAnsi"/>
        </w:rPr>
        <w:t xml:space="preserve">Båda områdena verkar vara mer etablerade än vid förra mätningen. Förekomsten ser ut att vara stabil eller ökande, både vad gäller artantal och individtäthet. De tydligaste förändringarna är att större vattensalamander påträffats och att åkergrodan ökar. Att vattensalamander hittas kan bero på dammarna i västra våtmarken eller att förekomsten var så låg vid förra inventeringen att de helt enkelt inte upptäcktes. Att åkergrodan ökar kan handla om att våtmarkerna funnits en längre tid och att population därför hunnit öka.  </w:t>
      </w:r>
      <w:r>
        <w:rPr>
          <w:rFonts w:asciiTheme="majorHAnsi" w:hAnsiTheme="majorHAnsi"/>
        </w:rPr>
        <w:t>Sammantaget verkar groddjuren trivas i de nya våtmarkerna.</w:t>
      </w:r>
    </w:p>
    <w:p w14:paraId="19A89B16" w14:textId="1E1146AF" w:rsidR="00635E4A" w:rsidRPr="00394BCD" w:rsidRDefault="000E0AFD" w:rsidP="00635E4A">
      <w:pPr>
        <w:rPr>
          <w:rFonts w:asciiTheme="majorHAnsi" w:hAnsiTheme="majorHAnsi"/>
        </w:rPr>
      </w:pPr>
      <w:r>
        <w:rPr>
          <w:rFonts w:asciiTheme="majorHAnsi" w:hAnsiTheme="majorHAnsi"/>
          <w:b/>
          <w:bCs/>
          <w:i/>
          <w:iCs/>
        </w:rPr>
        <w:t>Målet är nått</w:t>
      </w:r>
      <w:r w:rsidR="00635E4A" w:rsidRPr="00635E4A">
        <w:rPr>
          <w:rFonts w:asciiTheme="majorHAnsi" w:hAnsiTheme="majorHAnsi"/>
        </w:rPr>
        <w:t xml:space="preserve"> </w:t>
      </w:r>
    </w:p>
    <w:p w14:paraId="1CB81C9E" w14:textId="77777777" w:rsidR="00944229" w:rsidRDefault="00944229" w:rsidP="007A73FD">
      <w:pPr>
        <w:rPr>
          <w:rFonts w:asciiTheme="majorHAnsi" w:hAnsiTheme="majorHAnsi"/>
        </w:rPr>
      </w:pPr>
    </w:p>
    <w:p w14:paraId="27726EA0" w14:textId="77777777" w:rsidR="00F25CD5" w:rsidRPr="008E73DF" w:rsidRDefault="00F25CD5" w:rsidP="007A73FD">
      <w:pPr>
        <w:rPr>
          <w:rFonts w:asciiTheme="majorHAnsi" w:hAnsiTheme="majorHAnsi"/>
        </w:rPr>
      </w:pPr>
    </w:p>
    <w:p w14:paraId="32814622" w14:textId="77777777" w:rsidR="00291C58" w:rsidRPr="00F565FF" w:rsidRDefault="00291C58" w:rsidP="007A73FD">
      <w:pPr>
        <w:rPr>
          <w:rFonts w:asciiTheme="majorHAnsi" w:hAnsiTheme="majorHAnsi"/>
          <w:b/>
          <w:bCs/>
          <w:i/>
          <w:iCs/>
          <w:color w:val="000000" w:themeColor="text1"/>
          <w:lang w:eastAsia="sv-SE"/>
        </w:rPr>
      </w:pPr>
    </w:p>
    <w:p w14:paraId="728490AE" w14:textId="77777777" w:rsidR="007A73FD" w:rsidRPr="008E73DF" w:rsidRDefault="007A73FD" w:rsidP="007A73FD">
      <w:pPr>
        <w:rPr>
          <w:rFonts w:asciiTheme="majorHAnsi" w:hAnsiTheme="majorHAnsi"/>
          <w:b/>
          <w:bCs/>
          <w:u w:val="single"/>
          <w:lang w:eastAsia="sv-SE"/>
        </w:rPr>
      </w:pPr>
      <w:r w:rsidRPr="008E73DF">
        <w:rPr>
          <w:rFonts w:asciiTheme="majorHAnsi" w:hAnsiTheme="majorHAnsi"/>
          <w:b/>
          <w:bCs/>
          <w:u w:val="single"/>
          <w:lang w:eastAsia="sv-SE"/>
        </w:rPr>
        <w:lastRenderedPageBreak/>
        <w:t>Säker Kemikaliehantering</w:t>
      </w:r>
    </w:p>
    <w:p w14:paraId="0809F004" w14:textId="77777777" w:rsidR="00D83D2A" w:rsidRPr="00D83D2A" w:rsidRDefault="00D83D2A" w:rsidP="00D83D2A">
      <w:pPr>
        <w:rPr>
          <w:rFonts w:asciiTheme="majorHAnsi" w:hAnsiTheme="majorHAnsi"/>
          <w:lang w:eastAsia="sv-SE"/>
        </w:rPr>
      </w:pPr>
      <w:r w:rsidRPr="00D83D2A">
        <w:rPr>
          <w:rFonts w:asciiTheme="majorHAnsi" w:hAnsiTheme="majorHAnsi"/>
          <w:lang w:eastAsia="sv-SE"/>
        </w:rPr>
        <w:t>Säker kemikaliehantering</w:t>
      </w:r>
    </w:p>
    <w:p w14:paraId="00497C42" w14:textId="77777777" w:rsidR="00D83D2A" w:rsidRPr="00D83D2A" w:rsidRDefault="00D83D2A" w:rsidP="00D83D2A">
      <w:pPr>
        <w:rPr>
          <w:rFonts w:asciiTheme="majorHAnsi" w:hAnsiTheme="majorHAnsi"/>
          <w:lang w:eastAsia="sv-SE"/>
        </w:rPr>
      </w:pPr>
    </w:p>
    <w:p w14:paraId="62AF582C" w14:textId="4D198194" w:rsidR="007A73FD" w:rsidRDefault="00D83D2A" w:rsidP="00D83D2A">
      <w:pPr>
        <w:rPr>
          <w:rFonts w:asciiTheme="majorHAnsi" w:hAnsiTheme="majorHAnsi"/>
          <w:lang w:eastAsia="sv-SE"/>
        </w:rPr>
      </w:pPr>
      <w:r w:rsidRPr="00D83D2A">
        <w:rPr>
          <w:rFonts w:asciiTheme="majorHAnsi" w:hAnsiTheme="majorHAnsi"/>
          <w:lang w:eastAsia="sv-SE"/>
        </w:rPr>
        <w:t>Vi anlägger oljeavskiljare vid byggnation i Stora Höga och ombyggnation på Bultgatan 18.</w:t>
      </w:r>
    </w:p>
    <w:p w14:paraId="4408B88D" w14:textId="7F774A7B" w:rsidR="00204B26" w:rsidRDefault="00204B26" w:rsidP="00D83D2A">
      <w:pPr>
        <w:rPr>
          <w:rFonts w:asciiTheme="majorHAnsi" w:hAnsiTheme="majorHAnsi"/>
          <w:lang w:eastAsia="sv-SE"/>
        </w:rPr>
      </w:pPr>
      <w:r>
        <w:rPr>
          <w:rFonts w:asciiTheme="majorHAnsi" w:hAnsiTheme="majorHAnsi"/>
          <w:lang w:eastAsia="sv-SE"/>
        </w:rPr>
        <w:t xml:space="preserve">-Vi har dessutom installerat </w:t>
      </w:r>
      <w:r w:rsidR="005042C3">
        <w:rPr>
          <w:rFonts w:asciiTheme="majorHAnsi" w:hAnsiTheme="majorHAnsi"/>
          <w:lang w:eastAsia="sv-SE"/>
        </w:rPr>
        <w:t>tre oljeavskiljare på Tagenevägen 16</w:t>
      </w:r>
    </w:p>
    <w:p w14:paraId="7D0D9CA3" w14:textId="17CA3919" w:rsidR="005042C3" w:rsidRPr="005042C3" w:rsidRDefault="005042C3" w:rsidP="00D83D2A">
      <w:pPr>
        <w:rPr>
          <w:rFonts w:asciiTheme="majorHAnsi" w:hAnsiTheme="majorHAnsi"/>
          <w:b/>
          <w:bCs/>
          <w:i/>
          <w:iCs/>
          <w:lang w:eastAsia="sv-SE"/>
        </w:rPr>
      </w:pPr>
      <w:r>
        <w:rPr>
          <w:rFonts w:asciiTheme="majorHAnsi" w:hAnsiTheme="majorHAnsi"/>
          <w:b/>
          <w:bCs/>
          <w:i/>
          <w:iCs/>
          <w:lang w:eastAsia="sv-SE"/>
        </w:rPr>
        <w:t>Målet är nått</w:t>
      </w:r>
    </w:p>
    <w:p w14:paraId="04FB944B" w14:textId="77777777" w:rsidR="00E66A0A" w:rsidRDefault="00E66A0A" w:rsidP="007A73FD">
      <w:pPr>
        <w:pStyle w:val="Ingetavstnd"/>
        <w:rPr>
          <w:rFonts w:asciiTheme="majorHAnsi" w:hAnsiTheme="majorHAnsi" w:cstheme="majorHAnsi"/>
        </w:rPr>
      </w:pPr>
    </w:p>
    <w:p w14:paraId="7E6B5AAF" w14:textId="5080A344" w:rsidR="009405A1" w:rsidRPr="000462F5" w:rsidRDefault="009405A1" w:rsidP="007A73FD">
      <w:pPr>
        <w:pStyle w:val="Ingetavstnd"/>
        <w:rPr>
          <w:rFonts w:asciiTheme="majorHAnsi" w:hAnsiTheme="majorHAnsi" w:cstheme="majorHAnsi"/>
        </w:rPr>
      </w:pPr>
      <w:r>
        <w:rPr>
          <w:rFonts w:asciiTheme="majorHAnsi" w:hAnsiTheme="majorHAnsi" w:cstheme="majorHAnsi"/>
        </w:rPr>
        <w:t>Övning av nödlägesrutiner</w:t>
      </w:r>
    </w:p>
    <w:p w14:paraId="548C4B56" w14:textId="667FF408" w:rsidR="00103A81" w:rsidRDefault="00531F71" w:rsidP="007A73FD">
      <w:pPr>
        <w:pStyle w:val="Ingetavstnd"/>
        <w:rPr>
          <w:rFonts w:asciiTheme="majorHAnsi" w:hAnsiTheme="majorHAnsi" w:cstheme="majorHAnsi"/>
        </w:rPr>
      </w:pPr>
      <w:r>
        <w:rPr>
          <w:rFonts w:asciiTheme="majorHAnsi" w:hAnsiTheme="majorHAnsi" w:cstheme="majorHAnsi"/>
        </w:rPr>
        <w:t xml:space="preserve">Vi har vid markarbete med markförstärkning och markarbete på </w:t>
      </w:r>
      <w:r w:rsidR="006E3377">
        <w:rPr>
          <w:rFonts w:asciiTheme="majorHAnsi" w:hAnsiTheme="majorHAnsi" w:cstheme="majorHAnsi"/>
        </w:rPr>
        <w:t>Tagenevägen</w:t>
      </w:r>
      <w:r>
        <w:rPr>
          <w:rFonts w:asciiTheme="majorHAnsi" w:hAnsiTheme="majorHAnsi" w:cstheme="majorHAnsi"/>
        </w:rPr>
        <w:t xml:space="preserve"> 16 </w:t>
      </w:r>
      <w:r w:rsidR="00A16DFA">
        <w:rPr>
          <w:rFonts w:asciiTheme="majorHAnsi" w:hAnsiTheme="majorHAnsi" w:cstheme="majorHAnsi"/>
        </w:rPr>
        <w:t xml:space="preserve">utformat nya </w:t>
      </w:r>
      <w:r w:rsidR="006E3377">
        <w:rPr>
          <w:rFonts w:asciiTheme="majorHAnsi" w:hAnsiTheme="majorHAnsi" w:cstheme="majorHAnsi"/>
        </w:rPr>
        <w:t>checklistor</w:t>
      </w:r>
      <w:r w:rsidR="00A16DFA">
        <w:rPr>
          <w:rFonts w:asciiTheme="majorHAnsi" w:hAnsiTheme="majorHAnsi" w:cstheme="majorHAnsi"/>
        </w:rPr>
        <w:t xml:space="preserve"> och informationsblad om insatsplanerna vi har kring hur man skall </w:t>
      </w:r>
      <w:r w:rsidR="006E3377">
        <w:rPr>
          <w:rFonts w:asciiTheme="majorHAnsi" w:hAnsiTheme="majorHAnsi" w:cstheme="majorHAnsi"/>
        </w:rPr>
        <w:t xml:space="preserve">agera vid </w:t>
      </w:r>
      <w:proofErr w:type="spellStart"/>
      <w:r w:rsidR="006E3377">
        <w:rPr>
          <w:rFonts w:asciiTheme="majorHAnsi" w:hAnsiTheme="majorHAnsi" w:cstheme="majorHAnsi"/>
        </w:rPr>
        <w:t>olje</w:t>
      </w:r>
      <w:proofErr w:type="spellEnd"/>
      <w:r w:rsidR="006E3377">
        <w:rPr>
          <w:rFonts w:asciiTheme="majorHAnsi" w:hAnsiTheme="majorHAnsi" w:cstheme="majorHAnsi"/>
        </w:rPr>
        <w:t xml:space="preserve"> läckage. Detta har skett i samband med anmälan och tillsyn till miljöförvaltningen då detta är arbete i vattenskyddsområde.</w:t>
      </w:r>
      <w:r w:rsidR="004D6076">
        <w:rPr>
          <w:rFonts w:asciiTheme="majorHAnsi" w:hAnsiTheme="majorHAnsi" w:cstheme="majorHAnsi"/>
        </w:rPr>
        <w:t xml:space="preserve"> Vi har dessvärre fått prova dessa rutiner i skarpt läge då en </w:t>
      </w:r>
      <w:proofErr w:type="spellStart"/>
      <w:r w:rsidR="004D6076">
        <w:rPr>
          <w:rFonts w:asciiTheme="majorHAnsi" w:hAnsiTheme="majorHAnsi" w:cstheme="majorHAnsi"/>
        </w:rPr>
        <w:t>pålmaskin</w:t>
      </w:r>
      <w:proofErr w:type="spellEnd"/>
      <w:r w:rsidR="004D6076">
        <w:rPr>
          <w:rFonts w:asciiTheme="majorHAnsi" w:hAnsiTheme="majorHAnsi" w:cstheme="majorHAnsi"/>
        </w:rPr>
        <w:t xml:space="preserve"> inne på vår</w:t>
      </w:r>
      <w:r w:rsidR="006775F9">
        <w:rPr>
          <w:rFonts w:asciiTheme="majorHAnsi" w:hAnsiTheme="majorHAnsi" w:cstheme="majorHAnsi"/>
        </w:rPr>
        <w:t xml:space="preserve"> inhägnade byggarbetsplats blev utsatt för en anlagd brand. </w:t>
      </w:r>
    </w:p>
    <w:p w14:paraId="5B13E54F" w14:textId="77777777" w:rsidR="00DF6883" w:rsidRDefault="00DF6883" w:rsidP="007A73FD">
      <w:pPr>
        <w:pStyle w:val="Ingetavstnd"/>
        <w:rPr>
          <w:rFonts w:asciiTheme="majorHAnsi" w:hAnsiTheme="majorHAnsi" w:cstheme="majorHAnsi"/>
        </w:rPr>
      </w:pPr>
    </w:p>
    <w:p w14:paraId="08177AAE" w14:textId="13921C01" w:rsidR="00F46780" w:rsidRDefault="00F46780" w:rsidP="007A73FD">
      <w:pPr>
        <w:pStyle w:val="Ingetavstnd"/>
        <w:rPr>
          <w:rFonts w:asciiTheme="majorHAnsi" w:hAnsiTheme="majorHAnsi" w:cstheme="majorHAnsi"/>
        </w:rPr>
      </w:pPr>
      <w:r>
        <w:rPr>
          <w:rFonts w:asciiTheme="majorHAnsi" w:hAnsiTheme="majorHAnsi" w:cstheme="majorHAnsi"/>
        </w:rPr>
        <w:t xml:space="preserve">Vi har en årlig rutin för att kontrollera våra </w:t>
      </w:r>
      <w:r w:rsidR="00987D8D">
        <w:rPr>
          <w:rFonts w:asciiTheme="majorHAnsi" w:hAnsiTheme="majorHAnsi" w:cstheme="majorHAnsi"/>
        </w:rPr>
        <w:t>översvämningsskydd så allt material finns att tillgå och inget är belamrat</w:t>
      </w:r>
      <w:r w:rsidR="00772DED">
        <w:rPr>
          <w:rFonts w:asciiTheme="majorHAnsi" w:hAnsiTheme="majorHAnsi" w:cstheme="majorHAnsi"/>
        </w:rPr>
        <w:t xml:space="preserve">, och att pumpar och </w:t>
      </w:r>
      <w:proofErr w:type="spellStart"/>
      <w:r w:rsidR="00772DED">
        <w:rPr>
          <w:rFonts w:asciiTheme="majorHAnsi" w:hAnsiTheme="majorHAnsi" w:cstheme="majorHAnsi"/>
        </w:rPr>
        <w:t>avstängare</w:t>
      </w:r>
      <w:proofErr w:type="spellEnd"/>
      <w:r w:rsidR="00772DED">
        <w:rPr>
          <w:rFonts w:asciiTheme="majorHAnsi" w:hAnsiTheme="majorHAnsi" w:cstheme="majorHAnsi"/>
        </w:rPr>
        <w:t xml:space="preserve"> fungerar som de skall.</w:t>
      </w:r>
      <w:r w:rsidR="00987D8D">
        <w:rPr>
          <w:rFonts w:asciiTheme="majorHAnsi" w:hAnsiTheme="majorHAnsi" w:cstheme="majorHAnsi"/>
        </w:rPr>
        <w:t xml:space="preserve"> Vi har</w:t>
      </w:r>
      <w:r w:rsidR="00A233F3">
        <w:rPr>
          <w:rFonts w:asciiTheme="majorHAnsi" w:hAnsiTheme="majorHAnsi" w:cstheme="majorHAnsi"/>
        </w:rPr>
        <w:t xml:space="preserve"> </w:t>
      </w:r>
      <w:r w:rsidR="00987D8D">
        <w:rPr>
          <w:rFonts w:asciiTheme="majorHAnsi" w:hAnsiTheme="majorHAnsi" w:cstheme="majorHAnsi"/>
        </w:rPr>
        <w:t xml:space="preserve">även provkört pumpar och </w:t>
      </w:r>
      <w:r w:rsidR="00772DED">
        <w:rPr>
          <w:rFonts w:asciiTheme="majorHAnsi" w:hAnsiTheme="majorHAnsi" w:cstheme="majorHAnsi"/>
        </w:rPr>
        <w:t xml:space="preserve">avstängnings ventilerna i halv skarpt läge då älvens vattennivå varit </w:t>
      </w:r>
      <w:r w:rsidR="00E24798">
        <w:rPr>
          <w:rFonts w:asciiTheme="majorHAnsi" w:hAnsiTheme="majorHAnsi" w:cstheme="majorHAnsi"/>
        </w:rPr>
        <w:t>så högt</w:t>
      </w:r>
      <w:r w:rsidR="00772DED">
        <w:rPr>
          <w:rFonts w:asciiTheme="majorHAnsi" w:hAnsiTheme="majorHAnsi" w:cstheme="majorHAnsi"/>
        </w:rPr>
        <w:t xml:space="preserve"> att det inte behövts, men </w:t>
      </w:r>
      <w:r w:rsidR="009E63EC">
        <w:rPr>
          <w:rFonts w:asciiTheme="majorHAnsi" w:hAnsiTheme="majorHAnsi" w:cstheme="majorHAnsi"/>
        </w:rPr>
        <w:t>ändå medgivit att vi</w:t>
      </w:r>
      <w:r w:rsidR="00772DED">
        <w:rPr>
          <w:rFonts w:asciiTheme="majorHAnsi" w:hAnsiTheme="majorHAnsi" w:cstheme="majorHAnsi"/>
        </w:rPr>
        <w:t xml:space="preserve"> </w:t>
      </w:r>
      <w:r w:rsidR="009E63EC">
        <w:rPr>
          <w:rFonts w:asciiTheme="majorHAnsi" w:hAnsiTheme="majorHAnsi" w:cstheme="majorHAnsi"/>
        </w:rPr>
        <w:t>kunde</w:t>
      </w:r>
      <w:r w:rsidR="00772DED">
        <w:rPr>
          <w:rFonts w:asciiTheme="majorHAnsi" w:hAnsiTheme="majorHAnsi" w:cstheme="majorHAnsi"/>
        </w:rPr>
        <w:t xml:space="preserve"> genomföra </w:t>
      </w:r>
      <w:r w:rsidR="009E63EC">
        <w:rPr>
          <w:rFonts w:asciiTheme="majorHAnsi" w:hAnsiTheme="majorHAnsi" w:cstheme="majorHAnsi"/>
        </w:rPr>
        <w:t xml:space="preserve">realistiska </w:t>
      </w:r>
      <w:r w:rsidR="00772DED">
        <w:rPr>
          <w:rFonts w:asciiTheme="majorHAnsi" w:hAnsiTheme="majorHAnsi" w:cstheme="majorHAnsi"/>
        </w:rPr>
        <w:t>kapacitetsprov för att se att de har den utlovade kapaciteten.</w:t>
      </w:r>
    </w:p>
    <w:p w14:paraId="4B5B6DEA" w14:textId="77777777" w:rsidR="00531F71" w:rsidRPr="000462F5" w:rsidRDefault="00531F71" w:rsidP="007A73FD">
      <w:pPr>
        <w:pStyle w:val="Ingetavstnd"/>
        <w:rPr>
          <w:rFonts w:asciiTheme="majorHAnsi" w:hAnsiTheme="majorHAnsi" w:cstheme="majorHAnsi"/>
        </w:rPr>
      </w:pPr>
    </w:p>
    <w:p w14:paraId="54AE9AD6" w14:textId="77777777" w:rsidR="007A73FD" w:rsidRPr="008E73DF" w:rsidRDefault="007A73FD" w:rsidP="007A73FD">
      <w:pPr>
        <w:rPr>
          <w:rFonts w:asciiTheme="majorHAnsi" w:hAnsiTheme="majorHAnsi"/>
          <w:b/>
          <w:u w:val="single"/>
          <w:lang w:eastAsia="sv-SE"/>
        </w:rPr>
      </w:pPr>
      <w:r w:rsidRPr="008E73DF">
        <w:rPr>
          <w:rFonts w:asciiTheme="majorHAnsi" w:hAnsiTheme="majorHAnsi"/>
          <w:b/>
          <w:u w:val="single"/>
          <w:lang w:eastAsia="sv-SE"/>
        </w:rPr>
        <w:t>Övrigt</w:t>
      </w:r>
    </w:p>
    <w:p w14:paraId="3B1C7D09" w14:textId="77777777" w:rsidR="005042C3" w:rsidRPr="005042C3" w:rsidRDefault="005042C3" w:rsidP="005042C3">
      <w:pPr>
        <w:pStyle w:val="Ingetavstnd"/>
        <w:rPr>
          <w:rFonts w:asciiTheme="majorHAnsi" w:hAnsiTheme="majorHAnsi" w:cstheme="majorHAnsi"/>
        </w:rPr>
      </w:pPr>
    </w:p>
    <w:p w14:paraId="417D9F1E" w14:textId="4C216318" w:rsidR="00A27CCC" w:rsidRDefault="005042C3" w:rsidP="005042C3">
      <w:pPr>
        <w:pStyle w:val="Ingetavstnd"/>
        <w:rPr>
          <w:rFonts w:asciiTheme="majorHAnsi" w:hAnsiTheme="majorHAnsi" w:cstheme="majorHAnsi"/>
        </w:rPr>
      </w:pPr>
      <w:r w:rsidRPr="005042C3">
        <w:rPr>
          <w:rFonts w:asciiTheme="majorHAnsi" w:hAnsiTheme="majorHAnsi" w:cstheme="majorHAnsi"/>
        </w:rPr>
        <w:t xml:space="preserve">Under 2024 satte vi målet att öka utsorteringen av plast, wellpapp, matavfall mm så att andelen som går till brännbart minskar från 210 ton av 570 ton dvs 37% till 31%. (2022 års siffor). Eftersom åtgärderna för detta genomfördes succesivt under 2024 behöver vi utvärdera siffrorna </w:t>
      </w:r>
      <w:r w:rsidR="00C71BF5">
        <w:rPr>
          <w:rFonts w:asciiTheme="majorHAnsi" w:hAnsiTheme="majorHAnsi" w:cstheme="majorHAnsi"/>
        </w:rPr>
        <w:t>igen</w:t>
      </w:r>
      <w:r w:rsidR="00975D33">
        <w:rPr>
          <w:rFonts w:asciiTheme="majorHAnsi" w:hAnsiTheme="majorHAnsi" w:cstheme="majorHAnsi"/>
        </w:rPr>
        <w:t xml:space="preserve">. Vi konstaterar att </w:t>
      </w:r>
      <w:r w:rsidR="00086B9C">
        <w:rPr>
          <w:rFonts w:asciiTheme="majorHAnsi" w:hAnsiTheme="majorHAnsi" w:cstheme="majorHAnsi"/>
        </w:rPr>
        <w:t>vi minskade andelen från 37</w:t>
      </w:r>
      <w:r w:rsidR="00A233F3">
        <w:rPr>
          <w:rFonts w:asciiTheme="majorHAnsi" w:hAnsiTheme="majorHAnsi" w:cstheme="majorHAnsi"/>
        </w:rPr>
        <w:t>%</w:t>
      </w:r>
      <w:r w:rsidR="00086B9C">
        <w:rPr>
          <w:rFonts w:asciiTheme="majorHAnsi" w:hAnsiTheme="majorHAnsi" w:cstheme="majorHAnsi"/>
        </w:rPr>
        <w:t xml:space="preserve"> till 35% och har därmed delvis nått målet. </w:t>
      </w:r>
    </w:p>
    <w:p w14:paraId="0E5B13A8" w14:textId="1A356CD9" w:rsidR="004F0298" w:rsidRPr="008B6126" w:rsidRDefault="004F0298" w:rsidP="004F0298">
      <w:pPr>
        <w:pStyle w:val="Ingetavstnd"/>
        <w:rPr>
          <w:rFonts w:asciiTheme="majorHAnsi" w:hAnsiTheme="majorHAnsi" w:cstheme="majorHAnsi"/>
          <w:b/>
          <w:bCs/>
          <w:i/>
          <w:iCs/>
        </w:rPr>
      </w:pPr>
      <w:r>
        <w:rPr>
          <w:rFonts w:asciiTheme="majorHAnsi" w:hAnsiTheme="majorHAnsi" w:cstheme="majorHAnsi"/>
          <w:b/>
          <w:bCs/>
          <w:i/>
          <w:iCs/>
        </w:rPr>
        <w:t>Målet är delvis nått</w:t>
      </w:r>
    </w:p>
    <w:p w14:paraId="409222E9" w14:textId="77777777" w:rsidR="005042C3" w:rsidRPr="005042C3" w:rsidRDefault="005042C3" w:rsidP="005042C3">
      <w:pPr>
        <w:pStyle w:val="Ingetavstnd"/>
        <w:rPr>
          <w:rFonts w:asciiTheme="majorHAnsi" w:hAnsiTheme="majorHAnsi" w:cstheme="majorHAnsi"/>
        </w:rPr>
      </w:pPr>
    </w:p>
    <w:p w14:paraId="65F42142" w14:textId="2F9CF16B" w:rsidR="00B242ED" w:rsidRDefault="005042C3" w:rsidP="00B242ED">
      <w:pPr>
        <w:pStyle w:val="Ingetavstnd"/>
        <w:rPr>
          <w:rFonts w:asciiTheme="majorHAnsi" w:hAnsiTheme="majorHAnsi" w:cstheme="majorHAnsi"/>
        </w:rPr>
      </w:pPr>
      <w:r w:rsidRPr="005042C3">
        <w:rPr>
          <w:rFonts w:asciiTheme="majorHAnsi" w:hAnsiTheme="majorHAnsi" w:cstheme="majorHAnsi"/>
        </w:rPr>
        <w:t xml:space="preserve">Vi anlägger en egen återvinningsgård i Rollsbo på samma sätt som vi har i Backa, där vi kommer samordna både eget och hyresgästernas avfall. Då kan vi ha en asfalterad gård med motoriserad grind och lås. Vår personal kan ha veckovis tillsyn och kamerabevakning för att se vilka som slänger fel. Med större underlag kan vi hålla fler fraktioner och skaffa komprimator på tex brännbart och i framtiden kanske wellpapp. Vi kan få ner kostnaden genom bättre tillsyn, upphandla entreprenör i konkurrens och äga i stället för att hyra kärl. </w:t>
      </w:r>
    </w:p>
    <w:p w14:paraId="10E57A72" w14:textId="6DB54C13" w:rsidR="00B242ED" w:rsidRDefault="00B242ED" w:rsidP="00B242ED">
      <w:pPr>
        <w:pStyle w:val="Ingetavstnd"/>
        <w:rPr>
          <w:rFonts w:asciiTheme="majorHAnsi" w:hAnsiTheme="majorHAnsi" w:cstheme="majorHAnsi"/>
        </w:rPr>
      </w:pPr>
      <w:r>
        <w:rPr>
          <w:rFonts w:asciiTheme="majorHAnsi" w:hAnsiTheme="majorHAnsi" w:cstheme="majorHAnsi"/>
        </w:rPr>
        <w:t>-Gården är byggd och tagen i bruk</w:t>
      </w:r>
    </w:p>
    <w:p w14:paraId="785E1712" w14:textId="6F36B82D" w:rsidR="008B6126" w:rsidRPr="008B6126" w:rsidRDefault="008B6126" w:rsidP="00B242ED">
      <w:pPr>
        <w:pStyle w:val="Ingetavstnd"/>
        <w:rPr>
          <w:rFonts w:asciiTheme="majorHAnsi" w:hAnsiTheme="majorHAnsi" w:cstheme="majorHAnsi"/>
          <w:b/>
          <w:bCs/>
          <w:i/>
          <w:iCs/>
        </w:rPr>
      </w:pPr>
      <w:r>
        <w:rPr>
          <w:rFonts w:asciiTheme="majorHAnsi" w:hAnsiTheme="majorHAnsi" w:cstheme="majorHAnsi"/>
          <w:b/>
          <w:bCs/>
          <w:i/>
          <w:iCs/>
        </w:rPr>
        <w:t>Målet är nått</w:t>
      </w:r>
    </w:p>
    <w:p w14:paraId="07D27C6D" w14:textId="77777777" w:rsidR="005042C3" w:rsidRPr="005042C3" w:rsidRDefault="005042C3" w:rsidP="005042C3">
      <w:pPr>
        <w:pStyle w:val="Ingetavstnd"/>
        <w:rPr>
          <w:rFonts w:asciiTheme="majorHAnsi" w:hAnsiTheme="majorHAnsi" w:cstheme="majorHAnsi"/>
        </w:rPr>
      </w:pPr>
    </w:p>
    <w:p w14:paraId="1E3B3C18" w14:textId="30FC2675" w:rsidR="005042C3" w:rsidRDefault="005042C3" w:rsidP="005042C3">
      <w:pPr>
        <w:pStyle w:val="Ingetavstnd"/>
        <w:rPr>
          <w:rFonts w:asciiTheme="majorHAnsi" w:hAnsiTheme="majorHAnsi" w:cstheme="majorHAnsi"/>
        </w:rPr>
      </w:pPr>
      <w:r w:rsidRPr="005042C3">
        <w:rPr>
          <w:rFonts w:asciiTheme="majorHAnsi" w:hAnsiTheme="majorHAnsi" w:cstheme="majorHAnsi"/>
        </w:rPr>
        <w:t>Bli bättre på återbruk, men även beskriva vad vi gör bra med tex återvinningsloft, kallförråd, Sahara, återvunnen armering, tidlösa val och standardmaterial, och att vi säljer eller ger bort det vi inte själva har behov av. Genomföra en workshop med berörda arbetsledare, projektörer och Lokalanpassning.</w:t>
      </w:r>
    </w:p>
    <w:p w14:paraId="1DC7DE6A" w14:textId="35F2F2FE" w:rsidR="00366E71" w:rsidRPr="00366E71" w:rsidRDefault="00AE13BB" w:rsidP="00AE13BB">
      <w:pPr>
        <w:pStyle w:val="Ingetavstnd"/>
        <w:rPr>
          <w:rFonts w:asciiTheme="majorHAnsi" w:hAnsiTheme="majorHAnsi" w:cstheme="majorHAnsi"/>
        </w:rPr>
      </w:pPr>
      <w:r>
        <w:rPr>
          <w:rFonts w:asciiTheme="majorHAnsi" w:hAnsiTheme="majorHAnsi" w:cstheme="majorHAnsi"/>
        </w:rPr>
        <w:t>-</w:t>
      </w:r>
      <w:r w:rsidR="00366E71" w:rsidRPr="00366E71">
        <w:rPr>
          <w:rFonts w:asciiTheme="majorHAnsi" w:hAnsiTheme="majorHAnsi" w:cstheme="majorHAnsi"/>
        </w:rPr>
        <w:t>Återbruk – mycket starkt resultat Bultgatan 31A dec 2025</w:t>
      </w:r>
    </w:p>
    <w:p w14:paraId="17AC4CB2" w14:textId="77777777" w:rsidR="00366E71" w:rsidRPr="00366E71" w:rsidRDefault="00366E71" w:rsidP="00366E71">
      <w:pPr>
        <w:pStyle w:val="Ingetavstnd"/>
        <w:rPr>
          <w:rFonts w:asciiTheme="majorHAnsi" w:hAnsiTheme="majorHAnsi" w:cstheme="majorHAnsi"/>
        </w:rPr>
      </w:pPr>
      <w:r w:rsidRPr="00366E71">
        <w:rPr>
          <w:rFonts w:asciiTheme="majorHAnsi" w:hAnsiTheme="majorHAnsi" w:cstheme="majorHAnsi"/>
        </w:rPr>
        <w:t xml:space="preserve">Vi är nu helt klara med återbruket i projektet och kan visa på en klimatbesparing om 31,6 ton CO₂-ekvivalenter. </w:t>
      </w:r>
    </w:p>
    <w:p w14:paraId="48070761" w14:textId="77777777" w:rsidR="00366E71" w:rsidRPr="00366E71" w:rsidRDefault="00366E71" w:rsidP="00366E71">
      <w:pPr>
        <w:pStyle w:val="Ingetavstnd"/>
        <w:rPr>
          <w:rFonts w:asciiTheme="majorHAnsi" w:hAnsiTheme="majorHAnsi" w:cstheme="majorHAnsi"/>
        </w:rPr>
      </w:pPr>
      <w:r w:rsidRPr="00366E71">
        <w:rPr>
          <w:rFonts w:asciiTheme="majorHAnsi" w:hAnsiTheme="majorHAnsi" w:cstheme="majorHAnsi"/>
        </w:rPr>
        <w:t>Detta är ett mycket starkt resultat – och avser enbart det återbruk som gått via Återbruksbyrån.</w:t>
      </w:r>
    </w:p>
    <w:p w14:paraId="50B2EF5A" w14:textId="77777777" w:rsidR="00366E71" w:rsidRPr="00366E71" w:rsidRDefault="00366E71" w:rsidP="00366E71">
      <w:pPr>
        <w:pStyle w:val="Ingetavstnd"/>
        <w:rPr>
          <w:rFonts w:asciiTheme="majorHAnsi" w:hAnsiTheme="majorHAnsi" w:cstheme="majorHAnsi"/>
        </w:rPr>
      </w:pPr>
      <w:r w:rsidRPr="00366E71">
        <w:rPr>
          <w:rFonts w:asciiTheme="majorHAnsi" w:hAnsiTheme="majorHAnsi" w:cstheme="majorHAnsi"/>
        </w:rPr>
        <w:t xml:space="preserve">Utöver detta har ytterligare fönster, radiatorer, porslin </w:t>
      </w:r>
      <w:proofErr w:type="gramStart"/>
      <w:r w:rsidRPr="00366E71">
        <w:rPr>
          <w:rFonts w:asciiTheme="majorHAnsi" w:hAnsiTheme="majorHAnsi" w:cstheme="majorHAnsi"/>
        </w:rPr>
        <w:t>m.m.</w:t>
      </w:r>
      <w:proofErr w:type="gramEnd"/>
      <w:r w:rsidRPr="00366E71">
        <w:rPr>
          <w:rFonts w:asciiTheme="majorHAnsi" w:hAnsiTheme="majorHAnsi" w:cstheme="majorHAnsi"/>
        </w:rPr>
        <w:t xml:space="preserve"> gått till Ytterbyggs interna återbruk, vilket innebär att den faktiska nyttan är ännu större.</w:t>
      </w:r>
    </w:p>
    <w:p w14:paraId="334E2A97" w14:textId="7B9524BC" w:rsidR="00366E71" w:rsidRDefault="00366E71" w:rsidP="00366E71">
      <w:pPr>
        <w:pStyle w:val="Ingetavstnd"/>
        <w:rPr>
          <w:rFonts w:asciiTheme="majorHAnsi" w:hAnsiTheme="majorHAnsi" w:cstheme="majorHAnsi"/>
        </w:rPr>
      </w:pPr>
      <w:r w:rsidRPr="00366E71">
        <w:rPr>
          <w:rFonts w:asciiTheme="majorHAnsi" w:hAnsiTheme="majorHAnsi" w:cstheme="majorHAnsi"/>
        </w:rPr>
        <w:lastRenderedPageBreak/>
        <w:t>Vi lyfter detta extra då återbruk innebär stora möjligheter i byggprojekt, och vi hoppas att fler får upp ögonen för vad som faktiskt går att genomföra i praktiken.</w:t>
      </w:r>
    </w:p>
    <w:p w14:paraId="00BE0932" w14:textId="740FA93E" w:rsidR="003E6A06" w:rsidRDefault="003E6A06" w:rsidP="00366E71">
      <w:pPr>
        <w:pStyle w:val="Ingetavstnd"/>
        <w:rPr>
          <w:rFonts w:asciiTheme="majorHAnsi" w:hAnsiTheme="majorHAnsi" w:cstheme="majorHAnsi"/>
        </w:rPr>
      </w:pPr>
      <w:r>
        <w:rPr>
          <w:rFonts w:asciiTheme="majorHAnsi" w:hAnsiTheme="majorHAnsi" w:cstheme="majorHAnsi"/>
        </w:rPr>
        <w:t>P</w:t>
      </w:r>
      <w:r w:rsidRPr="003E6A06">
        <w:rPr>
          <w:rFonts w:asciiTheme="majorHAnsi" w:hAnsiTheme="majorHAnsi" w:cstheme="majorHAnsi"/>
        </w:rPr>
        <w:t xml:space="preserve">å </w:t>
      </w:r>
      <w:proofErr w:type="gramStart"/>
      <w:r w:rsidRPr="003E6A06">
        <w:rPr>
          <w:rFonts w:asciiTheme="majorHAnsi" w:hAnsiTheme="majorHAnsi" w:cstheme="majorHAnsi"/>
        </w:rPr>
        <w:t>Bultgatan</w:t>
      </w:r>
      <w:r>
        <w:rPr>
          <w:rFonts w:asciiTheme="majorHAnsi" w:hAnsiTheme="majorHAnsi" w:cstheme="majorHAnsi"/>
        </w:rPr>
        <w:t xml:space="preserve"> </w:t>
      </w:r>
      <w:r w:rsidRPr="003E6A06">
        <w:rPr>
          <w:rFonts w:asciiTheme="majorHAnsi" w:hAnsiTheme="majorHAnsi" w:cstheme="majorHAnsi"/>
        </w:rPr>
        <w:t xml:space="preserve"> 12</w:t>
      </w:r>
      <w:proofErr w:type="gramEnd"/>
      <w:r w:rsidRPr="003E6A06">
        <w:rPr>
          <w:rFonts w:asciiTheme="majorHAnsi" w:hAnsiTheme="majorHAnsi" w:cstheme="majorHAnsi"/>
        </w:rPr>
        <w:t xml:space="preserve">A </w:t>
      </w:r>
      <w:r>
        <w:rPr>
          <w:rFonts w:asciiTheme="majorHAnsi" w:hAnsiTheme="majorHAnsi" w:cstheme="majorHAnsi"/>
        </w:rPr>
        <w:t xml:space="preserve">visade vi på andra sidan av återbruket </w:t>
      </w:r>
      <w:r w:rsidRPr="003E6A06">
        <w:rPr>
          <w:rFonts w:asciiTheme="majorHAnsi" w:hAnsiTheme="majorHAnsi" w:cstheme="majorHAnsi"/>
        </w:rPr>
        <w:t>då vi kunde återanvända mycket av det material som rivits på Bultgatan 31A.</w:t>
      </w:r>
    </w:p>
    <w:p w14:paraId="790CFB32" w14:textId="783ED8E3" w:rsidR="000119E6" w:rsidRPr="000119E6" w:rsidRDefault="000119E6" w:rsidP="005042C3">
      <w:pPr>
        <w:pStyle w:val="Ingetavstnd"/>
        <w:rPr>
          <w:rFonts w:asciiTheme="majorHAnsi" w:hAnsiTheme="majorHAnsi" w:cstheme="majorHAnsi"/>
          <w:b/>
          <w:bCs/>
          <w:i/>
          <w:iCs/>
        </w:rPr>
      </w:pPr>
      <w:r>
        <w:rPr>
          <w:rFonts w:asciiTheme="majorHAnsi" w:hAnsiTheme="majorHAnsi" w:cstheme="majorHAnsi"/>
          <w:b/>
          <w:bCs/>
          <w:i/>
          <w:iCs/>
        </w:rPr>
        <w:t>Målet är nått</w:t>
      </w:r>
    </w:p>
    <w:p w14:paraId="236CBAD9" w14:textId="77777777" w:rsidR="005042C3" w:rsidRDefault="005042C3" w:rsidP="00787692">
      <w:pPr>
        <w:pStyle w:val="Ingetavstnd"/>
        <w:rPr>
          <w:rFonts w:asciiTheme="majorHAnsi" w:hAnsiTheme="majorHAnsi" w:cstheme="majorHAnsi"/>
        </w:rPr>
      </w:pPr>
    </w:p>
    <w:p w14:paraId="168C0E0C" w14:textId="77777777" w:rsidR="005042C3" w:rsidRDefault="005042C3" w:rsidP="00787692">
      <w:pPr>
        <w:pStyle w:val="Ingetavstnd"/>
        <w:rPr>
          <w:rFonts w:asciiTheme="majorHAnsi" w:hAnsiTheme="majorHAnsi" w:cstheme="majorHAnsi"/>
        </w:rPr>
      </w:pPr>
    </w:p>
    <w:p w14:paraId="09C31969" w14:textId="4D7BF7FB" w:rsidR="00787692" w:rsidRDefault="00787692" w:rsidP="00787692">
      <w:pPr>
        <w:pStyle w:val="Ingetavstnd"/>
        <w:rPr>
          <w:rFonts w:asciiTheme="majorHAnsi" w:hAnsiTheme="majorHAnsi" w:cstheme="majorHAnsi"/>
        </w:rPr>
      </w:pPr>
      <w:r w:rsidRPr="00787692">
        <w:rPr>
          <w:rFonts w:asciiTheme="majorHAnsi" w:hAnsiTheme="majorHAnsi" w:cstheme="majorHAnsi"/>
        </w:rPr>
        <w:t>Vi</w:t>
      </w:r>
      <w:r>
        <w:rPr>
          <w:rFonts w:asciiTheme="majorHAnsi" w:hAnsiTheme="majorHAnsi" w:cstheme="majorHAnsi"/>
        </w:rPr>
        <w:t xml:space="preserve"> har</w:t>
      </w:r>
      <w:r w:rsidRPr="00787692">
        <w:rPr>
          <w:rFonts w:asciiTheme="majorHAnsi" w:hAnsiTheme="majorHAnsi" w:cstheme="majorHAnsi"/>
        </w:rPr>
        <w:t xml:space="preserve"> </w:t>
      </w:r>
      <w:r w:rsidR="00AB0ED4">
        <w:rPr>
          <w:rFonts w:asciiTheme="majorHAnsi" w:hAnsiTheme="majorHAnsi" w:cstheme="majorHAnsi"/>
        </w:rPr>
        <w:t xml:space="preserve">dialog med </w:t>
      </w:r>
      <w:r w:rsidR="005266B2">
        <w:rPr>
          <w:rFonts w:asciiTheme="majorHAnsi" w:hAnsiTheme="majorHAnsi" w:cstheme="majorHAnsi"/>
        </w:rPr>
        <w:t xml:space="preserve">Polisen </w:t>
      </w:r>
      <w:r w:rsidR="006B333E">
        <w:rPr>
          <w:rFonts w:asciiTheme="majorHAnsi" w:hAnsiTheme="majorHAnsi" w:cstheme="majorHAnsi"/>
        </w:rPr>
        <w:t>vid misstanke om</w:t>
      </w:r>
      <w:r w:rsidR="008B7C85">
        <w:rPr>
          <w:rFonts w:asciiTheme="majorHAnsi" w:hAnsiTheme="majorHAnsi" w:cstheme="majorHAnsi"/>
        </w:rPr>
        <w:t xml:space="preserve"> organiserad </w:t>
      </w:r>
      <w:r w:rsidR="00294ED4">
        <w:rPr>
          <w:rFonts w:asciiTheme="majorHAnsi" w:hAnsiTheme="majorHAnsi" w:cstheme="majorHAnsi"/>
        </w:rPr>
        <w:t>brottslighet</w:t>
      </w:r>
      <w:r w:rsidR="006B333E">
        <w:rPr>
          <w:rFonts w:asciiTheme="majorHAnsi" w:hAnsiTheme="majorHAnsi" w:cstheme="majorHAnsi"/>
        </w:rPr>
        <w:t xml:space="preserve">. </w:t>
      </w:r>
      <w:r w:rsidR="00725F71">
        <w:rPr>
          <w:rFonts w:asciiTheme="majorHAnsi" w:hAnsiTheme="majorHAnsi" w:cstheme="majorHAnsi"/>
        </w:rPr>
        <w:t xml:space="preserve">Vi är med i fastighetsnätverk i Kungälv, med Polis och </w:t>
      </w:r>
      <w:r w:rsidR="005266B2">
        <w:rPr>
          <w:rFonts w:asciiTheme="majorHAnsi" w:hAnsiTheme="majorHAnsi" w:cstheme="majorHAnsi"/>
        </w:rPr>
        <w:t>kommunledningen</w:t>
      </w:r>
      <w:r w:rsidR="00725F71">
        <w:rPr>
          <w:rFonts w:asciiTheme="majorHAnsi" w:hAnsiTheme="majorHAnsi" w:cstheme="majorHAnsi"/>
        </w:rPr>
        <w:t xml:space="preserve"> </w:t>
      </w:r>
      <w:r w:rsidR="008B7C85">
        <w:rPr>
          <w:rFonts w:asciiTheme="majorHAnsi" w:hAnsiTheme="majorHAnsi" w:cstheme="majorHAnsi"/>
        </w:rPr>
        <w:t>vid tre tillfällen under året.</w:t>
      </w:r>
    </w:p>
    <w:p w14:paraId="74D51D2A" w14:textId="77777777" w:rsidR="00186867" w:rsidRDefault="00186867" w:rsidP="00787692">
      <w:pPr>
        <w:pStyle w:val="Ingetavstnd"/>
        <w:rPr>
          <w:rFonts w:asciiTheme="majorHAnsi" w:hAnsiTheme="majorHAnsi" w:cstheme="majorHAnsi"/>
        </w:rPr>
      </w:pPr>
    </w:p>
    <w:p w14:paraId="7EF4B32B" w14:textId="3D95F44E" w:rsidR="00186867" w:rsidRPr="00787692" w:rsidRDefault="00186867" w:rsidP="00787692">
      <w:pPr>
        <w:pStyle w:val="Ingetavstnd"/>
        <w:rPr>
          <w:rFonts w:asciiTheme="majorHAnsi" w:hAnsiTheme="majorHAnsi" w:cstheme="majorHAnsi"/>
        </w:rPr>
      </w:pPr>
      <w:r>
        <w:rPr>
          <w:rFonts w:asciiTheme="majorHAnsi" w:hAnsiTheme="majorHAnsi" w:cstheme="majorHAnsi"/>
        </w:rPr>
        <w:t xml:space="preserve">Vi har hyrt ut och håller på att iordningställa en lokal till Kungälvs kommun för fritidsgård med inriktning mot A </w:t>
      </w:r>
      <w:proofErr w:type="gramStart"/>
      <w:r>
        <w:rPr>
          <w:rFonts w:asciiTheme="majorHAnsi" w:hAnsiTheme="majorHAnsi" w:cstheme="majorHAnsi"/>
        </w:rPr>
        <w:t>traktor ungdomar</w:t>
      </w:r>
      <w:proofErr w:type="gramEnd"/>
      <w:r>
        <w:rPr>
          <w:rFonts w:asciiTheme="majorHAnsi" w:hAnsiTheme="majorHAnsi" w:cstheme="majorHAnsi"/>
        </w:rPr>
        <w:t xml:space="preserve">. Målet med verksamheten är att </w:t>
      </w:r>
      <w:r w:rsidR="00F322F9">
        <w:rPr>
          <w:rFonts w:asciiTheme="majorHAnsi" w:hAnsiTheme="majorHAnsi" w:cstheme="majorHAnsi"/>
        </w:rPr>
        <w:t xml:space="preserve">genom att möta målgruppens intresse och erbjuda en lokal i Rollsbo inom rimligt köravstånd så vill man </w:t>
      </w:r>
      <w:r w:rsidR="00B0053A">
        <w:rPr>
          <w:rFonts w:asciiTheme="majorHAnsi" w:hAnsiTheme="majorHAnsi" w:cstheme="majorHAnsi"/>
        </w:rPr>
        <w:t xml:space="preserve">erbjuda ett socialt sammanhang och mötesplats, där det finns </w:t>
      </w:r>
      <w:r w:rsidR="00550DB8">
        <w:rPr>
          <w:rFonts w:asciiTheme="majorHAnsi" w:hAnsiTheme="majorHAnsi" w:cstheme="majorHAnsi"/>
        </w:rPr>
        <w:t>vuxna</w:t>
      </w:r>
      <w:r w:rsidR="00CE63EB">
        <w:rPr>
          <w:rFonts w:asciiTheme="majorHAnsi" w:hAnsiTheme="majorHAnsi" w:cstheme="majorHAnsi"/>
        </w:rPr>
        <w:t xml:space="preserve"> fritidsledare</w:t>
      </w:r>
      <w:r w:rsidR="00550DB8">
        <w:rPr>
          <w:rFonts w:asciiTheme="majorHAnsi" w:hAnsiTheme="majorHAnsi" w:cstheme="majorHAnsi"/>
        </w:rPr>
        <w:t xml:space="preserve"> som styr upp.</w:t>
      </w:r>
      <w:r w:rsidR="00A61D5B">
        <w:rPr>
          <w:rFonts w:asciiTheme="majorHAnsi" w:hAnsiTheme="majorHAnsi" w:cstheme="majorHAnsi"/>
        </w:rPr>
        <w:t xml:space="preserve"> </w:t>
      </w:r>
      <w:r w:rsidR="00550DB8">
        <w:rPr>
          <w:rFonts w:asciiTheme="majorHAnsi" w:hAnsiTheme="majorHAnsi" w:cstheme="majorHAnsi"/>
        </w:rPr>
        <w:t xml:space="preserve"> Därmed håller man även bort alkohol och droger</w:t>
      </w:r>
      <w:r w:rsidR="00E84696">
        <w:rPr>
          <w:rFonts w:asciiTheme="majorHAnsi" w:hAnsiTheme="majorHAnsi" w:cstheme="majorHAnsi"/>
        </w:rPr>
        <w:t xml:space="preserve">, och där de inte blir </w:t>
      </w:r>
      <w:r w:rsidR="002A30B5">
        <w:rPr>
          <w:rFonts w:asciiTheme="majorHAnsi" w:hAnsiTheme="majorHAnsi" w:cstheme="majorHAnsi"/>
        </w:rPr>
        <w:t>bortkörda</w:t>
      </w:r>
      <w:r w:rsidR="00CE63EB">
        <w:rPr>
          <w:rFonts w:asciiTheme="majorHAnsi" w:hAnsiTheme="majorHAnsi" w:cstheme="majorHAnsi"/>
        </w:rPr>
        <w:t>. Verksamheten kommer bedrivas på försök</w:t>
      </w:r>
      <w:r w:rsidR="00A61D5B">
        <w:rPr>
          <w:rFonts w:asciiTheme="majorHAnsi" w:hAnsiTheme="majorHAnsi" w:cstheme="majorHAnsi"/>
        </w:rPr>
        <w:t>, för att se att det inte blir problem med nedskräpning och otrygghet.</w:t>
      </w:r>
    </w:p>
    <w:p w14:paraId="1CB29315" w14:textId="77777777" w:rsidR="00787692" w:rsidRPr="00787692" w:rsidRDefault="00787692" w:rsidP="00787692">
      <w:pPr>
        <w:pStyle w:val="Ingetavstnd"/>
        <w:rPr>
          <w:rFonts w:asciiTheme="majorHAnsi" w:hAnsiTheme="majorHAnsi" w:cstheme="majorHAnsi"/>
        </w:rPr>
      </w:pPr>
    </w:p>
    <w:p w14:paraId="01E40E0A" w14:textId="12BBB369" w:rsidR="007A73FD" w:rsidRDefault="007A73FD" w:rsidP="007A73FD">
      <w:pPr>
        <w:pStyle w:val="Ingetavstnd"/>
        <w:rPr>
          <w:rFonts w:asciiTheme="majorHAnsi" w:hAnsiTheme="majorHAnsi" w:cstheme="majorHAnsi"/>
        </w:rPr>
      </w:pPr>
      <w:r w:rsidRPr="008E73DF">
        <w:rPr>
          <w:rFonts w:asciiTheme="majorHAnsi" w:hAnsiTheme="majorHAnsi" w:cstheme="majorHAnsi"/>
        </w:rPr>
        <w:t xml:space="preserve">Mats och Nic höll utbildning i </w:t>
      </w:r>
      <w:proofErr w:type="spellStart"/>
      <w:r w:rsidRPr="008E73DF">
        <w:rPr>
          <w:rFonts w:asciiTheme="majorHAnsi" w:hAnsiTheme="majorHAnsi" w:cstheme="majorHAnsi"/>
        </w:rPr>
        <w:t>Lean</w:t>
      </w:r>
      <w:proofErr w:type="spellEnd"/>
      <w:r w:rsidRPr="008E73DF">
        <w:rPr>
          <w:rFonts w:asciiTheme="majorHAnsi" w:hAnsiTheme="majorHAnsi" w:cstheme="majorHAnsi"/>
        </w:rPr>
        <w:t xml:space="preserve"> för nyanställda </w:t>
      </w:r>
      <w:r w:rsidR="00793E26">
        <w:rPr>
          <w:rFonts w:asciiTheme="majorHAnsi" w:hAnsiTheme="majorHAnsi" w:cstheme="majorHAnsi"/>
        </w:rPr>
        <w:t>december</w:t>
      </w:r>
      <w:r w:rsidRPr="008E73DF">
        <w:rPr>
          <w:rFonts w:asciiTheme="majorHAnsi" w:hAnsiTheme="majorHAnsi" w:cstheme="majorHAnsi"/>
        </w:rPr>
        <w:t xml:space="preserve"> 202</w:t>
      </w:r>
      <w:r w:rsidR="00F92486">
        <w:rPr>
          <w:rFonts w:asciiTheme="majorHAnsi" w:hAnsiTheme="majorHAnsi" w:cstheme="majorHAnsi"/>
        </w:rPr>
        <w:t>5</w:t>
      </w:r>
    </w:p>
    <w:p w14:paraId="6BE7B3FE" w14:textId="77777777" w:rsidR="007246E0" w:rsidRDefault="007246E0" w:rsidP="007A73FD">
      <w:pPr>
        <w:pStyle w:val="Ingetavstnd"/>
        <w:rPr>
          <w:rFonts w:asciiTheme="majorHAnsi" w:hAnsiTheme="majorHAnsi" w:cstheme="majorHAnsi"/>
        </w:rPr>
      </w:pPr>
    </w:p>
    <w:p w14:paraId="63279735" w14:textId="3512123C" w:rsidR="007246E0" w:rsidRDefault="007246E0" w:rsidP="007A73FD">
      <w:pPr>
        <w:pStyle w:val="Ingetavstnd"/>
        <w:rPr>
          <w:rFonts w:asciiTheme="majorHAnsi" w:hAnsiTheme="majorHAnsi" w:cstheme="majorHAnsi"/>
        </w:rPr>
      </w:pPr>
      <w:r w:rsidRPr="001416FE">
        <w:rPr>
          <w:rFonts w:asciiTheme="majorHAnsi" w:hAnsiTheme="majorHAnsi" w:cstheme="majorHAnsi"/>
        </w:rPr>
        <w:t>Gemensam fredagsfrukost för alla anställda på Ytterbygg</w:t>
      </w:r>
      <w:r w:rsidR="00E86625" w:rsidRPr="001416FE">
        <w:rPr>
          <w:rFonts w:asciiTheme="majorHAnsi" w:hAnsiTheme="majorHAnsi" w:cstheme="majorHAnsi"/>
        </w:rPr>
        <w:t xml:space="preserve"> </w:t>
      </w:r>
      <w:r w:rsidR="00A93DA4">
        <w:rPr>
          <w:rFonts w:asciiTheme="majorHAnsi" w:hAnsiTheme="majorHAnsi" w:cstheme="majorHAnsi"/>
        </w:rPr>
        <w:t xml:space="preserve">är </w:t>
      </w:r>
      <w:r w:rsidR="002A30B5">
        <w:rPr>
          <w:rFonts w:asciiTheme="majorHAnsi" w:hAnsiTheme="majorHAnsi" w:cstheme="majorHAnsi"/>
        </w:rPr>
        <w:t>genomfört</w:t>
      </w:r>
      <w:r w:rsidR="00A93DA4">
        <w:rPr>
          <w:rFonts w:asciiTheme="majorHAnsi" w:hAnsiTheme="majorHAnsi" w:cstheme="majorHAnsi"/>
        </w:rPr>
        <w:t>.</w:t>
      </w:r>
    </w:p>
    <w:p w14:paraId="0C507C09" w14:textId="77777777" w:rsidR="00A93DA4" w:rsidRDefault="00A93DA4" w:rsidP="007A73FD">
      <w:pPr>
        <w:pStyle w:val="Ingetavstnd"/>
        <w:rPr>
          <w:rFonts w:asciiTheme="majorHAnsi" w:hAnsiTheme="majorHAnsi" w:cstheme="majorHAnsi"/>
        </w:rPr>
      </w:pPr>
    </w:p>
    <w:p w14:paraId="719A5BAC" w14:textId="12B2B0C4" w:rsidR="00F92486" w:rsidRPr="001416FE" w:rsidRDefault="00F92486" w:rsidP="007A73FD">
      <w:pPr>
        <w:pStyle w:val="Ingetavstnd"/>
        <w:rPr>
          <w:rFonts w:asciiTheme="majorHAnsi" w:hAnsiTheme="majorHAnsi" w:cstheme="majorHAnsi"/>
        </w:rPr>
      </w:pPr>
      <w:r>
        <w:rPr>
          <w:rFonts w:asciiTheme="majorHAnsi" w:hAnsiTheme="majorHAnsi" w:cstheme="majorHAnsi"/>
        </w:rPr>
        <w:t xml:space="preserve">Alla anställda har varit på en gemensam resa till Gausta i september med utflykt till Gausta Toppen, och </w:t>
      </w:r>
      <w:r w:rsidR="00A75908">
        <w:rPr>
          <w:rFonts w:asciiTheme="majorHAnsi" w:hAnsiTheme="majorHAnsi" w:cstheme="majorHAnsi"/>
        </w:rPr>
        <w:t xml:space="preserve">fått promenera ”sabotörs stigen tillsammans med guidning om tungvatten tillverkningen i </w:t>
      </w:r>
      <w:proofErr w:type="spellStart"/>
      <w:r w:rsidR="00A75908">
        <w:rPr>
          <w:rFonts w:asciiTheme="majorHAnsi" w:hAnsiTheme="majorHAnsi" w:cstheme="majorHAnsi"/>
        </w:rPr>
        <w:t>Raukan</w:t>
      </w:r>
      <w:proofErr w:type="spellEnd"/>
      <w:r w:rsidR="00C71A16">
        <w:rPr>
          <w:rFonts w:asciiTheme="majorHAnsi" w:hAnsiTheme="majorHAnsi" w:cstheme="majorHAnsi"/>
        </w:rPr>
        <w:t xml:space="preserve"> under andra världskriget tillsammans med andra utflykter.</w:t>
      </w:r>
    </w:p>
    <w:p w14:paraId="24FB3F72" w14:textId="77777777" w:rsidR="007A73FD" w:rsidRPr="008E73DF" w:rsidRDefault="007A73FD" w:rsidP="007A73FD">
      <w:pPr>
        <w:pStyle w:val="Ingetavstnd"/>
        <w:rPr>
          <w:rFonts w:asciiTheme="majorHAnsi" w:hAnsiTheme="majorHAnsi" w:cstheme="majorHAnsi"/>
        </w:rPr>
      </w:pPr>
    </w:p>
    <w:p w14:paraId="55BDB987" w14:textId="0684C8A8" w:rsidR="007A73FD" w:rsidRDefault="007A73FD" w:rsidP="007A73FD">
      <w:pPr>
        <w:pStyle w:val="Ingetavstnd"/>
        <w:rPr>
          <w:rFonts w:asciiTheme="majorHAnsi" w:hAnsiTheme="majorHAnsi" w:cstheme="majorHAnsi"/>
        </w:rPr>
      </w:pPr>
      <w:r w:rsidRPr="008E73DF">
        <w:rPr>
          <w:rFonts w:asciiTheme="majorHAnsi" w:hAnsiTheme="majorHAnsi" w:cstheme="majorHAnsi"/>
        </w:rPr>
        <w:t xml:space="preserve">Vi hade utvärderingsmöte för </w:t>
      </w:r>
      <w:r w:rsidR="006727EE">
        <w:rPr>
          <w:rFonts w:asciiTheme="majorHAnsi" w:hAnsiTheme="majorHAnsi" w:cstheme="majorHAnsi"/>
        </w:rPr>
        <w:t xml:space="preserve">bygget i Stora Höga och Fordonsskolan i </w:t>
      </w:r>
      <w:proofErr w:type="gramStart"/>
      <w:r w:rsidR="006727EE">
        <w:rPr>
          <w:rFonts w:asciiTheme="majorHAnsi" w:hAnsiTheme="majorHAnsi" w:cstheme="majorHAnsi"/>
        </w:rPr>
        <w:t>Augusti</w:t>
      </w:r>
      <w:proofErr w:type="gramEnd"/>
      <w:r w:rsidR="006727EE">
        <w:rPr>
          <w:rFonts w:asciiTheme="majorHAnsi" w:hAnsiTheme="majorHAnsi" w:cstheme="majorHAnsi"/>
        </w:rPr>
        <w:t>.</w:t>
      </w:r>
    </w:p>
    <w:p w14:paraId="04C1D576" w14:textId="77777777" w:rsidR="00E1700E" w:rsidRDefault="00E1700E" w:rsidP="007A73FD">
      <w:pPr>
        <w:pStyle w:val="Ingetavstnd"/>
        <w:rPr>
          <w:rFonts w:asciiTheme="majorHAnsi" w:hAnsiTheme="majorHAnsi" w:cstheme="majorHAnsi"/>
        </w:rPr>
      </w:pPr>
    </w:p>
    <w:p w14:paraId="6AFFE39A" w14:textId="673D0EFA" w:rsidR="00DB50E0" w:rsidRDefault="00DB50E0" w:rsidP="007A73FD">
      <w:pPr>
        <w:pStyle w:val="Ingetavstnd"/>
        <w:rPr>
          <w:rFonts w:asciiTheme="majorHAnsi" w:hAnsiTheme="majorHAnsi" w:cstheme="majorHAnsi"/>
        </w:rPr>
      </w:pPr>
      <w:r>
        <w:rPr>
          <w:rFonts w:asciiTheme="majorHAnsi" w:hAnsiTheme="majorHAnsi" w:cstheme="majorHAnsi"/>
        </w:rPr>
        <w:t xml:space="preserve">Vi har övat </w:t>
      </w:r>
      <w:r w:rsidR="008B5A2F">
        <w:rPr>
          <w:rFonts w:asciiTheme="majorHAnsi" w:hAnsiTheme="majorHAnsi" w:cstheme="majorHAnsi"/>
        </w:rPr>
        <w:t>nödutrymning på vårt kontor, för att säkerställa att alla vet vad de skall göra och kunskapen om risker är hög.</w:t>
      </w:r>
    </w:p>
    <w:p w14:paraId="190B4C25" w14:textId="77777777" w:rsidR="00DB50E0" w:rsidRPr="008E73DF" w:rsidRDefault="00DB50E0" w:rsidP="007A73FD">
      <w:pPr>
        <w:pStyle w:val="Ingetavstnd"/>
        <w:rPr>
          <w:rFonts w:asciiTheme="majorHAnsi" w:hAnsiTheme="majorHAnsi" w:cstheme="majorHAnsi"/>
        </w:rPr>
      </w:pPr>
    </w:p>
    <w:p w14:paraId="1777FD7D" w14:textId="14F64F1A" w:rsidR="007A73FD" w:rsidRDefault="007A73FD" w:rsidP="007A73FD">
      <w:pPr>
        <w:pStyle w:val="Ingetavstnd"/>
        <w:rPr>
          <w:rFonts w:asciiTheme="majorHAnsi" w:hAnsiTheme="majorHAnsi" w:cstheme="majorHAnsi"/>
          <w:color w:val="000000" w:themeColor="text1"/>
        </w:rPr>
      </w:pPr>
      <w:r w:rsidRPr="008E73DF">
        <w:rPr>
          <w:rFonts w:asciiTheme="majorHAnsi" w:hAnsiTheme="majorHAnsi" w:cstheme="majorHAnsi"/>
          <w:color w:val="000000" w:themeColor="text1"/>
        </w:rPr>
        <w:t>Vi håller oss uppdaterade om miljö och energi genom att läsa olika branschtidningar, och lagförslag och nya regler. Vi går även på uppdateringskurser i byggteknik, energiregler och inspirationsföreläsningar.</w:t>
      </w:r>
    </w:p>
    <w:p w14:paraId="4A700A6D" w14:textId="77777777" w:rsidR="00A36C1D" w:rsidRDefault="00A36C1D" w:rsidP="007A73FD">
      <w:pPr>
        <w:pStyle w:val="Ingetavstnd"/>
        <w:rPr>
          <w:rFonts w:asciiTheme="majorHAnsi" w:hAnsiTheme="majorHAnsi" w:cstheme="majorHAnsi"/>
          <w:color w:val="000000" w:themeColor="text1"/>
        </w:rPr>
      </w:pPr>
    </w:p>
    <w:p w14:paraId="50F5F906" w14:textId="3201F8C8" w:rsidR="009F3AF6" w:rsidRDefault="009F3AF6" w:rsidP="007A73FD">
      <w:pPr>
        <w:pStyle w:val="Ingetavstnd"/>
        <w:rPr>
          <w:rFonts w:asciiTheme="majorHAnsi" w:hAnsiTheme="majorHAnsi" w:cstheme="majorHAnsi"/>
          <w:color w:val="000000" w:themeColor="text1"/>
        </w:rPr>
      </w:pPr>
      <w:r>
        <w:rPr>
          <w:rFonts w:asciiTheme="majorHAnsi" w:hAnsiTheme="majorHAnsi" w:cstheme="majorHAnsi"/>
          <w:color w:val="000000" w:themeColor="text1"/>
        </w:rPr>
        <w:t>Nedan några exempel på årets inlägg i sociala medier kring hållbarhet:</w:t>
      </w:r>
    </w:p>
    <w:p w14:paraId="6B0290BA" w14:textId="2C597298" w:rsidR="00A36C1D" w:rsidRPr="008E73DF" w:rsidRDefault="00A36C1D" w:rsidP="007A73FD">
      <w:pPr>
        <w:pStyle w:val="Ingetavstnd"/>
        <w:rPr>
          <w:rFonts w:asciiTheme="majorHAnsi" w:hAnsiTheme="majorHAnsi" w:cstheme="majorHAnsi"/>
          <w:color w:val="000000" w:themeColor="text1"/>
        </w:rPr>
      </w:pPr>
      <w:r w:rsidRPr="00A36C1D">
        <w:rPr>
          <w:rFonts w:ascii="Aptos" w:eastAsia="Aptos" w:hAnsi="Aptos"/>
          <w:noProof/>
          <w:kern w:val="2"/>
          <w:sz w:val="22"/>
          <w:szCs w:val="22"/>
          <w:lang w:eastAsia="en-US"/>
          <w14:ligatures w14:val="standardContextual"/>
        </w:rPr>
        <w:lastRenderedPageBreak/>
        <w:drawing>
          <wp:inline distT="0" distB="0" distL="0" distR="0" wp14:anchorId="7E8E0D27" wp14:editId="2A9B8C80">
            <wp:extent cx="5760720" cy="3940810"/>
            <wp:effectExtent l="0" t="0" r="0" b="2540"/>
            <wp:docPr id="821650854" name="Bildobjekt 1" descr="En bild som visar text, skärmbild, dator, Webbplat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50854" name="Bildobjekt 1" descr="En bild som visar text, skärmbild, dator, Webbplats&#10;&#10;AI-genererat innehåll kan vara felaktigt."/>
                    <pic:cNvPicPr/>
                  </pic:nvPicPr>
                  <pic:blipFill>
                    <a:blip r:embed="rId27"/>
                    <a:stretch>
                      <a:fillRect/>
                    </a:stretch>
                  </pic:blipFill>
                  <pic:spPr>
                    <a:xfrm>
                      <a:off x="0" y="0"/>
                      <a:ext cx="5760720" cy="3940810"/>
                    </a:xfrm>
                    <a:prstGeom prst="rect">
                      <a:avLst/>
                    </a:prstGeom>
                  </pic:spPr>
                </pic:pic>
              </a:graphicData>
            </a:graphic>
          </wp:inline>
        </w:drawing>
      </w:r>
    </w:p>
    <w:p w14:paraId="4952E17C" w14:textId="449B779E" w:rsidR="007A73FD" w:rsidRDefault="00136C74" w:rsidP="007A73FD">
      <w:pPr>
        <w:pStyle w:val="Ingetavstnd"/>
        <w:rPr>
          <w:rFonts w:asciiTheme="majorHAnsi" w:hAnsiTheme="majorHAnsi" w:cstheme="majorHAnsi"/>
          <w:color w:val="FF0000"/>
        </w:rPr>
      </w:pPr>
      <w:r w:rsidRPr="00136C74">
        <w:rPr>
          <w:rFonts w:ascii="Aptos" w:eastAsia="Aptos" w:hAnsi="Aptos"/>
          <w:noProof/>
          <w:kern w:val="2"/>
          <w:sz w:val="22"/>
          <w:szCs w:val="22"/>
          <w:lang w:eastAsia="en-US"/>
          <w14:ligatures w14:val="standardContextual"/>
        </w:rPr>
        <w:drawing>
          <wp:inline distT="0" distB="0" distL="0" distR="0" wp14:anchorId="1B48C9E2" wp14:editId="5275A2A4">
            <wp:extent cx="5760720" cy="4324350"/>
            <wp:effectExtent l="0" t="0" r="0" b="0"/>
            <wp:docPr id="1554815360" name="Bildobjekt 1" descr="En bild som visar text, skärmbild, person,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15360" name="Bildobjekt 1" descr="En bild som visar text, skärmbild, person, klädsel&#10;&#10;AI-genererat innehåll kan vara felaktigt."/>
                    <pic:cNvPicPr/>
                  </pic:nvPicPr>
                  <pic:blipFill>
                    <a:blip r:embed="rId28"/>
                    <a:stretch>
                      <a:fillRect/>
                    </a:stretch>
                  </pic:blipFill>
                  <pic:spPr>
                    <a:xfrm>
                      <a:off x="0" y="0"/>
                      <a:ext cx="5760720" cy="4324350"/>
                    </a:xfrm>
                    <a:prstGeom prst="rect">
                      <a:avLst/>
                    </a:prstGeom>
                  </pic:spPr>
                </pic:pic>
              </a:graphicData>
            </a:graphic>
          </wp:inline>
        </w:drawing>
      </w:r>
    </w:p>
    <w:p w14:paraId="12E19009" w14:textId="32F132EA" w:rsidR="001608EB" w:rsidRDefault="001608EB" w:rsidP="007A73FD">
      <w:pPr>
        <w:pStyle w:val="Ingetavstnd"/>
        <w:rPr>
          <w:rFonts w:asciiTheme="majorHAnsi" w:hAnsiTheme="majorHAnsi" w:cstheme="majorHAnsi"/>
          <w:color w:val="FF0000"/>
        </w:rPr>
      </w:pPr>
      <w:r w:rsidRPr="001608EB">
        <w:rPr>
          <w:rFonts w:ascii="Aptos" w:eastAsia="Aptos" w:hAnsi="Aptos"/>
          <w:noProof/>
          <w:kern w:val="2"/>
          <w:sz w:val="22"/>
          <w:szCs w:val="22"/>
          <w:lang w:eastAsia="en-US"/>
          <w14:ligatures w14:val="standardContextual"/>
        </w:rPr>
        <w:lastRenderedPageBreak/>
        <w:drawing>
          <wp:inline distT="0" distB="0" distL="0" distR="0" wp14:anchorId="6A3AFDD7" wp14:editId="74292234">
            <wp:extent cx="5760720" cy="4274820"/>
            <wp:effectExtent l="0" t="0" r="0" b="0"/>
            <wp:docPr id="1395178022" name="Bildobjekt 1" descr="En bild som visar utomhus, klädsel, person, Människoansikt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78022" name="Bildobjekt 1" descr="En bild som visar utomhus, klädsel, person, Människoansikte&#10;&#10;AI-genererat innehåll kan vara felaktigt."/>
                    <pic:cNvPicPr/>
                  </pic:nvPicPr>
                  <pic:blipFill>
                    <a:blip r:embed="rId29"/>
                    <a:stretch>
                      <a:fillRect/>
                    </a:stretch>
                  </pic:blipFill>
                  <pic:spPr>
                    <a:xfrm>
                      <a:off x="0" y="0"/>
                      <a:ext cx="5760720" cy="4274820"/>
                    </a:xfrm>
                    <a:prstGeom prst="rect">
                      <a:avLst/>
                    </a:prstGeom>
                  </pic:spPr>
                </pic:pic>
              </a:graphicData>
            </a:graphic>
          </wp:inline>
        </w:drawing>
      </w:r>
    </w:p>
    <w:p w14:paraId="550685CC" w14:textId="75B91EB0" w:rsidR="00CA7960" w:rsidRDefault="00CA7960" w:rsidP="007A73FD">
      <w:pPr>
        <w:pStyle w:val="Ingetavstnd"/>
        <w:rPr>
          <w:rFonts w:asciiTheme="majorHAnsi" w:hAnsiTheme="majorHAnsi" w:cstheme="majorHAnsi"/>
          <w:color w:val="FF0000"/>
        </w:rPr>
      </w:pPr>
      <w:r w:rsidRPr="00CA7960">
        <w:rPr>
          <w:rFonts w:ascii="Aptos" w:eastAsia="Aptos" w:hAnsi="Aptos"/>
          <w:noProof/>
          <w:kern w:val="2"/>
          <w:sz w:val="22"/>
          <w:szCs w:val="22"/>
          <w:lang w:eastAsia="en-US"/>
          <w14:ligatures w14:val="standardContextual"/>
        </w:rPr>
        <w:drawing>
          <wp:inline distT="0" distB="0" distL="0" distR="0" wp14:anchorId="59DB4730" wp14:editId="4C46E304">
            <wp:extent cx="5760720" cy="4222115"/>
            <wp:effectExtent l="0" t="0" r="0" b="6985"/>
            <wp:docPr id="825300442" name="Bildobjekt 1" descr="En bild som visar text, skärmbild, träd, utomh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0442" name="Bildobjekt 1" descr="En bild som visar text, skärmbild, träd, utomhus&#10;&#10;AI-genererat innehåll kan vara felaktigt."/>
                    <pic:cNvPicPr/>
                  </pic:nvPicPr>
                  <pic:blipFill>
                    <a:blip r:embed="rId30"/>
                    <a:stretch>
                      <a:fillRect/>
                    </a:stretch>
                  </pic:blipFill>
                  <pic:spPr>
                    <a:xfrm>
                      <a:off x="0" y="0"/>
                      <a:ext cx="5760720" cy="4222115"/>
                    </a:xfrm>
                    <a:prstGeom prst="rect">
                      <a:avLst/>
                    </a:prstGeom>
                  </pic:spPr>
                </pic:pic>
              </a:graphicData>
            </a:graphic>
          </wp:inline>
        </w:drawing>
      </w:r>
    </w:p>
    <w:p w14:paraId="7CC7119D" w14:textId="7BFBB3B6" w:rsidR="00306884" w:rsidRDefault="00306884" w:rsidP="007A73FD">
      <w:pPr>
        <w:pStyle w:val="Ingetavstnd"/>
        <w:rPr>
          <w:rFonts w:asciiTheme="majorHAnsi" w:hAnsiTheme="majorHAnsi" w:cstheme="majorHAnsi"/>
          <w:color w:val="FF0000"/>
        </w:rPr>
      </w:pPr>
      <w:r w:rsidRPr="00306884">
        <w:rPr>
          <w:rFonts w:ascii="Aptos" w:eastAsia="Aptos" w:hAnsi="Aptos"/>
          <w:noProof/>
          <w:kern w:val="2"/>
          <w:sz w:val="22"/>
          <w:szCs w:val="22"/>
          <w:lang w:eastAsia="en-US"/>
          <w14:ligatures w14:val="standardContextual"/>
        </w:rPr>
        <w:lastRenderedPageBreak/>
        <w:drawing>
          <wp:inline distT="0" distB="0" distL="0" distR="0" wp14:anchorId="022A3ABE" wp14:editId="291C349C">
            <wp:extent cx="5760720" cy="4002405"/>
            <wp:effectExtent l="0" t="0" r="0" b="0"/>
            <wp:docPr id="1277385246" name="Bildobjekt 1" descr="En bild som visar klädsel, text, person, fotbeklädnad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85246" name="Bildobjekt 1" descr="En bild som visar klädsel, text, person, fotbeklädnader&#10;&#10;AI-genererat innehåll kan vara felaktigt."/>
                    <pic:cNvPicPr/>
                  </pic:nvPicPr>
                  <pic:blipFill>
                    <a:blip r:embed="rId31"/>
                    <a:stretch>
                      <a:fillRect/>
                    </a:stretch>
                  </pic:blipFill>
                  <pic:spPr>
                    <a:xfrm>
                      <a:off x="0" y="0"/>
                      <a:ext cx="5760720" cy="4002405"/>
                    </a:xfrm>
                    <a:prstGeom prst="rect">
                      <a:avLst/>
                    </a:prstGeom>
                  </pic:spPr>
                </pic:pic>
              </a:graphicData>
            </a:graphic>
          </wp:inline>
        </w:drawing>
      </w:r>
    </w:p>
    <w:p w14:paraId="16B113E6" w14:textId="225509DE" w:rsidR="00EB7135" w:rsidRDefault="00EB7135" w:rsidP="007A73FD">
      <w:pPr>
        <w:pStyle w:val="Ingetavstnd"/>
        <w:rPr>
          <w:rFonts w:asciiTheme="majorHAnsi" w:hAnsiTheme="majorHAnsi" w:cstheme="majorHAnsi"/>
          <w:color w:val="FF0000"/>
        </w:rPr>
      </w:pPr>
      <w:r w:rsidRPr="00EB7135">
        <w:rPr>
          <w:rFonts w:ascii="Aptos" w:eastAsia="Aptos" w:hAnsi="Aptos"/>
          <w:noProof/>
          <w:kern w:val="2"/>
          <w:sz w:val="22"/>
          <w:szCs w:val="22"/>
          <w:lang w:eastAsia="en-US"/>
          <w14:ligatures w14:val="standardContextual"/>
        </w:rPr>
        <w:drawing>
          <wp:inline distT="0" distB="0" distL="0" distR="0" wp14:anchorId="33683CAD" wp14:editId="40EC8713">
            <wp:extent cx="5760720" cy="4110355"/>
            <wp:effectExtent l="0" t="0" r="0" b="4445"/>
            <wp:docPr id="424927409" name="Bildobjekt 1" descr="En bild som visar text, klädsel, person, hju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27409" name="Bildobjekt 1" descr="En bild som visar text, klädsel, person, hjul&#10;&#10;AI-genererat innehåll kan vara felaktigt."/>
                    <pic:cNvPicPr/>
                  </pic:nvPicPr>
                  <pic:blipFill>
                    <a:blip r:embed="rId32"/>
                    <a:stretch>
                      <a:fillRect/>
                    </a:stretch>
                  </pic:blipFill>
                  <pic:spPr>
                    <a:xfrm>
                      <a:off x="0" y="0"/>
                      <a:ext cx="5760720" cy="4110355"/>
                    </a:xfrm>
                    <a:prstGeom prst="rect">
                      <a:avLst/>
                    </a:prstGeom>
                  </pic:spPr>
                </pic:pic>
              </a:graphicData>
            </a:graphic>
          </wp:inline>
        </w:drawing>
      </w:r>
    </w:p>
    <w:p w14:paraId="08341189" w14:textId="77777777" w:rsidR="00404967" w:rsidRPr="00DC74D0" w:rsidRDefault="00404967" w:rsidP="007A73FD">
      <w:pPr>
        <w:pStyle w:val="Ingetavstnd"/>
        <w:rPr>
          <w:rFonts w:asciiTheme="majorHAnsi" w:hAnsiTheme="majorHAnsi" w:cstheme="majorHAnsi"/>
          <w:color w:val="FF0000"/>
        </w:rPr>
      </w:pPr>
    </w:p>
    <w:p w14:paraId="40CCF8C2" w14:textId="721A6723" w:rsidR="007A73FD" w:rsidRDefault="00404967" w:rsidP="007A73FD">
      <w:pPr>
        <w:pStyle w:val="Ingetavstnd"/>
        <w:ind w:left="720"/>
        <w:rPr>
          <w:rFonts w:asciiTheme="majorHAnsi" w:hAnsiTheme="majorHAnsi" w:cstheme="majorHAnsi"/>
          <w:color w:val="000000" w:themeColor="text1"/>
        </w:rPr>
      </w:pPr>
      <w:r w:rsidRPr="00404967">
        <w:rPr>
          <w:rFonts w:ascii="Aptos" w:eastAsia="Aptos" w:hAnsi="Aptos"/>
          <w:noProof/>
          <w:kern w:val="2"/>
          <w:sz w:val="22"/>
          <w:szCs w:val="22"/>
          <w:lang w:eastAsia="en-US"/>
          <w14:ligatures w14:val="standardContextual"/>
        </w:rPr>
        <w:lastRenderedPageBreak/>
        <w:drawing>
          <wp:inline distT="0" distB="0" distL="0" distR="0" wp14:anchorId="79F3A99D" wp14:editId="13BEEEA3">
            <wp:extent cx="5760720" cy="4185285"/>
            <wp:effectExtent l="0" t="0" r="0" b="5715"/>
            <wp:docPr id="1691383840" name="Bildobjekt 1" descr="En bild som visar text, klädsel, person,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3840" name="Bildobjekt 1" descr="En bild som visar text, klädsel, person, skärmbild&#10;&#10;AI-genererat innehåll kan vara felaktigt."/>
                    <pic:cNvPicPr/>
                  </pic:nvPicPr>
                  <pic:blipFill>
                    <a:blip r:embed="rId33"/>
                    <a:stretch>
                      <a:fillRect/>
                    </a:stretch>
                  </pic:blipFill>
                  <pic:spPr>
                    <a:xfrm>
                      <a:off x="0" y="0"/>
                      <a:ext cx="5760720" cy="4185285"/>
                    </a:xfrm>
                    <a:prstGeom prst="rect">
                      <a:avLst/>
                    </a:prstGeom>
                  </pic:spPr>
                </pic:pic>
              </a:graphicData>
            </a:graphic>
          </wp:inline>
        </w:drawing>
      </w:r>
    </w:p>
    <w:p w14:paraId="7B68FCE7" w14:textId="37776831" w:rsidR="0061262E" w:rsidRPr="008E73DF" w:rsidRDefault="0061262E" w:rsidP="007A73FD">
      <w:pPr>
        <w:pStyle w:val="Ingetavstnd"/>
        <w:ind w:left="720"/>
        <w:rPr>
          <w:rFonts w:asciiTheme="majorHAnsi" w:hAnsiTheme="majorHAnsi" w:cstheme="majorHAnsi"/>
          <w:color w:val="000000" w:themeColor="text1"/>
        </w:rPr>
      </w:pPr>
      <w:r w:rsidRPr="0061262E">
        <w:rPr>
          <w:rFonts w:ascii="Aptos" w:eastAsia="Aptos" w:hAnsi="Aptos"/>
          <w:noProof/>
          <w:kern w:val="2"/>
          <w:sz w:val="22"/>
          <w:szCs w:val="22"/>
          <w:lang w:eastAsia="en-US"/>
          <w14:ligatures w14:val="standardContextual"/>
        </w:rPr>
        <w:drawing>
          <wp:inline distT="0" distB="0" distL="0" distR="0" wp14:anchorId="7AE503D4" wp14:editId="3ED0C8A9">
            <wp:extent cx="5760720" cy="4392295"/>
            <wp:effectExtent l="0" t="0" r="0" b="8255"/>
            <wp:docPr id="1267410487" name="Bildobjekt 1" descr="En bild som visar text, person, klädsel,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10487" name="Bildobjekt 1" descr="En bild som visar text, person, klädsel, skärmbild&#10;&#10;AI-genererat innehåll kan vara felaktigt."/>
                    <pic:cNvPicPr/>
                  </pic:nvPicPr>
                  <pic:blipFill>
                    <a:blip r:embed="rId34"/>
                    <a:stretch>
                      <a:fillRect/>
                    </a:stretch>
                  </pic:blipFill>
                  <pic:spPr>
                    <a:xfrm>
                      <a:off x="0" y="0"/>
                      <a:ext cx="5760720" cy="4392295"/>
                    </a:xfrm>
                    <a:prstGeom prst="rect">
                      <a:avLst/>
                    </a:prstGeom>
                  </pic:spPr>
                </pic:pic>
              </a:graphicData>
            </a:graphic>
          </wp:inline>
        </w:drawing>
      </w:r>
    </w:p>
    <w:p w14:paraId="7F4A292A" w14:textId="77777777" w:rsidR="009534DB" w:rsidRPr="008E73DF" w:rsidRDefault="009534DB" w:rsidP="00EE39B3">
      <w:pPr>
        <w:pStyle w:val="Rubrik1"/>
      </w:pPr>
      <w:bookmarkStart w:id="93" w:name="_Toc224381971"/>
      <w:bookmarkEnd w:id="88"/>
      <w:r w:rsidRPr="008E73DF">
        <w:lastRenderedPageBreak/>
        <w:t>Ständiga förbättringar</w:t>
      </w:r>
      <w:bookmarkEnd w:id="93"/>
    </w:p>
    <w:p w14:paraId="5B1A3614" w14:textId="77777777" w:rsidR="009534DB" w:rsidRPr="008E73DF" w:rsidRDefault="009534DB" w:rsidP="009534DB">
      <w:pPr>
        <w:pStyle w:val="Default"/>
        <w:spacing w:before="60" w:after="60"/>
        <w:rPr>
          <w:rFonts w:asciiTheme="majorHAnsi" w:hAnsiTheme="majorHAnsi"/>
          <w:lang w:val="sv-SE"/>
        </w:rPr>
      </w:pPr>
      <w:r w:rsidRPr="008E73DF">
        <w:rPr>
          <w:rFonts w:asciiTheme="majorHAnsi" w:hAnsiTheme="majorHAnsi"/>
          <w:lang w:val="sv-SE"/>
        </w:rPr>
        <w:t xml:space="preserve">Ytterbygg arbetar utifrån LEAN principer med ständiga förbättringar och avvikelser. En viktig del i detta arbete är att varje arbetsgrupp har en egen förslagstavla, där de sätter upp gula post-IT lappar med avvikelser och förslag på förbättringar som de sedan tar upp och diskuterar och genomför på sitt veckomöte. En översikt av flödet för avvikelser och förbättringar ges på bilden Lathund för förslagstavla nedan. </w:t>
      </w:r>
    </w:p>
    <w:p w14:paraId="179986FE" w14:textId="77777777" w:rsidR="009534DB" w:rsidRPr="008E73DF" w:rsidRDefault="009534DB" w:rsidP="009534DB">
      <w:pPr>
        <w:pStyle w:val="Default"/>
        <w:spacing w:before="60" w:after="60"/>
        <w:rPr>
          <w:rFonts w:asciiTheme="majorHAnsi" w:hAnsiTheme="majorHAnsi"/>
          <w:lang w:val="sv-SE"/>
        </w:rPr>
      </w:pPr>
    </w:p>
    <w:p w14:paraId="77DC7D0F" w14:textId="77777777" w:rsidR="009534DB" w:rsidRPr="008E73DF" w:rsidRDefault="009534DB" w:rsidP="009534DB">
      <w:pPr>
        <w:pStyle w:val="Default"/>
        <w:spacing w:before="60" w:after="60"/>
        <w:rPr>
          <w:rFonts w:asciiTheme="majorHAnsi" w:hAnsiTheme="majorHAnsi"/>
          <w:lang w:val="sv-SE"/>
        </w:rPr>
      </w:pPr>
      <w:r w:rsidRPr="008E73DF">
        <w:rPr>
          <w:rFonts w:asciiTheme="majorHAnsi" w:hAnsiTheme="majorHAnsi"/>
          <w:lang w:val="sv-SE"/>
        </w:rPr>
        <w:t xml:space="preserve">Förslag som är mer omfattande eller berör flera avdelningar tas upp på förslagsmöte var 6:e vecka.  Förslagen sammanställs varje eller var annan månad på ett informationsblad och distribueras till alla arbetsplatser. Nic Lundgren är ansvarig för förbättringsarbetet. </w:t>
      </w:r>
    </w:p>
    <w:p w14:paraId="60B6B0E4" w14:textId="77777777" w:rsidR="009534DB" w:rsidRPr="008E73DF" w:rsidRDefault="009534DB" w:rsidP="009534DB">
      <w:pPr>
        <w:pStyle w:val="Default"/>
        <w:spacing w:before="60" w:after="60"/>
        <w:rPr>
          <w:rFonts w:asciiTheme="majorHAnsi" w:hAnsiTheme="majorHAnsi"/>
          <w:lang w:val="sv-SE"/>
        </w:rPr>
      </w:pPr>
    </w:p>
    <w:p w14:paraId="5BAD1230" w14:textId="77777777" w:rsidR="009534DB" w:rsidRPr="008E73DF" w:rsidRDefault="009534DB" w:rsidP="009534DB">
      <w:pPr>
        <w:pStyle w:val="Default"/>
        <w:spacing w:before="60" w:after="60"/>
        <w:rPr>
          <w:rFonts w:asciiTheme="majorHAnsi" w:hAnsiTheme="majorHAnsi"/>
          <w:lang w:val="sv-SE"/>
        </w:rPr>
      </w:pPr>
      <w:r w:rsidRPr="008E73DF">
        <w:rPr>
          <w:rFonts w:asciiTheme="majorHAnsi" w:hAnsiTheme="majorHAnsi"/>
          <w:lang w:val="sv-SE"/>
        </w:rPr>
        <w:t>Vi utbildar internt våra nyanställda för att kunna vara med att arbeta utifrån våra LEAN principer.</w:t>
      </w:r>
    </w:p>
    <w:p w14:paraId="199FA2D7" w14:textId="77777777" w:rsidR="009534DB" w:rsidRPr="008E73DF" w:rsidRDefault="009534DB" w:rsidP="009534DB">
      <w:pPr>
        <w:pStyle w:val="Default"/>
        <w:spacing w:before="60" w:after="60"/>
        <w:rPr>
          <w:rFonts w:asciiTheme="majorHAnsi" w:hAnsiTheme="majorHAnsi"/>
          <w:lang w:val="sv-SE"/>
        </w:rPr>
      </w:pPr>
    </w:p>
    <w:p w14:paraId="1C36DF0F" w14:textId="3AB0296A" w:rsidR="009534DB" w:rsidRPr="008E73DF" w:rsidRDefault="009534DB" w:rsidP="009534DB">
      <w:pPr>
        <w:pStyle w:val="Default"/>
        <w:spacing w:before="60" w:after="60"/>
        <w:rPr>
          <w:rFonts w:asciiTheme="majorHAnsi" w:hAnsiTheme="majorHAnsi"/>
          <w:lang w:val="sv-SE"/>
        </w:rPr>
      </w:pPr>
      <w:r w:rsidRPr="008E73DF">
        <w:rPr>
          <w:rFonts w:asciiTheme="majorHAnsi" w:hAnsiTheme="majorHAnsi"/>
          <w:lang w:val="sv-SE"/>
        </w:rPr>
        <w:t>Vi är mycket stolta över förbättringsarbetet som är en vital och viktig del i företagets utveckling generellt, men även för att kanalisera personalens engagemang och genomföra förbättringar i miljö och arbetsmiljö. Under de 1</w:t>
      </w:r>
      <w:r w:rsidR="0004712E">
        <w:rPr>
          <w:rFonts w:asciiTheme="majorHAnsi" w:hAnsiTheme="majorHAnsi"/>
          <w:lang w:val="sv-SE"/>
        </w:rPr>
        <w:t>5</w:t>
      </w:r>
      <w:r w:rsidRPr="008E73DF">
        <w:rPr>
          <w:rFonts w:asciiTheme="majorHAnsi" w:hAnsiTheme="majorHAnsi"/>
          <w:lang w:val="sv-SE"/>
        </w:rPr>
        <w:t xml:space="preserve"> åren som vi nu har arbetat med vår förslagsverksamhet har vi totalt genomfört 2</w:t>
      </w:r>
      <w:r w:rsidR="00E83BCB">
        <w:rPr>
          <w:rFonts w:asciiTheme="majorHAnsi" w:hAnsiTheme="majorHAnsi"/>
          <w:lang w:val="sv-SE"/>
        </w:rPr>
        <w:t>729</w:t>
      </w:r>
      <w:r w:rsidRPr="008E73DF">
        <w:rPr>
          <w:rFonts w:asciiTheme="majorHAnsi" w:hAnsiTheme="majorHAnsi"/>
          <w:lang w:val="sv-SE"/>
        </w:rPr>
        <w:t xml:space="preserve"> förbättringar. Det har också tillverkats flertalet hjälpmedel för att förenkla arbetet. Vi får ofta mycket erkännande för vår förslagsverksamhet och förbättringsarbete när vi har studiebesök på plats.</w:t>
      </w:r>
    </w:p>
    <w:p w14:paraId="00180AD6" w14:textId="77777777" w:rsidR="009534DB" w:rsidRPr="008E73DF" w:rsidRDefault="009534DB" w:rsidP="009534DB">
      <w:pPr>
        <w:contextualSpacing/>
        <w:rPr>
          <w:rFonts w:asciiTheme="majorHAnsi" w:hAnsiTheme="majorHAnsi"/>
        </w:rPr>
      </w:pPr>
      <w:r w:rsidRPr="008E73DF">
        <w:rPr>
          <w:noProof/>
        </w:rPr>
        <w:drawing>
          <wp:inline distT="0" distB="0" distL="0" distR="0" wp14:anchorId="44B2A4E5" wp14:editId="146CBA03">
            <wp:extent cx="5638800" cy="3909871"/>
            <wp:effectExtent l="0" t="0" r="0" b="0"/>
            <wp:docPr id="12" name="Bildobjekt 12" descr="En bild som visar text, skärmbild, diagram, Paralle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 skärmbild, diagram, Parallell&#10;&#10;Automatiskt genererad beskrivning"/>
                    <pic:cNvPicPr/>
                  </pic:nvPicPr>
                  <pic:blipFill>
                    <a:blip r:embed="rId35">
                      <a:extLst>
                        <a:ext uri="{28A0092B-C50C-407E-A947-70E740481C1C}">
                          <a14:useLocalDpi xmlns:a14="http://schemas.microsoft.com/office/drawing/2010/main" val="0"/>
                        </a:ext>
                      </a:extLst>
                    </a:blip>
                    <a:stretch>
                      <a:fillRect/>
                    </a:stretch>
                  </pic:blipFill>
                  <pic:spPr>
                    <a:xfrm>
                      <a:off x="0" y="0"/>
                      <a:ext cx="5642009" cy="3912096"/>
                    </a:xfrm>
                    <a:prstGeom prst="rect">
                      <a:avLst/>
                    </a:prstGeom>
                  </pic:spPr>
                </pic:pic>
              </a:graphicData>
            </a:graphic>
          </wp:inline>
        </w:drawing>
      </w:r>
    </w:p>
    <w:p w14:paraId="356452B0" w14:textId="77777777" w:rsidR="009534DB" w:rsidRPr="008E73DF" w:rsidRDefault="009534DB" w:rsidP="009534DB">
      <w:pPr>
        <w:pStyle w:val="Liststycke"/>
        <w:contextualSpacing/>
        <w:rPr>
          <w:rFonts w:asciiTheme="majorHAnsi" w:hAnsiTheme="majorHAnsi"/>
        </w:rPr>
      </w:pPr>
    </w:p>
    <w:p w14:paraId="64C50473" w14:textId="77777777" w:rsidR="009534DB" w:rsidRPr="008E73DF" w:rsidRDefault="009534DB" w:rsidP="009534DB">
      <w:pPr>
        <w:pStyle w:val="Liststycke"/>
        <w:contextualSpacing/>
        <w:rPr>
          <w:rFonts w:asciiTheme="majorHAnsi" w:hAnsiTheme="majorHAnsi"/>
        </w:rPr>
      </w:pPr>
    </w:p>
    <w:p w14:paraId="7548A76F" w14:textId="77777777" w:rsidR="009534DB" w:rsidRPr="008E73DF" w:rsidRDefault="009534DB" w:rsidP="009534DB">
      <w:pPr>
        <w:contextualSpacing/>
        <w:rPr>
          <w:rFonts w:asciiTheme="majorHAnsi" w:hAnsiTheme="majorHAnsi"/>
        </w:rPr>
      </w:pPr>
    </w:p>
    <w:p w14:paraId="7F4C5098" w14:textId="77777777" w:rsidR="009534DB" w:rsidRPr="008E73DF" w:rsidRDefault="009534DB" w:rsidP="009534DB">
      <w:pPr>
        <w:pStyle w:val="Liststycke"/>
        <w:contextualSpacing/>
        <w:rPr>
          <w:rFonts w:asciiTheme="majorHAnsi" w:hAnsiTheme="majorHAnsi"/>
        </w:rPr>
      </w:pPr>
    </w:p>
    <w:p w14:paraId="2DBCE06A" w14:textId="77777777" w:rsidR="009534DB" w:rsidRPr="008E73DF" w:rsidRDefault="009534DB" w:rsidP="009534DB">
      <w:pPr>
        <w:pStyle w:val="Liststycke"/>
        <w:contextualSpacing/>
        <w:rPr>
          <w:rFonts w:asciiTheme="majorHAnsi" w:hAnsiTheme="majorHAnsi"/>
        </w:rPr>
      </w:pPr>
    </w:p>
    <w:p w14:paraId="41FA0C76" w14:textId="77777777" w:rsidR="009534DB" w:rsidRPr="008E73DF" w:rsidRDefault="009534DB" w:rsidP="009534DB">
      <w:pPr>
        <w:contextualSpacing/>
        <w:rPr>
          <w:rFonts w:asciiTheme="majorHAnsi" w:hAnsiTheme="majorHAnsi"/>
        </w:rPr>
      </w:pPr>
    </w:p>
    <w:tbl>
      <w:tblPr>
        <w:tblStyle w:val="Tabellrutnt"/>
        <w:tblW w:w="5072" w:type="dxa"/>
        <w:tblLook w:val="04A0" w:firstRow="1" w:lastRow="0" w:firstColumn="1" w:lastColumn="0" w:noHBand="0" w:noVBand="1"/>
      </w:tblPr>
      <w:tblGrid>
        <w:gridCol w:w="1967"/>
        <w:gridCol w:w="1403"/>
        <w:gridCol w:w="1702"/>
      </w:tblGrid>
      <w:tr w:rsidR="009534DB" w:rsidRPr="008E73DF" w14:paraId="0788273D" w14:textId="77777777" w:rsidTr="00C17F51">
        <w:trPr>
          <w:trHeight w:val="449"/>
        </w:trPr>
        <w:tc>
          <w:tcPr>
            <w:tcW w:w="1967" w:type="dxa"/>
          </w:tcPr>
          <w:p w14:paraId="30BCEF6C" w14:textId="77777777" w:rsidR="009534DB" w:rsidRPr="008E73DF" w:rsidRDefault="009534DB" w:rsidP="00017B04">
            <w:pPr>
              <w:contextualSpacing/>
              <w:jc w:val="right"/>
              <w:rPr>
                <w:rFonts w:asciiTheme="majorHAnsi" w:hAnsiTheme="majorHAnsi"/>
                <w:b/>
              </w:rPr>
            </w:pPr>
            <w:r w:rsidRPr="008E73DF">
              <w:rPr>
                <w:rFonts w:asciiTheme="majorHAnsi" w:hAnsiTheme="majorHAnsi"/>
                <w:b/>
              </w:rPr>
              <w:lastRenderedPageBreak/>
              <w:t>Årtal</w:t>
            </w:r>
          </w:p>
        </w:tc>
        <w:tc>
          <w:tcPr>
            <w:tcW w:w="1403" w:type="dxa"/>
          </w:tcPr>
          <w:p w14:paraId="5B39D2EE" w14:textId="77777777" w:rsidR="009534DB" w:rsidRPr="008E73DF" w:rsidRDefault="009534DB" w:rsidP="00017B04">
            <w:pPr>
              <w:contextualSpacing/>
              <w:rPr>
                <w:rFonts w:asciiTheme="majorHAnsi" w:hAnsiTheme="majorHAnsi"/>
                <w:b/>
              </w:rPr>
            </w:pPr>
            <w:r w:rsidRPr="008E73DF">
              <w:rPr>
                <w:rFonts w:asciiTheme="majorHAnsi" w:hAnsiTheme="majorHAnsi"/>
                <w:b/>
              </w:rPr>
              <w:t>Antal genomförda förbättringar</w:t>
            </w:r>
          </w:p>
        </w:tc>
        <w:tc>
          <w:tcPr>
            <w:tcW w:w="0" w:type="auto"/>
          </w:tcPr>
          <w:p w14:paraId="545DE65A" w14:textId="77777777" w:rsidR="009534DB" w:rsidRPr="008E73DF" w:rsidRDefault="009534DB" w:rsidP="00017B04">
            <w:pPr>
              <w:contextualSpacing/>
              <w:rPr>
                <w:rFonts w:asciiTheme="majorHAnsi" w:hAnsiTheme="majorHAnsi"/>
                <w:b/>
              </w:rPr>
            </w:pPr>
            <w:r w:rsidRPr="008E73DF">
              <w:rPr>
                <w:rFonts w:asciiTheme="majorHAnsi" w:hAnsiTheme="majorHAnsi"/>
                <w:b/>
              </w:rPr>
              <w:t>Förbättringstakt</w:t>
            </w:r>
          </w:p>
          <w:p w14:paraId="315AE822" w14:textId="77777777" w:rsidR="009534DB" w:rsidRPr="008E73DF" w:rsidRDefault="009534DB" w:rsidP="00017B04">
            <w:pPr>
              <w:contextualSpacing/>
              <w:rPr>
                <w:rFonts w:asciiTheme="majorHAnsi" w:hAnsiTheme="majorHAnsi"/>
                <w:b/>
              </w:rPr>
            </w:pPr>
            <w:r w:rsidRPr="008E73DF">
              <w:rPr>
                <w:rFonts w:asciiTheme="majorHAnsi" w:hAnsiTheme="majorHAnsi"/>
                <w:b/>
              </w:rPr>
              <w:t>per person och år</w:t>
            </w:r>
          </w:p>
        </w:tc>
      </w:tr>
      <w:tr w:rsidR="009534DB" w:rsidRPr="008E73DF" w14:paraId="7FA0AF58" w14:textId="77777777" w:rsidTr="00C17F51">
        <w:trPr>
          <w:trHeight w:val="230"/>
        </w:trPr>
        <w:tc>
          <w:tcPr>
            <w:tcW w:w="1967" w:type="dxa"/>
          </w:tcPr>
          <w:p w14:paraId="0D55FC32" w14:textId="77777777" w:rsidR="009534DB" w:rsidRPr="008E73DF" w:rsidRDefault="009534DB" w:rsidP="00017B04">
            <w:pPr>
              <w:contextualSpacing/>
              <w:jc w:val="right"/>
              <w:rPr>
                <w:rFonts w:asciiTheme="majorHAnsi" w:hAnsiTheme="majorHAnsi"/>
              </w:rPr>
            </w:pPr>
            <w:r w:rsidRPr="008E73DF">
              <w:rPr>
                <w:rFonts w:asciiTheme="majorHAnsi" w:hAnsiTheme="majorHAnsi"/>
              </w:rPr>
              <w:t>2010</w:t>
            </w:r>
          </w:p>
        </w:tc>
        <w:tc>
          <w:tcPr>
            <w:tcW w:w="1403" w:type="dxa"/>
          </w:tcPr>
          <w:p w14:paraId="36B8C402" w14:textId="77777777" w:rsidR="009534DB" w:rsidRPr="008E73DF" w:rsidRDefault="009534DB" w:rsidP="00017B04">
            <w:pPr>
              <w:contextualSpacing/>
              <w:jc w:val="right"/>
              <w:rPr>
                <w:rFonts w:asciiTheme="majorHAnsi" w:hAnsiTheme="majorHAnsi"/>
              </w:rPr>
            </w:pPr>
            <w:r w:rsidRPr="008E73DF">
              <w:rPr>
                <w:rFonts w:asciiTheme="majorHAnsi" w:hAnsiTheme="majorHAnsi"/>
              </w:rPr>
              <w:t>55</w:t>
            </w:r>
          </w:p>
        </w:tc>
        <w:tc>
          <w:tcPr>
            <w:tcW w:w="0" w:type="auto"/>
          </w:tcPr>
          <w:p w14:paraId="69446341" w14:textId="77777777" w:rsidR="009534DB" w:rsidRPr="008E73DF" w:rsidRDefault="009534DB" w:rsidP="00017B04">
            <w:pPr>
              <w:contextualSpacing/>
              <w:jc w:val="right"/>
              <w:rPr>
                <w:rFonts w:asciiTheme="majorHAnsi" w:hAnsiTheme="majorHAnsi"/>
              </w:rPr>
            </w:pPr>
            <w:r w:rsidRPr="008E73DF">
              <w:rPr>
                <w:rFonts w:asciiTheme="majorHAnsi" w:hAnsiTheme="majorHAnsi"/>
              </w:rPr>
              <w:t>2,2</w:t>
            </w:r>
          </w:p>
        </w:tc>
      </w:tr>
      <w:tr w:rsidR="009534DB" w:rsidRPr="008E73DF" w14:paraId="20510448" w14:textId="77777777" w:rsidTr="00C17F51">
        <w:trPr>
          <w:trHeight w:val="230"/>
        </w:trPr>
        <w:tc>
          <w:tcPr>
            <w:tcW w:w="1967" w:type="dxa"/>
          </w:tcPr>
          <w:p w14:paraId="5273B10A" w14:textId="77777777" w:rsidR="009534DB" w:rsidRPr="008E73DF" w:rsidRDefault="009534DB" w:rsidP="00017B04">
            <w:pPr>
              <w:contextualSpacing/>
              <w:jc w:val="right"/>
              <w:rPr>
                <w:rFonts w:asciiTheme="majorHAnsi" w:hAnsiTheme="majorHAnsi"/>
              </w:rPr>
            </w:pPr>
            <w:r w:rsidRPr="008E73DF">
              <w:rPr>
                <w:rFonts w:asciiTheme="majorHAnsi" w:hAnsiTheme="majorHAnsi"/>
              </w:rPr>
              <w:t>2011</w:t>
            </w:r>
          </w:p>
        </w:tc>
        <w:tc>
          <w:tcPr>
            <w:tcW w:w="1403" w:type="dxa"/>
          </w:tcPr>
          <w:p w14:paraId="3B5BA007" w14:textId="77777777" w:rsidR="009534DB" w:rsidRPr="008E73DF" w:rsidRDefault="009534DB" w:rsidP="00017B04">
            <w:pPr>
              <w:contextualSpacing/>
              <w:jc w:val="right"/>
              <w:rPr>
                <w:rFonts w:asciiTheme="majorHAnsi" w:hAnsiTheme="majorHAnsi"/>
              </w:rPr>
            </w:pPr>
            <w:r w:rsidRPr="008E73DF">
              <w:rPr>
                <w:rFonts w:asciiTheme="majorHAnsi" w:hAnsiTheme="majorHAnsi"/>
              </w:rPr>
              <w:t>68</w:t>
            </w:r>
          </w:p>
        </w:tc>
        <w:tc>
          <w:tcPr>
            <w:tcW w:w="0" w:type="auto"/>
          </w:tcPr>
          <w:p w14:paraId="45170CC0" w14:textId="77777777" w:rsidR="009534DB" w:rsidRPr="008E73DF" w:rsidRDefault="009534DB" w:rsidP="00017B04">
            <w:pPr>
              <w:contextualSpacing/>
              <w:jc w:val="right"/>
              <w:rPr>
                <w:rFonts w:asciiTheme="majorHAnsi" w:hAnsiTheme="majorHAnsi"/>
              </w:rPr>
            </w:pPr>
            <w:r w:rsidRPr="008E73DF">
              <w:rPr>
                <w:rFonts w:asciiTheme="majorHAnsi" w:hAnsiTheme="majorHAnsi"/>
              </w:rPr>
              <w:t>2,3</w:t>
            </w:r>
          </w:p>
        </w:tc>
      </w:tr>
      <w:tr w:rsidR="009534DB" w:rsidRPr="008E73DF" w14:paraId="7EED0CC6" w14:textId="77777777" w:rsidTr="00C17F51">
        <w:trPr>
          <w:trHeight w:val="218"/>
        </w:trPr>
        <w:tc>
          <w:tcPr>
            <w:tcW w:w="1967" w:type="dxa"/>
          </w:tcPr>
          <w:p w14:paraId="5F1E1286" w14:textId="77777777" w:rsidR="009534DB" w:rsidRPr="008E73DF" w:rsidRDefault="009534DB" w:rsidP="00017B04">
            <w:pPr>
              <w:contextualSpacing/>
              <w:jc w:val="right"/>
              <w:rPr>
                <w:rFonts w:asciiTheme="majorHAnsi" w:hAnsiTheme="majorHAnsi"/>
              </w:rPr>
            </w:pPr>
            <w:r w:rsidRPr="008E73DF">
              <w:rPr>
                <w:rFonts w:asciiTheme="majorHAnsi" w:hAnsiTheme="majorHAnsi"/>
              </w:rPr>
              <w:t>2012</w:t>
            </w:r>
          </w:p>
        </w:tc>
        <w:tc>
          <w:tcPr>
            <w:tcW w:w="1403" w:type="dxa"/>
          </w:tcPr>
          <w:p w14:paraId="1FB98CC0" w14:textId="77777777" w:rsidR="009534DB" w:rsidRPr="008E73DF" w:rsidRDefault="009534DB" w:rsidP="00017B04">
            <w:pPr>
              <w:contextualSpacing/>
              <w:jc w:val="right"/>
              <w:rPr>
                <w:rFonts w:asciiTheme="majorHAnsi" w:hAnsiTheme="majorHAnsi"/>
              </w:rPr>
            </w:pPr>
            <w:r w:rsidRPr="008E73DF">
              <w:rPr>
                <w:rFonts w:asciiTheme="majorHAnsi" w:hAnsiTheme="majorHAnsi"/>
              </w:rPr>
              <w:t>173</w:t>
            </w:r>
          </w:p>
        </w:tc>
        <w:tc>
          <w:tcPr>
            <w:tcW w:w="0" w:type="auto"/>
          </w:tcPr>
          <w:p w14:paraId="2C597512" w14:textId="77777777" w:rsidR="009534DB" w:rsidRPr="008E73DF" w:rsidRDefault="009534DB" w:rsidP="00017B04">
            <w:pPr>
              <w:contextualSpacing/>
              <w:jc w:val="right"/>
              <w:rPr>
                <w:rFonts w:asciiTheme="majorHAnsi" w:hAnsiTheme="majorHAnsi"/>
              </w:rPr>
            </w:pPr>
            <w:r w:rsidRPr="008E73DF">
              <w:rPr>
                <w:rFonts w:asciiTheme="majorHAnsi" w:hAnsiTheme="majorHAnsi"/>
              </w:rPr>
              <w:t>4,4</w:t>
            </w:r>
          </w:p>
        </w:tc>
      </w:tr>
      <w:tr w:rsidR="009534DB" w:rsidRPr="008E73DF" w14:paraId="3C645ADE" w14:textId="77777777" w:rsidTr="00C17F51">
        <w:trPr>
          <w:trHeight w:val="230"/>
        </w:trPr>
        <w:tc>
          <w:tcPr>
            <w:tcW w:w="1967" w:type="dxa"/>
          </w:tcPr>
          <w:p w14:paraId="671014F1" w14:textId="77777777" w:rsidR="009534DB" w:rsidRPr="008E73DF" w:rsidRDefault="009534DB" w:rsidP="00017B04">
            <w:pPr>
              <w:contextualSpacing/>
              <w:jc w:val="right"/>
              <w:rPr>
                <w:rFonts w:asciiTheme="majorHAnsi" w:hAnsiTheme="majorHAnsi"/>
              </w:rPr>
            </w:pPr>
            <w:r w:rsidRPr="008E73DF">
              <w:rPr>
                <w:rFonts w:asciiTheme="majorHAnsi" w:hAnsiTheme="majorHAnsi"/>
              </w:rPr>
              <w:t>2013</w:t>
            </w:r>
          </w:p>
        </w:tc>
        <w:tc>
          <w:tcPr>
            <w:tcW w:w="1403" w:type="dxa"/>
          </w:tcPr>
          <w:p w14:paraId="6F005C0E" w14:textId="77777777" w:rsidR="009534DB" w:rsidRPr="008E73DF" w:rsidRDefault="009534DB" w:rsidP="00017B04">
            <w:pPr>
              <w:contextualSpacing/>
              <w:jc w:val="right"/>
              <w:rPr>
                <w:rFonts w:asciiTheme="majorHAnsi" w:hAnsiTheme="majorHAnsi"/>
              </w:rPr>
            </w:pPr>
            <w:r w:rsidRPr="008E73DF">
              <w:rPr>
                <w:rFonts w:asciiTheme="majorHAnsi" w:hAnsiTheme="majorHAnsi"/>
              </w:rPr>
              <w:t>178</w:t>
            </w:r>
          </w:p>
        </w:tc>
        <w:tc>
          <w:tcPr>
            <w:tcW w:w="0" w:type="auto"/>
          </w:tcPr>
          <w:p w14:paraId="7BD8849C" w14:textId="77777777" w:rsidR="009534DB" w:rsidRPr="008E73DF" w:rsidRDefault="009534DB" w:rsidP="00017B04">
            <w:pPr>
              <w:contextualSpacing/>
              <w:jc w:val="right"/>
              <w:rPr>
                <w:rFonts w:asciiTheme="majorHAnsi" w:hAnsiTheme="majorHAnsi"/>
              </w:rPr>
            </w:pPr>
            <w:r w:rsidRPr="008E73DF">
              <w:rPr>
                <w:rFonts w:asciiTheme="majorHAnsi" w:hAnsiTheme="majorHAnsi"/>
              </w:rPr>
              <w:t>5,7</w:t>
            </w:r>
          </w:p>
        </w:tc>
      </w:tr>
      <w:tr w:rsidR="009534DB" w:rsidRPr="008E73DF" w14:paraId="6DF9171C" w14:textId="77777777" w:rsidTr="00C17F51">
        <w:trPr>
          <w:trHeight w:val="218"/>
        </w:trPr>
        <w:tc>
          <w:tcPr>
            <w:tcW w:w="1967" w:type="dxa"/>
          </w:tcPr>
          <w:p w14:paraId="70FEDCC6" w14:textId="77777777" w:rsidR="009534DB" w:rsidRPr="008E73DF" w:rsidRDefault="009534DB" w:rsidP="00017B04">
            <w:pPr>
              <w:contextualSpacing/>
              <w:jc w:val="right"/>
              <w:rPr>
                <w:rFonts w:asciiTheme="majorHAnsi" w:hAnsiTheme="majorHAnsi"/>
              </w:rPr>
            </w:pPr>
            <w:r w:rsidRPr="008E73DF">
              <w:rPr>
                <w:rFonts w:asciiTheme="majorHAnsi" w:hAnsiTheme="majorHAnsi"/>
              </w:rPr>
              <w:t>2014</w:t>
            </w:r>
          </w:p>
        </w:tc>
        <w:tc>
          <w:tcPr>
            <w:tcW w:w="1403" w:type="dxa"/>
          </w:tcPr>
          <w:p w14:paraId="7C6887DF" w14:textId="77777777" w:rsidR="009534DB" w:rsidRPr="008E73DF" w:rsidRDefault="009534DB" w:rsidP="00017B04">
            <w:pPr>
              <w:contextualSpacing/>
              <w:jc w:val="right"/>
              <w:rPr>
                <w:rFonts w:asciiTheme="majorHAnsi" w:hAnsiTheme="majorHAnsi"/>
              </w:rPr>
            </w:pPr>
            <w:r w:rsidRPr="008E73DF">
              <w:rPr>
                <w:rFonts w:asciiTheme="majorHAnsi" w:hAnsiTheme="majorHAnsi"/>
              </w:rPr>
              <w:t>344</w:t>
            </w:r>
          </w:p>
        </w:tc>
        <w:tc>
          <w:tcPr>
            <w:tcW w:w="0" w:type="auto"/>
          </w:tcPr>
          <w:p w14:paraId="51315E3C" w14:textId="77777777" w:rsidR="009534DB" w:rsidRPr="008E73DF" w:rsidRDefault="009534DB" w:rsidP="00017B04">
            <w:pPr>
              <w:contextualSpacing/>
              <w:jc w:val="right"/>
              <w:rPr>
                <w:rFonts w:asciiTheme="majorHAnsi" w:hAnsiTheme="majorHAnsi"/>
              </w:rPr>
            </w:pPr>
            <w:r w:rsidRPr="008E73DF">
              <w:rPr>
                <w:rFonts w:asciiTheme="majorHAnsi" w:hAnsiTheme="majorHAnsi"/>
              </w:rPr>
              <w:t>11,1</w:t>
            </w:r>
          </w:p>
        </w:tc>
      </w:tr>
      <w:tr w:rsidR="009534DB" w:rsidRPr="008E73DF" w14:paraId="0EB2D304" w14:textId="77777777" w:rsidTr="00C17F51">
        <w:trPr>
          <w:trHeight w:val="230"/>
        </w:trPr>
        <w:tc>
          <w:tcPr>
            <w:tcW w:w="1967" w:type="dxa"/>
          </w:tcPr>
          <w:p w14:paraId="07F87BEB" w14:textId="77777777" w:rsidR="009534DB" w:rsidRPr="008E73DF" w:rsidRDefault="009534DB" w:rsidP="00017B04">
            <w:pPr>
              <w:contextualSpacing/>
              <w:jc w:val="right"/>
              <w:rPr>
                <w:rFonts w:asciiTheme="majorHAnsi" w:hAnsiTheme="majorHAnsi"/>
              </w:rPr>
            </w:pPr>
            <w:r w:rsidRPr="008E73DF">
              <w:rPr>
                <w:rFonts w:asciiTheme="majorHAnsi" w:hAnsiTheme="majorHAnsi"/>
              </w:rPr>
              <w:t>2015</w:t>
            </w:r>
          </w:p>
        </w:tc>
        <w:tc>
          <w:tcPr>
            <w:tcW w:w="1403" w:type="dxa"/>
          </w:tcPr>
          <w:p w14:paraId="62B6ABD4" w14:textId="77777777" w:rsidR="009534DB" w:rsidRPr="008E73DF" w:rsidRDefault="009534DB" w:rsidP="00017B04">
            <w:pPr>
              <w:contextualSpacing/>
              <w:jc w:val="right"/>
              <w:rPr>
                <w:rFonts w:asciiTheme="majorHAnsi" w:hAnsiTheme="majorHAnsi"/>
              </w:rPr>
            </w:pPr>
            <w:r w:rsidRPr="008E73DF">
              <w:rPr>
                <w:rFonts w:asciiTheme="majorHAnsi" w:hAnsiTheme="majorHAnsi"/>
              </w:rPr>
              <w:t>309</w:t>
            </w:r>
          </w:p>
        </w:tc>
        <w:tc>
          <w:tcPr>
            <w:tcW w:w="0" w:type="auto"/>
          </w:tcPr>
          <w:p w14:paraId="14EACC78" w14:textId="77777777" w:rsidR="009534DB" w:rsidRPr="008E73DF" w:rsidRDefault="009534DB" w:rsidP="00017B04">
            <w:pPr>
              <w:contextualSpacing/>
              <w:jc w:val="right"/>
              <w:rPr>
                <w:rFonts w:asciiTheme="majorHAnsi" w:hAnsiTheme="majorHAnsi"/>
              </w:rPr>
            </w:pPr>
            <w:r w:rsidRPr="008E73DF">
              <w:rPr>
                <w:rFonts w:asciiTheme="majorHAnsi" w:hAnsiTheme="majorHAnsi"/>
              </w:rPr>
              <w:t>10,3</w:t>
            </w:r>
          </w:p>
        </w:tc>
      </w:tr>
      <w:tr w:rsidR="009534DB" w:rsidRPr="008E73DF" w14:paraId="69DC6360" w14:textId="77777777" w:rsidTr="00C17F51">
        <w:trPr>
          <w:trHeight w:val="218"/>
        </w:trPr>
        <w:tc>
          <w:tcPr>
            <w:tcW w:w="1967" w:type="dxa"/>
          </w:tcPr>
          <w:p w14:paraId="7D55F580" w14:textId="77777777" w:rsidR="009534DB" w:rsidRPr="008E73DF" w:rsidRDefault="009534DB" w:rsidP="00017B04">
            <w:pPr>
              <w:contextualSpacing/>
              <w:jc w:val="right"/>
              <w:rPr>
                <w:rFonts w:asciiTheme="majorHAnsi" w:hAnsiTheme="majorHAnsi"/>
              </w:rPr>
            </w:pPr>
            <w:r w:rsidRPr="008E73DF">
              <w:rPr>
                <w:rFonts w:asciiTheme="majorHAnsi" w:hAnsiTheme="majorHAnsi"/>
              </w:rPr>
              <w:t>2016</w:t>
            </w:r>
          </w:p>
        </w:tc>
        <w:tc>
          <w:tcPr>
            <w:tcW w:w="1403" w:type="dxa"/>
          </w:tcPr>
          <w:p w14:paraId="65B8206A" w14:textId="77777777" w:rsidR="009534DB" w:rsidRPr="008E73DF" w:rsidRDefault="009534DB" w:rsidP="00017B04">
            <w:pPr>
              <w:contextualSpacing/>
              <w:jc w:val="right"/>
              <w:rPr>
                <w:rFonts w:asciiTheme="majorHAnsi" w:hAnsiTheme="majorHAnsi"/>
              </w:rPr>
            </w:pPr>
            <w:r w:rsidRPr="008E73DF">
              <w:rPr>
                <w:rFonts w:asciiTheme="majorHAnsi" w:hAnsiTheme="majorHAnsi"/>
              </w:rPr>
              <w:t>254</w:t>
            </w:r>
          </w:p>
        </w:tc>
        <w:tc>
          <w:tcPr>
            <w:tcW w:w="0" w:type="auto"/>
          </w:tcPr>
          <w:p w14:paraId="63C07885" w14:textId="77777777" w:rsidR="009534DB" w:rsidRPr="008E73DF" w:rsidRDefault="009534DB" w:rsidP="00017B04">
            <w:pPr>
              <w:contextualSpacing/>
              <w:jc w:val="right"/>
              <w:rPr>
                <w:rFonts w:asciiTheme="majorHAnsi" w:hAnsiTheme="majorHAnsi"/>
              </w:rPr>
            </w:pPr>
            <w:r w:rsidRPr="008E73DF">
              <w:rPr>
                <w:rFonts w:asciiTheme="majorHAnsi" w:hAnsiTheme="majorHAnsi"/>
              </w:rPr>
              <w:t>7,9</w:t>
            </w:r>
          </w:p>
        </w:tc>
      </w:tr>
      <w:tr w:rsidR="009534DB" w:rsidRPr="008E73DF" w14:paraId="2DF31439" w14:textId="77777777" w:rsidTr="00C17F51">
        <w:trPr>
          <w:trHeight w:val="230"/>
        </w:trPr>
        <w:tc>
          <w:tcPr>
            <w:tcW w:w="1967" w:type="dxa"/>
          </w:tcPr>
          <w:p w14:paraId="46DD4AA4" w14:textId="77777777" w:rsidR="009534DB" w:rsidRPr="008E73DF" w:rsidRDefault="009534DB" w:rsidP="00017B04">
            <w:pPr>
              <w:contextualSpacing/>
              <w:jc w:val="right"/>
              <w:rPr>
                <w:rFonts w:asciiTheme="majorHAnsi" w:hAnsiTheme="majorHAnsi"/>
              </w:rPr>
            </w:pPr>
            <w:r w:rsidRPr="008E73DF">
              <w:rPr>
                <w:rFonts w:asciiTheme="majorHAnsi" w:hAnsiTheme="majorHAnsi"/>
              </w:rPr>
              <w:t>2017</w:t>
            </w:r>
          </w:p>
        </w:tc>
        <w:tc>
          <w:tcPr>
            <w:tcW w:w="1403" w:type="dxa"/>
          </w:tcPr>
          <w:p w14:paraId="32855D94" w14:textId="77777777" w:rsidR="009534DB" w:rsidRPr="008E73DF" w:rsidRDefault="009534DB" w:rsidP="00017B04">
            <w:pPr>
              <w:contextualSpacing/>
              <w:jc w:val="right"/>
              <w:rPr>
                <w:rFonts w:asciiTheme="majorHAnsi" w:hAnsiTheme="majorHAnsi"/>
              </w:rPr>
            </w:pPr>
            <w:r w:rsidRPr="008E73DF">
              <w:rPr>
                <w:rFonts w:asciiTheme="majorHAnsi" w:hAnsiTheme="majorHAnsi"/>
              </w:rPr>
              <w:t>235</w:t>
            </w:r>
          </w:p>
        </w:tc>
        <w:tc>
          <w:tcPr>
            <w:tcW w:w="0" w:type="auto"/>
          </w:tcPr>
          <w:p w14:paraId="4163D51A" w14:textId="77777777" w:rsidR="009534DB" w:rsidRPr="008E73DF" w:rsidRDefault="009534DB" w:rsidP="00017B04">
            <w:pPr>
              <w:contextualSpacing/>
              <w:jc w:val="right"/>
              <w:rPr>
                <w:rFonts w:asciiTheme="majorHAnsi" w:hAnsiTheme="majorHAnsi"/>
              </w:rPr>
            </w:pPr>
            <w:r w:rsidRPr="008E73DF">
              <w:rPr>
                <w:rFonts w:asciiTheme="majorHAnsi" w:hAnsiTheme="majorHAnsi"/>
              </w:rPr>
              <w:t>7,3</w:t>
            </w:r>
          </w:p>
        </w:tc>
      </w:tr>
      <w:tr w:rsidR="009534DB" w:rsidRPr="008E73DF" w14:paraId="504796E3" w14:textId="77777777" w:rsidTr="00C17F51">
        <w:trPr>
          <w:trHeight w:val="230"/>
        </w:trPr>
        <w:tc>
          <w:tcPr>
            <w:tcW w:w="1967" w:type="dxa"/>
          </w:tcPr>
          <w:p w14:paraId="615B9703" w14:textId="77777777" w:rsidR="009534DB" w:rsidRPr="008E73DF" w:rsidRDefault="009534DB" w:rsidP="00017B04">
            <w:pPr>
              <w:contextualSpacing/>
              <w:jc w:val="right"/>
              <w:rPr>
                <w:rFonts w:asciiTheme="majorHAnsi" w:hAnsiTheme="majorHAnsi"/>
              </w:rPr>
            </w:pPr>
            <w:r w:rsidRPr="008E73DF">
              <w:rPr>
                <w:rFonts w:asciiTheme="majorHAnsi" w:hAnsiTheme="majorHAnsi"/>
              </w:rPr>
              <w:t>2018</w:t>
            </w:r>
          </w:p>
        </w:tc>
        <w:tc>
          <w:tcPr>
            <w:tcW w:w="1403" w:type="dxa"/>
          </w:tcPr>
          <w:p w14:paraId="11BD32CC" w14:textId="77777777" w:rsidR="009534DB" w:rsidRPr="008E73DF" w:rsidRDefault="009534DB" w:rsidP="00017B04">
            <w:pPr>
              <w:contextualSpacing/>
              <w:jc w:val="right"/>
              <w:rPr>
                <w:rFonts w:asciiTheme="majorHAnsi" w:hAnsiTheme="majorHAnsi"/>
              </w:rPr>
            </w:pPr>
            <w:r w:rsidRPr="008E73DF">
              <w:rPr>
                <w:rFonts w:asciiTheme="majorHAnsi" w:hAnsiTheme="majorHAnsi"/>
              </w:rPr>
              <w:t>169</w:t>
            </w:r>
          </w:p>
        </w:tc>
        <w:tc>
          <w:tcPr>
            <w:tcW w:w="0" w:type="auto"/>
          </w:tcPr>
          <w:p w14:paraId="22527462" w14:textId="77777777" w:rsidR="009534DB" w:rsidRPr="008E73DF" w:rsidRDefault="009534DB" w:rsidP="00017B04">
            <w:pPr>
              <w:contextualSpacing/>
              <w:jc w:val="right"/>
              <w:rPr>
                <w:rFonts w:asciiTheme="majorHAnsi" w:hAnsiTheme="majorHAnsi"/>
              </w:rPr>
            </w:pPr>
            <w:r w:rsidRPr="008E73DF">
              <w:rPr>
                <w:rFonts w:asciiTheme="majorHAnsi" w:hAnsiTheme="majorHAnsi"/>
              </w:rPr>
              <w:t>5,2</w:t>
            </w:r>
          </w:p>
        </w:tc>
      </w:tr>
      <w:tr w:rsidR="009534DB" w:rsidRPr="008E73DF" w14:paraId="352424E3" w14:textId="77777777" w:rsidTr="00C17F51">
        <w:trPr>
          <w:trHeight w:val="218"/>
        </w:trPr>
        <w:tc>
          <w:tcPr>
            <w:tcW w:w="1967" w:type="dxa"/>
          </w:tcPr>
          <w:p w14:paraId="657460A6" w14:textId="77777777" w:rsidR="009534DB" w:rsidRPr="008E73DF" w:rsidRDefault="009534DB" w:rsidP="00017B04">
            <w:pPr>
              <w:contextualSpacing/>
              <w:jc w:val="right"/>
              <w:rPr>
                <w:rFonts w:asciiTheme="majorHAnsi" w:hAnsiTheme="majorHAnsi"/>
              </w:rPr>
            </w:pPr>
            <w:r w:rsidRPr="008E73DF">
              <w:rPr>
                <w:rFonts w:asciiTheme="majorHAnsi" w:hAnsiTheme="majorHAnsi"/>
              </w:rPr>
              <w:t>2019</w:t>
            </w:r>
          </w:p>
        </w:tc>
        <w:tc>
          <w:tcPr>
            <w:tcW w:w="1403" w:type="dxa"/>
          </w:tcPr>
          <w:p w14:paraId="3CACA682" w14:textId="77777777" w:rsidR="009534DB" w:rsidRPr="008E73DF" w:rsidRDefault="009534DB" w:rsidP="00017B04">
            <w:pPr>
              <w:contextualSpacing/>
              <w:jc w:val="right"/>
              <w:rPr>
                <w:rFonts w:asciiTheme="majorHAnsi" w:hAnsiTheme="majorHAnsi"/>
              </w:rPr>
            </w:pPr>
            <w:r w:rsidRPr="008E73DF">
              <w:rPr>
                <w:rFonts w:asciiTheme="majorHAnsi" w:hAnsiTheme="majorHAnsi"/>
              </w:rPr>
              <w:t>151</w:t>
            </w:r>
          </w:p>
        </w:tc>
        <w:tc>
          <w:tcPr>
            <w:tcW w:w="0" w:type="auto"/>
          </w:tcPr>
          <w:p w14:paraId="467C99C6" w14:textId="77777777" w:rsidR="009534DB" w:rsidRPr="008E73DF" w:rsidRDefault="009534DB" w:rsidP="00017B04">
            <w:pPr>
              <w:contextualSpacing/>
              <w:jc w:val="right"/>
              <w:rPr>
                <w:rFonts w:asciiTheme="majorHAnsi" w:hAnsiTheme="majorHAnsi"/>
              </w:rPr>
            </w:pPr>
            <w:r w:rsidRPr="008E73DF">
              <w:rPr>
                <w:rFonts w:asciiTheme="majorHAnsi" w:hAnsiTheme="majorHAnsi"/>
              </w:rPr>
              <w:t>4,7</w:t>
            </w:r>
          </w:p>
        </w:tc>
      </w:tr>
      <w:tr w:rsidR="009534DB" w:rsidRPr="008E73DF" w14:paraId="3B84FF58" w14:textId="77777777" w:rsidTr="00C17F51">
        <w:trPr>
          <w:trHeight w:val="230"/>
        </w:trPr>
        <w:tc>
          <w:tcPr>
            <w:tcW w:w="1967" w:type="dxa"/>
          </w:tcPr>
          <w:p w14:paraId="46A7D7C7" w14:textId="77777777" w:rsidR="009534DB" w:rsidRPr="008E73DF" w:rsidRDefault="009534DB" w:rsidP="00017B04">
            <w:pPr>
              <w:contextualSpacing/>
              <w:jc w:val="right"/>
              <w:rPr>
                <w:rFonts w:asciiTheme="majorHAnsi" w:hAnsiTheme="majorHAnsi"/>
              </w:rPr>
            </w:pPr>
            <w:r w:rsidRPr="008E73DF">
              <w:rPr>
                <w:rFonts w:asciiTheme="majorHAnsi" w:hAnsiTheme="majorHAnsi"/>
              </w:rPr>
              <w:t>2020</w:t>
            </w:r>
          </w:p>
        </w:tc>
        <w:tc>
          <w:tcPr>
            <w:tcW w:w="1403" w:type="dxa"/>
          </w:tcPr>
          <w:p w14:paraId="300DD9CA" w14:textId="77777777" w:rsidR="009534DB" w:rsidRPr="008E73DF" w:rsidRDefault="009534DB" w:rsidP="00017B04">
            <w:pPr>
              <w:contextualSpacing/>
              <w:jc w:val="right"/>
              <w:rPr>
                <w:rFonts w:asciiTheme="majorHAnsi" w:hAnsiTheme="majorHAnsi"/>
              </w:rPr>
            </w:pPr>
            <w:r w:rsidRPr="008E73DF">
              <w:rPr>
                <w:rFonts w:asciiTheme="majorHAnsi" w:hAnsiTheme="majorHAnsi"/>
              </w:rPr>
              <w:t>144</w:t>
            </w:r>
          </w:p>
        </w:tc>
        <w:tc>
          <w:tcPr>
            <w:tcW w:w="0" w:type="auto"/>
          </w:tcPr>
          <w:p w14:paraId="1E68F4D3" w14:textId="77777777" w:rsidR="009534DB" w:rsidRPr="008E73DF" w:rsidRDefault="009534DB" w:rsidP="00017B04">
            <w:pPr>
              <w:contextualSpacing/>
              <w:jc w:val="right"/>
              <w:rPr>
                <w:rFonts w:asciiTheme="majorHAnsi" w:hAnsiTheme="majorHAnsi"/>
              </w:rPr>
            </w:pPr>
            <w:r w:rsidRPr="008E73DF">
              <w:rPr>
                <w:rFonts w:asciiTheme="majorHAnsi" w:hAnsiTheme="majorHAnsi"/>
              </w:rPr>
              <w:t>4,3</w:t>
            </w:r>
          </w:p>
        </w:tc>
      </w:tr>
      <w:tr w:rsidR="009534DB" w:rsidRPr="008E73DF" w14:paraId="52D0011A" w14:textId="77777777" w:rsidTr="00C17F51">
        <w:trPr>
          <w:trHeight w:val="218"/>
        </w:trPr>
        <w:tc>
          <w:tcPr>
            <w:tcW w:w="1967" w:type="dxa"/>
          </w:tcPr>
          <w:p w14:paraId="7844B1C0" w14:textId="77777777" w:rsidR="009534DB" w:rsidRPr="008E73DF" w:rsidRDefault="009534DB" w:rsidP="00017B04">
            <w:pPr>
              <w:contextualSpacing/>
              <w:jc w:val="right"/>
              <w:rPr>
                <w:rFonts w:asciiTheme="majorHAnsi" w:hAnsiTheme="majorHAnsi"/>
              </w:rPr>
            </w:pPr>
            <w:r w:rsidRPr="008E73DF">
              <w:rPr>
                <w:rFonts w:asciiTheme="majorHAnsi" w:hAnsiTheme="majorHAnsi"/>
              </w:rPr>
              <w:t>2021</w:t>
            </w:r>
          </w:p>
        </w:tc>
        <w:tc>
          <w:tcPr>
            <w:tcW w:w="1403" w:type="dxa"/>
          </w:tcPr>
          <w:p w14:paraId="7E640A55" w14:textId="77777777" w:rsidR="009534DB" w:rsidRPr="008E73DF" w:rsidRDefault="009534DB" w:rsidP="00017B04">
            <w:pPr>
              <w:contextualSpacing/>
              <w:jc w:val="right"/>
              <w:rPr>
                <w:rFonts w:asciiTheme="majorHAnsi" w:hAnsiTheme="majorHAnsi"/>
              </w:rPr>
            </w:pPr>
            <w:r w:rsidRPr="008E73DF">
              <w:rPr>
                <w:rFonts w:asciiTheme="majorHAnsi" w:hAnsiTheme="majorHAnsi"/>
              </w:rPr>
              <w:t>141</w:t>
            </w:r>
          </w:p>
        </w:tc>
        <w:tc>
          <w:tcPr>
            <w:tcW w:w="0" w:type="auto"/>
          </w:tcPr>
          <w:p w14:paraId="5EED5B2F" w14:textId="77777777" w:rsidR="009534DB" w:rsidRPr="008E73DF" w:rsidRDefault="009534DB" w:rsidP="00017B04">
            <w:pPr>
              <w:contextualSpacing/>
              <w:jc w:val="right"/>
              <w:rPr>
                <w:rFonts w:asciiTheme="majorHAnsi" w:hAnsiTheme="majorHAnsi"/>
              </w:rPr>
            </w:pPr>
            <w:r w:rsidRPr="008E73DF">
              <w:rPr>
                <w:rFonts w:asciiTheme="majorHAnsi" w:hAnsiTheme="majorHAnsi"/>
              </w:rPr>
              <w:t>4,1</w:t>
            </w:r>
          </w:p>
        </w:tc>
      </w:tr>
      <w:tr w:rsidR="009534DB" w:rsidRPr="008E73DF" w14:paraId="385A9C2C" w14:textId="77777777" w:rsidTr="00C17F51">
        <w:trPr>
          <w:trHeight w:val="263"/>
        </w:trPr>
        <w:tc>
          <w:tcPr>
            <w:tcW w:w="1967" w:type="dxa"/>
          </w:tcPr>
          <w:p w14:paraId="10C712EC" w14:textId="77777777" w:rsidR="009534DB" w:rsidRPr="008E73DF" w:rsidRDefault="009534DB" w:rsidP="00017B04">
            <w:pPr>
              <w:contextualSpacing/>
              <w:jc w:val="right"/>
              <w:rPr>
                <w:rFonts w:asciiTheme="majorHAnsi" w:hAnsiTheme="majorHAnsi"/>
              </w:rPr>
            </w:pPr>
            <w:r w:rsidRPr="008E73DF">
              <w:rPr>
                <w:rFonts w:asciiTheme="majorHAnsi" w:hAnsiTheme="majorHAnsi"/>
              </w:rPr>
              <w:t>2022</w:t>
            </w:r>
          </w:p>
        </w:tc>
        <w:tc>
          <w:tcPr>
            <w:tcW w:w="1403" w:type="dxa"/>
          </w:tcPr>
          <w:p w14:paraId="402D9E5B" w14:textId="77777777" w:rsidR="009534DB" w:rsidRPr="008E73DF" w:rsidRDefault="009534DB" w:rsidP="00017B04">
            <w:pPr>
              <w:contextualSpacing/>
              <w:jc w:val="right"/>
              <w:rPr>
                <w:rFonts w:asciiTheme="majorHAnsi" w:hAnsiTheme="majorHAnsi"/>
              </w:rPr>
            </w:pPr>
            <w:r w:rsidRPr="008E73DF">
              <w:rPr>
                <w:rFonts w:asciiTheme="majorHAnsi" w:hAnsiTheme="majorHAnsi"/>
              </w:rPr>
              <w:t>125</w:t>
            </w:r>
          </w:p>
        </w:tc>
        <w:tc>
          <w:tcPr>
            <w:tcW w:w="0" w:type="auto"/>
          </w:tcPr>
          <w:p w14:paraId="5811A7AE" w14:textId="10890FCA" w:rsidR="009534DB" w:rsidRPr="008E73DF" w:rsidRDefault="009534DB" w:rsidP="00D578F2">
            <w:pPr>
              <w:contextualSpacing/>
              <w:jc w:val="right"/>
              <w:rPr>
                <w:rFonts w:asciiTheme="majorHAnsi" w:hAnsiTheme="majorHAnsi"/>
              </w:rPr>
            </w:pPr>
            <w:r w:rsidRPr="008E73DF">
              <w:rPr>
                <w:rFonts w:asciiTheme="majorHAnsi" w:hAnsiTheme="majorHAnsi"/>
              </w:rPr>
              <w:t>3,7</w:t>
            </w:r>
          </w:p>
        </w:tc>
      </w:tr>
      <w:tr w:rsidR="007E6B6A" w:rsidRPr="008E73DF" w14:paraId="2BCC8FF9" w14:textId="77777777" w:rsidTr="00C17F51">
        <w:trPr>
          <w:trHeight w:val="304"/>
        </w:trPr>
        <w:tc>
          <w:tcPr>
            <w:tcW w:w="1967" w:type="dxa"/>
          </w:tcPr>
          <w:p w14:paraId="52093178" w14:textId="2260D5F2" w:rsidR="00D578F2" w:rsidRPr="008E73DF" w:rsidRDefault="00581FAD" w:rsidP="00E26297">
            <w:pPr>
              <w:contextualSpacing/>
              <w:jc w:val="right"/>
              <w:rPr>
                <w:rFonts w:asciiTheme="majorHAnsi" w:hAnsiTheme="majorHAnsi"/>
              </w:rPr>
            </w:pPr>
            <w:r w:rsidRPr="008E73DF">
              <w:rPr>
                <w:rFonts w:asciiTheme="majorHAnsi" w:hAnsiTheme="majorHAnsi"/>
              </w:rPr>
              <w:t xml:space="preserve">             </w:t>
            </w:r>
            <w:r w:rsidR="00D578F2" w:rsidRPr="008E73DF">
              <w:rPr>
                <w:rFonts w:asciiTheme="majorHAnsi" w:hAnsiTheme="majorHAnsi"/>
              </w:rPr>
              <w:t>2023</w:t>
            </w:r>
          </w:p>
        </w:tc>
        <w:tc>
          <w:tcPr>
            <w:tcW w:w="1403" w:type="dxa"/>
          </w:tcPr>
          <w:p w14:paraId="45BBAE1F" w14:textId="09AF960E" w:rsidR="007E6B6A" w:rsidRPr="008E73DF" w:rsidRDefault="00321545" w:rsidP="00017B04">
            <w:pPr>
              <w:contextualSpacing/>
              <w:jc w:val="right"/>
              <w:rPr>
                <w:rFonts w:asciiTheme="majorHAnsi" w:hAnsiTheme="majorHAnsi"/>
              </w:rPr>
            </w:pPr>
            <w:r>
              <w:rPr>
                <w:rFonts w:asciiTheme="majorHAnsi" w:hAnsiTheme="majorHAnsi"/>
              </w:rPr>
              <w:t>204</w:t>
            </w:r>
          </w:p>
        </w:tc>
        <w:tc>
          <w:tcPr>
            <w:tcW w:w="0" w:type="auto"/>
          </w:tcPr>
          <w:p w14:paraId="4C13B9D2" w14:textId="1358E0D9" w:rsidR="007E6B6A" w:rsidRPr="008E73DF" w:rsidRDefault="00CA207A" w:rsidP="00017B04">
            <w:pPr>
              <w:contextualSpacing/>
              <w:jc w:val="right"/>
              <w:rPr>
                <w:rFonts w:asciiTheme="majorHAnsi" w:hAnsiTheme="majorHAnsi"/>
              </w:rPr>
            </w:pPr>
            <w:r>
              <w:rPr>
                <w:rFonts w:asciiTheme="majorHAnsi" w:hAnsiTheme="majorHAnsi"/>
              </w:rPr>
              <w:t>5,8</w:t>
            </w:r>
          </w:p>
        </w:tc>
      </w:tr>
      <w:tr w:rsidR="0004712E" w:rsidRPr="008E73DF" w14:paraId="0AB27B68" w14:textId="77777777" w:rsidTr="00C17F51">
        <w:trPr>
          <w:trHeight w:val="292"/>
        </w:trPr>
        <w:tc>
          <w:tcPr>
            <w:tcW w:w="1967" w:type="dxa"/>
          </w:tcPr>
          <w:p w14:paraId="2CFC23AC" w14:textId="722F8B96" w:rsidR="0004712E" w:rsidRPr="008E73DF" w:rsidRDefault="00FA6381" w:rsidP="00E26297">
            <w:pPr>
              <w:contextualSpacing/>
              <w:jc w:val="right"/>
              <w:rPr>
                <w:rFonts w:asciiTheme="majorHAnsi" w:hAnsiTheme="majorHAnsi"/>
              </w:rPr>
            </w:pPr>
            <w:r>
              <w:rPr>
                <w:rFonts w:asciiTheme="majorHAnsi" w:hAnsiTheme="majorHAnsi"/>
              </w:rPr>
              <w:t xml:space="preserve">             2024</w:t>
            </w:r>
          </w:p>
        </w:tc>
        <w:tc>
          <w:tcPr>
            <w:tcW w:w="1403" w:type="dxa"/>
          </w:tcPr>
          <w:p w14:paraId="5FF13C59" w14:textId="6ECCD2A2" w:rsidR="0004712E" w:rsidRDefault="00C23BE5" w:rsidP="00017B04">
            <w:pPr>
              <w:contextualSpacing/>
              <w:jc w:val="right"/>
              <w:rPr>
                <w:rFonts w:asciiTheme="majorHAnsi" w:hAnsiTheme="majorHAnsi"/>
              </w:rPr>
            </w:pPr>
            <w:r>
              <w:rPr>
                <w:rFonts w:asciiTheme="majorHAnsi" w:hAnsiTheme="majorHAnsi"/>
              </w:rPr>
              <w:t>124</w:t>
            </w:r>
          </w:p>
        </w:tc>
        <w:tc>
          <w:tcPr>
            <w:tcW w:w="0" w:type="auto"/>
          </w:tcPr>
          <w:p w14:paraId="46ACA6A8" w14:textId="77777777" w:rsidR="0004712E" w:rsidRDefault="00566E85" w:rsidP="00017B04">
            <w:pPr>
              <w:contextualSpacing/>
              <w:jc w:val="right"/>
              <w:rPr>
                <w:rFonts w:asciiTheme="majorHAnsi" w:hAnsiTheme="majorHAnsi"/>
              </w:rPr>
            </w:pPr>
            <w:r>
              <w:rPr>
                <w:rFonts w:asciiTheme="majorHAnsi" w:hAnsiTheme="majorHAnsi"/>
              </w:rPr>
              <w:t>3,5</w:t>
            </w:r>
          </w:p>
          <w:p w14:paraId="44A50B62" w14:textId="4F46A329" w:rsidR="00566E85" w:rsidRDefault="00566E85" w:rsidP="00017B04">
            <w:pPr>
              <w:contextualSpacing/>
              <w:jc w:val="right"/>
              <w:rPr>
                <w:rFonts w:asciiTheme="majorHAnsi" w:hAnsiTheme="majorHAnsi"/>
              </w:rPr>
            </w:pPr>
          </w:p>
        </w:tc>
      </w:tr>
      <w:tr w:rsidR="007440D7" w:rsidRPr="008E73DF" w14:paraId="672EFB75" w14:textId="77777777" w:rsidTr="00C17F51">
        <w:trPr>
          <w:trHeight w:val="217"/>
        </w:trPr>
        <w:tc>
          <w:tcPr>
            <w:tcW w:w="1967" w:type="dxa"/>
          </w:tcPr>
          <w:p w14:paraId="1465D2B4" w14:textId="7F4E23F9" w:rsidR="007440D7" w:rsidRDefault="007440D7" w:rsidP="007440D7">
            <w:pPr>
              <w:tabs>
                <w:tab w:val="left" w:pos="1170"/>
              </w:tabs>
              <w:contextualSpacing/>
              <w:rPr>
                <w:rFonts w:asciiTheme="majorHAnsi" w:hAnsiTheme="majorHAnsi"/>
              </w:rPr>
            </w:pPr>
            <w:r>
              <w:rPr>
                <w:rFonts w:asciiTheme="majorHAnsi" w:hAnsiTheme="majorHAnsi"/>
              </w:rPr>
              <w:tab/>
              <w:t>2025</w:t>
            </w:r>
          </w:p>
        </w:tc>
        <w:tc>
          <w:tcPr>
            <w:tcW w:w="1403" w:type="dxa"/>
          </w:tcPr>
          <w:p w14:paraId="215110B8" w14:textId="42CE7902" w:rsidR="007440D7" w:rsidRDefault="007440D7" w:rsidP="00017B04">
            <w:pPr>
              <w:contextualSpacing/>
              <w:jc w:val="right"/>
              <w:rPr>
                <w:rFonts w:asciiTheme="majorHAnsi" w:hAnsiTheme="majorHAnsi"/>
              </w:rPr>
            </w:pPr>
            <w:r>
              <w:rPr>
                <w:rFonts w:asciiTheme="majorHAnsi" w:hAnsiTheme="majorHAnsi"/>
              </w:rPr>
              <w:t>10</w:t>
            </w:r>
            <w:r w:rsidR="003566C8">
              <w:rPr>
                <w:rFonts w:asciiTheme="majorHAnsi" w:hAnsiTheme="majorHAnsi"/>
              </w:rPr>
              <w:t>6</w:t>
            </w:r>
          </w:p>
        </w:tc>
        <w:tc>
          <w:tcPr>
            <w:tcW w:w="0" w:type="auto"/>
          </w:tcPr>
          <w:p w14:paraId="638904D0" w14:textId="77777777" w:rsidR="007440D7" w:rsidRDefault="00B853F7" w:rsidP="00017B04">
            <w:pPr>
              <w:contextualSpacing/>
              <w:jc w:val="right"/>
              <w:rPr>
                <w:rFonts w:asciiTheme="majorHAnsi" w:hAnsiTheme="majorHAnsi"/>
              </w:rPr>
            </w:pPr>
            <w:r>
              <w:rPr>
                <w:rFonts w:asciiTheme="majorHAnsi" w:hAnsiTheme="majorHAnsi"/>
              </w:rPr>
              <w:t>2,95</w:t>
            </w:r>
          </w:p>
          <w:p w14:paraId="3DFB27B4" w14:textId="574B0006" w:rsidR="00B853F7" w:rsidRDefault="00B853F7" w:rsidP="00017B04">
            <w:pPr>
              <w:contextualSpacing/>
              <w:jc w:val="right"/>
              <w:rPr>
                <w:rFonts w:asciiTheme="majorHAnsi" w:hAnsiTheme="majorHAnsi"/>
              </w:rPr>
            </w:pPr>
          </w:p>
        </w:tc>
      </w:tr>
    </w:tbl>
    <w:p w14:paraId="07261549" w14:textId="77777777" w:rsidR="009534DB" w:rsidRPr="008E73DF" w:rsidRDefault="009534DB" w:rsidP="009534DB">
      <w:pPr>
        <w:contextualSpacing/>
        <w:rPr>
          <w:rFonts w:asciiTheme="majorHAnsi" w:hAnsiTheme="majorHAnsi"/>
        </w:rPr>
      </w:pPr>
    </w:p>
    <w:p w14:paraId="5B0B4811" w14:textId="77777777" w:rsidR="009534DB" w:rsidRPr="008E73DF" w:rsidRDefault="009534DB" w:rsidP="009534DB">
      <w:pPr>
        <w:contextualSpacing/>
        <w:rPr>
          <w:rFonts w:asciiTheme="majorHAnsi" w:hAnsiTheme="majorHAnsi"/>
        </w:rPr>
      </w:pPr>
      <w:r w:rsidRPr="008E73DF">
        <w:rPr>
          <w:rFonts w:asciiTheme="majorHAnsi" w:hAnsiTheme="majorHAnsi"/>
        </w:rPr>
        <w:t xml:space="preserve">Avvikelser från hyresgäster fel anmäls till Fastighetsservice via telefonsamtal eller </w:t>
      </w:r>
      <w:proofErr w:type="gramStart"/>
      <w:r w:rsidRPr="008E73DF">
        <w:rPr>
          <w:rFonts w:asciiTheme="majorHAnsi" w:hAnsiTheme="majorHAnsi"/>
        </w:rPr>
        <w:t>mail</w:t>
      </w:r>
      <w:proofErr w:type="gramEnd"/>
      <w:r w:rsidRPr="008E73DF">
        <w:rPr>
          <w:rFonts w:asciiTheme="majorHAnsi" w:hAnsiTheme="majorHAnsi"/>
        </w:rPr>
        <w:t xml:space="preserve"> och registreras i felanmälan systemet Helpdesk. I Helpdesk schemaläggs även förebyggande underhåll.</w:t>
      </w:r>
    </w:p>
    <w:p w14:paraId="5AD89701" w14:textId="77777777" w:rsidR="009534DB" w:rsidRPr="008E73DF" w:rsidRDefault="009534DB" w:rsidP="009534DB">
      <w:pPr>
        <w:contextualSpacing/>
        <w:rPr>
          <w:rFonts w:asciiTheme="majorHAnsi" w:hAnsiTheme="majorHAnsi"/>
        </w:rPr>
      </w:pPr>
    </w:p>
    <w:p w14:paraId="4225F19B" w14:textId="77777777" w:rsidR="009534DB" w:rsidRPr="008E73DF" w:rsidRDefault="009534DB" w:rsidP="009534DB">
      <w:pPr>
        <w:contextualSpacing/>
        <w:rPr>
          <w:rFonts w:asciiTheme="majorHAnsi" w:hAnsiTheme="majorHAnsi"/>
        </w:rPr>
      </w:pPr>
      <w:r w:rsidRPr="008E73DF">
        <w:rPr>
          <w:rFonts w:asciiTheme="majorHAnsi" w:hAnsiTheme="majorHAnsi"/>
        </w:rPr>
        <w:t>Efter varje projekt görs en uppföljning av kostnaderna för projektet och jämförelse med kalkyl vilket finns i flertalet projekt. I Lokalanpassning skriver uthyraren en kommentar om utfallet, och om det varit några problem i helpdeskärendet. Några gånger om året samlas uthyrarna tillsammans med Lokalanpassning för erfarenhetsåterföring kring genomförda Lokalanpassningsprojekt. Uthyrarna intervjuar hyresgästen efter inflyttning för att få feedback. Vid större nybyggnation sker utvärderingsmöte med alla berörda, i ett eller flera steg, samt att projekteringsgruppen utvärderar utifrån sitt perspektiv. Förslag och synpunkter sammanställs och följs upp så att förbättring sker.</w:t>
      </w:r>
    </w:p>
    <w:p w14:paraId="6F095F10" w14:textId="77777777" w:rsidR="00CE272F" w:rsidRPr="008E73DF" w:rsidRDefault="00CE272F" w:rsidP="008D3144">
      <w:pPr>
        <w:rPr>
          <w:rFonts w:asciiTheme="majorHAnsi" w:hAnsiTheme="majorHAnsi"/>
        </w:rPr>
      </w:pPr>
    </w:p>
    <w:p w14:paraId="578F710C" w14:textId="404C6F53" w:rsidR="008A7420" w:rsidRDefault="008A7420">
      <w:pPr>
        <w:rPr>
          <w:rFonts w:asciiTheme="majorHAnsi" w:hAnsiTheme="majorHAnsi"/>
        </w:rPr>
      </w:pPr>
      <w:r>
        <w:rPr>
          <w:rFonts w:asciiTheme="majorHAnsi" w:hAnsiTheme="majorHAnsi"/>
        </w:rPr>
        <w:br w:type="page"/>
      </w:r>
    </w:p>
    <w:p w14:paraId="6D767ED0" w14:textId="197FA6CF" w:rsidR="00F83FE6" w:rsidRPr="008E73DF" w:rsidRDefault="00C61E2B" w:rsidP="00EE39B3">
      <w:pPr>
        <w:pStyle w:val="Rubrik1"/>
      </w:pPr>
      <w:bookmarkStart w:id="94" w:name="_Toc224381972"/>
      <w:bookmarkEnd w:id="87"/>
      <w:r w:rsidRPr="008E73DF">
        <w:lastRenderedPageBreak/>
        <w:t>Hållbarhetspolicy</w:t>
      </w:r>
      <w:bookmarkEnd w:id="94"/>
    </w:p>
    <w:p w14:paraId="5277A23F" w14:textId="0A366297" w:rsidR="002B7EBE" w:rsidRPr="008E73DF" w:rsidRDefault="00335C0F" w:rsidP="000F4FA0">
      <w:pPr>
        <w:rPr>
          <w:rFonts w:eastAsia="Calibri"/>
          <w:szCs w:val="22"/>
          <w:lang w:eastAsia="sv-SE"/>
        </w:rPr>
      </w:pPr>
      <w:r w:rsidRPr="008E73DF">
        <w:rPr>
          <w:rFonts w:eastAsia="Calibri"/>
          <w:szCs w:val="22"/>
          <w:lang w:eastAsia="sv-SE"/>
        </w:rPr>
        <w:t xml:space="preserve">Ytterbygg </w:t>
      </w:r>
      <w:r w:rsidR="003B0528" w:rsidRPr="008E73DF">
        <w:rPr>
          <w:rFonts w:eastAsia="Calibri"/>
          <w:szCs w:val="22"/>
          <w:lang w:eastAsia="sv-SE"/>
        </w:rPr>
        <w:t xml:space="preserve">bidrar till ett hållbart samhälle genom att </w:t>
      </w:r>
      <w:r w:rsidR="00B72E61" w:rsidRPr="008E73DF">
        <w:rPr>
          <w:rFonts w:eastAsia="Calibri"/>
          <w:szCs w:val="22"/>
          <w:lang w:eastAsia="sv-SE"/>
        </w:rPr>
        <w:t>långsiktig</w:t>
      </w:r>
      <w:r w:rsidR="00807242">
        <w:rPr>
          <w:rFonts w:eastAsia="Calibri"/>
          <w:szCs w:val="22"/>
          <w:lang w:eastAsia="sv-SE"/>
        </w:rPr>
        <w:t>t</w:t>
      </w:r>
      <w:r w:rsidR="00B72E61" w:rsidRPr="008E73DF">
        <w:rPr>
          <w:rFonts w:eastAsia="Calibri"/>
          <w:szCs w:val="22"/>
          <w:lang w:eastAsia="sv-SE"/>
        </w:rPr>
        <w:t xml:space="preserve"> </w:t>
      </w:r>
      <w:r w:rsidR="001F4E81" w:rsidRPr="008E73DF">
        <w:rPr>
          <w:rFonts w:eastAsia="Calibri"/>
          <w:szCs w:val="22"/>
          <w:lang w:eastAsia="sv-SE"/>
        </w:rPr>
        <w:t>utveckla och förvalta fastigheter</w:t>
      </w:r>
      <w:r w:rsidR="00AF2A87">
        <w:rPr>
          <w:rFonts w:eastAsia="Calibri"/>
          <w:szCs w:val="22"/>
          <w:lang w:eastAsia="sv-SE"/>
        </w:rPr>
        <w:t xml:space="preserve"> </w:t>
      </w:r>
      <w:r w:rsidR="003B0528" w:rsidRPr="008E73DF">
        <w:rPr>
          <w:rFonts w:eastAsia="Calibri"/>
          <w:szCs w:val="22"/>
          <w:lang w:eastAsia="sv-SE"/>
        </w:rPr>
        <w:t xml:space="preserve">med </w:t>
      </w:r>
      <w:r w:rsidR="001F4E81" w:rsidRPr="008E73DF">
        <w:rPr>
          <w:rFonts w:eastAsia="Calibri"/>
          <w:szCs w:val="22"/>
          <w:lang w:eastAsia="sv-SE"/>
        </w:rPr>
        <w:t>n</w:t>
      </w:r>
      <w:r w:rsidR="00A82454" w:rsidRPr="008E73DF">
        <w:rPr>
          <w:rFonts w:eastAsia="Calibri"/>
          <w:szCs w:val="22"/>
          <w:lang w:eastAsia="sv-SE"/>
        </w:rPr>
        <w:t>öjda kunder, engagerade medarbetare och god lönsamhet</w:t>
      </w:r>
    </w:p>
    <w:p w14:paraId="03A63107" w14:textId="77777777" w:rsidR="00855272" w:rsidRPr="008E73DF" w:rsidRDefault="00173FE6" w:rsidP="00173FE6">
      <w:pPr>
        <w:rPr>
          <w:rFonts w:eastAsia="Calibri"/>
          <w:i/>
          <w:iCs/>
          <w:szCs w:val="22"/>
          <w:lang w:eastAsia="sv-SE"/>
        </w:rPr>
      </w:pPr>
      <w:r w:rsidRPr="008E73DF">
        <w:rPr>
          <w:rFonts w:eastAsia="Calibri"/>
          <w:noProof/>
          <w:sz w:val="22"/>
          <w:szCs w:val="22"/>
          <w:lang w:eastAsia="sv-SE"/>
        </w:rPr>
        <w:drawing>
          <wp:anchor distT="0" distB="0" distL="114300" distR="114300" simplePos="0" relativeHeight="251658240" behindDoc="0" locked="0" layoutInCell="1" allowOverlap="1" wp14:anchorId="7965C6C6" wp14:editId="50877FE8">
            <wp:simplePos x="0" y="0"/>
            <wp:positionH relativeFrom="column">
              <wp:posOffset>-909320</wp:posOffset>
            </wp:positionH>
            <wp:positionV relativeFrom="paragraph">
              <wp:posOffset>193675</wp:posOffset>
            </wp:positionV>
            <wp:extent cx="7567295" cy="2076450"/>
            <wp:effectExtent l="0" t="0" r="0" b="0"/>
            <wp:wrapSquare wrapText="bothSides"/>
            <wp:docPr id="9" name="Bildobjekt 9" descr="yb_omytterbyg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yb_omytterbygg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67295" cy="2076450"/>
                    </a:xfrm>
                    <a:prstGeom prst="rect">
                      <a:avLst/>
                    </a:prstGeom>
                    <a:noFill/>
                  </pic:spPr>
                </pic:pic>
              </a:graphicData>
            </a:graphic>
            <wp14:sizeRelH relativeFrom="page">
              <wp14:pctWidth>0</wp14:pctWidth>
            </wp14:sizeRelH>
            <wp14:sizeRelV relativeFrom="page">
              <wp14:pctHeight>0</wp14:pctHeight>
            </wp14:sizeRelV>
          </wp:anchor>
        </w:drawing>
      </w:r>
    </w:p>
    <w:p w14:paraId="7FFC388C" w14:textId="7869887E" w:rsidR="00173FE6" w:rsidRPr="008E73DF" w:rsidRDefault="00173FE6" w:rsidP="00173FE6">
      <w:pPr>
        <w:rPr>
          <w:rFonts w:eastAsia="Calibri"/>
          <w:szCs w:val="22"/>
          <w:lang w:eastAsia="sv-SE"/>
        </w:rPr>
      </w:pPr>
      <w:r w:rsidRPr="008E73DF">
        <w:rPr>
          <w:rFonts w:eastAsia="Calibri"/>
          <w:i/>
          <w:iCs/>
          <w:szCs w:val="22"/>
          <w:lang w:eastAsia="sv-SE"/>
        </w:rPr>
        <w:t>Detta uppnås genom att:</w:t>
      </w:r>
    </w:p>
    <w:p w14:paraId="7DC21D38" w14:textId="0FE88A60" w:rsidR="00B50EB3" w:rsidRPr="008E73DF" w:rsidRDefault="00E81B9B" w:rsidP="000208DD">
      <w:pPr>
        <w:pStyle w:val="Liststycke"/>
        <w:numPr>
          <w:ilvl w:val="0"/>
          <w:numId w:val="26"/>
        </w:numPr>
        <w:spacing w:line="276" w:lineRule="auto"/>
        <w:rPr>
          <w:rFonts w:eastAsia="Calibri"/>
          <w:lang w:eastAsia="sv-SE"/>
        </w:rPr>
      </w:pPr>
      <w:r w:rsidRPr="008E73DF">
        <w:rPr>
          <w:rFonts w:eastAsia="Calibri"/>
          <w:lang w:eastAsia="sv-SE"/>
        </w:rPr>
        <w:t>Våra a</w:t>
      </w:r>
      <w:r w:rsidR="00882F67" w:rsidRPr="008E73DF">
        <w:rPr>
          <w:rFonts w:eastAsia="Calibri"/>
          <w:lang w:eastAsia="sv-SE"/>
        </w:rPr>
        <w:t>npassa</w:t>
      </w:r>
      <w:r w:rsidR="00D40C9E" w:rsidRPr="008E73DF">
        <w:rPr>
          <w:rFonts w:eastAsia="Calibri"/>
          <w:lang w:eastAsia="sv-SE"/>
        </w:rPr>
        <w:t>de</w:t>
      </w:r>
      <w:r w:rsidR="00882F67" w:rsidRPr="008E73DF">
        <w:rPr>
          <w:rFonts w:eastAsia="Calibri"/>
          <w:lang w:eastAsia="sv-SE"/>
        </w:rPr>
        <w:t xml:space="preserve"> lokaler</w:t>
      </w:r>
      <w:r w:rsidR="00D40C9E" w:rsidRPr="008E73DF">
        <w:rPr>
          <w:rFonts w:eastAsia="Calibri"/>
          <w:lang w:eastAsia="sv-SE"/>
        </w:rPr>
        <w:t xml:space="preserve"> är grunden för nöjda </w:t>
      </w:r>
      <w:r w:rsidR="007A05C4" w:rsidRPr="008E73DF">
        <w:rPr>
          <w:rFonts w:eastAsia="Calibri"/>
          <w:lang w:eastAsia="sv-SE"/>
        </w:rPr>
        <w:t>hyresgäster</w:t>
      </w:r>
      <w:r w:rsidR="00D40C9E" w:rsidRPr="008E73DF">
        <w:rPr>
          <w:rFonts w:eastAsia="Calibri"/>
          <w:lang w:eastAsia="sv-SE"/>
        </w:rPr>
        <w:t xml:space="preserve"> och god lönsamhet</w:t>
      </w:r>
    </w:p>
    <w:p w14:paraId="03D72754" w14:textId="77777777" w:rsidR="007A05CA" w:rsidRPr="008E73DF" w:rsidRDefault="007A05CA" w:rsidP="007A05CA">
      <w:pPr>
        <w:pStyle w:val="Liststycke"/>
        <w:spacing w:line="276" w:lineRule="auto"/>
        <w:rPr>
          <w:rFonts w:eastAsia="Calibri"/>
          <w:lang w:eastAsia="sv-SE"/>
        </w:rPr>
      </w:pPr>
    </w:p>
    <w:p w14:paraId="2D97E1AE" w14:textId="6A891FBC" w:rsidR="00E81B9B" w:rsidRPr="008E73DF" w:rsidRDefault="003F2E9B" w:rsidP="000208DD">
      <w:pPr>
        <w:pStyle w:val="Liststycke"/>
        <w:numPr>
          <w:ilvl w:val="0"/>
          <w:numId w:val="26"/>
        </w:numPr>
        <w:spacing w:line="276" w:lineRule="auto"/>
        <w:rPr>
          <w:rFonts w:eastAsia="Calibri"/>
          <w:lang w:eastAsia="sv-SE"/>
        </w:rPr>
      </w:pPr>
      <w:r w:rsidRPr="008E73DF">
        <w:rPr>
          <w:rFonts w:eastAsia="Calibri"/>
          <w:lang w:eastAsia="sv-SE"/>
        </w:rPr>
        <w:t xml:space="preserve">Vi får engagerade </w:t>
      </w:r>
      <w:r w:rsidR="00177DCB" w:rsidRPr="008E73DF">
        <w:rPr>
          <w:rFonts w:eastAsia="Calibri"/>
          <w:lang w:eastAsia="sv-SE"/>
        </w:rPr>
        <w:t>medarbetare och partners genom samarbete och</w:t>
      </w:r>
      <w:r w:rsidR="006233DE" w:rsidRPr="008E73DF">
        <w:rPr>
          <w:rFonts w:eastAsia="Calibri"/>
          <w:lang w:eastAsia="sv-SE"/>
        </w:rPr>
        <w:t xml:space="preserve"> go</w:t>
      </w:r>
      <w:r w:rsidR="00A15622" w:rsidRPr="008E73DF">
        <w:rPr>
          <w:rFonts w:eastAsia="Calibri"/>
          <w:lang w:eastAsia="sv-SE"/>
        </w:rPr>
        <w:t>d arbetsmiljö</w:t>
      </w:r>
    </w:p>
    <w:p w14:paraId="2A893395" w14:textId="77777777" w:rsidR="007A05CA" w:rsidRPr="008E73DF" w:rsidRDefault="007A05CA" w:rsidP="007A05CA">
      <w:pPr>
        <w:spacing w:line="276" w:lineRule="auto"/>
        <w:rPr>
          <w:rFonts w:eastAsia="Calibri"/>
          <w:lang w:eastAsia="sv-SE"/>
        </w:rPr>
      </w:pPr>
    </w:p>
    <w:p w14:paraId="5B2B9F68" w14:textId="4BFE81B0" w:rsidR="00540E55" w:rsidRPr="008E73DF" w:rsidRDefault="00540E55">
      <w:pPr>
        <w:numPr>
          <w:ilvl w:val="0"/>
          <w:numId w:val="3"/>
        </w:numPr>
        <w:spacing w:line="276" w:lineRule="auto"/>
        <w:rPr>
          <w:rFonts w:eastAsia="Calibri"/>
          <w:lang w:eastAsia="sv-SE"/>
        </w:rPr>
      </w:pPr>
      <w:r w:rsidRPr="008E73DF">
        <w:rPr>
          <w:rFonts w:eastAsia="Calibri"/>
          <w:lang w:eastAsia="sv-SE"/>
        </w:rPr>
        <w:t xml:space="preserve">Vi vill bidra till </w:t>
      </w:r>
      <w:r w:rsidR="00933E03" w:rsidRPr="008E73DF">
        <w:rPr>
          <w:rFonts w:eastAsia="Calibri"/>
          <w:lang w:eastAsia="sv-SE"/>
        </w:rPr>
        <w:t>FN:s</w:t>
      </w:r>
      <w:r w:rsidRPr="008E73DF">
        <w:rPr>
          <w:rFonts w:eastAsia="Calibri"/>
          <w:lang w:eastAsia="sv-SE"/>
        </w:rPr>
        <w:t xml:space="preserve"> globala hållbarhetsmål Agenda 2030 och har valt att fokusera på dessa mål där vår verksamhet kan göra störst skillnad:</w:t>
      </w:r>
    </w:p>
    <w:p w14:paraId="3E2BF35E" w14:textId="6B9B730C" w:rsidR="00540E55" w:rsidRPr="008E73DF" w:rsidRDefault="00540E55">
      <w:pPr>
        <w:numPr>
          <w:ilvl w:val="1"/>
          <w:numId w:val="3"/>
        </w:numPr>
        <w:spacing w:line="276" w:lineRule="auto"/>
        <w:rPr>
          <w:rFonts w:eastAsia="Calibri"/>
          <w:lang w:eastAsia="sv-SE"/>
        </w:rPr>
      </w:pPr>
      <w:r w:rsidRPr="008E73DF">
        <w:rPr>
          <w:rFonts w:eastAsia="Calibri"/>
          <w:lang w:eastAsia="sv-SE"/>
        </w:rPr>
        <w:t>7 Hållbar energi för alla</w:t>
      </w:r>
      <w:r w:rsidR="00190685" w:rsidRPr="008E73DF">
        <w:rPr>
          <w:rFonts w:eastAsia="Calibri"/>
          <w:lang w:eastAsia="sv-SE"/>
        </w:rPr>
        <w:t xml:space="preserve"> </w:t>
      </w:r>
    </w:p>
    <w:p w14:paraId="3724454D" w14:textId="77777777" w:rsidR="00540E55" w:rsidRPr="008E73DF" w:rsidRDefault="00540E55">
      <w:pPr>
        <w:numPr>
          <w:ilvl w:val="1"/>
          <w:numId w:val="3"/>
        </w:numPr>
        <w:spacing w:line="276" w:lineRule="auto"/>
        <w:rPr>
          <w:rFonts w:eastAsia="Calibri"/>
          <w:lang w:eastAsia="sv-SE"/>
        </w:rPr>
      </w:pPr>
      <w:r w:rsidRPr="008E73DF">
        <w:rPr>
          <w:rFonts w:eastAsia="Calibri"/>
          <w:lang w:eastAsia="sv-SE"/>
        </w:rPr>
        <w:t>13 Bekämpa klimatförändringarna</w:t>
      </w:r>
    </w:p>
    <w:p w14:paraId="058360E2" w14:textId="77777777" w:rsidR="00540E55" w:rsidRPr="008E73DF" w:rsidRDefault="00540E55">
      <w:pPr>
        <w:numPr>
          <w:ilvl w:val="1"/>
          <w:numId w:val="3"/>
        </w:numPr>
        <w:spacing w:line="276" w:lineRule="auto"/>
        <w:rPr>
          <w:rFonts w:eastAsia="Calibri"/>
          <w:lang w:eastAsia="sv-SE"/>
        </w:rPr>
      </w:pPr>
      <w:r w:rsidRPr="008E73DF">
        <w:rPr>
          <w:rFonts w:eastAsia="Calibri"/>
          <w:lang w:eastAsia="sv-SE"/>
        </w:rPr>
        <w:t>15 Ekosystem och biologisk mångfald</w:t>
      </w:r>
    </w:p>
    <w:p w14:paraId="11167D6A" w14:textId="66B42399" w:rsidR="00540E55" w:rsidRPr="008E73DF" w:rsidRDefault="00540E55">
      <w:pPr>
        <w:numPr>
          <w:ilvl w:val="1"/>
          <w:numId w:val="3"/>
        </w:numPr>
        <w:spacing w:line="276" w:lineRule="auto"/>
        <w:rPr>
          <w:rFonts w:eastAsia="Calibri"/>
          <w:lang w:eastAsia="sv-SE"/>
        </w:rPr>
      </w:pPr>
      <w:r w:rsidRPr="008E73DF">
        <w:rPr>
          <w:rFonts w:eastAsia="Calibri"/>
          <w:lang w:eastAsia="sv-SE"/>
        </w:rPr>
        <w:t>11 Hållbara städer och samhällen, trygghet</w:t>
      </w:r>
    </w:p>
    <w:p w14:paraId="360C2EA8" w14:textId="77777777" w:rsidR="00540E55" w:rsidRPr="008E73DF" w:rsidRDefault="00540E55" w:rsidP="00540E55">
      <w:pPr>
        <w:spacing w:line="276" w:lineRule="auto"/>
        <w:ind w:left="1440"/>
        <w:rPr>
          <w:rFonts w:eastAsia="Calibri"/>
          <w:lang w:eastAsia="sv-SE"/>
        </w:rPr>
      </w:pPr>
    </w:p>
    <w:p w14:paraId="6C13BC2F" w14:textId="67079BD4" w:rsidR="00084B62" w:rsidRPr="008E73DF" w:rsidRDefault="00840BA2">
      <w:pPr>
        <w:numPr>
          <w:ilvl w:val="0"/>
          <w:numId w:val="3"/>
        </w:numPr>
        <w:spacing w:after="200" w:line="276" w:lineRule="auto"/>
        <w:rPr>
          <w:rFonts w:eastAsia="Calibri"/>
          <w:lang w:eastAsia="sv-SE"/>
        </w:rPr>
      </w:pPr>
      <w:r w:rsidRPr="008E73DF">
        <w:rPr>
          <w:rFonts w:eastAsia="Calibri"/>
          <w:lang w:eastAsia="sv-SE"/>
        </w:rPr>
        <w:t xml:space="preserve">Vi </w:t>
      </w:r>
      <w:r w:rsidR="000A381E" w:rsidRPr="008E73DF">
        <w:rPr>
          <w:rFonts w:eastAsia="Calibri"/>
          <w:lang w:eastAsia="sv-SE"/>
        </w:rPr>
        <w:t>minska</w:t>
      </w:r>
      <w:r w:rsidR="00BB782D" w:rsidRPr="008E73DF">
        <w:rPr>
          <w:rFonts w:eastAsia="Calibri"/>
          <w:lang w:eastAsia="sv-SE"/>
        </w:rPr>
        <w:t>r</w:t>
      </w:r>
      <w:r w:rsidR="000A381E" w:rsidRPr="008E73DF">
        <w:rPr>
          <w:rFonts w:eastAsia="Calibri"/>
          <w:lang w:eastAsia="sv-SE"/>
        </w:rPr>
        <w:t xml:space="preserve"> negativ</w:t>
      </w:r>
      <w:r w:rsidR="002A6074" w:rsidRPr="008E73DF">
        <w:rPr>
          <w:rFonts w:eastAsia="Calibri"/>
          <w:lang w:eastAsia="sv-SE"/>
        </w:rPr>
        <w:t>a</w:t>
      </w:r>
      <w:r w:rsidR="00373FEC" w:rsidRPr="008E73DF">
        <w:rPr>
          <w:rFonts w:eastAsia="Calibri"/>
          <w:lang w:eastAsia="sv-SE"/>
        </w:rPr>
        <w:t>-</w:t>
      </w:r>
      <w:r w:rsidR="000A381E" w:rsidRPr="008E73DF">
        <w:rPr>
          <w:rFonts w:eastAsia="Calibri"/>
          <w:lang w:eastAsia="sv-SE"/>
        </w:rPr>
        <w:t xml:space="preserve"> och öka</w:t>
      </w:r>
      <w:r w:rsidR="00C55A65" w:rsidRPr="008E73DF">
        <w:rPr>
          <w:rFonts w:eastAsia="Calibri"/>
          <w:lang w:eastAsia="sv-SE"/>
        </w:rPr>
        <w:t xml:space="preserve">r </w:t>
      </w:r>
      <w:r w:rsidR="00373FEC" w:rsidRPr="008E73DF">
        <w:rPr>
          <w:rFonts w:eastAsia="Calibri"/>
          <w:lang w:eastAsia="sv-SE"/>
        </w:rPr>
        <w:t>positiva</w:t>
      </w:r>
      <w:r w:rsidR="00C55A65" w:rsidRPr="008E73DF">
        <w:rPr>
          <w:rFonts w:eastAsia="Calibri"/>
          <w:lang w:eastAsia="sv-SE"/>
        </w:rPr>
        <w:t xml:space="preserve"> </w:t>
      </w:r>
      <w:r w:rsidR="00373FEC" w:rsidRPr="008E73DF">
        <w:rPr>
          <w:rFonts w:eastAsia="Calibri"/>
          <w:lang w:eastAsia="sv-SE"/>
        </w:rPr>
        <w:t xml:space="preserve">avtryck </w:t>
      </w:r>
      <w:r w:rsidR="00C55A65" w:rsidRPr="008E73DF">
        <w:rPr>
          <w:rFonts w:eastAsia="Calibri"/>
          <w:lang w:eastAsia="sv-SE"/>
        </w:rPr>
        <w:t>från lokalen</w:t>
      </w:r>
      <w:r w:rsidR="00373FEC" w:rsidRPr="008E73DF">
        <w:rPr>
          <w:rFonts w:eastAsia="Calibri"/>
          <w:lang w:eastAsia="sv-SE"/>
        </w:rPr>
        <w:t xml:space="preserve"> i samarbete med våra</w:t>
      </w:r>
      <w:r w:rsidR="00BB782D" w:rsidRPr="008E73DF">
        <w:rPr>
          <w:rFonts w:eastAsia="Calibri"/>
          <w:lang w:eastAsia="sv-SE"/>
        </w:rPr>
        <w:t xml:space="preserve"> hyresgäster</w:t>
      </w:r>
    </w:p>
    <w:p w14:paraId="7E00763C" w14:textId="0C51037A" w:rsidR="00173FE6" w:rsidRPr="008E73DF" w:rsidRDefault="00173FE6">
      <w:pPr>
        <w:numPr>
          <w:ilvl w:val="0"/>
          <w:numId w:val="3"/>
        </w:numPr>
        <w:spacing w:after="200" w:line="276" w:lineRule="auto"/>
        <w:rPr>
          <w:rFonts w:eastAsia="Calibri"/>
          <w:lang w:eastAsia="sv-SE"/>
        </w:rPr>
      </w:pPr>
      <w:r w:rsidRPr="008E73DF">
        <w:rPr>
          <w:rFonts w:eastAsia="Calibri"/>
          <w:lang w:eastAsia="sv-SE"/>
        </w:rPr>
        <w:t xml:space="preserve">Vi strävar efter att minska energiförbrukningen i våra fastigheter </w:t>
      </w:r>
    </w:p>
    <w:p w14:paraId="72C4DE78" w14:textId="1C7C9E39" w:rsidR="00173FE6" w:rsidRPr="008E73DF" w:rsidRDefault="00173FE6">
      <w:pPr>
        <w:numPr>
          <w:ilvl w:val="0"/>
          <w:numId w:val="3"/>
        </w:numPr>
        <w:spacing w:after="200" w:line="276" w:lineRule="auto"/>
        <w:rPr>
          <w:rFonts w:eastAsia="Calibri"/>
          <w:lang w:eastAsia="sv-SE"/>
        </w:rPr>
      </w:pPr>
      <w:r w:rsidRPr="008E73DF">
        <w:rPr>
          <w:rFonts w:eastAsia="Calibri"/>
          <w:lang w:eastAsia="sv-SE"/>
        </w:rPr>
        <w:t>Vi sortera</w:t>
      </w:r>
      <w:r w:rsidR="006B77A1" w:rsidRPr="008E73DF">
        <w:rPr>
          <w:rFonts w:eastAsia="Calibri"/>
          <w:lang w:eastAsia="sv-SE"/>
        </w:rPr>
        <w:t>r</w:t>
      </w:r>
      <w:r w:rsidRPr="008E73DF">
        <w:rPr>
          <w:rFonts w:eastAsia="Calibri"/>
          <w:lang w:eastAsia="sv-SE"/>
        </w:rPr>
        <w:t xml:space="preserve"> avfall från vår</w:t>
      </w:r>
      <w:r w:rsidR="00933E03" w:rsidRPr="008E73DF">
        <w:rPr>
          <w:rFonts w:eastAsia="Calibri"/>
          <w:lang w:eastAsia="sv-SE"/>
        </w:rPr>
        <w:t xml:space="preserve"> </w:t>
      </w:r>
      <w:r w:rsidRPr="008E73DF">
        <w:rPr>
          <w:rFonts w:eastAsia="Calibri"/>
          <w:lang w:eastAsia="sv-SE"/>
        </w:rPr>
        <w:t>egen verksamhet och underlätta för våra hyresgäster att källsortera från sin.</w:t>
      </w:r>
    </w:p>
    <w:p w14:paraId="2D9CC206" w14:textId="0D8480BF" w:rsidR="00050311" w:rsidRPr="008E73DF" w:rsidRDefault="00050311">
      <w:pPr>
        <w:numPr>
          <w:ilvl w:val="0"/>
          <w:numId w:val="3"/>
        </w:numPr>
        <w:spacing w:after="200" w:line="276" w:lineRule="auto"/>
        <w:rPr>
          <w:rFonts w:eastAsia="Calibri"/>
          <w:lang w:eastAsia="sv-SE"/>
        </w:rPr>
      </w:pPr>
      <w:r w:rsidRPr="008E73DF">
        <w:rPr>
          <w:rFonts w:eastAsia="Calibri"/>
          <w:lang w:eastAsia="sv-SE"/>
        </w:rPr>
        <w:t xml:space="preserve">Vi </w:t>
      </w:r>
      <w:r w:rsidR="00B4450B" w:rsidRPr="008E73DF">
        <w:rPr>
          <w:rFonts w:eastAsia="Calibri"/>
          <w:lang w:eastAsia="sv-SE"/>
        </w:rPr>
        <w:t>stödjer</w:t>
      </w:r>
      <w:r w:rsidR="0037590B" w:rsidRPr="008E73DF">
        <w:rPr>
          <w:rFonts w:eastAsia="Calibri"/>
          <w:lang w:eastAsia="sv-SE"/>
        </w:rPr>
        <w:t xml:space="preserve"> ett aktivt föreningsliv i samhället och</w:t>
      </w:r>
      <w:r w:rsidR="006233DE" w:rsidRPr="008E73DF">
        <w:rPr>
          <w:rFonts w:eastAsia="Calibri"/>
          <w:lang w:eastAsia="sv-SE"/>
        </w:rPr>
        <w:t xml:space="preserve"> bidrar till</w:t>
      </w:r>
      <w:r w:rsidR="00B4450B" w:rsidRPr="008E73DF">
        <w:rPr>
          <w:rFonts w:eastAsia="Calibri"/>
          <w:lang w:eastAsia="sv-SE"/>
        </w:rPr>
        <w:t xml:space="preserve"> trygghet i</w:t>
      </w:r>
      <w:r w:rsidR="0037590B" w:rsidRPr="008E73DF">
        <w:rPr>
          <w:rFonts w:eastAsia="Calibri"/>
          <w:lang w:eastAsia="sv-SE"/>
        </w:rPr>
        <w:t xml:space="preserve"> våra områden</w:t>
      </w:r>
    </w:p>
    <w:p w14:paraId="5A52BFA5" w14:textId="0C36A74A" w:rsidR="006E42F4" w:rsidRPr="008E73DF" w:rsidRDefault="006E42F4" w:rsidP="00A6742D">
      <w:pPr>
        <w:spacing w:after="200" w:line="276" w:lineRule="auto"/>
        <w:ind w:left="360"/>
        <w:rPr>
          <w:rFonts w:eastAsia="Calibri"/>
          <w:lang w:eastAsia="sv-SE"/>
        </w:rPr>
      </w:pPr>
    </w:p>
    <w:p w14:paraId="041A20B7" w14:textId="38D3F6D6" w:rsidR="00173FE6" w:rsidRPr="008E73DF" w:rsidRDefault="002A5F78" w:rsidP="00173FE6">
      <w:pPr>
        <w:rPr>
          <w:rFonts w:eastAsia="Calibri"/>
          <w:sz w:val="22"/>
          <w:szCs w:val="22"/>
          <w:lang w:eastAsia="en-US"/>
        </w:rPr>
      </w:pPr>
      <w:r w:rsidRPr="008E73DF">
        <w:rPr>
          <w:rFonts w:eastAsia="Calibri"/>
          <w:sz w:val="22"/>
          <w:szCs w:val="22"/>
          <w:lang w:eastAsia="en-US"/>
        </w:rPr>
        <w:t>Hållbarhetspolicy</w:t>
      </w:r>
      <w:r w:rsidR="00173FE6" w:rsidRPr="008E73DF">
        <w:rPr>
          <w:rFonts w:eastAsia="Calibri"/>
          <w:sz w:val="22"/>
          <w:szCs w:val="22"/>
          <w:lang w:eastAsia="en-US"/>
        </w:rPr>
        <w:t xml:space="preserve"> för Ytterbygg AB, antagen 2003-02-14 </w:t>
      </w:r>
      <w:r w:rsidR="001E50BB" w:rsidRPr="008E73DF">
        <w:rPr>
          <w:rFonts w:eastAsia="Calibri"/>
          <w:sz w:val="22"/>
          <w:szCs w:val="22"/>
          <w:lang w:eastAsia="en-US"/>
        </w:rPr>
        <w:t xml:space="preserve">Rev </w:t>
      </w:r>
      <w:bookmarkStart w:id="95" w:name="_Hlk97188551"/>
      <w:r w:rsidR="001E50BB" w:rsidRPr="008E73DF">
        <w:rPr>
          <w:rFonts w:eastAsia="Calibri"/>
          <w:sz w:val="22"/>
          <w:szCs w:val="22"/>
          <w:lang w:eastAsia="en-US"/>
        </w:rPr>
        <w:t>20</w:t>
      </w:r>
      <w:bookmarkEnd w:id="95"/>
      <w:r w:rsidR="006A039A" w:rsidRPr="008E73DF">
        <w:rPr>
          <w:rFonts w:eastAsia="Calibri"/>
          <w:sz w:val="22"/>
          <w:szCs w:val="22"/>
          <w:lang w:eastAsia="en-US"/>
        </w:rPr>
        <w:t>24-01-14</w:t>
      </w:r>
    </w:p>
    <w:p w14:paraId="53A00CD4" w14:textId="77777777" w:rsidR="00A27B1C" w:rsidRPr="008E73DF" w:rsidRDefault="00A27B1C" w:rsidP="00173FE6">
      <w:pPr>
        <w:rPr>
          <w:rFonts w:eastAsia="Calibri"/>
          <w:sz w:val="22"/>
          <w:szCs w:val="22"/>
          <w:lang w:eastAsia="en-US"/>
        </w:rPr>
      </w:pPr>
    </w:p>
    <w:p w14:paraId="5F8D5308" w14:textId="77777777" w:rsidR="00A27B1C" w:rsidRPr="008E73DF" w:rsidRDefault="00A27B1C" w:rsidP="00173FE6">
      <w:pPr>
        <w:rPr>
          <w:rFonts w:eastAsia="Calibri"/>
          <w:sz w:val="22"/>
          <w:szCs w:val="22"/>
          <w:lang w:eastAsia="en-US"/>
        </w:rPr>
      </w:pPr>
    </w:p>
    <w:p w14:paraId="1D59772A" w14:textId="77777777" w:rsidR="00A27B1C" w:rsidRPr="008E73DF" w:rsidRDefault="00A27B1C">
      <w:pPr>
        <w:rPr>
          <w:b/>
          <w:bCs/>
          <w:sz w:val="26"/>
          <w:szCs w:val="22"/>
          <w:lang w:eastAsia="sv-SE"/>
        </w:rPr>
      </w:pPr>
      <w:r w:rsidRPr="008E73DF">
        <w:rPr>
          <w:lang w:eastAsia="sv-SE"/>
        </w:rPr>
        <w:br w:type="page"/>
      </w:r>
    </w:p>
    <w:p w14:paraId="67FF3B4D" w14:textId="213585C4" w:rsidR="000F4FA0" w:rsidRPr="008E73DF" w:rsidRDefault="000F4FA0">
      <w:pPr>
        <w:pStyle w:val="Rubrik2"/>
        <w:rPr>
          <w:lang w:val="sv-SE" w:eastAsia="sv-SE"/>
        </w:rPr>
      </w:pPr>
      <w:bookmarkStart w:id="96" w:name="_Toc224381973"/>
      <w:r w:rsidRPr="008E73DF">
        <w:rPr>
          <w:lang w:val="sv-SE" w:eastAsia="sv-SE"/>
        </w:rPr>
        <w:lastRenderedPageBreak/>
        <w:t>Förnödenhetspolicy</w:t>
      </w:r>
      <w:bookmarkEnd w:id="96"/>
    </w:p>
    <w:p w14:paraId="2E63094F" w14:textId="77777777" w:rsidR="00025418" w:rsidRPr="008E73DF" w:rsidRDefault="00025418" w:rsidP="00025418">
      <w:pPr>
        <w:rPr>
          <w:rFonts w:asciiTheme="majorHAnsi" w:hAnsiTheme="majorHAnsi"/>
          <w:lang w:eastAsia="sv-SE"/>
        </w:rPr>
      </w:pPr>
    </w:p>
    <w:p w14:paraId="71966202" w14:textId="77777777" w:rsidR="00025418" w:rsidRPr="008E73DF" w:rsidRDefault="00025418" w:rsidP="00025418">
      <w:pPr>
        <w:spacing w:after="200" w:line="276" w:lineRule="auto"/>
        <w:rPr>
          <w:rFonts w:asciiTheme="majorHAnsi" w:eastAsia="Times New Roman" w:hAnsiTheme="majorHAnsi" w:cs="Arial"/>
          <w:lang w:eastAsia="sv-SE"/>
        </w:rPr>
      </w:pPr>
      <w:r w:rsidRPr="008E73DF">
        <w:rPr>
          <w:rFonts w:asciiTheme="majorHAnsi" w:eastAsia="Times New Roman" w:hAnsiTheme="majorHAnsi" w:cs="Arial"/>
          <w:lang w:eastAsia="sv-SE"/>
        </w:rPr>
        <w:t>Förnödenheter är mindre verktyg, material och hjälpmedel, där vi behöver många olika artiklar, men köper varje artikel för ganska små belopp per år.</w:t>
      </w:r>
    </w:p>
    <w:p w14:paraId="3B85D552" w14:textId="77777777" w:rsidR="00173FE6" w:rsidRPr="008E73DF" w:rsidRDefault="00173FE6" w:rsidP="00173FE6">
      <w:pPr>
        <w:spacing w:line="276" w:lineRule="auto"/>
        <w:rPr>
          <w:rFonts w:asciiTheme="majorHAnsi" w:eastAsia="Times New Roman" w:hAnsiTheme="majorHAnsi" w:cs="Arial"/>
          <w:b/>
          <w:lang w:eastAsia="sv-SE"/>
        </w:rPr>
      </w:pPr>
    </w:p>
    <w:p w14:paraId="18558CA6" w14:textId="77777777" w:rsidR="00173FE6" w:rsidRPr="008E73DF" w:rsidRDefault="00173FE6">
      <w:pPr>
        <w:pStyle w:val="Liststycke"/>
        <w:numPr>
          <w:ilvl w:val="0"/>
          <w:numId w:val="11"/>
        </w:numPr>
        <w:spacing w:line="276" w:lineRule="auto"/>
        <w:rPr>
          <w:rFonts w:asciiTheme="majorHAnsi" w:eastAsia="Times New Roman" w:hAnsiTheme="majorHAnsi" w:cs="Arial"/>
          <w:lang w:eastAsia="sv-SE"/>
        </w:rPr>
      </w:pPr>
      <w:r w:rsidRPr="008E73DF">
        <w:rPr>
          <w:rFonts w:asciiTheme="majorHAnsi" w:eastAsia="Times New Roman" w:hAnsiTheme="majorHAnsi" w:cs="Arial"/>
          <w:lang w:eastAsia="sv-SE"/>
        </w:rPr>
        <w:t>Vi använder oss av få strategiska leverantörer med ett stort sortiment.</w:t>
      </w:r>
    </w:p>
    <w:p w14:paraId="4471CE96" w14:textId="2DE40F18" w:rsidR="00173FE6" w:rsidRPr="008E73DF" w:rsidRDefault="004E098C">
      <w:pPr>
        <w:pStyle w:val="Liststycke"/>
        <w:numPr>
          <w:ilvl w:val="0"/>
          <w:numId w:val="11"/>
        </w:numPr>
        <w:spacing w:line="276" w:lineRule="auto"/>
        <w:rPr>
          <w:rFonts w:asciiTheme="majorHAnsi" w:eastAsia="Times New Roman" w:hAnsiTheme="majorHAnsi" w:cs="Arial"/>
          <w:lang w:eastAsia="sv-SE"/>
        </w:rPr>
      </w:pPr>
      <w:r>
        <w:rPr>
          <w:rFonts w:asciiTheme="majorHAnsi" w:eastAsia="Times New Roman" w:hAnsiTheme="majorHAnsi" w:cs="Arial"/>
          <w:lang w:eastAsia="sv-SE"/>
        </w:rPr>
        <w:t>Vi</w:t>
      </w:r>
      <w:r w:rsidR="00173FE6" w:rsidRPr="008E73DF">
        <w:rPr>
          <w:rFonts w:asciiTheme="majorHAnsi" w:eastAsia="Times New Roman" w:hAnsiTheme="majorHAnsi" w:cs="Arial"/>
          <w:lang w:eastAsia="sv-SE"/>
        </w:rPr>
        <w:t xml:space="preserve"> har enkla system för beställning och hantering</w:t>
      </w:r>
    </w:p>
    <w:p w14:paraId="285C61A0" w14:textId="77777777" w:rsidR="00173FE6" w:rsidRPr="008E73DF" w:rsidRDefault="00173FE6">
      <w:pPr>
        <w:pStyle w:val="Liststycke"/>
        <w:numPr>
          <w:ilvl w:val="0"/>
          <w:numId w:val="11"/>
        </w:numPr>
        <w:spacing w:line="276" w:lineRule="auto"/>
        <w:rPr>
          <w:rFonts w:asciiTheme="majorHAnsi" w:eastAsia="Times New Roman" w:hAnsiTheme="majorHAnsi" w:cs="Arial"/>
          <w:lang w:eastAsia="sv-SE"/>
        </w:rPr>
      </w:pPr>
      <w:r w:rsidRPr="008E73DF">
        <w:rPr>
          <w:rFonts w:asciiTheme="majorHAnsi" w:eastAsia="Times New Roman" w:hAnsiTheme="majorHAnsi" w:cs="Arial"/>
          <w:lang w:eastAsia="sv-SE"/>
        </w:rPr>
        <w:t>Vi strävar efter att minska slöseriet i form av spilltid som åtgår för reklam och säljsamtal samt att hämta, leta efter och hantera förnödenheter.</w:t>
      </w:r>
    </w:p>
    <w:p w14:paraId="2D411C7F" w14:textId="77777777" w:rsidR="00173FE6" w:rsidRPr="008E73DF" w:rsidRDefault="00173FE6">
      <w:pPr>
        <w:pStyle w:val="Liststycke"/>
        <w:numPr>
          <w:ilvl w:val="0"/>
          <w:numId w:val="11"/>
        </w:numPr>
        <w:spacing w:line="276" w:lineRule="auto"/>
        <w:rPr>
          <w:rFonts w:asciiTheme="majorHAnsi" w:eastAsia="Times New Roman" w:hAnsiTheme="majorHAnsi" w:cs="Arial"/>
          <w:lang w:eastAsia="sv-SE"/>
        </w:rPr>
      </w:pPr>
      <w:r w:rsidRPr="008E73DF">
        <w:rPr>
          <w:rFonts w:asciiTheme="majorHAnsi" w:eastAsia="Times New Roman" w:hAnsiTheme="majorHAnsi" w:cs="Arial"/>
          <w:lang w:eastAsia="sv-SE"/>
        </w:rPr>
        <w:t>Vi strävar efter att minimera slöseriet i form av negativ miljöpåverkan vid produktval och transporter av dessa varor.</w:t>
      </w:r>
    </w:p>
    <w:p w14:paraId="35EF0463" w14:textId="77777777" w:rsidR="00173FE6" w:rsidRPr="008E73DF" w:rsidRDefault="00173FE6" w:rsidP="00173FE6">
      <w:pPr>
        <w:spacing w:line="276" w:lineRule="auto"/>
        <w:rPr>
          <w:rFonts w:asciiTheme="majorHAnsi" w:eastAsia="Times New Roman" w:hAnsiTheme="majorHAnsi" w:cs="Arial"/>
          <w:b/>
          <w:lang w:eastAsia="sv-SE"/>
        </w:rPr>
      </w:pPr>
    </w:p>
    <w:p w14:paraId="446EE2B0" w14:textId="77777777" w:rsidR="000F4FA0" w:rsidRPr="008E73DF" w:rsidRDefault="000F4FA0" w:rsidP="000F4FA0">
      <w:pPr>
        <w:spacing w:line="276" w:lineRule="auto"/>
        <w:rPr>
          <w:rFonts w:asciiTheme="majorHAnsi" w:eastAsia="Times New Roman" w:hAnsiTheme="majorHAnsi" w:cs="Arial"/>
          <w:lang w:eastAsia="sv-SE"/>
        </w:rPr>
      </w:pPr>
      <w:r w:rsidRPr="008E73DF">
        <w:rPr>
          <w:rFonts w:asciiTheme="majorHAnsi" w:eastAsia="Times New Roman" w:hAnsiTheme="majorHAnsi" w:cs="Arial"/>
          <w:lang w:eastAsia="sv-SE"/>
        </w:rPr>
        <w:t>Detta uppnås genom att</w:t>
      </w:r>
      <w:r w:rsidR="00025418" w:rsidRPr="008E73DF">
        <w:rPr>
          <w:rFonts w:asciiTheme="majorHAnsi" w:eastAsia="Times New Roman" w:hAnsiTheme="majorHAnsi" w:cs="Arial"/>
          <w:lang w:eastAsia="sv-SE"/>
        </w:rPr>
        <w:t>:</w:t>
      </w:r>
      <w:r w:rsidR="00025418" w:rsidRPr="008E73DF">
        <w:rPr>
          <w:rFonts w:asciiTheme="majorHAnsi" w:eastAsia="Times New Roman" w:hAnsiTheme="majorHAnsi" w:cs="Arial"/>
          <w:lang w:eastAsia="sv-SE"/>
        </w:rPr>
        <w:br/>
      </w:r>
    </w:p>
    <w:p w14:paraId="00A0F009" w14:textId="6CFB4A55" w:rsidR="00025418" w:rsidRPr="008E73DF" w:rsidRDefault="00025418">
      <w:pPr>
        <w:pStyle w:val="Liststycke"/>
        <w:numPr>
          <w:ilvl w:val="0"/>
          <w:numId w:val="12"/>
        </w:numPr>
        <w:spacing w:line="276" w:lineRule="auto"/>
        <w:rPr>
          <w:rFonts w:asciiTheme="majorHAnsi" w:eastAsia="Times New Roman" w:hAnsiTheme="majorHAnsi" w:cs="Arial"/>
          <w:lang w:eastAsia="sv-SE"/>
        </w:rPr>
      </w:pPr>
      <w:r w:rsidRPr="008E73DF">
        <w:rPr>
          <w:rFonts w:asciiTheme="majorHAnsi" w:eastAsia="Times New Roman" w:hAnsiTheme="majorHAnsi" w:cs="Arial"/>
          <w:lang w:eastAsia="sv-SE"/>
        </w:rPr>
        <w:t>Vi beställer i första hand och får varorna levererade till oss, d v s låter paketen åka kollektivt.</w:t>
      </w:r>
    </w:p>
    <w:p w14:paraId="39252CA3" w14:textId="77777777" w:rsidR="00025418" w:rsidRPr="008E73DF" w:rsidRDefault="00025418">
      <w:pPr>
        <w:numPr>
          <w:ilvl w:val="0"/>
          <w:numId w:val="6"/>
        </w:numPr>
        <w:spacing w:after="200" w:line="276" w:lineRule="auto"/>
        <w:contextualSpacing/>
        <w:rPr>
          <w:rFonts w:asciiTheme="majorHAnsi" w:eastAsia="Times New Roman" w:hAnsiTheme="majorHAnsi" w:cs="Arial"/>
          <w:lang w:eastAsia="sv-SE"/>
        </w:rPr>
      </w:pPr>
      <w:r w:rsidRPr="008E73DF">
        <w:rPr>
          <w:rFonts w:asciiTheme="majorHAnsi" w:eastAsia="Times New Roman" w:hAnsiTheme="majorHAnsi" w:cs="Arial"/>
          <w:lang w:eastAsia="sv-SE"/>
        </w:rPr>
        <w:t>Vi väljer varor och leverantörer utifrån en utvärdering av sociala-, miljömässiga-, och ekonomiska aspekter.</w:t>
      </w:r>
    </w:p>
    <w:p w14:paraId="622E38DD" w14:textId="77777777" w:rsidR="00025418" w:rsidRPr="008E73DF" w:rsidRDefault="00025418">
      <w:pPr>
        <w:numPr>
          <w:ilvl w:val="0"/>
          <w:numId w:val="6"/>
        </w:numPr>
        <w:spacing w:after="200" w:line="276" w:lineRule="auto"/>
        <w:contextualSpacing/>
        <w:rPr>
          <w:rFonts w:asciiTheme="majorHAnsi" w:eastAsia="Times New Roman" w:hAnsiTheme="majorHAnsi" w:cs="Arial"/>
          <w:lang w:eastAsia="sv-SE"/>
        </w:rPr>
      </w:pPr>
      <w:r w:rsidRPr="008E73DF">
        <w:rPr>
          <w:rFonts w:asciiTheme="majorHAnsi" w:eastAsia="Times New Roman" w:hAnsiTheme="majorHAnsi" w:cs="Arial"/>
          <w:lang w:eastAsia="sv-SE"/>
        </w:rPr>
        <w:t>Vi tar inte emot säljare som inte bokat tid.</w:t>
      </w:r>
    </w:p>
    <w:p w14:paraId="22485ED0" w14:textId="77777777" w:rsidR="00025418" w:rsidRPr="008E73DF" w:rsidRDefault="00025418">
      <w:pPr>
        <w:numPr>
          <w:ilvl w:val="0"/>
          <w:numId w:val="6"/>
        </w:numPr>
        <w:spacing w:after="200" w:line="276" w:lineRule="auto"/>
        <w:contextualSpacing/>
        <w:rPr>
          <w:rFonts w:asciiTheme="majorHAnsi" w:eastAsia="Times New Roman" w:hAnsiTheme="majorHAnsi" w:cs="Arial"/>
          <w:lang w:eastAsia="sv-SE"/>
        </w:rPr>
      </w:pPr>
      <w:r w:rsidRPr="008E73DF">
        <w:rPr>
          <w:rFonts w:asciiTheme="majorHAnsi" w:eastAsia="Times New Roman" w:hAnsiTheme="majorHAnsi" w:cs="Arial"/>
          <w:lang w:eastAsia="sv-SE"/>
        </w:rPr>
        <w:t>Vi handlar inte av kringresande ”gårdfarihandlare”.</w:t>
      </w:r>
    </w:p>
    <w:p w14:paraId="4D6A13F3" w14:textId="77777777" w:rsidR="00025418" w:rsidRPr="008E73DF" w:rsidRDefault="00025418">
      <w:pPr>
        <w:numPr>
          <w:ilvl w:val="0"/>
          <w:numId w:val="6"/>
        </w:numPr>
        <w:spacing w:after="200" w:line="276" w:lineRule="auto"/>
        <w:contextualSpacing/>
        <w:rPr>
          <w:rFonts w:asciiTheme="majorHAnsi" w:eastAsia="Times New Roman" w:hAnsiTheme="majorHAnsi" w:cs="Arial"/>
          <w:lang w:eastAsia="sv-SE"/>
        </w:rPr>
      </w:pPr>
      <w:r w:rsidRPr="008E73DF">
        <w:rPr>
          <w:rFonts w:asciiTheme="majorHAnsi" w:eastAsia="Times New Roman" w:hAnsiTheme="majorHAnsi" w:cs="Arial"/>
          <w:lang w:eastAsia="sv-SE"/>
        </w:rPr>
        <w:t>Henric är ansvarig för att samordna och utvärdera nya produkter och leverantörer.</w:t>
      </w:r>
    </w:p>
    <w:p w14:paraId="798C2891" w14:textId="77777777" w:rsidR="00025418" w:rsidRPr="008E73DF" w:rsidRDefault="00025418">
      <w:pPr>
        <w:numPr>
          <w:ilvl w:val="0"/>
          <w:numId w:val="6"/>
        </w:numPr>
        <w:spacing w:after="200" w:line="276" w:lineRule="auto"/>
        <w:contextualSpacing/>
        <w:rPr>
          <w:rFonts w:asciiTheme="majorHAnsi" w:eastAsia="Times New Roman" w:hAnsiTheme="majorHAnsi" w:cs="Arial"/>
          <w:lang w:eastAsia="sv-SE"/>
        </w:rPr>
      </w:pPr>
      <w:r w:rsidRPr="008E73DF">
        <w:rPr>
          <w:rFonts w:asciiTheme="majorHAnsi" w:eastAsia="Times New Roman" w:hAnsiTheme="majorHAnsi" w:cs="Arial"/>
          <w:lang w:eastAsia="sv-SE"/>
        </w:rPr>
        <w:t xml:space="preserve">Vi försöker minimera den spilltid som vi lägger på oönskade brev, telefonsamtal och </w:t>
      </w:r>
      <w:proofErr w:type="gramStart"/>
      <w:r w:rsidRPr="008E73DF">
        <w:rPr>
          <w:rFonts w:asciiTheme="majorHAnsi" w:eastAsia="Times New Roman" w:hAnsiTheme="majorHAnsi" w:cs="Arial"/>
          <w:lang w:eastAsia="sv-SE"/>
        </w:rPr>
        <w:t>mail</w:t>
      </w:r>
      <w:proofErr w:type="gramEnd"/>
      <w:r w:rsidRPr="008E73DF">
        <w:rPr>
          <w:rFonts w:asciiTheme="majorHAnsi" w:eastAsia="Times New Roman" w:hAnsiTheme="majorHAnsi" w:cs="Arial"/>
          <w:lang w:eastAsia="sv-SE"/>
        </w:rPr>
        <w:t xml:space="preserve"> med reklam.</w:t>
      </w:r>
    </w:p>
    <w:p w14:paraId="10FD33F8" w14:textId="77777777" w:rsidR="00025418" w:rsidRPr="008E73DF" w:rsidRDefault="00025418">
      <w:pPr>
        <w:numPr>
          <w:ilvl w:val="0"/>
          <w:numId w:val="6"/>
        </w:numPr>
        <w:spacing w:after="200" w:line="276" w:lineRule="auto"/>
        <w:contextualSpacing/>
        <w:rPr>
          <w:rFonts w:asciiTheme="majorHAnsi" w:eastAsia="Times New Roman" w:hAnsiTheme="majorHAnsi" w:cs="Arial"/>
          <w:lang w:eastAsia="sv-SE"/>
        </w:rPr>
      </w:pPr>
      <w:r w:rsidRPr="008E73DF">
        <w:rPr>
          <w:rFonts w:asciiTheme="majorHAnsi" w:eastAsia="Times New Roman" w:hAnsiTheme="majorHAnsi" w:cs="Arial"/>
          <w:lang w:eastAsia="sv-SE"/>
        </w:rPr>
        <w:t>Vi är restriktiva mot att svara på ”enkäter” från leverantörer som syftar till att kartlägga oss och våra inköp för att intensifiera sin reklam till oss.</w:t>
      </w:r>
    </w:p>
    <w:p w14:paraId="5CBF7D25" w14:textId="77777777" w:rsidR="00025418" w:rsidRPr="008E73DF" w:rsidRDefault="00025418">
      <w:pPr>
        <w:numPr>
          <w:ilvl w:val="0"/>
          <w:numId w:val="6"/>
        </w:numPr>
        <w:spacing w:after="200" w:line="276" w:lineRule="auto"/>
        <w:contextualSpacing/>
        <w:rPr>
          <w:rFonts w:asciiTheme="majorHAnsi" w:eastAsia="Times New Roman" w:hAnsiTheme="majorHAnsi" w:cs="Arial"/>
          <w:lang w:eastAsia="sv-SE"/>
        </w:rPr>
      </w:pPr>
      <w:r w:rsidRPr="008E73DF">
        <w:rPr>
          <w:rFonts w:asciiTheme="majorHAnsi" w:eastAsia="Times New Roman" w:hAnsiTheme="majorHAnsi" w:cs="Arial"/>
          <w:lang w:eastAsia="sv-SE"/>
        </w:rPr>
        <w:t>Vi söker själva kunskap och leverantörer i de lägen där vi är betjänta av det.</w:t>
      </w:r>
    </w:p>
    <w:p w14:paraId="3930DC4B" w14:textId="77777777" w:rsidR="00025418" w:rsidRPr="008E73DF" w:rsidRDefault="00025418" w:rsidP="00025418">
      <w:pPr>
        <w:spacing w:line="276" w:lineRule="auto"/>
        <w:rPr>
          <w:rFonts w:asciiTheme="majorHAnsi" w:eastAsia="Times New Roman" w:hAnsiTheme="majorHAnsi" w:cs="Arial"/>
          <w:lang w:eastAsia="sv-SE"/>
        </w:rPr>
      </w:pPr>
    </w:p>
    <w:p w14:paraId="229904F6" w14:textId="03D67216" w:rsidR="00025418" w:rsidRPr="008E73DF" w:rsidRDefault="000F4FA0" w:rsidP="00025418">
      <w:pPr>
        <w:spacing w:line="276" w:lineRule="auto"/>
        <w:rPr>
          <w:rFonts w:asciiTheme="majorHAnsi" w:eastAsia="Times New Roman" w:hAnsiTheme="majorHAnsi" w:cs="Arial"/>
          <w:lang w:eastAsia="sv-SE"/>
        </w:rPr>
      </w:pPr>
      <w:r w:rsidRPr="008E73DF">
        <w:rPr>
          <w:rFonts w:asciiTheme="majorHAnsi" w:eastAsia="Times New Roman" w:hAnsiTheme="majorHAnsi" w:cs="Arial"/>
          <w:lang w:eastAsia="sv-SE"/>
        </w:rPr>
        <w:t>Förnödenhetspolicy antagen</w:t>
      </w:r>
      <w:r w:rsidR="00025418" w:rsidRPr="008E73DF">
        <w:rPr>
          <w:rFonts w:asciiTheme="majorHAnsi" w:eastAsia="Times New Roman" w:hAnsiTheme="majorHAnsi" w:cs="Arial"/>
          <w:lang w:eastAsia="sv-SE"/>
        </w:rPr>
        <w:t xml:space="preserve"> 2010-04-25 rev 2012-01-04</w:t>
      </w:r>
    </w:p>
    <w:p w14:paraId="0B88FF8D" w14:textId="409D3718" w:rsidR="00F83FE6" w:rsidRPr="008E73DF" w:rsidRDefault="00F83FE6">
      <w:pPr>
        <w:pStyle w:val="Rubrik2"/>
        <w:rPr>
          <w:lang w:val="sv-SE"/>
        </w:rPr>
      </w:pPr>
      <w:bookmarkStart w:id="97" w:name="_Toc224381974"/>
      <w:r w:rsidRPr="008E73DF">
        <w:rPr>
          <w:rFonts w:asciiTheme="majorHAnsi" w:hAnsiTheme="majorHAnsi"/>
          <w:sz w:val="24"/>
          <w:szCs w:val="24"/>
          <w:lang w:val="sv-SE"/>
        </w:rPr>
        <w:t>Rutiner</w:t>
      </w:r>
      <w:r w:rsidRPr="008E73DF">
        <w:rPr>
          <w:lang w:val="sv-SE"/>
        </w:rPr>
        <w:t xml:space="preserve"> och instruktioner</w:t>
      </w:r>
      <w:bookmarkEnd w:id="97"/>
    </w:p>
    <w:p w14:paraId="3D36E92D" w14:textId="77777777" w:rsidR="00892951" w:rsidRPr="008E73DF" w:rsidRDefault="00892951" w:rsidP="00892951">
      <w:r w:rsidRPr="008E73DF">
        <w:t>Vi har utvärderat behovet av rutiner och instruktioner för att minska eller minimera vår miljöpåverkan.</w:t>
      </w:r>
    </w:p>
    <w:p w14:paraId="417EFB09" w14:textId="1FF90AF4" w:rsidR="000F4FA0" w:rsidRPr="008E73DF" w:rsidRDefault="00F300A0" w:rsidP="00892951">
      <w:r w:rsidRPr="008E73DF">
        <w:t>Inköpsrutin och alla andra</w:t>
      </w:r>
      <w:r w:rsidR="000F4FA0" w:rsidRPr="008E73DF">
        <w:t xml:space="preserve"> instruktioner och rutiner finns på</w:t>
      </w:r>
      <w:r w:rsidRPr="008E73DF">
        <w:t xml:space="preserve"> </w:t>
      </w:r>
      <w:proofErr w:type="spellStart"/>
      <w:r w:rsidR="0048698C" w:rsidRPr="008E73DF">
        <w:t>Sharepoint</w:t>
      </w:r>
      <w:proofErr w:type="spellEnd"/>
      <w:r w:rsidR="0048698C" w:rsidRPr="008E73DF">
        <w:t xml:space="preserve"> under </w:t>
      </w:r>
      <w:r w:rsidR="000F4FA0" w:rsidRPr="008E73DF">
        <w:t>Instruktioner</w:t>
      </w:r>
    </w:p>
    <w:p w14:paraId="70C7E924" w14:textId="5DCC1039" w:rsidR="00DF385E" w:rsidRPr="008E73DF" w:rsidRDefault="00DF385E" w:rsidP="00892951">
      <w:r w:rsidRPr="008E73DF">
        <w:t xml:space="preserve">Instruktioner för hantering av farligt avfall finns på </w:t>
      </w:r>
      <w:proofErr w:type="spellStart"/>
      <w:r w:rsidRPr="008E73DF">
        <w:t>Sharepoint</w:t>
      </w:r>
      <w:proofErr w:type="spellEnd"/>
      <w:r w:rsidRPr="008E73DF">
        <w:t xml:space="preserve"> under Instruktioner</w:t>
      </w:r>
    </w:p>
    <w:p w14:paraId="3314FF0D" w14:textId="12F463D5" w:rsidR="00223A02" w:rsidRDefault="00223A02" w:rsidP="00223A02">
      <w:pPr>
        <w:pStyle w:val="Rubrik2"/>
      </w:pPr>
      <w:bookmarkStart w:id="98" w:name="_Toc224381975"/>
      <w:proofErr w:type="spellStart"/>
      <w:r>
        <w:t>Miljö</w:t>
      </w:r>
      <w:proofErr w:type="spellEnd"/>
      <w:r>
        <w:t xml:space="preserve"> </w:t>
      </w:r>
      <w:proofErr w:type="spellStart"/>
      <w:r>
        <w:t>möjligheter</w:t>
      </w:r>
      <w:bookmarkEnd w:id="98"/>
      <w:proofErr w:type="spellEnd"/>
    </w:p>
    <w:p w14:paraId="38FD4229" w14:textId="585783B2" w:rsidR="00223A02" w:rsidRPr="00782860" w:rsidRDefault="00782860" w:rsidP="00223A02">
      <w:r>
        <w:t>Det är lätt at</w:t>
      </w:r>
      <w:r w:rsidR="00D34BA5">
        <w:t xml:space="preserve">t inom miljö och </w:t>
      </w:r>
      <w:r w:rsidR="001D355D">
        <w:t>klimatarbetet</w:t>
      </w:r>
      <w:r w:rsidR="00D34BA5">
        <w:t xml:space="preserve"> </w:t>
      </w:r>
      <w:r w:rsidR="001D355D">
        <w:t>fokusera</w:t>
      </w:r>
      <w:r w:rsidR="00D34BA5">
        <w:t xml:space="preserve"> på riskerna, men det öppnar också möjligheter. För oss som fastighetsbolag </w:t>
      </w:r>
      <w:r w:rsidR="001D355D">
        <w:t>så kan vi</w:t>
      </w:r>
      <w:r w:rsidR="00E528AD">
        <w:t xml:space="preserve"> genom vårt </w:t>
      </w:r>
      <w:r w:rsidR="00B02557">
        <w:t>hållbarhetsarbete</w:t>
      </w:r>
      <w:r w:rsidR="001D355D">
        <w:t xml:space="preserve"> öka vår attraktivitet för oss som bolag och våra lokaler</w:t>
      </w:r>
      <w:r w:rsidR="00F87939">
        <w:t>. Detta kan ske genom att vi jobbar aktivt med miljö och hållbarhet</w:t>
      </w:r>
      <w:r w:rsidR="00872338">
        <w:t>. Att vi</w:t>
      </w:r>
      <w:r w:rsidR="00354063">
        <w:t xml:space="preserve"> har lokaler med </w:t>
      </w:r>
      <w:r w:rsidR="00975A9E">
        <w:t>bra energiprestanda.</w:t>
      </w:r>
      <w:r w:rsidR="001B0864">
        <w:t xml:space="preserve"> Att vi underlättar för våra kunder att uppfylla sina </w:t>
      </w:r>
      <w:r w:rsidR="000304E3">
        <w:t>miljömål för lokalen genom att tex erbjuda återvinningsgårdar med bra sorteringsmöjligheter.</w:t>
      </w:r>
      <w:r w:rsidR="00975A9E">
        <w:t xml:space="preserve"> Att vi har områden som är trygga och trevliga. Att vi har </w:t>
      </w:r>
      <w:r w:rsidR="003472C4">
        <w:t xml:space="preserve">kompetent </w:t>
      </w:r>
      <w:r w:rsidR="003472C4">
        <w:lastRenderedPageBreak/>
        <w:t>fastighetsservice som snabbt åtgärdar problem</w:t>
      </w:r>
      <w:r w:rsidR="00872338">
        <w:t xml:space="preserve"> när de uppstår</w:t>
      </w:r>
      <w:r w:rsidR="005153FE">
        <w:t xml:space="preserve">. Att vi </w:t>
      </w:r>
      <w:r w:rsidR="00943641">
        <w:t>även</w:t>
      </w:r>
      <w:r w:rsidR="00872338">
        <w:t xml:space="preserve"> jobbar förebyggande med </w:t>
      </w:r>
      <w:r w:rsidR="00CF1511">
        <w:t xml:space="preserve">klimatanpassning och </w:t>
      </w:r>
      <w:r w:rsidR="006B07CF">
        <w:t>systematiskt</w:t>
      </w:r>
      <w:r w:rsidR="00CF1511">
        <w:t xml:space="preserve"> brandskyddsarbete och</w:t>
      </w:r>
      <w:r w:rsidR="006B07CF">
        <w:t xml:space="preserve"> våra hyresgäster därmed </w:t>
      </w:r>
      <w:r w:rsidR="002960C6">
        <w:t xml:space="preserve">minskar risken för avbrott i </w:t>
      </w:r>
      <w:r w:rsidR="00943641">
        <w:t>sin</w:t>
      </w:r>
      <w:r w:rsidR="002960C6">
        <w:t xml:space="preserve"> verksamhet</w:t>
      </w:r>
      <w:r w:rsidR="003472C4">
        <w:t xml:space="preserve">. </w:t>
      </w:r>
      <w:r w:rsidR="00343D7C">
        <w:t xml:space="preserve">Att vi </w:t>
      </w:r>
      <w:r w:rsidR="00C55E52">
        <w:t>anpassar</w:t>
      </w:r>
      <w:r w:rsidR="00343D7C">
        <w:t xml:space="preserve"> lokalerna utifrån kundernas skif</w:t>
      </w:r>
      <w:r w:rsidR="00C55E52">
        <w:t>tande behov.</w:t>
      </w:r>
      <w:r w:rsidR="00172AAE">
        <w:t xml:space="preserve"> Att vi är kompetenta och lätta att samarbeta med.</w:t>
      </w:r>
      <w:r w:rsidR="00C55E52">
        <w:t xml:space="preserve"> </w:t>
      </w:r>
      <w:r w:rsidR="00943641">
        <w:t xml:space="preserve">Att vi </w:t>
      </w:r>
      <w:r w:rsidR="006F3CC4">
        <w:t>är långsiktiga i våra satsningar och därmed blir stabila och trovärdiga.</w:t>
      </w:r>
      <w:r w:rsidR="00343D7C">
        <w:t xml:space="preserve"> </w:t>
      </w:r>
      <w:r w:rsidR="009C1FAB">
        <w:t xml:space="preserve">Därmed får </w:t>
      </w:r>
      <w:proofErr w:type="gramStart"/>
      <w:r w:rsidR="009C1FAB">
        <w:t>vi  hög</w:t>
      </w:r>
      <w:proofErr w:type="gramEnd"/>
      <w:r w:rsidR="009C1FAB">
        <w:t xml:space="preserve"> </w:t>
      </w:r>
      <w:proofErr w:type="spellStart"/>
      <w:r w:rsidR="009C1FAB">
        <w:t>ut</w:t>
      </w:r>
      <w:r w:rsidR="00C445C8">
        <w:t>thyrningsgrad</w:t>
      </w:r>
      <w:proofErr w:type="spellEnd"/>
      <w:r w:rsidR="00C445C8">
        <w:t>.</w:t>
      </w:r>
    </w:p>
    <w:p w14:paraId="0CC77AB3" w14:textId="47873429" w:rsidR="00FB3824" w:rsidRPr="008E73DF" w:rsidRDefault="00A61B86">
      <w:pPr>
        <w:pStyle w:val="Rubrik2"/>
        <w:rPr>
          <w:lang w:val="sv-SE"/>
        </w:rPr>
      </w:pPr>
      <w:bookmarkStart w:id="99" w:name="_Toc224381976"/>
      <w:r w:rsidRPr="008E73DF">
        <w:rPr>
          <w:lang w:val="sv-SE"/>
        </w:rPr>
        <w:t>Nödlägesberedskap</w:t>
      </w:r>
      <w:bookmarkEnd w:id="99"/>
    </w:p>
    <w:p w14:paraId="5BBAECA8" w14:textId="68BAB4E6" w:rsidR="00A61B86" w:rsidRPr="008E73DF" w:rsidRDefault="00A61B86" w:rsidP="000E763B">
      <w:r w:rsidRPr="008E73DF">
        <w:t xml:space="preserve">Vi har gjort utvärdering av miljörisker och bedömt att vår verksamhet kan ge upphov till olycka eller tillbud. Vi har diskuterat miljöriskerna och lämpliga sätt att förbygga eventuell olycka eller tillbud. I tabellen nedan har vi </w:t>
      </w:r>
      <w:r w:rsidR="0048698C" w:rsidRPr="008E73DF">
        <w:t>dokumenterat</w:t>
      </w:r>
      <w:r w:rsidR="000A1FF7" w:rsidRPr="008E73DF">
        <w:t xml:space="preserve"> </w:t>
      </w:r>
      <w:r w:rsidRPr="008E73DF">
        <w:t xml:space="preserve">resultatet, d.v.s. risker med verksamheten, hur vi skall agera för att förhindrad dem och vad vi gör om de ändå händer. </w:t>
      </w:r>
    </w:p>
    <w:p w14:paraId="0DB267BF" w14:textId="0CD18CE2" w:rsidR="004D10FD" w:rsidRDefault="00A61B86" w:rsidP="000E763B">
      <w:r w:rsidRPr="008E73DF">
        <w:t>Vid nödläge kontakta din arbetsledare, oc</w:t>
      </w:r>
      <w:r w:rsidR="00153FD8" w:rsidRPr="008E73DF">
        <w:t>h akutgeneral Henric Berntsson.</w:t>
      </w:r>
    </w:p>
    <w:p w14:paraId="796DB43A" w14:textId="77777777" w:rsidR="004435CB" w:rsidRDefault="004435CB" w:rsidP="000E763B"/>
    <w:p w14:paraId="4C7B6235" w14:textId="3E92360A" w:rsidR="004435CB" w:rsidRPr="008E73DF" w:rsidRDefault="00046BC2" w:rsidP="000E763B">
      <w:r>
        <w:t xml:space="preserve">Vid anmälningar för arbete vid vattenskyddsområde så gör miljöförvaltningen tillsyn och granskar hur vi utför och dokumenterar </w:t>
      </w:r>
      <w:r w:rsidR="00BA715C">
        <w:t xml:space="preserve">våra miljörisker. Vid tillbud så provas och utvärderas </w:t>
      </w:r>
      <w:r w:rsidR="006F7366">
        <w:t>rutinerna. Vi genomför regelbundet utrymningsövningar</w:t>
      </w:r>
      <w:r w:rsidR="004D6076">
        <w:t>.</w:t>
      </w:r>
    </w:p>
    <w:p w14:paraId="48E9A449" w14:textId="77777777" w:rsidR="00F300A0" w:rsidRPr="008E73DF" w:rsidRDefault="00F300A0" w:rsidP="000E763B"/>
    <w:tbl>
      <w:tblPr>
        <w:tblStyle w:val="Tabellrutnt"/>
        <w:tblW w:w="0" w:type="auto"/>
        <w:tblLook w:val="04A0" w:firstRow="1" w:lastRow="0" w:firstColumn="1" w:lastColumn="0" w:noHBand="0" w:noVBand="1"/>
      </w:tblPr>
      <w:tblGrid>
        <w:gridCol w:w="3413"/>
        <w:gridCol w:w="3014"/>
        <w:gridCol w:w="3201"/>
      </w:tblGrid>
      <w:tr w:rsidR="005703A8" w:rsidRPr="008E73DF" w14:paraId="48674851" w14:textId="77777777" w:rsidTr="00017B04">
        <w:tc>
          <w:tcPr>
            <w:tcW w:w="0" w:type="auto"/>
          </w:tcPr>
          <w:p w14:paraId="5A1DC4F3" w14:textId="77777777" w:rsidR="00452F96" w:rsidRPr="008E73DF" w:rsidRDefault="00452F96" w:rsidP="00017B04">
            <w:pPr>
              <w:pStyle w:val="Ytterbygg"/>
              <w:rPr>
                <w:noProof w:val="0"/>
              </w:rPr>
            </w:pPr>
            <w:r w:rsidRPr="008E73DF">
              <w:rPr>
                <w:b/>
                <w:noProof w:val="0"/>
              </w:rPr>
              <w:t>Risk</w:t>
            </w:r>
          </w:p>
        </w:tc>
        <w:tc>
          <w:tcPr>
            <w:tcW w:w="0" w:type="auto"/>
          </w:tcPr>
          <w:p w14:paraId="4319914B" w14:textId="77777777" w:rsidR="00452F96" w:rsidRPr="008E73DF" w:rsidRDefault="00452F96" w:rsidP="00017B04">
            <w:pPr>
              <w:pStyle w:val="Ytterbygg"/>
              <w:rPr>
                <w:noProof w:val="0"/>
              </w:rPr>
            </w:pPr>
            <w:r w:rsidRPr="008E73DF">
              <w:rPr>
                <w:b/>
                <w:noProof w:val="0"/>
              </w:rPr>
              <w:t>Förhindras genom</w:t>
            </w:r>
          </w:p>
        </w:tc>
        <w:tc>
          <w:tcPr>
            <w:tcW w:w="0" w:type="auto"/>
          </w:tcPr>
          <w:p w14:paraId="46E7BD1E" w14:textId="77777777" w:rsidR="00452F96" w:rsidRPr="008E73DF" w:rsidRDefault="00452F96" w:rsidP="00017B04">
            <w:pPr>
              <w:pStyle w:val="Ytterbygg"/>
              <w:rPr>
                <w:b/>
                <w:noProof w:val="0"/>
              </w:rPr>
            </w:pPr>
            <w:r w:rsidRPr="008E73DF">
              <w:rPr>
                <w:b/>
                <w:noProof w:val="0"/>
              </w:rPr>
              <w:t>Vid olycka görs följande</w:t>
            </w:r>
          </w:p>
          <w:p w14:paraId="434EFDB1" w14:textId="77777777" w:rsidR="00452F96" w:rsidRPr="008E73DF" w:rsidRDefault="00452F96" w:rsidP="00017B04">
            <w:pPr>
              <w:pStyle w:val="Ytterbygg"/>
              <w:rPr>
                <w:noProof w:val="0"/>
              </w:rPr>
            </w:pPr>
          </w:p>
        </w:tc>
      </w:tr>
      <w:tr w:rsidR="005703A8" w:rsidRPr="008E73DF" w14:paraId="18AB401B" w14:textId="77777777" w:rsidTr="00017B04">
        <w:tc>
          <w:tcPr>
            <w:tcW w:w="0" w:type="auto"/>
          </w:tcPr>
          <w:p w14:paraId="3D4E1D2C" w14:textId="77777777" w:rsidR="00452F96" w:rsidRPr="008E73DF" w:rsidRDefault="00452F96" w:rsidP="00017B04">
            <w:pPr>
              <w:pStyle w:val="Ytterbygg"/>
              <w:rPr>
                <w:b/>
                <w:bCs/>
                <w:i/>
                <w:iCs/>
                <w:noProof w:val="0"/>
              </w:rPr>
            </w:pPr>
            <w:r w:rsidRPr="008E73DF">
              <w:rPr>
                <w:b/>
                <w:bCs/>
                <w:i/>
                <w:iCs/>
                <w:noProof w:val="0"/>
              </w:rPr>
              <w:t>Markarbeten:</w:t>
            </w:r>
          </w:p>
        </w:tc>
        <w:tc>
          <w:tcPr>
            <w:tcW w:w="0" w:type="auto"/>
          </w:tcPr>
          <w:p w14:paraId="78C20157" w14:textId="77777777" w:rsidR="00452F96" w:rsidRPr="008E73DF" w:rsidRDefault="00452F96" w:rsidP="00017B04">
            <w:pPr>
              <w:pStyle w:val="Ytterbygg"/>
              <w:rPr>
                <w:noProof w:val="0"/>
              </w:rPr>
            </w:pPr>
          </w:p>
        </w:tc>
        <w:tc>
          <w:tcPr>
            <w:tcW w:w="0" w:type="auto"/>
          </w:tcPr>
          <w:p w14:paraId="45BA5713" w14:textId="77777777" w:rsidR="00452F96" w:rsidRPr="008E73DF" w:rsidRDefault="00452F96" w:rsidP="00017B04">
            <w:pPr>
              <w:pStyle w:val="Ytterbygg"/>
              <w:rPr>
                <w:noProof w:val="0"/>
              </w:rPr>
            </w:pPr>
          </w:p>
        </w:tc>
      </w:tr>
      <w:tr w:rsidR="005703A8" w:rsidRPr="008E73DF" w14:paraId="0BC42EB2" w14:textId="77777777" w:rsidTr="00017B04">
        <w:tc>
          <w:tcPr>
            <w:tcW w:w="0" w:type="auto"/>
          </w:tcPr>
          <w:p w14:paraId="7CC71B3B" w14:textId="77777777" w:rsidR="00452F96" w:rsidRPr="008E73DF" w:rsidRDefault="00452F96" w:rsidP="00017B04">
            <w:pPr>
              <w:pStyle w:val="Ytterbygg"/>
              <w:rPr>
                <w:noProof w:val="0"/>
              </w:rPr>
            </w:pPr>
            <w:r w:rsidRPr="008E73DF">
              <w:rPr>
                <w:noProof w:val="0"/>
              </w:rPr>
              <w:t>Upptäckt av lukt eller synintryck som tyder på förorening av jord vid markarbeten</w:t>
            </w:r>
          </w:p>
        </w:tc>
        <w:tc>
          <w:tcPr>
            <w:tcW w:w="0" w:type="auto"/>
          </w:tcPr>
          <w:p w14:paraId="7D6C94F3" w14:textId="0BDC0934" w:rsidR="00452F96" w:rsidRPr="008E73DF" w:rsidRDefault="00452F96" w:rsidP="00017B04">
            <w:pPr>
              <w:pStyle w:val="Ytterbygg"/>
              <w:rPr>
                <w:noProof w:val="0"/>
              </w:rPr>
            </w:pPr>
            <w:r w:rsidRPr="008E73DF">
              <w:rPr>
                <w:noProof w:val="0"/>
              </w:rPr>
              <w:t>Pro</w:t>
            </w:r>
            <w:r w:rsidR="00A13099">
              <w:rPr>
                <w:noProof w:val="0"/>
              </w:rPr>
              <w:t>v</w:t>
            </w:r>
            <w:r w:rsidRPr="008E73DF">
              <w:rPr>
                <w:noProof w:val="0"/>
              </w:rPr>
              <w:t>gropar och eventuell provtagning innan markarbete påbörjas.</w:t>
            </w:r>
          </w:p>
          <w:p w14:paraId="499B2B7B" w14:textId="77777777" w:rsidR="00452F96" w:rsidRPr="008E73DF" w:rsidRDefault="00452F96" w:rsidP="00017B04">
            <w:pPr>
              <w:pStyle w:val="Ytterbygg"/>
              <w:rPr>
                <w:noProof w:val="0"/>
              </w:rPr>
            </w:pPr>
            <w:r w:rsidRPr="008E73DF">
              <w:rPr>
                <w:noProof w:val="0"/>
              </w:rPr>
              <w:t>Var observant</w:t>
            </w:r>
          </w:p>
        </w:tc>
        <w:tc>
          <w:tcPr>
            <w:tcW w:w="0" w:type="auto"/>
          </w:tcPr>
          <w:p w14:paraId="60DFFB9A" w14:textId="77777777" w:rsidR="00452F96" w:rsidRPr="008E73DF" w:rsidRDefault="00452F96" w:rsidP="00017B04">
            <w:pPr>
              <w:pStyle w:val="Ytterbygg"/>
              <w:rPr>
                <w:noProof w:val="0"/>
              </w:rPr>
            </w:pPr>
            <w:r w:rsidRPr="008E73DF">
              <w:rPr>
                <w:noProof w:val="0"/>
              </w:rPr>
              <w:t>Ta jordprov och kontakta Lars Lundquist och VD som gör anmälan till miljöförvaltningen.</w:t>
            </w:r>
          </w:p>
        </w:tc>
      </w:tr>
      <w:tr w:rsidR="005703A8" w:rsidRPr="008E73DF" w14:paraId="66F9034C" w14:textId="77777777" w:rsidTr="00017B04">
        <w:tc>
          <w:tcPr>
            <w:tcW w:w="0" w:type="auto"/>
          </w:tcPr>
          <w:p w14:paraId="00401DC9" w14:textId="77777777" w:rsidR="00452F96" w:rsidRPr="008E73DF" w:rsidRDefault="00452F96" w:rsidP="00017B04">
            <w:pPr>
              <w:pStyle w:val="Ytterbygg"/>
              <w:rPr>
                <w:noProof w:val="0"/>
              </w:rPr>
            </w:pPr>
            <w:r w:rsidRPr="008E73DF">
              <w:rPr>
                <w:noProof w:val="0"/>
              </w:rPr>
              <w:t>Större utsläpp av olja eller diesel från våra fordon eller maskiner</w:t>
            </w:r>
          </w:p>
        </w:tc>
        <w:tc>
          <w:tcPr>
            <w:tcW w:w="0" w:type="auto"/>
          </w:tcPr>
          <w:p w14:paraId="36C3678F" w14:textId="66FBBB66" w:rsidR="00452F96" w:rsidRPr="008E73DF" w:rsidRDefault="00452F96" w:rsidP="00017B04">
            <w:pPr>
              <w:pStyle w:val="Ytterbygg"/>
              <w:rPr>
                <w:noProof w:val="0"/>
              </w:rPr>
            </w:pPr>
            <w:r w:rsidRPr="008E73DF">
              <w:rPr>
                <w:noProof w:val="0"/>
              </w:rPr>
              <w:t>Förebyggande underhåll</w:t>
            </w:r>
            <w:r w:rsidR="00AD1612">
              <w:rPr>
                <w:noProof w:val="0"/>
              </w:rPr>
              <w:t>.</w:t>
            </w:r>
            <w:r w:rsidRPr="008E73DF">
              <w:rPr>
                <w:noProof w:val="0"/>
              </w:rPr>
              <w:t xml:space="preserve"> </w:t>
            </w:r>
          </w:p>
          <w:p w14:paraId="0168B3FE" w14:textId="77777777" w:rsidR="00452F96" w:rsidRPr="008E73DF" w:rsidRDefault="00452F96" w:rsidP="00017B04">
            <w:pPr>
              <w:pStyle w:val="Ytterbygg"/>
              <w:rPr>
                <w:noProof w:val="0"/>
              </w:rPr>
            </w:pPr>
            <w:r w:rsidRPr="008E73DF">
              <w:rPr>
                <w:noProof w:val="0"/>
              </w:rPr>
              <w:t>Vi är observanta på små läckor.</w:t>
            </w:r>
          </w:p>
          <w:p w14:paraId="28CDCD60" w14:textId="77777777" w:rsidR="00452F96" w:rsidRPr="008E73DF" w:rsidRDefault="00452F96" w:rsidP="00017B04">
            <w:pPr>
              <w:pStyle w:val="Ytterbygg"/>
              <w:rPr>
                <w:noProof w:val="0"/>
              </w:rPr>
            </w:pPr>
          </w:p>
        </w:tc>
        <w:tc>
          <w:tcPr>
            <w:tcW w:w="0" w:type="auto"/>
          </w:tcPr>
          <w:p w14:paraId="7A4C94E5" w14:textId="5BC231C4" w:rsidR="00452F96" w:rsidRPr="008E73DF" w:rsidRDefault="00452F96" w:rsidP="00017B04">
            <w:pPr>
              <w:pStyle w:val="Ytterbygg"/>
              <w:rPr>
                <w:noProof w:val="0"/>
              </w:rPr>
            </w:pPr>
            <w:r w:rsidRPr="008E73DF">
              <w:rPr>
                <w:noProof w:val="0"/>
              </w:rPr>
              <w:t xml:space="preserve">Förhindra spridning, samla upp och sanera genom användande av </w:t>
            </w:r>
            <w:proofErr w:type="spellStart"/>
            <w:r w:rsidRPr="008E73DF">
              <w:rPr>
                <w:noProof w:val="0"/>
              </w:rPr>
              <w:t>absorbtionsmedel</w:t>
            </w:r>
            <w:proofErr w:type="spellEnd"/>
            <w:r w:rsidRPr="008E73DF">
              <w:rPr>
                <w:noProof w:val="0"/>
              </w:rPr>
              <w:t xml:space="preserve"> som förvaras i Depån och i våra grävmaskiner.</w:t>
            </w:r>
          </w:p>
        </w:tc>
      </w:tr>
      <w:tr w:rsidR="005703A8" w:rsidRPr="008E73DF" w14:paraId="4847D7C8" w14:textId="77777777" w:rsidTr="00017B04">
        <w:tc>
          <w:tcPr>
            <w:tcW w:w="0" w:type="auto"/>
          </w:tcPr>
          <w:p w14:paraId="7A0064A1" w14:textId="77777777" w:rsidR="00452F96" w:rsidRPr="008E73DF" w:rsidRDefault="00452F96" w:rsidP="00017B04">
            <w:pPr>
              <w:pStyle w:val="Ytterbygg"/>
              <w:rPr>
                <w:noProof w:val="0"/>
              </w:rPr>
            </w:pPr>
            <w:r w:rsidRPr="008E73DF">
              <w:rPr>
                <w:noProof w:val="0"/>
              </w:rPr>
              <w:t xml:space="preserve">Utsläpp av </w:t>
            </w:r>
            <w:proofErr w:type="gramStart"/>
            <w:r w:rsidRPr="008E73DF">
              <w:rPr>
                <w:noProof w:val="0"/>
              </w:rPr>
              <w:t>t.ex.</w:t>
            </w:r>
            <w:proofErr w:type="gramEnd"/>
            <w:r w:rsidRPr="008E73DF">
              <w:rPr>
                <w:noProof w:val="0"/>
              </w:rPr>
              <w:t xml:space="preserve"> olja eller diesel vid markarbeten inom vattenskyddsområde</w:t>
            </w:r>
          </w:p>
        </w:tc>
        <w:tc>
          <w:tcPr>
            <w:tcW w:w="0" w:type="auto"/>
          </w:tcPr>
          <w:p w14:paraId="7C217583" w14:textId="73733514" w:rsidR="00452F96" w:rsidRPr="008E73DF" w:rsidRDefault="00452F96" w:rsidP="00017B04">
            <w:pPr>
              <w:pStyle w:val="Ytterbygg"/>
              <w:rPr>
                <w:noProof w:val="0"/>
              </w:rPr>
            </w:pPr>
            <w:r w:rsidRPr="008E73DF">
              <w:rPr>
                <w:noProof w:val="0"/>
              </w:rPr>
              <w:t>Nödlägesinstruktion finns</w:t>
            </w:r>
            <w:r w:rsidR="00615FAE">
              <w:rPr>
                <w:noProof w:val="0"/>
              </w:rPr>
              <w:t>.</w:t>
            </w:r>
            <w:r w:rsidRPr="008E73DF">
              <w:rPr>
                <w:noProof w:val="0"/>
              </w:rPr>
              <w:t xml:space="preserve"> Vi har godkänd dubbelmantlad farmartank.</w:t>
            </w:r>
          </w:p>
          <w:p w14:paraId="2AA61AB4" w14:textId="77777777" w:rsidR="00452F96" w:rsidRPr="008E73DF" w:rsidRDefault="00452F96" w:rsidP="00017B04">
            <w:pPr>
              <w:pStyle w:val="Ytterbygg"/>
              <w:rPr>
                <w:noProof w:val="0"/>
              </w:rPr>
            </w:pPr>
            <w:r w:rsidRPr="008E73DF">
              <w:rPr>
                <w:noProof w:val="0"/>
              </w:rPr>
              <w:t>Vi har skyltar med nödnummer samt utrustning för att ta hand om läckage tillgängligt på arbetsplatsen. Plan finns även beskriven i arbetsmiljöplan</w:t>
            </w:r>
          </w:p>
        </w:tc>
        <w:tc>
          <w:tcPr>
            <w:tcW w:w="0" w:type="auto"/>
          </w:tcPr>
          <w:p w14:paraId="415B2576" w14:textId="77777777" w:rsidR="00452F96" w:rsidRPr="008E73DF" w:rsidRDefault="00452F96" w:rsidP="00017B04">
            <w:pPr>
              <w:pStyle w:val="Ytterbygg"/>
              <w:rPr>
                <w:noProof w:val="0"/>
              </w:rPr>
            </w:pPr>
            <w:r w:rsidRPr="008E73DF">
              <w:rPr>
                <w:noProof w:val="0"/>
              </w:rPr>
              <w:t>Larma Fastighetsservice journummer eller 112.</w:t>
            </w:r>
          </w:p>
          <w:p w14:paraId="60B8F0F0" w14:textId="77777777" w:rsidR="00452F96" w:rsidRPr="008E73DF" w:rsidRDefault="00452F96" w:rsidP="00017B04">
            <w:pPr>
              <w:pStyle w:val="Ytterbygg"/>
              <w:rPr>
                <w:noProof w:val="0"/>
              </w:rPr>
            </w:pPr>
            <w:r w:rsidRPr="008E73DF">
              <w:rPr>
                <w:noProof w:val="0"/>
              </w:rPr>
              <w:t>Begränsa spridning och ta hand om läckaget enligt instruktion.</w:t>
            </w:r>
          </w:p>
          <w:p w14:paraId="3200158F" w14:textId="77777777" w:rsidR="00452F96" w:rsidRPr="008E73DF" w:rsidRDefault="00452F96" w:rsidP="00017B04">
            <w:pPr>
              <w:pStyle w:val="Ytterbygg"/>
              <w:rPr>
                <w:noProof w:val="0"/>
              </w:rPr>
            </w:pPr>
            <w:r w:rsidRPr="008E73DF">
              <w:rPr>
                <w:noProof w:val="0"/>
              </w:rPr>
              <w:t>Anmäl till Miljöförvaltningen.</w:t>
            </w:r>
          </w:p>
        </w:tc>
      </w:tr>
      <w:tr w:rsidR="005703A8" w:rsidRPr="008E73DF" w14:paraId="1F53A8DA" w14:textId="77777777" w:rsidTr="00017B04">
        <w:tc>
          <w:tcPr>
            <w:tcW w:w="0" w:type="auto"/>
          </w:tcPr>
          <w:p w14:paraId="072DDC6A" w14:textId="77777777" w:rsidR="00452F96" w:rsidRPr="008E73DF" w:rsidRDefault="00452F96" w:rsidP="00017B04">
            <w:pPr>
              <w:pStyle w:val="Ytterbygg"/>
              <w:rPr>
                <w:noProof w:val="0"/>
              </w:rPr>
            </w:pPr>
          </w:p>
        </w:tc>
        <w:tc>
          <w:tcPr>
            <w:tcW w:w="0" w:type="auto"/>
          </w:tcPr>
          <w:p w14:paraId="056D904C" w14:textId="77777777" w:rsidR="00452F96" w:rsidRPr="008E73DF" w:rsidRDefault="00452F96" w:rsidP="00017B04">
            <w:pPr>
              <w:pStyle w:val="Ytterbygg"/>
              <w:rPr>
                <w:noProof w:val="0"/>
              </w:rPr>
            </w:pPr>
          </w:p>
        </w:tc>
        <w:tc>
          <w:tcPr>
            <w:tcW w:w="0" w:type="auto"/>
          </w:tcPr>
          <w:p w14:paraId="57457984" w14:textId="77777777" w:rsidR="00452F96" w:rsidRPr="008E73DF" w:rsidRDefault="00452F96" w:rsidP="00017B04">
            <w:pPr>
              <w:pStyle w:val="Ytterbygg"/>
              <w:rPr>
                <w:noProof w:val="0"/>
              </w:rPr>
            </w:pPr>
          </w:p>
        </w:tc>
      </w:tr>
      <w:tr w:rsidR="005703A8" w:rsidRPr="008E73DF" w14:paraId="5988D76E" w14:textId="77777777" w:rsidTr="00017B04">
        <w:tc>
          <w:tcPr>
            <w:tcW w:w="0" w:type="auto"/>
          </w:tcPr>
          <w:p w14:paraId="67817C40" w14:textId="77777777" w:rsidR="00452F96" w:rsidRPr="008E73DF" w:rsidRDefault="00452F96" w:rsidP="00017B04">
            <w:pPr>
              <w:pStyle w:val="Ytterbygg"/>
              <w:rPr>
                <w:b/>
                <w:bCs/>
                <w:i/>
                <w:iCs/>
                <w:noProof w:val="0"/>
              </w:rPr>
            </w:pPr>
            <w:r w:rsidRPr="008E73DF">
              <w:rPr>
                <w:b/>
                <w:bCs/>
                <w:i/>
                <w:iCs/>
                <w:noProof w:val="0"/>
              </w:rPr>
              <w:t>Fastigheter:</w:t>
            </w:r>
          </w:p>
        </w:tc>
        <w:tc>
          <w:tcPr>
            <w:tcW w:w="0" w:type="auto"/>
          </w:tcPr>
          <w:p w14:paraId="6D8880E8" w14:textId="77777777" w:rsidR="00452F96" w:rsidRPr="008E73DF" w:rsidRDefault="00452F96" w:rsidP="00017B04">
            <w:pPr>
              <w:pStyle w:val="Ytterbygg"/>
              <w:rPr>
                <w:noProof w:val="0"/>
              </w:rPr>
            </w:pPr>
          </w:p>
        </w:tc>
        <w:tc>
          <w:tcPr>
            <w:tcW w:w="0" w:type="auto"/>
          </w:tcPr>
          <w:p w14:paraId="28C6466F" w14:textId="77777777" w:rsidR="00452F96" w:rsidRPr="008E73DF" w:rsidRDefault="00452F96" w:rsidP="00017B04">
            <w:pPr>
              <w:pStyle w:val="Ytterbygg"/>
              <w:rPr>
                <w:noProof w:val="0"/>
              </w:rPr>
            </w:pPr>
          </w:p>
        </w:tc>
      </w:tr>
      <w:tr w:rsidR="005703A8" w:rsidRPr="008E73DF" w14:paraId="5A08A92B" w14:textId="77777777" w:rsidTr="00017B04">
        <w:tc>
          <w:tcPr>
            <w:tcW w:w="0" w:type="auto"/>
          </w:tcPr>
          <w:p w14:paraId="71BD7F42" w14:textId="77777777" w:rsidR="00452F96" w:rsidRPr="008E73DF" w:rsidRDefault="00452F96" w:rsidP="00017B04">
            <w:pPr>
              <w:pStyle w:val="Ytterbygg"/>
              <w:rPr>
                <w:noProof w:val="0"/>
              </w:rPr>
            </w:pPr>
            <w:r w:rsidRPr="008E73DF">
              <w:rPr>
                <w:noProof w:val="0"/>
              </w:rPr>
              <w:t>Översvämning av fastigheter</w:t>
            </w:r>
          </w:p>
        </w:tc>
        <w:tc>
          <w:tcPr>
            <w:tcW w:w="0" w:type="auto"/>
          </w:tcPr>
          <w:p w14:paraId="0DC80130" w14:textId="6AE7D208" w:rsidR="00452F96" w:rsidRPr="008E73DF" w:rsidRDefault="00452F96" w:rsidP="00017B04">
            <w:pPr>
              <w:pStyle w:val="Ytterbygg"/>
              <w:rPr>
                <w:noProof w:val="0"/>
              </w:rPr>
            </w:pPr>
            <w:r w:rsidRPr="008E73DF">
              <w:rPr>
                <w:noProof w:val="0"/>
              </w:rPr>
              <w:t>Anlägga invallning och larm vid gränsvärden på älv</w:t>
            </w:r>
            <w:r w:rsidR="00D20BDB">
              <w:rPr>
                <w:noProof w:val="0"/>
              </w:rPr>
              <w:t>-</w:t>
            </w:r>
            <w:r w:rsidRPr="008E73DF">
              <w:rPr>
                <w:noProof w:val="0"/>
              </w:rPr>
              <w:t>nivån</w:t>
            </w:r>
          </w:p>
          <w:p w14:paraId="4CE24BCE" w14:textId="0AD25262" w:rsidR="00452F96" w:rsidRPr="008E73DF" w:rsidRDefault="00452F96" w:rsidP="00017B04">
            <w:pPr>
              <w:pStyle w:val="Ytterbygg"/>
              <w:rPr>
                <w:noProof w:val="0"/>
              </w:rPr>
            </w:pPr>
            <w:proofErr w:type="spellStart"/>
            <w:r w:rsidRPr="008E73DF">
              <w:rPr>
                <w:noProof w:val="0"/>
              </w:rPr>
              <w:t>Höjdsätta</w:t>
            </w:r>
            <w:proofErr w:type="spellEnd"/>
            <w:r w:rsidRPr="008E73DF">
              <w:rPr>
                <w:noProof w:val="0"/>
              </w:rPr>
              <w:t xml:space="preserve"> hus medvetet, och säkerställa breddningsmöjligheter för dagvatten vid nybyggnation</w:t>
            </w:r>
          </w:p>
        </w:tc>
        <w:tc>
          <w:tcPr>
            <w:tcW w:w="0" w:type="auto"/>
          </w:tcPr>
          <w:p w14:paraId="0B3BAECC" w14:textId="77777777" w:rsidR="00452F96" w:rsidRDefault="00452F96" w:rsidP="00017B04">
            <w:pPr>
              <w:pStyle w:val="Ytterbygg"/>
              <w:rPr>
                <w:noProof w:val="0"/>
              </w:rPr>
            </w:pPr>
            <w:r w:rsidRPr="008E73DF">
              <w:rPr>
                <w:noProof w:val="0"/>
              </w:rPr>
              <w:t xml:space="preserve">Montera </w:t>
            </w:r>
            <w:proofErr w:type="spellStart"/>
            <w:r w:rsidRPr="008E73DF">
              <w:rPr>
                <w:noProof w:val="0"/>
              </w:rPr>
              <w:t>avstängare</w:t>
            </w:r>
            <w:proofErr w:type="spellEnd"/>
            <w:r w:rsidRPr="008E73DF">
              <w:rPr>
                <w:noProof w:val="0"/>
              </w:rPr>
              <w:t xml:space="preserve"> vid fordonsöverfarter, stäng slusslucka och starta pumparna på automatdrift vid larm. </w:t>
            </w:r>
          </w:p>
          <w:p w14:paraId="1A5C704E" w14:textId="77777777" w:rsidR="00BB7944" w:rsidRDefault="00BB7944" w:rsidP="00017B04">
            <w:pPr>
              <w:pStyle w:val="Ytterbygg"/>
              <w:rPr>
                <w:noProof w:val="0"/>
              </w:rPr>
            </w:pPr>
          </w:p>
          <w:p w14:paraId="2082EE9C" w14:textId="7B5D4AE0" w:rsidR="00BB7944" w:rsidRPr="00BB7944" w:rsidRDefault="00BB7944" w:rsidP="00017B04">
            <w:pPr>
              <w:pStyle w:val="Ytterbygg"/>
              <w:rPr>
                <w:i/>
                <w:iCs/>
                <w:noProof w:val="0"/>
              </w:rPr>
            </w:pPr>
            <w:r w:rsidRPr="00BB7944">
              <w:rPr>
                <w:i/>
                <w:iCs/>
                <w:noProof w:val="0"/>
              </w:rPr>
              <w:t>Funktionen provas årligen</w:t>
            </w:r>
          </w:p>
        </w:tc>
      </w:tr>
      <w:tr w:rsidR="005703A8" w:rsidRPr="008E73DF" w14:paraId="5CC0F9AE" w14:textId="77777777" w:rsidTr="00017B04">
        <w:tc>
          <w:tcPr>
            <w:tcW w:w="0" w:type="auto"/>
          </w:tcPr>
          <w:p w14:paraId="194EAFF0" w14:textId="26F2FC5C" w:rsidR="00452F96" w:rsidRPr="008E73DF" w:rsidRDefault="00452F96" w:rsidP="00017B04">
            <w:pPr>
              <w:pStyle w:val="Ytterbygg"/>
              <w:rPr>
                <w:noProof w:val="0"/>
              </w:rPr>
            </w:pPr>
            <w:r w:rsidRPr="008E73DF">
              <w:rPr>
                <w:noProof w:val="0"/>
              </w:rPr>
              <w:t xml:space="preserve">Utsläpp av </w:t>
            </w:r>
            <w:proofErr w:type="gramStart"/>
            <w:r w:rsidRPr="008E73DF">
              <w:rPr>
                <w:noProof w:val="0"/>
              </w:rPr>
              <w:t>t.ex.</w:t>
            </w:r>
            <w:proofErr w:type="gramEnd"/>
            <w:r w:rsidRPr="008E73DF">
              <w:rPr>
                <w:noProof w:val="0"/>
              </w:rPr>
              <w:t xml:space="preserve"> </w:t>
            </w:r>
            <w:proofErr w:type="gramStart"/>
            <w:r w:rsidRPr="008E73DF">
              <w:rPr>
                <w:noProof w:val="0"/>
              </w:rPr>
              <w:t>olja</w:t>
            </w:r>
            <w:r w:rsidR="00053CB1" w:rsidRPr="008E73DF">
              <w:rPr>
                <w:noProof w:val="0"/>
              </w:rPr>
              <w:t xml:space="preserve">, </w:t>
            </w:r>
            <w:r w:rsidRPr="008E73DF">
              <w:rPr>
                <w:noProof w:val="0"/>
              </w:rPr>
              <w:t xml:space="preserve"> diesel</w:t>
            </w:r>
            <w:proofErr w:type="gramEnd"/>
            <w:r w:rsidRPr="008E73DF">
              <w:rPr>
                <w:noProof w:val="0"/>
              </w:rPr>
              <w:t xml:space="preserve"> </w:t>
            </w:r>
            <w:r w:rsidR="00053CB1" w:rsidRPr="008E73DF">
              <w:rPr>
                <w:noProof w:val="0"/>
              </w:rPr>
              <w:t xml:space="preserve">eller annan </w:t>
            </w:r>
            <w:proofErr w:type="spellStart"/>
            <w:r w:rsidR="00053CB1" w:rsidRPr="008E73DF">
              <w:rPr>
                <w:noProof w:val="0"/>
              </w:rPr>
              <w:t>kemikalie</w:t>
            </w:r>
            <w:proofErr w:type="spellEnd"/>
            <w:r w:rsidR="00053CB1" w:rsidRPr="008E73DF">
              <w:rPr>
                <w:noProof w:val="0"/>
              </w:rPr>
              <w:t xml:space="preserve"> </w:t>
            </w:r>
            <w:r w:rsidRPr="008E73DF">
              <w:rPr>
                <w:noProof w:val="0"/>
              </w:rPr>
              <w:t>på fastighet inom och utom vattenskyddsområde</w:t>
            </w:r>
          </w:p>
        </w:tc>
        <w:tc>
          <w:tcPr>
            <w:tcW w:w="0" w:type="auto"/>
          </w:tcPr>
          <w:p w14:paraId="7AC05171" w14:textId="77777777" w:rsidR="00452F96" w:rsidRPr="008E73DF" w:rsidRDefault="00452F96" w:rsidP="00017B04">
            <w:pPr>
              <w:pStyle w:val="Ytterbygg"/>
              <w:rPr>
                <w:noProof w:val="0"/>
              </w:rPr>
            </w:pPr>
            <w:r w:rsidRPr="008E73DF">
              <w:rPr>
                <w:noProof w:val="0"/>
              </w:rPr>
              <w:t>Vi informerar våra hyresgäster</w:t>
            </w:r>
          </w:p>
          <w:p w14:paraId="3F01524A" w14:textId="77777777" w:rsidR="00452F96" w:rsidRPr="008E73DF" w:rsidRDefault="00452F96" w:rsidP="00017B04">
            <w:pPr>
              <w:pStyle w:val="Ytterbygg"/>
              <w:rPr>
                <w:noProof w:val="0"/>
              </w:rPr>
            </w:pPr>
            <w:r w:rsidRPr="008E73DF">
              <w:rPr>
                <w:noProof w:val="0"/>
              </w:rPr>
              <w:t xml:space="preserve">Vi har sandsäckar och </w:t>
            </w:r>
            <w:proofErr w:type="spellStart"/>
            <w:r w:rsidRPr="008E73DF">
              <w:rPr>
                <w:noProof w:val="0"/>
              </w:rPr>
              <w:t>absorbtionsmedel</w:t>
            </w:r>
            <w:proofErr w:type="spellEnd"/>
            <w:r w:rsidRPr="008E73DF">
              <w:rPr>
                <w:noProof w:val="0"/>
              </w:rPr>
              <w:t xml:space="preserve"> tillgängligt</w:t>
            </w:r>
          </w:p>
        </w:tc>
        <w:tc>
          <w:tcPr>
            <w:tcW w:w="0" w:type="auto"/>
          </w:tcPr>
          <w:p w14:paraId="30BEACA3" w14:textId="77777777" w:rsidR="00452F96" w:rsidRPr="008E73DF" w:rsidRDefault="00452F96" w:rsidP="00017B04">
            <w:pPr>
              <w:pStyle w:val="Ytterbygg"/>
              <w:rPr>
                <w:noProof w:val="0"/>
              </w:rPr>
            </w:pPr>
            <w:r w:rsidRPr="008E73DF">
              <w:rPr>
                <w:noProof w:val="0"/>
              </w:rPr>
              <w:t>Ring 112</w:t>
            </w:r>
          </w:p>
          <w:p w14:paraId="4DC10E07" w14:textId="77777777" w:rsidR="00452F96" w:rsidRDefault="00452F96" w:rsidP="00017B04">
            <w:pPr>
              <w:pStyle w:val="Ytterbygg"/>
              <w:rPr>
                <w:noProof w:val="0"/>
              </w:rPr>
            </w:pPr>
            <w:r w:rsidRPr="008E73DF">
              <w:rPr>
                <w:noProof w:val="0"/>
              </w:rPr>
              <w:t xml:space="preserve">Förhindra spridning, samla upp och sanera genom användande av </w:t>
            </w:r>
            <w:proofErr w:type="spellStart"/>
            <w:r w:rsidRPr="008E73DF">
              <w:rPr>
                <w:noProof w:val="0"/>
              </w:rPr>
              <w:lastRenderedPageBreak/>
              <w:t>absorbtionsmedel</w:t>
            </w:r>
            <w:proofErr w:type="spellEnd"/>
            <w:r w:rsidRPr="008E73DF">
              <w:rPr>
                <w:noProof w:val="0"/>
              </w:rPr>
              <w:t xml:space="preserve"> som förvaras vid fastighet</w:t>
            </w:r>
          </w:p>
          <w:p w14:paraId="625AA35F" w14:textId="77777777" w:rsidR="004127B5" w:rsidRDefault="0045319C" w:rsidP="00017B04">
            <w:pPr>
              <w:pStyle w:val="Ytterbygg"/>
              <w:rPr>
                <w:noProof w:val="0"/>
              </w:rPr>
            </w:pPr>
            <w:proofErr w:type="gramStart"/>
            <w:r w:rsidRPr="0045319C">
              <w:rPr>
                <w:noProof w:val="0"/>
              </w:rPr>
              <w:t>Insatsplaner</w:t>
            </w:r>
            <w:r>
              <w:rPr>
                <w:noProof w:val="0"/>
              </w:rPr>
              <w:t xml:space="preserve">uppdaterade </w:t>
            </w:r>
            <w:r w:rsidRPr="0045319C">
              <w:rPr>
                <w:noProof w:val="0"/>
              </w:rPr>
              <w:t xml:space="preserve"> vid</w:t>
            </w:r>
            <w:proofErr w:type="gramEnd"/>
            <w:r w:rsidRPr="0045319C">
              <w:rPr>
                <w:noProof w:val="0"/>
              </w:rPr>
              <w:t xml:space="preserve"> oljeläckage,</w:t>
            </w:r>
            <w:r w:rsidR="004127B5">
              <w:rPr>
                <w:noProof w:val="0"/>
              </w:rPr>
              <w:t xml:space="preserve"> på</w:t>
            </w:r>
            <w:r w:rsidRPr="0045319C">
              <w:rPr>
                <w:noProof w:val="0"/>
              </w:rPr>
              <w:t xml:space="preserve"> Tagene</w:t>
            </w:r>
            <w:r w:rsidR="004127B5">
              <w:rPr>
                <w:noProof w:val="0"/>
              </w:rPr>
              <w:t xml:space="preserve">vägen 16 ligger på </w:t>
            </w:r>
          </w:p>
          <w:p w14:paraId="1DF1B532" w14:textId="279D8DEE" w:rsidR="0045319C" w:rsidRPr="008E73DF" w:rsidRDefault="0045319C" w:rsidP="00017B04">
            <w:pPr>
              <w:pStyle w:val="Ytterbygg"/>
              <w:rPr>
                <w:noProof w:val="0"/>
              </w:rPr>
            </w:pPr>
            <w:proofErr w:type="spellStart"/>
            <w:r w:rsidRPr="0045319C">
              <w:rPr>
                <w:noProof w:val="0"/>
              </w:rPr>
              <w:t>Sharepoint</w:t>
            </w:r>
            <w:proofErr w:type="spellEnd"/>
            <w:r w:rsidRPr="0045319C">
              <w:rPr>
                <w:noProof w:val="0"/>
              </w:rPr>
              <w:t xml:space="preserve">/Ny/ </w:t>
            </w:r>
            <w:proofErr w:type="spellStart"/>
            <w:r w:rsidRPr="0045319C">
              <w:rPr>
                <w:noProof w:val="0"/>
              </w:rPr>
              <w:t>Besab</w:t>
            </w:r>
            <w:proofErr w:type="spellEnd"/>
            <w:r w:rsidRPr="0045319C">
              <w:rPr>
                <w:noProof w:val="0"/>
              </w:rPr>
              <w:t>/ Miljö</w:t>
            </w:r>
          </w:p>
        </w:tc>
      </w:tr>
      <w:tr w:rsidR="005703A8" w:rsidRPr="008E73DF" w14:paraId="710C5724" w14:textId="77777777" w:rsidTr="00017B04">
        <w:tc>
          <w:tcPr>
            <w:tcW w:w="0" w:type="auto"/>
          </w:tcPr>
          <w:p w14:paraId="72378317" w14:textId="77777777" w:rsidR="00452F96" w:rsidRPr="008E73DF" w:rsidRDefault="00452F96" w:rsidP="00017B04">
            <w:pPr>
              <w:pStyle w:val="Ytterbygg"/>
              <w:rPr>
                <w:noProof w:val="0"/>
              </w:rPr>
            </w:pPr>
            <w:bookmarkStart w:id="100" w:name="_Hlk217315169"/>
            <w:r w:rsidRPr="008E73DF">
              <w:rPr>
                <w:noProof w:val="0"/>
              </w:rPr>
              <w:lastRenderedPageBreak/>
              <w:t>Brand i Rusta/Jula/EBDS</w:t>
            </w:r>
          </w:p>
        </w:tc>
        <w:tc>
          <w:tcPr>
            <w:tcW w:w="0" w:type="auto"/>
          </w:tcPr>
          <w:p w14:paraId="56AD055C" w14:textId="77777777" w:rsidR="00452F96" w:rsidRPr="008E73DF" w:rsidRDefault="00452F96" w:rsidP="00017B04">
            <w:pPr>
              <w:pStyle w:val="Ytterbygg"/>
              <w:rPr>
                <w:noProof w:val="0"/>
              </w:rPr>
            </w:pPr>
            <w:r w:rsidRPr="008E73DF">
              <w:rPr>
                <w:noProof w:val="0"/>
              </w:rPr>
              <w:t>Systematiskt brandskydds</w:t>
            </w:r>
            <w:r w:rsidRPr="008E73DF">
              <w:rPr>
                <w:noProof w:val="0"/>
              </w:rPr>
              <w:softHyphen/>
              <w:t>arbete, brandlarm, sprinkler samt framtagen insatsplan.</w:t>
            </w:r>
          </w:p>
        </w:tc>
        <w:tc>
          <w:tcPr>
            <w:tcW w:w="0" w:type="auto"/>
          </w:tcPr>
          <w:p w14:paraId="46B38BF0" w14:textId="77777777" w:rsidR="00452F96" w:rsidRPr="008E73DF" w:rsidRDefault="00452F96" w:rsidP="00017B04">
            <w:pPr>
              <w:pStyle w:val="Ytterbygg"/>
              <w:rPr>
                <w:noProof w:val="0"/>
              </w:rPr>
            </w:pPr>
            <w:r w:rsidRPr="008E73DF">
              <w:rPr>
                <w:noProof w:val="0"/>
              </w:rPr>
              <w:t>Förhindra att släckvatten sprids genom att stänga dammlucka i dagvattendike vid Bultgatan.</w:t>
            </w:r>
          </w:p>
        </w:tc>
      </w:tr>
      <w:bookmarkEnd w:id="100"/>
      <w:tr w:rsidR="005703A8" w:rsidRPr="008E73DF" w14:paraId="2E3D5C21" w14:textId="77777777" w:rsidTr="00017B04">
        <w:tc>
          <w:tcPr>
            <w:tcW w:w="0" w:type="auto"/>
          </w:tcPr>
          <w:p w14:paraId="04644309" w14:textId="5229FC8A" w:rsidR="00BB7944" w:rsidRPr="008E73DF" w:rsidRDefault="00BB7944" w:rsidP="00BB7944">
            <w:pPr>
              <w:pStyle w:val="Ytterbygg"/>
              <w:rPr>
                <w:noProof w:val="0"/>
              </w:rPr>
            </w:pPr>
            <w:r w:rsidRPr="008E73DF">
              <w:rPr>
                <w:noProof w:val="0"/>
              </w:rPr>
              <w:t xml:space="preserve">Brand i </w:t>
            </w:r>
            <w:r>
              <w:rPr>
                <w:noProof w:val="0"/>
              </w:rPr>
              <w:t>vår verksamhet</w:t>
            </w:r>
          </w:p>
        </w:tc>
        <w:tc>
          <w:tcPr>
            <w:tcW w:w="0" w:type="auto"/>
          </w:tcPr>
          <w:p w14:paraId="156C74AF" w14:textId="17EB5910" w:rsidR="00BB7944" w:rsidRPr="008E73DF" w:rsidRDefault="00BB7944" w:rsidP="00BB7944">
            <w:pPr>
              <w:pStyle w:val="Ytterbygg"/>
              <w:rPr>
                <w:noProof w:val="0"/>
              </w:rPr>
            </w:pPr>
            <w:r w:rsidRPr="008E73DF">
              <w:rPr>
                <w:noProof w:val="0"/>
              </w:rPr>
              <w:t>Systematiskt brandskydds</w:t>
            </w:r>
            <w:r w:rsidRPr="008E73DF">
              <w:rPr>
                <w:noProof w:val="0"/>
              </w:rPr>
              <w:softHyphen/>
              <w:t xml:space="preserve">arbete, brandlarm, samt framtagen </w:t>
            </w:r>
            <w:r>
              <w:rPr>
                <w:noProof w:val="0"/>
              </w:rPr>
              <w:t>utrymnings</w:t>
            </w:r>
            <w:r w:rsidRPr="008E73DF">
              <w:rPr>
                <w:noProof w:val="0"/>
              </w:rPr>
              <w:t>plan.</w:t>
            </w:r>
          </w:p>
        </w:tc>
        <w:tc>
          <w:tcPr>
            <w:tcW w:w="0" w:type="auto"/>
          </w:tcPr>
          <w:p w14:paraId="70BEC518" w14:textId="77777777" w:rsidR="00BB7944" w:rsidRDefault="00C32F58" w:rsidP="00BB7944">
            <w:pPr>
              <w:pStyle w:val="Ytterbygg"/>
              <w:rPr>
                <w:noProof w:val="0"/>
              </w:rPr>
            </w:pPr>
            <w:r>
              <w:rPr>
                <w:noProof w:val="0"/>
              </w:rPr>
              <w:t>Utrymning och ring 112</w:t>
            </w:r>
          </w:p>
          <w:p w14:paraId="3FD2EAF7" w14:textId="77777777" w:rsidR="00C32F58" w:rsidRDefault="00C32F58" w:rsidP="00BB7944">
            <w:pPr>
              <w:pStyle w:val="Ytterbygg"/>
              <w:rPr>
                <w:noProof w:val="0"/>
              </w:rPr>
            </w:pPr>
          </w:p>
          <w:p w14:paraId="7CC50AD4" w14:textId="0361F3D9" w:rsidR="00C32F58" w:rsidRPr="00C32F58" w:rsidRDefault="00C32F58" w:rsidP="00BB7944">
            <w:pPr>
              <w:pStyle w:val="Ytterbygg"/>
              <w:rPr>
                <w:i/>
                <w:iCs/>
                <w:noProof w:val="0"/>
              </w:rPr>
            </w:pPr>
            <w:r w:rsidRPr="00C32F58">
              <w:rPr>
                <w:i/>
                <w:iCs/>
                <w:noProof w:val="0"/>
              </w:rPr>
              <w:t>Årliga utrymningsövningar</w:t>
            </w:r>
          </w:p>
        </w:tc>
      </w:tr>
      <w:tr w:rsidR="005703A8" w:rsidRPr="008E73DF" w14:paraId="787E6609" w14:textId="77777777" w:rsidTr="00017B04">
        <w:tc>
          <w:tcPr>
            <w:tcW w:w="0" w:type="auto"/>
          </w:tcPr>
          <w:p w14:paraId="6B5C022C" w14:textId="47FBA06A" w:rsidR="00F85121" w:rsidRPr="008E73DF" w:rsidRDefault="00446DCF" w:rsidP="00BB7944">
            <w:pPr>
              <w:pStyle w:val="Ytterbygg"/>
              <w:rPr>
                <w:noProof w:val="0"/>
              </w:rPr>
            </w:pPr>
            <w:r>
              <w:rPr>
                <w:noProof w:val="0"/>
              </w:rPr>
              <w:t xml:space="preserve">Samhällsviktig </w:t>
            </w:r>
            <w:proofErr w:type="gramStart"/>
            <w:r>
              <w:rPr>
                <w:noProof w:val="0"/>
              </w:rPr>
              <w:t>verksamheter</w:t>
            </w:r>
            <w:r w:rsidR="002871AB">
              <w:rPr>
                <w:noProof w:val="0"/>
              </w:rPr>
              <w:t xml:space="preserve"> </w:t>
            </w:r>
            <w:r w:rsidR="005703A8">
              <w:rPr>
                <w:noProof w:val="0"/>
              </w:rPr>
              <w:t xml:space="preserve"> kan</w:t>
            </w:r>
            <w:proofErr w:type="gramEnd"/>
            <w:r w:rsidR="005703A8">
              <w:rPr>
                <w:noProof w:val="0"/>
              </w:rPr>
              <w:t xml:space="preserve"> fortsätta sin </w:t>
            </w:r>
            <w:r w:rsidR="00965C9A">
              <w:rPr>
                <w:noProof w:val="0"/>
              </w:rPr>
              <w:t>verksamhet</w:t>
            </w:r>
            <w:r w:rsidR="005703A8">
              <w:rPr>
                <w:noProof w:val="0"/>
              </w:rPr>
              <w:t xml:space="preserve">. </w:t>
            </w:r>
            <w:r w:rsidR="00FE6C8C">
              <w:rPr>
                <w:noProof w:val="0"/>
              </w:rPr>
              <w:t>Avbrott i</w:t>
            </w:r>
            <w:r>
              <w:rPr>
                <w:noProof w:val="0"/>
              </w:rPr>
              <w:t xml:space="preserve"> </w:t>
            </w:r>
            <w:r w:rsidR="00FE6C8C">
              <w:rPr>
                <w:noProof w:val="0"/>
              </w:rPr>
              <w:t xml:space="preserve">el, värme eller snö som hindrar att komma fram till </w:t>
            </w:r>
            <w:r>
              <w:rPr>
                <w:noProof w:val="0"/>
              </w:rPr>
              <w:t>Ambulansverksamheten</w:t>
            </w:r>
            <w:r w:rsidR="00FE6C8C">
              <w:rPr>
                <w:noProof w:val="0"/>
              </w:rPr>
              <w:t xml:space="preserve"> eller LSS lägenheterna på Rimmaregatan 1</w:t>
            </w:r>
          </w:p>
        </w:tc>
        <w:tc>
          <w:tcPr>
            <w:tcW w:w="0" w:type="auto"/>
          </w:tcPr>
          <w:p w14:paraId="43CC551C" w14:textId="02927506" w:rsidR="00F85121" w:rsidRPr="008E73DF" w:rsidRDefault="00FE6C8C" w:rsidP="00BB7944">
            <w:pPr>
              <w:pStyle w:val="Ytterbygg"/>
              <w:rPr>
                <w:noProof w:val="0"/>
              </w:rPr>
            </w:pPr>
            <w:r>
              <w:rPr>
                <w:noProof w:val="0"/>
              </w:rPr>
              <w:t xml:space="preserve">De prioriteras i vår </w:t>
            </w:r>
            <w:r w:rsidR="00B66BDE">
              <w:rPr>
                <w:noProof w:val="0"/>
              </w:rPr>
              <w:t>snöröjning, halkbekämpning och vid akuta felanmälningar.</w:t>
            </w:r>
          </w:p>
        </w:tc>
        <w:tc>
          <w:tcPr>
            <w:tcW w:w="0" w:type="auto"/>
          </w:tcPr>
          <w:p w14:paraId="10E9E838" w14:textId="7A6637A1" w:rsidR="00F85121" w:rsidRDefault="002871AB" w:rsidP="00BB7944">
            <w:pPr>
              <w:pStyle w:val="Ytterbygg"/>
              <w:rPr>
                <w:noProof w:val="0"/>
              </w:rPr>
            </w:pPr>
            <w:r>
              <w:rPr>
                <w:noProof w:val="0"/>
              </w:rPr>
              <w:t xml:space="preserve">Kontrollera och prioritera att dessa </w:t>
            </w:r>
            <w:r w:rsidR="005C0C3B">
              <w:rPr>
                <w:noProof w:val="0"/>
              </w:rPr>
              <w:t>kan komma fram och har tillgång till tex dricksvatten.</w:t>
            </w:r>
          </w:p>
        </w:tc>
      </w:tr>
    </w:tbl>
    <w:p w14:paraId="18E6658D" w14:textId="77777777" w:rsidR="00196A96" w:rsidRPr="008E73DF" w:rsidRDefault="00196A96" w:rsidP="00EE39B3">
      <w:pPr>
        <w:pStyle w:val="Rubrik1"/>
        <w:numPr>
          <w:ilvl w:val="0"/>
          <w:numId w:val="0"/>
        </w:numPr>
        <w:ind w:left="432"/>
      </w:pPr>
    </w:p>
    <w:p w14:paraId="37FB0059" w14:textId="187A7918" w:rsidR="00F83FE6" w:rsidRPr="008E73DF" w:rsidRDefault="0093751C" w:rsidP="00EE39B3">
      <w:pPr>
        <w:pStyle w:val="Rubrik1"/>
      </w:pPr>
      <w:bookmarkStart w:id="101" w:name="_Toc224381977"/>
      <w:r w:rsidRPr="008E73DF">
        <w:t>U</w:t>
      </w:r>
      <w:r w:rsidR="00F83FE6" w:rsidRPr="008E73DF">
        <w:t>tbildning</w:t>
      </w:r>
      <w:bookmarkEnd w:id="101"/>
    </w:p>
    <w:p w14:paraId="33492ED3" w14:textId="38380742" w:rsidR="00F83FE6" w:rsidRPr="008E73DF" w:rsidRDefault="00F83FE6" w:rsidP="00F83FE6">
      <w:pPr>
        <w:pStyle w:val="Default"/>
        <w:rPr>
          <w:rFonts w:asciiTheme="majorHAnsi" w:eastAsia="MS Mincho" w:hAnsiTheme="majorHAnsi"/>
          <w:color w:val="auto"/>
          <w:lang w:val="sv-SE"/>
        </w:rPr>
      </w:pPr>
      <w:r w:rsidRPr="008E73DF">
        <w:rPr>
          <w:rFonts w:asciiTheme="majorHAnsi" w:eastAsia="MS Mincho" w:hAnsiTheme="majorHAnsi"/>
          <w:color w:val="auto"/>
          <w:lang w:val="sv-SE"/>
        </w:rPr>
        <w:t>Alla anställda har genomgått en grundläggande miljöutbildning samt påbyggnadsutbildning om miljö</w:t>
      </w:r>
      <w:r w:rsidR="00121C48">
        <w:rPr>
          <w:rFonts w:asciiTheme="majorHAnsi" w:eastAsia="MS Mincho" w:hAnsiTheme="majorHAnsi"/>
          <w:color w:val="auto"/>
          <w:lang w:val="sv-SE"/>
        </w:rPr>
        <w:t>, biologisk mångfald</w:t>
      </w:r>
      <w:r w:rsidRPr="008E73DF">
        <w:rPr>
          <w:rFonts w:asciiTheme="majorHAnsi" w:eastAsia="MS Mincho" w:hAnsiTheme="majorHAnsi"/>
          <w:color w:val="auto"/>
          <w:lang w:val="sv-SE"/>
        </w:rPr>
        <w:t xml:space="preserve"> och avfall som hölls</w:t>
      </w:r>
      <w:r w:rsidR="00121C48">
        <w:rPr>
          <w:rFonts w:asciiTheme="majorHAnsi" w:eastAsia="MS Mincho" w:hAnsiTheme="majorHAnsi"/>
          <w:color w:val="auto"/>
          <w:lang w:val="sv-SE"/>
        </w:rPr>
        <w:t xml:space="preserve"> av via </w:t>
      </w:r>
      <w:proofErr w:type="gramStart"/>
      <w:r w:rsidR="00121C48">
        <w:rPr>
          <w:rFonts w:asciiTheme="majorHAnsi" w:eastAsia="MS Mincho" w:hAnsiTheme="majorHAnsi"/>
          <w:color w:val="auto"/>
          <w:lang w:val="sv-SE"/>
        </w:rPr>
        <w:t>Tellus</w:t>
      </w:r>
      <w:r w:rsidRPr="008E73DF">
        <w:rPr>
          <w:rFonts w:asciiTheme="majorHAnsi" w:eastAsia="MS Mincho" w:hAnsiTheme="majorHAnsi"/>
          <w:color w:val="auto"/>
          <w:lang w:val="sv-SE"/>
        </w:rPr>
        <w:t xml:space="preserve"> .</w:t>
      </w:r>
      <w:proofErr w:type="gramEnd"/>
      <w:r w:rsidRPr="008E73DF">
        <w:rPr>
          <w:rFonts w:asciiTheme="majorHAnsi" w:eastAsia="MS Mincho" w:hAnsiTheme="majorHAnsi"/>
          <w:color w:val="auto"/>
          <w:lang w:val="sv-SE"/>
        </w:rPr>
        <w:t xml:space="preserve"> För</w:t>
      </w:r>
      <w:r w:rsidR="00A42DA8" w:rsidRPr="008E73DF">
        <w:rPr>
          <w:rFonts w:asciiTheme="majorHAnsi" w:eastAsia="MS Mincho" w:hAnsiTheme="majorHAnsi"/>
          <w:color w:val="auto"/>
          <w:lang w:val="sv-SE"/>
        </w:rPr>
        <w:t>a</w:t>
      </w:r>
      <w:r w:rsidRPr="008E73DF">
        <w:rPr>
          <w:rFonts w:asciiTheme="majorHAnsi" w:eastAsia="MS Mincho" w:hAnsiTheme="majorHAnsi"/>
          <w:color w:val="auto"/>
          <w:lang w:val="sv-SE"/>
        </w:rPr>
        <w:t xml:space="preserve">re av bilar i tjänsten har gått </w:t>
      </w:r>
      <w:r w:rsidR="00A42DA8" w:rsidRPr="008E73DF">
        <w:rPr>
          <w:rFonts w:asciiTheme="majorHAnsi" w:eastAsia="MS Mincho" w:hAnsiTheme="majorHAnsi"/>
          <w:color w:val="auto"/>
          <w:lang w:val="sv-SE"/>
        </w:rPr>
        <w:t>Eco Driving</w:t>
      </w:r>
      <w:r w:rsidRPr="008E73DF">
        <w:rPr>
          <w:rFonts w:asciiTheme="majorHAnsi" w:eastAsia="MS Mincho" w:hAnsiTheme="majorHAnsi"/>
          <w:color w:val="auto"/>
          <w:lang w:val="sv-SE"/>
        </w:rPr>
        <w:t>. Vi gör kontinuerliga utvärderingar av utbildningsbehovet av vår personal</w:t>
      </w:r>
      <w:r w:rsidR="004F3109" w:rsidRPr="008E73DF">
        <w:rPr>
          <w:rFonts w:asciiTheme="majorHAnsi" w:eastAsia="MS Mincho" w:hAnsiTheme="majorHAnsi"/>
          <w:color w:val="auto"/>
          <w:lang w:val="sv-SE"/>
        </w:rPr>
        <w:t xml:space="preserve"> </w:t>
      </w:r>
      <w:r w:rsidR="005D3656" w:rsidRPr="008E73DF">
        <w:rPr>
          <w:rFonts w:asciiTheme="majorHAnsi" w:eastAsia="MS Mincho" w:hAnsiTheme="majorHAnsi"/>
          <w:color w:val="auto"/>
          <w:lang w:val="sv-SE"/>
        </w:rPr>
        <w:t>och vidareutbildar löpande.</w:t>
      </w:r>
    </w:p>
    <w:p w14:paraId="0D23E8D0" w14:textId="77777777" w:rsidR="00F83FE6" w:rsidRPr="008E73DF" w:rsidRDefault="00F83FE6" w:rsidP="00F83FE6">
      <w:pPr>
        <w:pStyle w:val="Default"/>
        <w:rPr>
          <w:rFonts w:asciiTheme="majorHAnsi" w:eastAsia="MS Mincho" w:hAnsiTheme="majorHAnsi"/>
          <w:color w:val="auto"/>
          <w:lang w:val="sv-SE"/>
        </w:rPr>
      </w:pPr>
    </w:p>
    <w:p w14:paraId="482D72ED" w14:textId="1C0A8600" w:rsidR="004951AE" w:rsidRPr="008E73DF" w:rsidRDefault="00121C48" w:rsidP="00F83FE6">
      <w:pPr>
        <w:pStyle w:val="Default"/>
        <w:rPr>
          <w:rFonts w:asciiTheme="majorHAnsi" w:eastAsia="MS Mincho" w:hAnsiTheme="majorHAnsi"/>
          <w:color w:val="auto"/>
          <w:lang w:val="sv-SE"/>
        </w:rPr>
      </w:pPr>
      <w:r>
        <w:rPr>
          <w:rFonts w:asciiTheme="majorHAnsi" w:eastAsia="MS Mincho" w:hAnsiTheme="majorHAnsi"/>
          <w:color w:val="auto"/>
          <w:lang w:val="sv-SE"/>
        </w:rPr>
        <w:t>N</w:t>
      </w:r>
      <w:r w:rsidR="001E14FD" w:rsidRPr="008E73DF">
        <w:rPr>
          <w:rFonts w:asciiTheme="majorHAnsi" w:eastAsia="MS Mincho" w:hAnsiTheme="majorHAnsi"/>
          <w:color w:val="auto"/>
          <w:lang w:val="sv-SE"/>
        </w:rPr>
        <w:t>yanställd</w:t>
      </w:r>
      <w:r w:rsidR="00D15771" w:rsidRPr="008E73DF">
        <w:rPr>
          <w:rFonts w:asciiTheme="majorHAnsi" w:eastAsia="MS Mincho" w:hAnsiTheme="majorHAnsi"/>
          <w:color w:val="auto"/>
          <w:lang w:val="sv-SE"/>
        </w:rPr>
        <w:t>a</w:t>
      </w:r>
      <w:r w:rsidR="001E14FD" w:rsidRPr="008E73DF">
        <w:rPr>
          <w:rFonts w:asciiTheme="majorHAnsi" w:eastAsia="MS Mincho" w:hAnsiTheme="majorHAnsi"/>
          <w:color w:val="auto"/>
          <w:lang w:val="sv-SE"/>
        </w:rPr>
        <w:t xml:space="preserve"> gå</w:t>
      </w:r>
      <w:r w:rsidR="00C773D8">
        <w:rPr>
          <w:rFonts w:asciiTheme="majorHAnsi" w:eastAsia="MS Mincho" w:hAnsiTheme="majorHAnsi"/>
          <w:color w:val="auto"/>
          <w:lang w:val="sv-SE"/>
        </w:rPr>
        <w:t>r</w:t>
      </w:r>
      <w:r w:rsidR="001E14FD" w:rsidRPr="008E73DF">
        <w:rPr>
          <w:rFonts w:asciiTheme="majorHAnsi" w:eastAsia="MS Mincho" w:hAnsiTheme="majorHAnsi"/>
          <w:color w:val="auto"/>
          <w:lang w:val="sv-SE"/>
        </w:rPr>
        <w:t xml:space="preserve"> grundläggande miljökurs.</w:t>
      </w:r>
    </w:p>
    <w:p w14:paraId="6A35296C" w14:textId="77777777" w:rsidR="00F83FE6" w:rsidRPr="008E73DF" w:rsidRDefault="00F83FE6" w:rsidP="00F83FE6">
      <w:pPr>
        <w:pStyle w:val="Default"/>
        <w:rPr>
          <w:rFonts w:asciiTheme="majorHAnsi" w:eastAsia="MS Mincho" w:hAnsiTheme="majorHAnsi"/>
          <w:color w:val="auto"/>
          <w:lang w:val="sv-SE"/>
        </w:rPr>
      </w:pPr>
    </w:p>
    <w:p w14:paraId="52DC406B" w14:textId="138D38F7" w:rsidR="004D5E45" w:rsidRPr="008E73DF" w:rsidRDefault="004D5E45" w:rsidP="00F83FE6">
      <w:pPr>
        <w:pStyle w:val="Default"/>
        <w:rPr>
          <w:rFonts w:asciiTheme="majorHAnsi" w:eastAsia="MS Mincho" w:hAnsiTheme="majorHAnsi"/>
          <w:color w:val="auto"/>
          <w:lang w:val="sv-SE"/>
        </w:rPr>
      </w:pPr>
      <w:r w:rsidRPr="008E73DF">
        <w:rPr>
          <w:rFonts w:asciiTheme="majorHAnsi" w:eastAsia="MS Mincho" w:hAnsiTheme="majorHAnsi"/>
          <w:color w:val="auto"/>
          <w:lang w:val="sv-SE"/>
        </w:rPr>
        <w:t xml:space="preserve">Kommande behov av utbildning är: </w:t>
      </w:r>
      <w:r w:rsidR="000A2395">
        <w:rPr>
          <w:rFonts w:asciiTheme="majorHAnsi" w:eastAsia="MS Mincho" w:hAnsiTheme="majorHAnsi"/>
          <w:color w:val="auto"/>
          <w:lang w:val="sv-SE"/>
        </w:rPr>
        <w:t>Arbetsmiljöutbildning</w:t>
      </w:r>
      <w:r w:rsidR="00C773D8">
        <w:rPr>
          <w:rFonts w:asciiTheme="majorHAnsi" w:eastAsia="MS Mincho" w:hAnsiTheme="majorHAnsi"/>
          <w:color w:val="auto"/>
          <w:lang w:val="sv-SE"/>
        </w:rPr>
        <w:t xml:space="preserve"> för skyddsombud och arbetsledare</w:t>
      </w:r>
      <w:r w:rsidR="00FD7DC2">
        <w:rPr>
          <w:rFonts w:asciiTheme="majorHAnsi" w:eastAsia="MS Mincho" w:hAnsiTheme="majorHAnsi"/>
          <w:color w:val="auto"/>
          <w:lang w:val="sv-SE"/>
        </w:rPr>
        <w:t xml:space="preserve"> samt uppdateringsutbildningar av </w:t>
      </w:r>
      <w:r w:rsidR="000C026F">
        <w:rPr>
          <w:rFonts w:asciiTheme="majorHAnsi" w:eastAsia="MS Mincho" w:hAnsiTheme="majorHAnsi"/>
          <w:color w:val="auto"/>
          <w:lang w:val="sv-SE"/>
        </w:rPr>
        <w:t>l</w:t>
      </w:r>
      <w:r w:rsidR="00556A2A">
        <w:rPr>
          <w:rFonts w:asciiTheme="majorHAnsi" w:eastAsia="MS Mincho" w:hAnsiTheme="majorHAnsi"/>
          <w:color w:val="auto"/>
          <w:lang w:val="sv-SE"/>
        </w:rPr>
        <w:t xml:space="preserve">ift, </w:t>
      </w:r>
      <w:r w:rsidR="000C026F">
        <w:rPr>
          <w:rFonts w:asciiTheme="majorHAnsi" w:eastAsia="MS Mincho" w:hAnsiTheme="majorHAnsi"/>
          <w:color w:val="auto"/>
          <w:lang w:val="sv-SE"/>
        </w:rPr>
        <w:t>h</w:t>
      </w:r>
      <w:r w:rsidR="00556A2A">
        <w:rPr>
          <w:rFonts w:asciiTheme="majorHAnsi" w:eastAsia="MS Mincho" w:hAnsiTheme="majorHAnsi"/>
          <w:color w:val="auto"/>
          <w:lang w:val="sv-SE"/>
        </w:rPr>
        <w:t xml:space="preserve">eta arbeten, och </w:t>
      </w:r>
      <w:r w:rsidR="000C026F">
        <w:rPr>
          <w:rFonts w:asciiTheme="majorHAnsi" w:eastAsia="MS Mincho" w:hAnsiTheme="majorHAnsi"/>
          <w:color w:val="auto"/>
          <w:lang w:val="sv-SE"/>
        </w:rPr>
        <w:t>h</w:t>
      </w:r>
      <w:r w:rsidR="00556A2A">
        <w:rPr>
          <w:rFonts w:asciiTheme="majorHAnsi" w:eastAsia="MS Mincho" w:hAnsiTheme="majorHAnsi"/>
          <w:color w:val="auto"/>
          <w:lang w:val="sv-SE"/>
        </w:rPr>
        <w:t>jullastare för nya förare</w:t>
      </w:r>
    </w:p>
    <w:p w14:paraId="26E7E2BC" w14:textId="77777777" w:rsidR="004D5E45" w:rsidRPr="008E73DF" w:rsidRDefault="004D5E45" w:rsidP="00F83FE6">
      <w:pPr>
        <w:pStyle w:val="Default"/>
        <w:rPr>
          <w:rFonts w:asciiTheme="majorHAnsi" w:eastAsia="MS Mincho" w:hAnsiTheme="majorHAnsi"/>
          <w:color w:val="auto"/>
          <w:lang w:val="sv-SE"/>
        </w:rPr>
      </w:pPr>
    </w:p>
    <w:p w14:paraId="7CD1E003" w14:textId="3CECD165" w:rsidR="009406EE" w:rsidRPr="008E73DF" w:rsidRDefault="008B163C">
      <w:pPr>
        <w:rPr>
          <w:rFonts w:asciiTheme="majorHAnsi" w:hAnsiTheme="majorHAnsi"/>
        </w:rPr>
      </w:pPr>
      <w:r w:rsidRPr="008B163C">
        <w:rPr>
          <w:noProof/>
        </w:rPr>
        <w:lastRenderedPageBreak/>
        <w:drawing>
          <wp:inline distT="0" distB="0" distL="0" distR="0" wp14:anchorId="7AD51B0E" wp14:editId="258F942F">
            <wp:extent cx="6120130" cy="7708265"/>
            <wp:effectExtent l="0" t="0" r="0" b="6985"/>
            <wp:docPr id="200648063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7708265"/>
                    </a:xfrm>
                    <a:prstGeom prst="rect">
                      <a:avLst/>
                    </a:prstGeom>
                    <a:noFill/>
                    <a:ln>
                      <a:noFill/>
                    </a:ln>
                  </pic:spPr>
                </pic:pic>
              </a:graphicData>
            </a:graphic>
          </wp:inline>
        </w:drawing>
      </w:r>
    </w:p>
    <w:p w14:paraId="337B894A" w14:textId="6FCEC097" w:rsidR="00C0060D" w:rsidRDefault="00C0060D">
      <w:pPr>
        <w:rPr>
          <w:rFonts w:asciiTheme="majorHAnsi" w:hAnsiTheme="majorHAnsi"/>
        </w:rPr>
      </w:pPr>
    </w:p>
    <w:p w14:paraId="48382E5F" w14:textId="77777777" w:rsidR="00737B33" w:rsidRDefault="00737B33">
      <w:pPr>
        <w:rPr>
          <w:rFonts w:asciiTheme="majorHAnsi" w:hAnsiTheme="majorHAnsi"/>
        </w:rPr>
      </w:pPr>
    </w:p>
    <w:p w14:paraId="78AF1138" w14:textId="77777777" w:rsidR="00737B33" w:rsidRDefault="00737B33">
      <w:pPr>
        <w:rPr>
          <w:rFonts w:asciiTheme="majorHAnsi" w:hAnsiTheme="majorHAnsi"/>
        </w:rPr>
      </w:pPr>
    </w:p>
    <w:p w14:paraId="634D468B" w14:textId="77777777" w:rsidR="00737B33" w:rsidRDefault="00737B33"/>
    <w:p w14:paraId="5B6E5E53" w14:textId="77777777" w:rsidR="0020472D" w:rsidRDefault="00587BA2" w:rsidP="00587BA2">
      <w:pPr>
        <w:pStyle w:val="Rubrik1"/>
      </w:pPr>
      <w:bookmarkStart w:id="102" w:name="_Toc224381978"/>
      <w:r>
        <w:lastRenderedPageBreak/>
        <w:t>Incident</w:t>
      </w:r>
      <w:bookmarkEnd w:id="102"/>
    </w:p>
    <w:p w14:paraId="252A1334" w14:textId="140F0B4D" w:rsidR="0020472D" w:rsidRDefault="0020472D" w:rsidP="00587BA2">
      <w:pPr>
        <w:rPr>
          <w:lang w:eastAsia="sv-SE"/>
        </w:rPr>
      </w:pPr>
      <w:r>
        <w:rPr>
          <w:lang w:eastAsia="sv-SE"/>
        </w:rPr>
        <w:t>2025-11-</w:t>
      </w:r>
      <w:r w:rsidR="00067A22">
        <w:rPr>
          <w:lang w:eastAsia="sv-SE"/>
        </w:rPr>
        <w:t>10</w:t>
      </w:r>
      <w:r>
        <w:rPr>
          <w:lang w:eastAsia="sv-SE"/>
        </w:rPr>
        <w:t xml:space="preserve"> inträffade en incident </w:t>
      </w:r>
      <w:r w:rsidR="003A1FF6">
        <w:rPr>
          <w:lang w:eastAsia="sv-SE"/>
        </w:rPr>
        <w:t>där en pålnings maskin brann</w:t>
      </w:r>
      <w:r w:rsidR="00067A22">
        <w:rPr>
          <w:lang w:eastAsia="sv-SE"/>
        </w:rPr>
        <w:t xml:space="preserve"> på vår arbetsplat</w:t>
      </w:r>
      <w:r w:rsidR="00D623B7">
        <w:rPr>
          <w:lang w:eastAsia="sv-SE"/>
        </w:rPr>
        <w:t>s</w:t>
      </w:r>
      <w:r w:rsidR="003A1FF6">
        <w:rPr>
          <w:lang w:eastAsia="sv-SE"/>
        </w:rPr>
        <w:t xml:space="preserve">, vi skickade då </w:t>
      </w:r>
      <w:r w:rsidR="00BC51FB">
        <w:rPr>
          <w:lang w:eastAsia="sv-SE"/>
        </w:rPr>
        <w:t>nedanstående</w:t>
      </w:r>
      <w:r w:rsidR="003A1FF6">
        <w:rPr>
          <w:lang w:eastAsia="sv-SE"/>
        </w:rPr>
        <w:t xml:space="preserve"> information till miljöförvaltningen i Göteborg:</w:t>
      </w:r>
    </w:p>
    <w:p w14:paraId="39A96923" w14:textId="77777777" w:rsidR="003A1FF6" w:rsidRDefault="003A1FF6" w:rsidP="00587BA2">
      <w:pPr>
        <w:rPr>
          <w:lang w:eastAsia="sv-SE"/>
        </w:rPr>
      </w:pPr>
    </w:p>
    <w:p w14:paraId="32AA3DCE" w14:textId="0E7AC553" w:rsidR="00587BA2" w:rsidRDefault="00737B33" w:rsidP="00587BA2">
      <w:pPr>
        <w:rPr>
          <w:lang w:eastAsia="sv-SE"/>
        </w:rPr>
      </w:pPr>
      <w:r>
        <w:rPr>
          <w:lang w:eastAsia="sv-SE"/>
        </w:rPr>
        <w:t>”-</w:t>
      </w:r>
      <w:r w:rsidR="00587BA2">
        <w:rPr>
          <w:lang w:eastAsia="sv-SE"/>
        </w:rPr>
        <w:t xml:space="preserve">I natt har vi haft en händelse på Tagenevägen 16, skickar detta </w:t>
      </w:r>
      <w:proofErr w:type="gramStart"/>
      <w:r w:rsidR="00587BA2">
        <w:rPr>
          <w:lang w:eastAsia="sv-SE"/>
        </w:rPr>
        <w:t>mail</w:t>
      </w:r>
      <w:proofErr w:type="gramEnd"/>
      <w:r w:rsidR="00587BA2">
        <w:rPr>
          <w:lang w:eastAsia="sv-SE"/>
        </w:rPr>
        <w:t xml:space="preserve"> för att hålla er informerade.</w:t>
      </w:r>
    </w:p>
    <w:p w14:paraId="4811D742" w14:textId="77777777" w:rsidR="00587BA2" w:rsidRDefault="00587BA2" w:rsidP="00587BA2">
      <w:pPr>
        <w:rPr>
          <w:lang w:eastAsia="sv-SE"/>
        </w:rPr>
      </w:pPr>
    </w:p>
    <w:p w14:paraId="6F7BED7E" w14:textId="401978C9" w:rsidR="00587BA2" w:rsidRDefault="00587BA2" w:rsidP="00587BA2">
      <w:pPr>
        <w:rPr>
          <w:lang w:eastAsia="sv-SE"/>
        </w:rPr>
      </w:pPr>
      <w:r>
        <w:rPr>
          <w:lang w:eastAsia="sv-SE"/>
        </w:rPr>
        <w:t>Miljömässigt bedömer vi att det inte föreligger några större problem men vi bedömer ändå att det är av intresse för er att veta om det.</w:t>
      </w:r>
      <w:r w:rsidR="00737B33">
        <w:rPr>
          <w:lang w:eastAsia="sv-SE"/>
        </w:rPr>
        <w:t>”</w:t>
      </w:r>
    </w:p>
    <w:p w14:paraId="0052F7E8" w14:textId="77777777" w:rsidR="00587BA2" w:rsidRDefault="00587BA2" w:rsidP="00587BA2">
      <w:pPr>
        <w:rPr>
          <w:lang w:eastAsia="sv-SE"/>
        </w:rPr>
      </w:pPr>
    </w:p>
    <w:p w14:paraId="09FD3FF3" w14:textId="5C4B8B9A" w:rsidR="00587BA2" w:rsidRDefault="00F46D89" w:rsidP="00587BA2">
      <w:pPr>
        <w:rPr>
          <w:lang w:eastAsia="sv-SE"/>
        </w:rPr>
      </w:pPr>
      <w:r>
        <w:rPr>
          <w:lang w:eastAsia="sv-SE"/>
        </w:rPr>
        <w:t>”-</w:t>
      </w:r>
      <w:r w:rsidR="00587BA2">
        <w:rPr>
          <w:lang w:eastAsia="sv-SE"/>
        </w:rPr>
        <w:t>I natt blev vi utsatta för ett attentat där någon medvetet tände eld på en grävmaskin på byggarbetsplatsen. Nedan beskriver jag händelseförloppet och bifogat finns ett foto från platsen.</w:t>
      </w:r>
    </w:p>
    <w:p w14:paraId="538AF763" w14:textId="77777777" w:rsidR="00587BA2" w:rsidRDefault="00587BA2" w:rsidP="00587BA2">
      <w:pPr>
        <w:rPr>
          <w:lang w:eastAsia="sv-SE"/>
        </w:rPr>
      </w:pPr>
    </w:p>
    <w:p w14:paraId="15417C55" w14:textId="77777777" w:rsidR="00587BA2" w:rsidRDefault="00587BA2" w:rsidP="00587BA2">
      <w:pPr>
        <w:rPr>
          <w:lang w:eastAsia="sv-SE"/>
        </w:rPr>
      </w:pPr>
      <w:r>
        <w:rPr>
          <w:lang w:eastAsia="sv-SE"/>
        </w:rPr>
        <w:t>01:00 (10/11) intrång på arbetsplatsen.</w:t>
      </w:r>
    </w:p>
    <w:p w14:paraId="0C4B783D" w14:textId="77777777" w:rsidR="00587BA2" w:rsidRDefault="00587BA2" w:rsidP="00587BA2">
      <w:pPr>
        <w:rPr>
          <w:lang w:eastAsia="sv-SE"/>
        </w:rPr>
      </w:pPr>
      <w:r>
        <w:rPr>
          <w:lang w:eastAsia="sv-SE"/>
        </w:rPr>
        <w:t>Person häller brännbar vätska på maskinen och i en sträng mot grinden. (Detta syns på inspelning från övervakningskamera)</w:t>
      </w:r>
    </w:p>
    <w:p w14:paraId="465067D8" w14:textId="77777777" w:rsidR="00587BA2" w:rsidRDefault="00587BA2" w:rsidP="00587BA2">
      <w:pPr>
        <w:rPr>
          <w:lang w:eastAsia="sv-SE"/>
        </w:rPr>
      </w:pPr>
      <w:r>
        <w:rPr>
          <w:lang w:eastAsia="sv-SE"/>
        </w:rPr>
        <w:t>Efter ca 30s antänds strängen och därefter maskinen</w:t>
      </w:r>
    </w:p>
    <w:p w14:paraId="15AC9F57" w14:textId="77777777" w:rsidR="00587BA2" w:rsidRDefault="00587BA2" w:rsidP="00587BA2">
      <w:pPr>
        <w:rPr>
          <w:lang w:eastAsia="sv-SE"/>
        </w:rPr>
      </w:pPr>
      <w:r>
        <w:rPr>
          <w:lang w:eastAsia="sv-SE"/>
        </w:rPr>
        <w:t>Efter några minuter kommer väktare på plats och släcker branden med handbrandsläckare, pulver.</w:t>
      </w:r>
    </w:p>
    <w:p w14:paraId="1A69863A" w14:textId="77777777" w:rsidR="00587BA2" w:rsidRDefault="00587BA2" w:rsidP="00587BA2">
      <w:pPr>
        <w:rPr>
          <w:lang w:eastAsia="sv-SE"/>
        </w:rPr>
      </w:pPr>
      <w:r>
        <w:rPr>
          <w:lang w:eastAsia="sv-SE"/>
        </w:rPr>
        <w:t>Räddningstjänsten anländer en stund efter detta.</w:t>
      </w:r>
    </w:p>
    <w:p w14:paraId="5D4F2CB2" w14:textId="77777777" w:rsidR="00587BA2" w:rsidRDefault="00587BA2" w:rsidP="00587BA2">
      <w:pPr>
        <w:rPr>
          <w:lang w:eastAsia="sv-SE"/>
        </w:rPr>
      </w:pPr>
      <w:r>
        <w:rPr>
          <w:lang w:eastAsia="sv-SE"/>
        </w:rPr>
        <w:t xml:space="preserve"> </w:t>
      </w:r>
    </w:p>
    <w:p w14:paraId="41728966" w14:textId="77777777" w:rsidR="00587BA2" w:rsidRDefault="00587BA2" w:rsidP="00587BA2">
      <w:pPr>
        <w:rPr>
          <w:lang w:eastAsia="sv-SE"/>
        </w:rPr>
      </w:pPr>
      <w:r>
        <w:rPr>
          <w:lang w:eastAsia="sv-SE"/>
        </w:rPr>
        <w:t>01:40 blir Ytterbygg kontaktade, åker då till platsen</w:t>
      </w:r>
    </w:p>
    <w:p w14:paraId="620DD4A3" w14:textId="77777777" w:rsidR="00587BA2" w:rsidRDefault="00587BA2" w:rsidP="00587BA2">
      <w:pPr>
        <w:rPr>
          <w:lang w:eastAsia="sv-SE"/>
        </w:rPr>
      </w:pPr>
      <w:r>
        <w:rPr>
          <w:lang w:eastAsia="sv-SE"/>
        </w:rPr>
        <w:t>När Ytterbygg anländer till platsen framkommer att polisen ej blivit kontaktad vilket Ytterbygg då gör.</w:t>
      </w:r>
    </w:p>
    <w:p w14:paraId="47A34F1A" w14:textId="77777777" w:rsidR="00587BA2" w:rsidRDefault="00587BA2" w:rsidP="00587BA2">
      <w:pPr>
        <w:rPr>
          <w:lang w:eastAsia="sv-SE"/>
        </w:rPr>
      </w:pPr>
    </w:p>
    <w:p w14:paraId="5F1E62C6" w14:textId="546B1DD1" w:rsidR="00587BA2" w:rsidRDefault="00587BA2" w:rsidP="00587BA2">
      <w:pPr>
        <w:rPr>
          <w:lang w:eastAsia="sv-SE"/>
        </w:rPr>
      </w:pPr>
      <w:r>
        <w:rPr>
          <w:lang w:eastAsia="sv-SE"/>
        </w:rPr>
        <w:t xml:space="preserve">Sammanfattningsvis så kan vi inte se att maskinen har läckt något, </w:t>
      </w:r>
      <w:r w:rsidR="002D3BF9">
        <w:rPr>
          <w:lang w:eastAsia="sv-SE"/>
        </w:rPr>
        <w:t>varken olja eller</w:t>
      </w:r>
      <w:r>
        <w:rPr>
          <w:lang w:eastAsia="sv-SE"/>
        </w:rPr>
        <w:t xml:space="preserve"> diesel varför vi inte ser något annat behov av åtgärd än att städa på platsen.</w:t>
      </w:r>
    </w:p>
    <w:p w14:paraId="2BC026F7" w14:textId="77777777" w:rsidR="00587BA2" w:rsidRDefault="00587BA2" w:rsidP="00587BA2">
      <w:pPr>
        <w:rPr>
          <w:lang w:eastAsia="sv-SE"/>
        </w:rPr>
      </w:pPr>
    </w:p>
    <w:p w14:paraId="3B0413BF" w14:textId="49EAE84F" w:rsidR="00587BA2" w:rsidRDefault="00587BA2" w:rsidP="00587BA2">
      <w:pPr>
        <w:rPr>
          <w:lang w:eastAsia="sv-SE"/>
        </w:rPr>
      </w:pPr>
      <w:r>
        <w:rPr>
          <w:lang w:eastAsia="sv-SE"/>
        </w:rPr>
        <w:t>Återkom gärna om du har några funderingar eller inspel.</w:t>
      </w:r>
      <w:r w:rsidR="00F46D89">
        <w:rPr>
          <w:lang w:eastAsia="sv-SE"/>
        </w:rPr>
        <w:t>”</w:t>
      </w:r>
    </w:p>
    <w:p w14:paraId="28118402" w14:textId="77777777" w:rsidR="00F46D89" w:rsidRDefault="00F46D89" w:rsidP="00587BA2">
      <w:pPr>
        <w:rPr>
          <w:lang w:eastAsia="sv-SE"/>
        </w:rPr>
      </w:pPr>
    </w:p>
    <w:p w14:paraId="3E5B310B" w14:textId="47C75434" w:rsidR="00F46D89" w:rsidRDefault="00F46D89" w:rsidP="00587BA2">
      <w:pPr>
        <w:rPr>
          <w:lang w:eastAsia="sv-SE"/>
        </w:rPr>
      </w:pPr>
      <w:r>
        <w:rPr>
          <w:noProof/>
        </w:rPr>
        <w:drawing>
          <wp:inline distT="0" distB="0" distL="0" distR="0" wp14:anchorId="44F619D2" wp14:editId="12529D8B">
            <wp:extent cx="4256141" cy="3305175"/>
            <wp:effectExtent l="0" t="0" r="0" b="0"/>
            <wp:docPr id="1301841090" name="Bildobjekt 1" descr="En bild som visar transport, fordon, utomhus, Landford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41090" name="Bildobjekt 1" descr="En bild som visar transport, fordon, utomhus, Landfordon&#10;&#10;AI-genererat innehåll kan vara felaktigt."/>
                    <pic:cNvPicPr/>
                  </pic:nvPicPr>
                  <pic:blipFill>
                    <a:blip r:embed="rId38"/>
                    <a:stretch>
                      <a:fillRect/>
                    </a:stretch>
                  </pic:blipFill>
                  <pic:spPr>
                    <a:xfrm>
                      <a:off x="0" y="0"/>
                      <a:ext cx="4258805" cy="3307244"/>
                    </a:xfrm>
                    <a:prstGeom prst="rect">
                      <a:avLst/>
                    </a:prstGeom>
                  </pic:spPr>
                </pic:pic>
              </a:graphicData>
            </a:graphic>
          </wp:inline>
        </w:drawing>
      </w:r>
    </w:p>
    <w:p w14:paraId="5B6FEA63" w14:textId="77777777" w:rsidR="00BC51FB" w:rsidRPr="00587BA2" w:rsidRDefault="00BC51FB" w:rsidP="00587BA2">
      <w:pPr>
        <w:rPr>
          <w:lang w:eastAsia="sv-SE"/>
        </w:rPr>
      </w:pPr>
    </w:p>
    <w:p w14:paraId="0A7CC020" w14:textId="23B31103" w:rsidR="00F259CE" w:rsidRPr="008E73DF" w:rsidRDefault="00F259CE" w:rsidP="00EE39B3">
      <w:pPr>
        <w:pStyle w:val="Rubrik1"/>
      </w:pPr>
      <w:bookmarkStart w:id="103" w:name="_Toc224381979"/>
      <w:bookmarkStart w:id="104" w:name="_Toc308261673"/>
      <w:bookmarkStart w:id="105" w:name="_Toc308261997"/>
      <w:r w:rsidRPr="008E73DF">
        <w:lastRenderedPageBreak/>
        <w:t>Organisation och genomförande</w:t>
      </w:r>
      <w:bookmarkEnd w:id="103"/>
    </w:p>
    <w:p w14:paraId="7AD99A1B" w14:textId="588F3F50" w:rsidR="002913DD" w:rsidRPr="008E73DF" w:rsidRDefault="002913DD" w:rsidP="002913DD">
      <w:pPr>
        <w:pStyle w:val="Rubrik2"/>
        <w:rPr>
          <w:lang w:val="sv-SE"/>
        </w:rPr>
      </w:pPr>
      <w:bookmarkStart w:id="106" w:name="_Toc224381980"/>
      <w:r w:rsidRPr="008E73DF">
        <w:rPr>
          <w:lang w:val="sv-SE"/>
        </w:rPr>
        <w:t>Syfte och omfattning</w:t>
      </w:r>
      <w:bookmarkEnd w:id="104"/>
      <w:bookmarkEnd w:id="105"/>
      <w:bookmarkEnd w:id="106"/>
    </w:p>
    <w:p w14:paraId="08F9E8BC" w14:textId="77777777" w:rsidR="002913DD" w:rsidRPr="008E73DF" w:rsidRDefault="002913DD" w:rsidP="002913DD">
      <w:r w:rsidRPr="008E73DF">
        <w:t>Syftet med Hållbarhetsredovisningen är att beskriva Ytterbyggs miljöpåverkan och vad vi gjort för att minska vår negativa miljöpåverkan och hur vi också har en positiv miljöpåverkan. Det är också här vi sätter nya mål och beskriver hur vi ständigt genomför nya miljöförbättringar.</w:t>
      </w:r>
    </w:p>
    <w:p w14:paraId="76622F90" w14:textId="77777777" w:rsidR="002913DD" w:rsidRPr="008E73DF" w:rsidRDefault="002913DD" w:rsidP="002913DD">
      <w:pPr>
        <w:rPr>
          <w:sz w:val="20"/>
        </w:rPr>
      </w:pPr>
    </w:p>
    <w:p w14:paraId="2FC79B27" w14:textId="77777777" w:rsidR="002913DD" w:rsidRPr="008E73DF" w:rsidRDefault="002913DD" w:rsidP="002913DD">
      <w:r w:rsidRPr="008E73DF">
        <w:t xml:space="preserve">Hållbarhetsredovisningen ligger till grund för att systematiskt arbeta med miljö-, klimat- och hållbarhetsfrågor och omfattar hela verksamheten. </w:t>
      </w:r>
    </w:p>
    <w:p w14:paraId="1797FA1E" w14:textId="77777777" w:rsidR="002913DD" w:rsidRPr="008E73DF" w:rsidRDefault="002913DD" w:rsidP="002913DD">
      <w:pPr>
        <w:pStyle w:val="Rubrik2"/>
        <w:rPr>
          <w:lang w:val="sv-SE"/>
        </w:rPr>
      </w:pPr>
      <w:bookmarkStart w:id="107" w:name="_Toc308261674"/>
      <w:bookmarkStart w:id="108" w:name="_Toc308261998"/>
      <w:bookmarkStart w:id="109" w:name="_Toc224381981"/>
      <w:r w:rsidRPr="008E73DF">
        <w:rPr>
          <w:lang w:val="sv-SE"/>
        </w:rPr>
        <w:t>Hållbarhetsredovisningens upplägg</w:t>
      </w:r>
      <w:bookmarkEnd w:id="107"/>
      <w:bookmarkEnd w:id="108"/>
      <w:r w:rsidRPr="008E73DF">
        <w:rPr>
          <w:lang w:val="sv-SE"/>
        </w:rPr>
        <w:t xml:space="preserve"> och bilagor</w:t>
      </w:r>
      <w:bookmarkEnd w:id="109"/>
    </w:p>
    <w:p w14:paraId="3C63074C" w14:textId="77777777" w:rsidR="002913DD" w:rsidRPr="008E73DF" w:rsidRDefault="002913DD" w:rsidP="002913DD">
      <w:r w:rsidRPr="008E73DF">
        <w:t>Hållbarhetsredovisningen och hur vi arbetar är samlat i detta dokument. Det finns några större bilagor, dessa är:</w:t>
      </w:r>
    </w:p>
    <w:p w14:paraId="3E1BC381" w14:textId="66543404" w:rsidR="002913DD" w:rsidRPr="008E73DF" w:rsidRDefault="002913DD" w:rsidP="002913DD">
      <w:pPr>
        <w:pStyle w:val="Liststycke"/>
        <w:numPr>
          <w:ilvl w:val="0"/>
          <w:numId w:val="10"/>
        </w:numPr>
      </w:pPr>
      <w:r w:rsidRPr="008E73DF">
        <w:t>Statistikrapport</w:t>
      </w:r>
      <w:r w:rsidR="0001042D">
        <w:t xml:space="preserve"> med klimatberäkning</w:t>
      </w:r>
      <w:r w:rsidRPr="008E73DF">
        <w:t>, beskriver våra nyckeltal år för år</w:t>
      </w:r>
    </w:p>
    <w:p w14:paraId="4A27FDFC" w14:textId="77777777" w:rsidR="002913DD" w:rsidRPr="008E73DF" w:rsidRDefault="002913DD" w:rsidP="002913DD">
      <w:pPr>
        <w:pStyle w:val="Liststycke"/>
        <w:numPr>
          <w:ilvl w:val="0"/>
          <w:numId w:val="10"/>
        </w:numPr>
      </w:pPr>
      <w:proofErr w:type="spellStart"/>
      <w:r w:rsidRPr="008E73DF">
        <w:t>Laglista</w:t>
      </w:r>
      <w:proofErr w:type="spellEnd"/>
    </w:p>
    <w:p w14:paraId="7B478961" w14:textId="77777777" w:rsidR="002913DD" w:rsidRDefault="002913DD" w:rsidP="002913DD">
      <w:pPr>
        <w:pStyle w:val="Liststycke"/>
        <w:numPr>
          <w:ilvl w:val="0"/>
          <w:numId w:val="10"/>
        </w:numPr>
      </w:pPr>
      <w:r w:rsidRPr="008E73DF">
        <w:t>Kemikalielista</w:t>
      </w:r>
    </w:p>
    <w:p w14:paraId="56E3576F" w14:textId="77777777" w:rsidR="00640522" w:rsidRDefault="00640522" w:rsidP="00640522"/>
    <w:p w14:paraId="5A3EC7F6" w14:textId="3C592C43" w:rsidR="00640522" w:rsidRDefault="00C91062" w:rsidP="00C91062">
      <w:pPr>
        <w:pStyle w:val="Rubrik3"/>
      </w:pPr>
      <w:bookmarkStart w:id="110" w:name="_Toc224381982"/>
      <w:r>
        <w:t>Möjlighet för intressenter att lämna synpunkter</w:t>
      </w:r>
      <w:bookmarkEnd w:id="110"/>
    </w:p>
    <w:p w14:paraId="04FCE3AA" w14:textId="69B78B97" w:rsidR="00640522" w:rsidRDefault="00640522" w:rsidP="00640522">
      <w:r>
        <w:t>Medarbetare och andra intressenter skall ha möjlighet att förmedla synpunkter och oegentligheter.</w:t>
      </w:r>
      <w:r w:rsidR="00FF28CA">
        <w:t xml:space="preserve">  Vi är en </w:t>
      </w:r>
      <w:r>
        <w:t>mindre och privatägd verksamhet</w:t>
      </w:r>
      <w:r w:rsidR="007F0931">
        <w:t xml:space="preserve"> där ansvaret</w:t>
      </w:r>
      <w:r w:rsidR="00442E8F">
        <w:t xml:space="preserve"> och ägarskapet för verksamheten blir tydligare för utomstående. </w:t>
      </w:r>
      <w:r>
        <w:t xml:space="preserve"> </w:t>
      </w:r>
    </w:p>
    <w:p w14:paraId="74B6A5BB" w14:textId="77777777" w:rsidR="00640522" w:rsidRDefault="00640522" w:rsidP="00640522">
      <w:r>
        <w:t xml:space="preserve">Vi har olika kontaktvägar in till felanmälan och olika personer på hemsidan. </w:t>
      </w:r>
    </w:p>
    <w:p w14:paraId="1E00E0E2" w14:textId="77777777" w:rsidR="00640522" w:rsidRDefault="00640522" w:rsidP="00640522">
      <w:r>
        <w:t xml:space="preserve"> </w:t>
      </w:r>
    </w:p>
    <w:p w14:paraId="22C011F3" w14:textId="0B281635" w:rsidR="00640522" w:rsidRDefault="00640522" w:rsidP="00640522">
      <w:r>
        <w:t xml:space="preserve">Personalen rapporterar normalt uppåt till närmsta chef men kan också gå förbi ett </w:t>
      </w:r>
      <w:r w:rsidR="00E72664">
        <w:t>led om</w:t>
      </w:r>
      <w:r>
        <w:t xml:space="preserve"> det är någon fråga de inte tycker tas på allvar eller av annan anledning vilket händer ibland. Eller välja att gå till skyddsombudet.</w:t>
      </w:r>
    </w:p>
    <w:p w14:paraId="3D7D5492" w14:textId="77777777" w:rsidR="00640522" w:rsidRDefault="00640522" w:rsidP="00640522">
      <w:r>
        <w:t xml:space="preserve"> </w:t>
      </w:r>
    </w:p>
    <w:p w14:paraId="0C222ED9" w14:textId="77777777" w:rsidR="00640522" w:rsidRDefault="00640522" w:rsidP="00640522">
      <w:r>
        <w:t xml:space="preserve">Vid varje felanmälan som avslutas skickas det ett </w:t>
      </w:r>
      <w:proofErr w:type="gramStart"/>
      <w:r>
        <w:t>mail</w:t>
      </w:r>
      <w:proofErr w:type="gramEnd"/>
      <w:r>
        <w:t xml:space="preserve"> till den som anmält och berättar att vi är klara, och där vi ber om feedback på det vi gjort.</w:t>
      </w:r>
    </w:p>
    <w:p w14:paraId="166BEB17" w14:textId="77777777" w:rsidR="00640522" w:rsidRDefault="00640522" w:rsidP="00640522">
      <w:r>
        <w:t xml:space="preserve"> </w:t>
      </w:r>
    </w:p>
    <w:p w14:paraId="452683EF" w14:textId="77777777" w:rsidR="00640522" w:rsidRDefault="00640522" w:rsidP="00640522">
      <w:r>
        <w:t>Vi gör en årlig enkät till våra kunder.</w:t>
      </w:r>
    </w:p>
    <w:p w14:paraId="2DF55A23" w14:textId="1FC2A60D" w:rsidR="00F259CE" w:rsidRPr="008E73DF" w:rsidRDefault="00F259CE" w:rsidP="00F259CE">
      <w:pPr>
        <w:pStyle w:val="Rubrik2"/>
        <w:rPr>
          <w:lang w:val="sv-SE"/>
        </w:rPr>
      </w:pPr>
      <w:bookmarkStart w:id="111" w:name="_Toc224381983"/>
      <w:r w:rsidRPr="008E73DF">
        <w:rPr>
          <w:lang w:val="sv-SE"/>
        </w:rPr>
        <w:t>Miljölaglista</w:t>
      </w:r>
      <w:bookmarkEnd w:id="111"/>
      <w:r w:rsidRPr="008E73DF">
        <w:rPr>
          <w:lang w:val="sv-SE"/>
        </w:rPr>
        <w:t xml:space="preserve"> </w:t>
      </w:r>
    </w:p>
    <w:p w14:paraId="388FC9CE" w14:textId="77777777" w:rsidR="00F259CE" w:rsidRPr="008E73DF" w:rsidRDefault="00F259CE" w:rsidP="00F259CE">
      <w:r w:rsidRPr="008E73DF">
        <w:t xml:space="preserve">Vi har gjort en utvärdering av vilka miljölagar och övriga rättsregler som berör vår verksamhet, och tagit fram rutiner för att säkerställa att dessa följs. </w:t>
      </w:r>
      <w:proofErr w:type="spellStart"/>
      <w:r w:rsidRPr="008E73DF">
        <w:t>Laglistan</w:t>
      </w:r>
      <w:proofErr w:type="spellEnd"/>
      <w:r w:rsidRPr="008E73DF">
        <w:t xml:space="preserve"> uppdateras årligen.</w:t>
      </w:r>
    </w:p>
    <w:p w14:paraId="7F3DBC8C" w14:textId="77777777" w:rsidR="00F259CE" w:rsidRPr="008E73DF" w:rsidRDefault="00F259CE" w:rsidP="00F259CE"/>
    <w:p w14:paraId="7E774975" w14:textId="77777777" w:rsidR="00F259CE" w:rsidRPr="008E73DF" w:rsidRDefault="00F259CE" w:rsidP="00F259CE">
      <w:r w:rsidRPr="008E73DF">
        <w:t>Denna inventering framgår av bilagan: Lagförteckning</w:t>
      </w:r>
    </w:p>
    <w:p w14:paraId="4149FE6C" w14:textId="77777777" w:rsidR="00F259CE" w:rsidRPr="008E73DF" w:rsidRDefault="00F259CE" w:rsidP="00F259CE"/>
    <w:p w14:paraId="4EB244E2" w14:textId="4A7C4575" w:rsidR="00F259CE" w:rsidRPr="008E73DF" w:rsidRDefault="00F259CE" w:rsidP="00F259CE">
      <w:r w:rsidRPr="008E73DF">
        <w:t>Vi bedriver inte miljöfarlig verksamhet som är tillståndspliktig enligt Miljöbalken och vi bedriver inte verksamhet som är anmälningspliktig enligt Livsmedelslagstiftningen (</w:t>
      </w:r>
      <w:proofErr w:type="gramStart"/>
      <w:r w:rsidRPr="008E73DF">
        <w:t>t ex</w:t>
      </w:r>
      <w:proofErr w:type="gramEnd"/>
      <w:r w:rsidRPr="008E73DF">
        <w:t xml:space="preserve"> café).</w:t>
      </w:r>
      <w:r w:rsidR="00EB786B">
        <w:t xml:space="preserve"> Vi omfattas inte av </w:t>
      </w:r>
      <w:proofErr w:type="gramStart"/>
      <w:r w:rsidR="00695EEC">
        <w:t>EUs</w:t>
      </w:r>
      <w:proofErr w:type="gramEnd"/>
      <w:r w:rsidR="00695EEC">
        <w:t xml:space="preserve"> regler för Hållbarhetsrapportering enligt CSRD</w:t>
      </w:r>
      <w:r w:rsidR="00094597">
        <w:t>. Vi omfattas inte av lagen om energikartläggning av stora verksamheter</w:t>
      </w:r>
      <w:r w:rsidR="00FE4239">
        <w:t xml:space="preserve"> EKL</w:t>
      </w:r>
      <w:r w:rsidR="00094597">
        <w:t>.</w:t>
      </w:r>
    </w:p>
    <w:p w14:paraId="28096F2A" w14:textId="77777777" w:rsidR="00F259CE" w:rsidRPr="008E73DF" w:rsidRDefault="00F259CE" w:rsidP="00F259CE">
      <w:r w:rsidRPr="008E73DF">
        <w:t>Vi gör miljöanmälningar vid sanering av markmiljö eller schaktning i vattenskyddsområde.</w:t>
      </w:r>
    </w:p>
    <w:p w14:paraId="0CFA68AA" w14:textId="77777777" w:rsidR="00F259CE" w:rsidRPr="008E73DF" w:rsidRDefault="00F259CE" w:rsidP="00F259CE"/>
    <w:p w14:paraId="5D11B361" w14:textId="77777777" w:rsidR="002913DD" w:rsidRPr="008E73DF" w:rsidRDefault="002913DD" w:rsidP="002913DD">
      <w:pPr>
        <w:pStyle w:val="Rubrik2"/>
        <w:rPr>
          <w:lang w:val="sv-SE"/>
        </w:rPr>
      </w:pPr>
      <w:bookmarkStart w:id="112" w:name="_Toc224381984"/>
      <w:r w:rsidRPr="008E73DF">
        <w:rPr>
          <w:lang w:val="sv-SE"/>
        </w:rPr>
        <w:lastRenderedPageBreak/>
        <w:t>Organisation av hållbarhetsarbetet</w:t>
      </w:r>
      <w:bookmarkEnd w:id="112"/>
    </w:p>
    <w:p w14:paraId="0B1B7B64" w14:textId="77777777" w:rsidR="002913DD" w:rsidRPr="008E73DF" w:rsidRDefault="002913DD" w:rsidP="002913DD">
      <w:r w:rsidRPr="008E73DF">
        <w:t xml:space="preserve">Miljösamordnare är VD. Miljösamordnarens roll är att utforma, utveckla, samordna och följa upp miljöarbetet i organisationen. Befogenhet och ansvar beskrivs i VD instruktion. </w:t>
      </w:r>
    </w:p>
    <w:p w14:paraId="38596C11" w14:textId="77777777" w:rsidR="002913DD" w:rsidRPr="008E73DF" w:rsidRDefault="002913DD" w:rsidP="002913DD">
      <w:pPr>
        <w:rPr>
          <w:lang w:eastAsia="sv-SE"/>
        </w:rPr>
      </w:pPr>
      <w:r w:rsidRPr="008E73DF">
        <w:tab/>
      </w:r>
    </w:p>
    <w:p w14:paraId="59939F9E" w14:textId="77777777" w:rsidR="002913DD" w:rsidRPr="008E73DF" w:rsidRDefault="002913DD" w:rsidP="002913DD"/>
    <w:p w14:paraId="0F5F4944" w14:textId="7665D017" w:rsidR="002913DD" w:rsidRPr="008E73DF" w:rsidRDefault="002913DD" w:rsidP="002913DD">
      <w:r w:rsidRPr="008E73DF">
        <w:t xml:space="preserve">Vårt </w:t>
      </w:r>
      <w:r w:rsidR="00D534D8">
        <w:t>hållbarhets</w:t>
      </w:r>
      <w:r w:rsidRPr="008E73DF">
        <w:t>arbete är organiserat på följande sätt:</w:t>
      </w:r>
    </w:p>
    <w:tbl>
      <w:tblPr>
        <w:tblW w:w="0" w:type="auto"/>
        <w:tblLook w:val="04A0" w:firstRow="1" w:lastRow="0" w:firstColumn="1" w:lastColumn="0" w:noHBand="0" w:noVBand="1"/>
      </w:tblPr>
      <w:tblGrid>
        <w:gridCol w:w="1795"/>
        <w:gridCol w:w="3415"/>
        <w:gridCol w:w="2694"/>
        <w:gridCol w:w="1666"/>
      </w:tblGrid>
      <w:tr w:rsidR="002913DD" w:rsidRPr="008E73DF" w14:paraId="585D15D8" w14:textId="77777777" w:rsidTr="00017B04">
        <w:tc>
          <w:tcPr>
            <w:tcW w:w="1795" w:type="dxa"/>
          </w:tcPr>
          <w:p w14:paraId="558A7983" w14:textId="77777777" w:rsidR="002913DD" w:rsidRPr="008E73DF" w:rsidRDefault="002913DD" w:rsidP="00017B04">
            <w:r w:rsidRPr="008E73DF">
              <w:t>Ansvarig person</w:t>
            </w:r>
          </w:p>
        </w:tc>
        <w:tc>
          <w:tcPr>
            <w:tcW w:w="3415" w:type="dxa"/>
          </w:tcPr>
          <w:p w14:paraId="3C647F31" w14:textId="77777777" w:rsidR="002913DD" w:rsidRPr="008E73DF" w:rsidRDefault="002913DD" w:rsidP="00017B04">
            <w:pPr>
              <w:rPr>
                <w:b/>
              </w:rPr>
            </w:pPr>
            <w:r w:rsidRPr="008E73DF">
              <w:rPr>
                <w:b/>
              </w:rPr>
              <w:t>Ansvarsområden</w:t>
            </w:r>
          </w:p>
        </w:tc>
        <w:tc>
          <w:tcPr>
            <w:tcW w:w="2694" w:type="dxa"/>
          </w:tcPr>
          <w:p w14:paraId="76704427" w14:textId="77777777" w:rsidR="002913DD" w:rsidRPr="008E73DF" w:rsidRDefault="002913DD" w:rsidP="00017B04">
            <w:pPr>
              <w:rPr>
                <w:b/>
              </w:rPr>
            </w:pPr>
            <w:r w:rsidRPr="008E73DF">
              <w:rPr>
                <w:b/>
              </w:rPr>
              <w:t>Uppdaterar kapitel</w:t>
            </w:r>
          </w:p>
        </w:tc>
        <w:tc>
          <w:tcPr>
            <w:tcW w:w="1666" w:type="dxa"/>
          </w:tcPr>
          <w:p w14:paraId="4BF385B4" w14:textId="77777777" w:rsidR="002913DD" w:rsidRPr="008E73DF" w:rsidRDefault="002913DD" w:rsidP="00017B04">
            <w:pPr>
              <w:rPr>
                <w:b/>
              </w:rPr>
            </w:pPr>
            <w:r w:rsidRPr="008E73DF">
              <w:rPr>
                <w:b/>
              </w:rPr>
              <w:t>Uppdaterar bilaga</w:t>
            </w:r>
          </w:p>
        </w:tc>
      </w:tr>
      <w:tr w:rsidR="002913DD" w:rsidRPr="008E73DF" w14:paraId="0175444D" w14:textId="77777777" w:rsidTr="00017B04">
        <w:tc>
          <w:tcPr>
            <w:tcW w:w="1795" w:type="dxa"/>
          </w:tcPr>
          <w:p w14:paraId="061BD5F1" w14:textId="77777777" w:rsidR="002913DD" w:rsidRPr="008E73DF" w:rsidRDefault="002913DD" w:rsidP="00017B04">
            <w:pPr>
              <w:rPr>
                <w:sz w:val="22"/>
              </w:rPr>
            </w:pPr>
            <w:r w:rsidRPr="008E73DF">
              <w:rPr>
                <w:sz w:val="22"/>
              </w:rPr>
              <w:t>Mats Berntsson, VD</w:t>
            </w:r>
          </w:p>
        </w:tc>
        <w:tc>
          <w:tcPr>
            <w:tcW w:w="3415" w:type="dxa"/>
          </w:tcPr>
          <w:p w14:paraId="74EB2330" w14:textId="77777777" w:rsidR="002913DD" w:rsidRPr="008E73DF" w:rsidRDefault="002913DD" w:rsidP="00017B04">
            <w:pPr>
              <w:rPr>
                <w:sz w:val="22"/>
              </w:rPr>
            </w:pPr>
            <w:r w:rsidRPr="008E73DF">
              <w:rPr>
                <w:sz w:val="22"/>
              </w:rPr>
              <w:t>Miljösamordnare</w:t>
            </w:r>
          </w:p>
          <w:p w14:paraId="7BB1E1D1" w14:textId="77777777" w:rsidR="002913DD" w:rsidRPr="008E73DF" w:rsidRDefault="002913DD" w:rsidP="00017B04">
            <w:pPr>
              <w:rPr>
                <w:sz w:val="22"/>
              </w:rPr>
            </w:pPr>
          </w:p>
        </w:tc>
        <w:tc>
          <w:tcPr>
            <w:tcW w:w="2694" w:type="dxa"/>
          </w:tcPr>
          <w:p w14:paraId="72311904" w14:textId="77777777" w:rsidR="002913DD" w:rsidRPr="008E73DF" w:rsidRDefault="002913DD" w:rsidP="00017B04">
            <w:pPr>
              <w:rPr>
                <w:sz w:val="22"/>
              </w:rPr>
            </w:pPr>
            <w:r w:rsidRPr="008E73DF">
              <w:rPr>
                <w:sz w:val="22"/>
              </w:rPr>
              <w:t>Övriga kapitel</w:t>
            </w:r>
          </w:p>
        </w:tc>
        <w:tc>
          <w:tcPr>
            <w:tcW w:w="1666" w:type="dxa"/>
          </w:tcPr>
          <w:p w14:paraId="6099A5AA" w14:textId="77777777" w:rsidR="002913DD" w:rsidRPr="008E73DF" w:rsidRDefault="002913DD" w:rsidP="00017B04">
            <w:pPr>
              <w:rPr>
                <w:sz w:val="22"/>
              </w:rPr>
            </w:pPr>
            <w:proofErr w:type="spellStart"/>
            <w:r w:rsidRPr="008E73DF">
              <w:rPr>
                <w:sz w:val="22"/>
              </w:rPr>
              <w:t>Laglista</w:t>
            </w:r>
            <w:proofErr w:type="spellEnd"/>
          </w:p>
        </w:tc>
      </w:tr>
      <w:tr w:rsidR="002913DD" w:rsidRPr="008E73DF" w14:paraId="44A8A0A1" w14:textId="77777777" w:rsidTr="00017B04">
        <w:tc>
          <w:tcPr>
            <w:tcW w:w="1795" w:type="dxa"/>
          </w:tcPr>
          <w:p w14:paraId="0AC9F3C6" w14:textId="77777777" w:rsidR="002913DD" w:rsidRPr="008E73DF" w:rsidRDefault="002913DD" w:rsidP="00017B04">
            <w:pPr>
              <w:rPr>
                <w:sz w:val="22"/>
              </w:rPr>
            </w:pPr>
            <w:bookmarkStart w:id="113" w:name="_Hlk91667404"/>
            <w:r w:rsidRPr="008E73DF">
              <w:rPr>
                <w:sz w:val="22"/>
              </w:rPr>
              <w:t>Nic Lundgren</w:t>
            </w:r>
          </w:p>
        </w:tc>
        <w:tc>
          <w:tcPr>
            <w:tcW w:w="3415" w:type="dxa"/>
          </w:tcPr>
          <w:p w14:paraId="0099B672" w14:textId="77777777" w:rsidR="002913DD" w:rsidRPr="008E73DF" w:rsidRDefault="002913DD" w:rsidP="00017B04">
            <w:pPr>
              <w:rPr>
                <w:sz w:val="22"/>
              </w:rPr>
            </w:pPr>
            <w:r w:rsidRPr="008E73DF">
              <w:rPr>
                <w:sz w:val="22"/>
              </w:rPr>
              <w:t>Kemikalier och förnödenheter</w:t>
            </w:r>
          </w:p>
          <w:p w14:paraId="23F8E548" w14:textId="77777777" w:rsidR="002913DD" w:rsidRPr="008E73DF" w:rsidRDefault="002913DD" w:rsidP="00017B04">
            <w:pPr>
              <w:rPr>
                <w:sz w:val="22"/>
              </w:rPr>
            </w:pPr>
            <w:r w:rsidRPr="008E73DF">
              <w:rPr>
                <w:sz w:val="22"/>
              </w:rPr>
              <w:t>Drivmedelsförbrukning</w:t>
            </w:r>
          </w:p>
          <w:p w14:paraId="1E80BD49" w14:textId="77777777" w:rsidR="002913DD" w:rsidRPr="008E73DF" w:rsidRDefault="002913DD" w:rsidP="00017B04">
            <w:pPr>
              <w:rPr>
                <w:sz w:val="22"/>
              </w:rPr>
            </w:pPr>
            <w:r w:rsidRPr="008E73DF">
              <w:rPr>
                <w:sz w:val="22"/>
              </w:rPr>
              <w:t>Förslag och förbättringsarbete</w:t>
            </w:r>
          </w:p>
        </w:tc>
        <w:tc>
          <w:tcPr>
            <w:tcW w:w="2694" w:type="dxa"/>
          </w:tcPr>
          <w:p w14:paraId="4BEA50BE" w14:textId="77777777" w:rsidR="002913DD" w:rsidRPr="008E73DF" w:rsidRDefault="002913DD" w:rsidP="00017B04">
            <w:pPr>
              <w:rPr>
                <w:sz w:val="22"/>
              </w:rPr>
            </w:pPr>
            <w:r w:rsidRPr="008E73DF">
              <w:rPr>
                <w:sz w:val="22"/>
              </w:rPr>
              <w:t>Transporter</w:t>
            </w:r>
          </w:p>
          <w:p w14:paraId="77285DD7" w14:textId="77777777" w:rsidR="002913DD" w:rsidRPr="008E73DF" w:rsidRDefault="002913DD" w:rsidP="00017B04">
            <w:pPr>
              <w:rPr>
                <w:sz w:val="22"/>
              </w:rPr>
            </w:pPr>
            <w:r w:rsidRPr="008E73DF">
              <w:rPr>
                <w:sz w:val="22"/>
              </w:rPr>
              <w:t>Avfall, text &amp;åtgärder</w:t>
            </w:r>
          </w:p>
          <w:p w14:paraId="62A4F29F" w14:textId="77777777" w:rsidR="002913DD" w:rsidRPr="008E73DF" w:rsidRDefault="002913DD" w:rsidP="00017B04">
            <w:pPr>
              <w:rPr>
                <w:sz w:val="22"/>
              </w:rPr>
            </w:pPr>
            <w:r w:rsidRPr="008E73DF">
              <w:rPr>
                <w:sz w:val="22"/>
              </w:rPr>
              <w:t>Kemikalier</w:t>
            </w:r>
          </w:p>
          <w:p w14:paraId="6CFC9ECB" w14:textId="77777777" w:rsidR="002913DD" w:rsidRPr="008E73DF" w:rsidRDefault="002913DD" w:rsidP="00017B04">
            <w:pPr>
              <w:rPr>
                <w:sz w:val="22"/>
              </w:rPr>
            </w:pPr>
            <w:r w:rsidRPr="008E73DF">
              <w:rPr>
                <w:sz w:val="22"/>
              </w:rPr>
              <w:t>Ständiga förbättringar</w:t>
            </w:r>
          </w:p>
          <w:p w14:paraId="3264B434" w14:textId="77777777" w:rsidR="002913DD" w:rsidRPr="008E73DF" w:rsidRDefault="002913DD" w:rsidP="00017B04">
            <w:pPr>
              <w:rPr>
                <w:sz w:val="22"/>
              </w:rPr>
            </w:pPr>
          </w:p>
        </w:tc>
        <w:tc>
          <w:tcPr>
            <w:tcW w:w="1666" w:type="dxa"/>
          </w:tcPr>
          <w:p w14:paraId="5C61FC71" w14:textId="77777777" w:rsidR="002913DD" w:rsidRPr="008E73DF" w:rsidRDefault="002913DD" w:rsidP="00017B04">
            <w:pPr>
              <w:rPr>
                <w:sz w:val="22"/>
              </w:rPr>
            </w:pPr>
            <w:r w:rsidRPr="008E73DF">
              <w:rPr>
                <w:sz w:val="22"/>
              </w:rPr>
              <w:t>Kemikalielista</w:t>
            </w:r>
          </w:p>
          <w:p w14:paraId="361E54D1" w14:textId="5CF87F03" w:rsidR="002913DD" w:rsidRPr="008E73DF" w:rsidRDefault="002913DD" w:rsidP="00017B04">
            <w:pPr>
              <w:rPr>
                <w:sz w:val="22"/>
              </w:rPr>
            </w:pPr>
            <w:r w:rsidRPr="008E73DF">
              <w:rPr>
                <w:sz w:val="22"/>
              </w:rPr>
              <w:t>Statistikbilaga</w:t>
            </w:r>
          </w:p>
        </w:tc>
      </w:tr>
      <w:bookmarkEnd w:id="113"/>
      <w:tr w:rsidR="002913DD" w:rsidRPr="008E73DF" w14:paraId="36E45849" w14:textId="77777777" w:rsidTr="00017B04">
        <w:tc>
          <w:tcPr>
            <w:tcW w:w="1795" w:type="dxa"/>
          </w:tcPr>
          <w:p w14:paraId="5859BABC" w14:textId="25922340" w:rsidR="00D534D8" w:rsidRDefault="00D534D8" w:rsidP="00017B04">
            <w:pPr>
              <w:rPr>
                <w:sz w:val="22"/>
              </w:rPr>
            </w:pPr>
            <w:r>
              <w:rPr>
                <w:sz w:val="22"/>
              </w:rPr>
              <w:t>David Adiels</w:t>
            </w:r>
          </w:p>
          <w:p w14:paraId="310BDABB" w14:textId="3FBD9571" w:rsidR="00D754A1" w:rsidRDefault="00D754A1" w:rsidP="00017B04">
            <w:pPr>
              <w:rPr>
                <w:sz w:val="22"/>
              </w:rPr>
            </w:pPr>
            <w:r>
              <w:rPr>
                <w:sz w:val="22"/>
              </w:rPr>
              <w:t>Walter Elonsson</w:t>
            </w:r>
          </w:p>
          <w:p w14:paraId="56B5C6CA" w14:textId="77777777" w:rsidR="00EA0279" w:rsidRDefault="002913DD" w:rsidP="00EA0279">
            <w:pPr>
              <w:rPr>
                <w:sz w:val="22"/>
              </w:rPr>
            </w:pPr>
            <w:r w:rsidRPr="008E73DF">
              <w:rPr>
                <w:sz w:val="22"/>
              </w:rPr>
              <w:t>Erik Apelgren</w:t>
            </w:r>
          </w:p>
          <w:p w14:paraId="3BB6B3DA" w14:textId="500A7D0C" w:rsidR="00100381" w:rsidRPr="008E73DF" w:rsidRDefault="00100381" w:rsidP="00EA0279">
            <w:pPr>
              <w:rPr>
                <w:sz w:val="22"/>
              </w:rPr>
            </w:pPr>
          </w:p>
        </w:tc>
        <w:tc>
          <w:tcPr>
            <w:tcW w:w="3415" w:type="dxa"/>
          </w:tcPr>
          <w:p w14:paraId="441993FD" w14:textId="38B033ED" w:rsidR="00D534D8" w:rsidRDefault="00D534D8" w:rsidP="00017B04">
            <w:pPr>
              <w:rPr>
                <w:sz w:val="22"/>
              </w:rPr>
            </w:pPr>
            <w:r>
              <w:rPr>
                <w:sz w:val="22"/>
              </w:rPr>
              <w:t xml:space="preserve">Driftoptimering </w:t>
            </w:r>
            <w:r w:rsidR="007D788A">
              <w:rPr>
                <w:sz w:val="22"/>
              </w:rPr>
              <w:t>av fastigheterna</w:t>
            </w:r>
          </w:p>
          <w:p w14:paraId="683623F2" w14:textId="755EE050" w:rsidR="00D754A1" w:rsidRDefault="00575E2C" w:rsidP="00017B04">
            <w:pPr>
              <w:rPr>
                <w:sz w:val="22"/>
              </w:rPr>
            </w:pPr>
            <w:proofErr w:type="spellStart"/>
            <w:r>
              <w:rPr>
                <w:sz w:val="22"/>
              </w:rPr>
              <w:t>Avfallstatistik</w:t>
            </w:r>
            <w:proofErr w:type="spellEnd"/>
          </w:p>
          <w:p w14:paraId="6B1E8178" w14:textId="488841B3" w:rsidR="002913DD" w:rsidRPr="008E73DF" w:rsidRDefault="002913DD" w:rsidP="00017B04">
            <w:pPr>
              <w:rPr>
                <w:sz w:val="22"/>
              </w:rPr>
            </w:pPr>
            <w:r w:rsidRPr="008E73DF">
              <w:rPr>
                <w:sz w:val="22"/>
              </w:rPr>
              <w:t>Energistatistikmätning</w:t>
            </w:r>
          </w:p>
          <w:p w14:paraId="0C59B92E" w14:textId="49A2A0B8" w:rsidR="002913DD" w:rsidRPr="008E73DF" w:rsidRDefault="00575E2C" w:rsidP="00017B04">
            <w:pPr>
              <w:rPr>
                <w:sz w:val="22"/>
              </w:rPr>
            </w:pPr>
            <w:r>
              <w:rPr>
                <w:sz w:val="22"/>
              </w:rPr>
              <w:t>Energiansvarig</w:t>
            </w:r>
          </w:p>
          <w:p w14:paraId="6921D26E" w14:textId="64CF2A79" w:rsidR="002913DD" w:rsidRPr="008E73DF" w:rsidRDefault="002913DD" w:rsidP="00017B04">
            <w:pPr>
              <w:rPr>
                <w:sz w:val="22"/>
              </w:rPr>
            </w:pPr>
          </w:p>
        </w:tc>
        <w:tc>
          <w:tcPr>
            <w:tcW w:w="2694" w:type="dxa"/>
          </w:tcPr>
          <w:p w14:paraId="4FC32F05" w14:textId="77777777" w:rsidR="007D788A" w:rsidRDefault="007D788A" w:rsidP="00017B04">
            <w:pPr>
              <w:rPr>
                <w:sz w:val="22"/>
              </w:rPr>
            </w:pPr>
          </w:p>
          <w:p w14:paraId="6FC2D63D" w14:textId="77777777" w:rsidR="00D754A1" w:rsidRDefault="00D754A1" w:rsidP="00017B04">
            <w:pPr>
              <w:rPr>
                <w:sz w:val="22"/>
              </w:rPr>
            </w:pPr>
          </w:p>
          <w:p w14:paraId="03EC0BE9" w14:textId="583202F3" w:rsidR="002913DD" w:rsidRPr="008E73DF" w:rsidRDefault="002913DD" w:rsidP="00017B04">
            <w:pPr>
              <w:rPr>
                <w:sz w:val="22"/>
              </w:rPr>
            </w:pPr>
            <w:r w:rsidRPr="008E73DF">
              <w:rPr>
                <w:sz w:val="22"/>
              </w:rPr>
              <w:t>Energirapport</w:t>
            </w:r>
          </w:p>
          <w:p w14:paraId="1C7606B8" w14:textId="77777777" w:rsidR="002913DD" w:rsidRPr="008E73DF" w:rsidRDefault="002913DD" w:rsidP="00017B04">
            <w:pPr>
              <w:rPr>
                <w:sz w:val="22"/>
              </w:rPr>
            </w:pPr>
            <w:r w:rsidRPr="008E73DF">
              <w:rPr>
                <w:sz w:val="22"/>
              </w:rPr>
              <w:t>Förnybar energi</w:t>
            </w:r>
          </w:p>
          <w:p w14:paraId="76EC75E4" w14:textId="77777777" w:rsidR="002913DD" w:rsidRPr="008E73DF" w:rsidRDefault="002913DD" w:rsidP="00017B04">
            <w:pPr>
              <w:rPr>
                <w:sz w:val="22"/>
              </w:rPr>
            </w:pPr>
            <w:r w:rsidRPr="008E73DF">
              <w:rPr>
                <w:sz w:val="22"/>
              </w:rPr>
              <w:t>Klimatpåverkan</w:t>
            </w:r>
          </w:p>
          <w:p w14:paraId="68739CBE" w14:textId="77777777" w:rsidR="002913DD" w:rsidRPr="008E73DF" w:rsidRDefault="002913DD" w:rsidP="00017B04">
            <w:pPr>
              <w:rPr>
                <w:sz w:val="22"/>
              </w:rPr>
            </w:pPr>
            <w:r w:rsidRPr="008E73DF">
              <w:rPr>
                <w:sz w:val="22"/>
              </w:rPr>
              <w:t>Boka uppföljning av energi</w:t>
            </w:r>
          </w:p>
          <w:p w14:paraId="36511B09" w14:textId="77777777" w:rsidR="002913DD" w:rsidRPr="008E73DF" w:rsidRDefault="002913DD" w:rsidP="00017B04">
            <w:pPr>
              <w:rPr>
                <w:sz w:val="22"/>
              </w:rPr>
            </w:pPr>
          </w:p>
        </w:tc>
        <w:tc>
          <w:tcPr>
            <w:tcW w:w="1666" w:type="dxa"/>
          </w:tcPr>
          <w:p w14:paraId="4196B9FC" w14:textId="77777777" w:rsidR="007D788A" w:rsidRDefault="007D788A" w:rsidP="00017B04">
            <w:pPr>
              <w:rPr>
                <w:sz w:val="22"/>
              </w:rPr>
            </w:pPr>
          </w:p>
          <w:p w14:paraId="717B149B" w14:textId="77777777" w:rsidR="002913DD" w:rsidRDefault="002913DD" w:rsidP="00017B04">
            <w:pPr>
              <w:rPr>
                <w:sz w:val="22"/>
              </w:rPr>
            </w:pPr>
            <w:r w:rsidRPr="008E73DF">
              <w:rPr>
                <w:sz w:val="22"/>
              </w:rPr>
              <w:t>Statistikbilaga</w:t>
            </w:r>
          </w:p>
          <w:p w14:paraId="60870554" w14:textId="74915926" w:rsidR="000D39E4" w:rsidRPr="008E73DF" w:rsidRDefault="000D39E4" w:rsidP="00017B04">
            <w:pPr>
              <w:rPr>
                <w:sz w:val="22"/>
              </w:rPr>
            </w:pPr>
          </w:p>
        </w:tc>
      </w:tr>
      <w:tr w:rsidR="002913DD" w:rsidRPr="008E73DF" w14:paraId="0BC38AF7" w14:textId="77777777" w:rsidTr="00017B04">
        <w:tc>
          <w:tcPr>
            <w:tcW w:w="1795" w:type="dxa"/>
          </w:tcPr>
          <w:p w14:paraId="64627C99" w14:textId="77777777" w:rsidR="002913DD" w:rsidRDefault="002913DD" w:rsidP="00017B04">
            <w:pPr>
              <w:rPr>
                <w:sz w:val="22"/>
              </w:rPr>
            </w:pPr>
            <w:r w:rsidRPr="008E73DF">
              <w:rPr>
                <w:sz w:val="22"/>
              </w:rPr>
              <w:t>Henric Berntsson</w:t>
            </w:r>
          </w:p>
          <w:p w14:paraId="527CDCC9" w14:textId="77777777" w:rsidR="00235070" w:rsidRDefault="00235070" w:rsidP="00017B04">
            <w:pPr>
              <w:rPr>
                <w:sz w:val="22"/>
              </w:rPr>
            </w:pPr>
          </w:p>
          <w:p w14:paraId="6F9EAE25" w14:textId="77777777" w:rsidR="00235070" w:rsidRDefault="00235070" w:rsidP="00017B04">
            <w:pPr>
              <w:rPr>
                <w:sz w:val="22"/>
              </w:rPr>
            </w:pPr>
          </w:p>
          <w:p w14:paraId="4C0F7A04" w14:textId="77777777" w:rsidR="00235070" w:rsidRDefault="00235070" w:rsidP="00017B04">
            <w:pPr>
              <w:rPr>
                <w:sz w:val="22"/>
              </w:rPr>
            </w:pPr>
          </w:p>
          <w:p w14:paraId="711BAA27" w14:textId="453E8B5B" w:rsidR="00235070" w:rsidRPr="008E73DF" w:rsidRDefault="00235070" w:rsidP="00017B04">
            <w:pPr>
              <w:rPr>
                <w:sz w:val="22"/>
              </w:rPr>
            </w:pPr>
            <w:r>
              <w:rPr>
                <w:sz w:val="22"/>
              </w:rPr>
              <w:t>Marcus Herlitz</w:t>
            </w:r>
          </w:p>
        </w:tc>
        <w:tc>
          <w:tcPr>
            <w:tcW w:w="3415" w:type="dxa"/>
          </w:tcPr>
          <w:p w14:paraId="4D5B9EDE" w14:textId="77777777" w:rsidR="002913DD" w:rsidRPr="008E73DF" w:rsidRDefault="002913DD" w:rsidP="00017B04">
            <w:pPr>
              <w:rPr>
                <w:sz w:val="22"/>
              </w:rPr>
            </w:pPr>
            <w:r w:rsidRPr="008E73DF">
              <w:rPr>
                <w:sz w:val="22"/>
              </w:rPr>
              <w:t>Fordon och maskiner investering</w:t>
            </w:r>
          </w:p>
          <w:p w14:paraId="4EEA7880" w14:textId="77777777" w:rsidR="002913DD" w:rsidRPr="008E73DF" w:rsidRDefault="002913DD" w:rsidP="00017B04">
            <w:pPr>
              <w:rPr>
                <w:sz w:val="22"/>
              </w:rPr>
            </w:pPr>
            <w:r w:rsidRPr="008E73DF">
              <w:rPr>
                <w:sz w:val="22"/>
              </w:rPr>
              <w:t>Nödläge</w:t>
            </w:r>
          </w:p>
          <w:p w14:paraId="2E097BC7" w14:textId="77777777" w:rsidR="002913DD" w:rsidRDefault="002913DD" w:rsidP="00017B04">
            <w:pPr>
              <w:rPr>
                <w:sz w:val="22"/>
              </w:rPr>
            </w:pPr>
            <w:r w:rsidRPr="008E73DF">
              <w:rPr>
                <w:sz w:val="22"/>
              </w:rPr>
              <w:t>Förnödenheter</w:t>
            </w:r>
          </w:p>
          <w:p w14:paraId="3624DE03" w14:textId="77777777" w:rsidR="00D73E62" w:rsidRDefault="00D73E62" w:rsidP="00017B04">
            <w:pPr>
              <w:rPr>
                <w:sz w:val="22"/>
              </w:rPr>
            </w:pPr>
          </w:p>
          <w:p w14:paraId="141D95C7" w14:textId="76310A88" w:rsidR="00D73E62" w:rsidRPr="008E73DF" w:rsidRDefault="00D73E62" w:rsidP="00017B04">
            <w:pPr>
              <w:rPr>
                <w:sz w:val="22"/>
              </w:rPr>
            </w:pPr>
            <w:r>
              <w:rPr>
                <w:sz w:val="22"/>
              </w:rPr>
              <w:t>Personal och ekonomi</w:t>
            </w:r>
          </w:p>
        </w:tc>
        <w:tc>
          <w:tcPr>
            <w:tcW w:w="2694" w:type="dxa"/>
          </w:tcPr>
          <w:p w14:paraId="4E07AD83" w14:textId="77777777" w:rsidR="002913DD" w:rsidRPr="008E73DF" w:rsidRDefault="002913DD" w:rsidP="00017B04">
            <w:pPr>
              <w:rPr>
                <w:sz w:val="22"/>
              </w:rPr>
            </w:pPr>
            <w:r w:rsidRPr="008E73DF">
              <w:rPr>
                <w:sz w:val="22"/>
              </w:rPr>
              <w:t>Transporter</w:t>
            </w:r>
          </w:p>
          <w:p w14:paraId="1798599A" w14:textId="77777777" w:rsidR="002913DD" w:rsidRPr="008E73DF" w:rsidRDefault="002913DD" w:rsidP="00017B04">
            <w:pPr>
              <w:rPr>
                <w:sz w:val="22"/>
              </w:rPr>
            </w:pPr>
            <w:r w:rsidRPr="008E73DF">
              <w:rPr>
                <w:sz w:val="22"/>
              </w:rPr>
              <w:t>Nödlägesberedskap</w:t>
            </w:r>
          </w:p>
          <w:p w14:paraId="1E36A06C" w14:textId="77777777" w:rsidR="002913DD" w:rsidRDefault="002913DD" w:rsidP="00017B04">
            <w:pPr>
              <w:rPr>
                <w:sz w:val="22"/>
              </w:rPr>
            </w:pPr>
            <w:r w:rsidRPr="008E73DF">
              <w:rPr>
                <w:sz w:val="22"/>
              </w:rPr>
              <w:t xml:space="preserve">Förnödenheter </w:t>
            </w:r>
          </w:p>
          <w:p w14:paraId="300F99EC" w14:textId="77777777" w:rsidR="005315C2" w:rsidRDefault="005315C2" w:rsidP="00017B04">
            <w:pPr>
              <w:rPr>
                <w:sz w:val="22"/>
              </w:rPr>
            </w:pPr>
          </w:p>
          <w:p w14:paraId="4AB228B5" w14:textId="7FB9F15C" w:rsidR="005315C2" w:rsidRPr="008E73DF" w:rsidRDefault="005315C2" w:rsidP="00017B04">
            <w:pPr>
              <w:rPr>
                <w:sz w:val="22"/>
              </w:rPr>
            </w:pPr>
            <w:r>
              <w:rPr>
                <w:sz w:val="22"/>
              </w:rPr>
              <w:t>Ekon</w:t>
            </w:r>
            <w:r w:rsidR="008F6901">
              <w:rPr>
                <w:sz w:val="22"/>
              </w:rPr>
              <w:t>om</w:t>
            </w:r>
            <w:r w:rsidR="00EB31F1">
              <w:rPr>
                <w:sz w:val="22"/>
              </w:rPr>
              <w:t>iska och sociala tal i statistikbilagan</w:t>
            </w:r>
          </w:p>
        </w:tc>
        <w:tc>
          <w:tcPr>
            <w:tcW w:w="1666" w:type="dxa"/>
          </w:tcPr>
          <w:p w14:paraId="2FD097B3" w14:textId="77777777" w:rsidR="002913DD" w:rsidRPr="008E73DF" w:rsidRDefault="002913DD" w:rsidP="00017B04">
            <w:pPr>
              <w:rPr>
                <w:sz w:val="22"/>
              </w:rPr>
            </w:pPr>
          </w:p>
          <w:p w14:paraId="70586FBD" w14:textId="77777777" w:rsidR="002913DD" w:rsidRPr="008E73DF" w:rsidRDefault="002913DD" w:rsidP="00017B04">
            <w:pPr>
              <w:rPr>
                <w:sz w:val="22"/>
              </w:rPr>
            </w:pPr>
          </w:p>
        </w:tc>
      </w:tr>
    </w:tbl>
    <w:p w14:paraId="67B6EF62" w14:textId="77777777" w:rsidR="002913DD" w:rsidRPr="008E73DF" w:rsidRDefault="002913DD" w:rsidP="002913DD"/>
    <w:p w14:paraId="700A71A5" w14:textId="77777777" w:rsidR="002913DD" w:rsidRPr="008E73DF" w:rsidRDefault="002913DD" w:rsidP="002913DD"/>
    <w:p w14:paraId="5BB6A81F" w14:textId="77777777" w:rsidR="002913DD" w:rsidRPr="008E73DF" w:rsidRDefault="002913DD" w:rsidP="002913DD">
      <w:r w:rsidRPr="008E73DF">
        <w:t>Utöver personliga ansvarsområden har vi även en grupp som jobbar med fastighetsdrift som ansvarar för energioptimering och en grupp som jobbar med projektering. Dessa grupper är organiserade på följande sätt:</w:t>
      </w:r>
      <w:r w:rsidRPr="008E73DF">
        <w:tab/>
      </w:r>
    </w:p>
    <w:p w14:paraId="095C9DBC" w14:textId="77777777" w:rsidR="002913DD" w:rsidRPr="008E73DF" w:rsidRDefault="002913DD" w:rsidP="002913DD">
      <w:r w:rsidRPr="008E73DF">
        <w:tab/>
      </w:r>
    </w:p>
    <w:p w14:paraId="411BDB10" w14:textId="77777777" w:rsidR="002913DD" w:rsidRPr="008E73DF" w:rsidRDefault="002913DD" w:rsidP="002913DD">
      <w:pPr>
        <w:rPr>
          <w:sz w:val="22"/>
          <w:szCs w:val="22"/>
        </w:rPr>
      </w:pPr>
      <w:r w:rsidRPr="008E73DF">
        <w:rPr>
          <w:sz w:val="22"/>
          <w:szCs w:val="22"/>
        </w:rPr>
        <w:t xml:space="preserve">Fastighetsdriftsgruppen, </w:t>
      </w:r>
      <w:r w:rsidRPr="008E73DF">
        <w:rPr>
          <w:sz w:val="22"/>
          <w:szCs w:val="22"/>
        </w:rPr>
        <w:tab/>
      </w:r>
      <w:r w:rsidRPr="008E73DF">
        <w:rPr>
          <w:b/>
          <w:bCs/>
          <w:sz w:val="22"/>
          <w:szCs w:val="22"/>
        </w:rPr>
        <w:t>Ansvarsområden</w:t>
      </w:r>
    </w:p>
    <w:p w14:paraId="64AFBD44" w14:textId="77777777" w:rsidR="002913DD" w:rsidRPr="008E73DF" w:rsidRDefault="002913DD" w:rsidP="002913DD">
      <w:pPr>
        <w:rPr>
          <w:sz w:val="22"/>
          <w:szCs w:val="22"/>
        </w:rPr>
      </w:pPr>
      <w:r w:rsidRPr="008E73DF">
        <w:rPr>
          <w:sz w:val="22"/>
          <w:szCs w:val="22"/>
        </w:rPr>
        <w:t>ansvarig person</w:t>
      </w:r>
      <w:r w:rsidRPr="008E73DF">
        <w:rPr>
          <w:sz w:val="22"/>
          <w:szCs w:val="22"/>
        </w:rPr>
        <w:tab/>
      </w:r>
    </w:p>
    <w:p w14:paraId="44FCCC58" w14:textId="77777777" w:rsidR="002913DD" w:rsidRPr="008E73DF" w:rsidRDefault="002913DD" w:rsidP="002913DD">
      <w:pPr>
        <w:rPr>
          <w:sz w:val="22"/>
          <w:szCs w:val="22"/>
        </w:rPr>
      </w:pPr>
      <w:r w:rsidRPr="008E73DF">
        <w:rPr>
          <w:sz w:val="22"/>
          <w:szCs w:val="22"/>
        </w:rPr>
        <w:t>Erik Apelgren</w:t>
      </w:r>
      <w:r w:rsidRPr="008E73DF">
        <w:rPr>
          <w:sz w:val="22"/>
          <w:szCs w:val="22"/>
        </w:rPr>
        <w:tab/>
      </w:r>
      <w:r w:rsidRPr="008E73DF">
        <w:rPr>
          <w:sz w:val="22"/>
          <w:szCs w:val="22"/>
        </w:rPr>
        <w:tab/>
        <w:t>Sammankallande i gruppen</w:t>
      </w:r>
    </w:p>
    <w:p w14:paraId="3138225D" w14:textId="77777777" w:rsidR="002913DD" w:rsidRPr="008E73DF" w:rsidRDefault="002913DD" w:rsidP="002913DD">
      <w:pPr>
        <w:ind w:left="1304" w:firstLine="1304"/>
        <w:rPr>
          <w:sz w:val="22"/>
          <w:szCs w:val="22"/>
        </w:rPr>
      </w:pPr>
      <w:r w:rsidRPr="008E73DF">
        <w:rPr>
          <w:sz w:val="22"/>
          <w:szCs w:val="22"/>
        </w:rPr>
        <w:t xml:space="preserve">Följer upp och analyserar energiförbrukning </w:t>
      </w:r>
    </w:p>
    <w:p w14:paraId="518B0DD2" w14:textId="77777777" w:rsidR="002913DD" w:rsidRDefault="002913DD" w:rsidP="002913DD">
      <w:pPr>
        <w:ind w:left="1304" w:firstLine="1304"/>
        <w:rPr>
          <w:sz w:val="22"/>
          <w:szCs w:val="22"/>
        </w:rPr>
      </w:pPr>
      <w:r w:rsidRPr="008E73DF">
        <w:rPr>
          <w:sz w:val="22"/>
          <w:szCs w:val="22"/>
        </w:rPr>
        <w:t>Utreder och projekterar installationer vid nybyggnation och ombyggnad</w:t>
      </w:r>
    </w:p>
    <w:p w14:paraId="61456CBA" w14:textId="3AAFB3BD" w:rsidR="004603E1" w:rsidRPr="008E73DF" w:rsidRDefault="00206C75" w:rsidP="00206C75">
      <w:pPr>
        <w:rPr>
          <w:sz w:val="22"/>
          <w:szCs w:val="22"/>
        </w:rPr>
      </w:pPr>
      <w:r>
        <w:rPr>
          <w:sz w:val="22"/>
          <w:szCs w:val="22"/>
        </w:rPr>
        <w:t xml:space="preserve">David Adiels </w:t>
      </w:r>
      <w:r>
        <w:rPr>
          <w:sz w:val="22"/>
          <w:szCs w:val="22"/>
        </w:rPr>
        <w:tab/>
      </w:r>
      <w:r>
        <w:rPr>
          <w:sz w:val="22"/>
          <w:szCs w:val="22"/>
        </w:rPr>
        <w:tab/>
      </w:r>
      <w:r w:rsidR="00643138">
        <w:rPr>
          <w:sz w:val="22"/>
          <w:szCs w:val="22"/>
        </w:rPr>
        <w:t xml:space="preserve">Energioptimerare. Övervakar och </w:t>
      </w:r>
      <w:proofErr w:type="spellStart"/>
      <w:r w:rsidR="00643138">
        <w:rPr>
          <w:sz w:val="22"/>
          <w:szCs w:val="22"/>
        </w:rPr>
        <w:t>driftoptimera</w:t>
      </w:r>
      <w:r>
        <w:rPr>
          <w:sz w:val="22"/>
          <w:szCs w:val="22"/>
        </w:rPr>
        <w:t>r</w:t>
      </w:r>
      <w:proofErr w:type="spellEnd"/>
    </w:p>
    <w:p w14:paraId="699BDDA0" w14:textId="23E156A1" w:rsidR="009B2787" w:rsidRDefault="009B2787" w:rsidP="009B2787">
      <w:pPr>
        <w:ind w:left="1304" w:firstLine="1304"/>
        <w:rPr>
          <w:sz w:val="22"/>
          <w:szCs w:val="22"/>
        </w:rPr>
      </w:pPr>
      <w:r w:rsidRPr="008E73DF">
        <w:rPr>
          <w:sz w:val="22"/>
          <w:szCs w:val="22"/>
        </w:rPr>
        <w:t>värme och ventilation via datoriserade överordnade styr och reglersystem</w:t>
      </w:r>
    </w:p>
    <w:p w14:paraId="1789270F" w14:textId="70912D7D" w:rsidR="00643138" w:rsidRDefault="002913DD" w:rsidP="009B2787">
      <w:pPr>
        <w:rPr>
          <w:sz w:val="22"/>
          <w:szCs w:val="22"/>
        </w:rPr>
      </w:pPr>
      <w:r w:rsidRPr="008E73DF">
        <w:rPr>
          <w:sz w:val="22"/>
          <w:szCs w:val="22"/>
        </w:rPr>
        <w:t>Leo Wilhelmsson</w:t>
      </w:r>
      <w:r w:rsidRPr="008E73DF">
        <w:rPr>
          <w:sz w:val="22"/>
          <w:szCs w:val="22"/>
        </w:rPr>
        <w:tab/>
        <w:t>Serviceledare för felanmälan från kund.</w:t>
      </w:r>
    </w:p>
    <w:p w14:paraId="6FB64750" w14:textId="5BCBCA44" w:rsidR="002913DD" w:rsidRPr="008E73DF" w:rsidRDefault="002913DD" w:rsidP="002913DD">
      <w:pPr>
        <w:rPr>
          <w:sz w:val="22"/>
          <w:szCs w:val="22"/>
        </w:rPr>
      </w:pPr>
      <w:r w:rsidRPr="008E73DF">
        <w:rPr>
          <w:sz w:val="22"/>
          <w:szCs w:val="22"/>
        </w:rPr>
        <w:t>Jörgen Ingård</w:t>
      </w:r>
      <w:r w:rsidRPr="008E73DF">
        <w:rPr>
          <w:sz w:val="22"/>
          <w:szCs w:val="22"/>
        </w:rPr>
        <w:tab/>
      </w:r>
      <w:r w:rsidRPr="008E73DF">
        <w:rPr>
          <w:sz w:val="22"/>
          <w:szCs w:val="22"/>
        </w:rPr>
        <w:tab/>
      </w:r>
      <w:r w:rsidR="005772FD">
        <w:rPr>
          <w:sz w:val="22"/>
          <w:szCs w:val="22"/>
        </w:rPr>
        <w:t xml:space="preserve">Service elektriker. </w:t>
      </w:r>
      <w:r w:rsidR="009B2787">
        <w:rPr>
          <w:sz w:val="22"/>
          <w:szCs w:val="22"/>
        </w:rPr>
        <w:t>L</w:t>
      </w:r>
      <w:r w:rsidRPr="008E73DF">
        <w:rPr>
          <w:sz w:val="22"/>
          <w:szCs w:val="22"/>
        </w:rPr>
        <w:t>agar och felsöker i el-, styr- och reglersystem</w:t>
      </w:r>
    </w:p>
    <w:p w14:paraId="696CF405" w14:textId="77777777" w:rsidR="002913DD" w:rsidRPr="008E73DF" w:rsidRDefault="002913DD" w:rsidP="002913DD">
      <w:r w:rsidRPr="008E73DF">
        <w:rPr>
          <w:sz w:val="22"/>
          <w:szCs w:val="22"/>
        </w:rPr>
        <w:tab/>
      </w:r>
    </w:p>
    <w:tbl>
      <w:tblPr>
        <w:tblW w:w="0" w:type="auto"/>
        <w:tblLook w:val="04A0" w:firstRow="1" w:lastRow="0" w:firstColumn="1" w:lastColumn="0" w:noHBand="0" w:noVBand="1"/>
      </w:tblPr>
      <w:tblGrid>
        <w:gridCol w:w="3369"/>
        <w:gridCol w:w="6095"/>
      </w:tblGrid>
      <w:tr w:rsidR="002913DD" w:rsidRPr="008E73DF" w14:paraId="3442CC40" w14:textId="77777777" w:rsidTr="00017B04">
        <w:tc>
          <w:tcPr>
            <w:tcW w:w="3369" w:type="dxa"/>
          </w:tcPr>
          <w:p w14:paraId="13DA423B" w14:textId="77777777" w:rsidR="002913DD" w:rsidRPr="008E73DF" w:rsidRDefault="002913DD" w:rsidP="00017B04">
            <w:r w:rsidRPr="008E73DF">
              <w:t xml:space="preserve">Projekteringsgrupp, </w:t>
            </w:r>
          </w:p>
          <w:p w14:paraId="372B7FD1" w14:textId="77777777" w:rsidR="002913DD" w:rsidRPr="008E73DF" w:rsidRDefault="002913DD" w:rsidP="00017B04">
            <w:r w:rsidRPr="008E73DF">
              <w:t>ansvarig person</w:t>
            </w:r>
          </w:p>
        </w:tc>
        <w:tc>
          <w:tcPr>
            <w:tcW w:w="6095" w:type="dxa"/>
          </w:tcPr>
          <w:p w14:paraId="1AD3391D" w14:textId="77777777" w:rsidR="002913DD" w:rsidRPr="008E73DF" w:rsidRDefault="002913DD" w:rsidP="00017B04">
            <w:pPr>
              <w:rPr>
                <w:b/>
              </w:rPr>
            </w:pPr>
            <w:r w:rsidRPr="008E73DF">
              <w:rPr>
                <w:b/>
              </w:rPr>
              <w:t>Ansvarsområden</w:t>
            </w:r>
          </w:p>
        </w:tc>
      </w:tr>
      <w:tr w:rsidR="002913DD" w:rsidRPr="008E73DF" w14:paraId="2A755714" w14:textId="77777777" w:rsidTr="00017B04">
        <w:tc>
          <w:tcPr>
            <w:tcW w:w="3369" w:type="dxa"/>
          </w:tcPr>
          <w:p w14:paraId="01A28E5E" w14:textId="77777777" w:rsidR="002913DD" w:rsidRPr="008E73DF" w:rsidRDefault="002913DD" w:rsidP="00017B04">
            <w:pPr>
              <w:rPr>
                <w:sz w:val="22"/>
              </w:rPr>
            </w:pPr>
            <w:r w:rsidRPr="008E73DF">
              <w:rPr>
                <w:sz w:val="22"/>
              </w:rPr>
              <w:t>Mats Berntsson</w:t>
            </w:r>
          </w:p>
        </w:tc>
        <w:tc>
          <w:tcPr>
            <w:tcW w:w="6095" w:type="dxa"/>
          </w:tcPr>
          <w:p w14:paraId="543C5AD4" w14:textId="77777777" w:rsidR="002913DD" w:rsidRPr="008E73DF" w:rsidRDefault="002913DD" w:rsidP="00017B04">
            <w:pPr>
              <w:rPr>
                <w:sz w:val="22"/>
              </w:rPr>
            </w:pPr>
            <w:r w:rsidRPr="008E73DF">
              <w:rPr>
                <w:sz w:val="22"/>
              </w:rPr>
              <w:t>Projektledning</w:t>
            </w:r>
          </w:p>
        </w:tc>
      </w:tr>
      <w:tr w:rsidR="002913DD" w:rsidRPr="008E73DF" w14:paraId="33F7320E" w14:textId="77777777" w:rsidTr="00017B04">
        <w:tc>
          <w:tcPr>
            <w:tcW w:w="3369" w:type="dxa"/>
          </w:tcPr>
          <w:p w14:paraId="729A53F5" w14:textId="4FCD775A" w:rsidR="002913DD" w:rsidRPr="008E73DF" w:rsidRDefault="000562DB" w:rsidP="00017B04">
            <w:pPr>
              <w:rPr>
                <w:sz w:val="22"/>
              </w:rPr>
            </w:pPr>
            <w:r>
              <w:rPr>
                <w:sz w:val="22"/>
              </w:rPr>
              <w:t>John Thelin</w:t>
            </w:r>
          </w:p>
        </w:tc>
        <w:tc>
          <w:tcPr>
            <w:tcW w:w="6095" w:type="dxa"/>
          </w:tcPr>
          <w:p w14:paraId="2593D8F7" w14:textId="69222EB0" w:rsidR="002913DD" w:rsidRPr="008E73DF" w:rsidRDefault="002913DD" w:rsidP="00017B04">
            <w:pPr>
              <w:rPr>
                <w:sz w:val="22"/>
              </w:rPr>
            </w:pPr>
            <w:r w:rsidRPr="008E73DF">
              <w:rPr>
                <w:sz w:val="22"/>
              </w:rPr>
              <w:t>KA, Projektering samordning, Byggteknik</w:t>
            </w:r>
          </w:p>
        </w:tc>
      </w:tr>
      <w:tr w:rsidR="002913DD" w:rsidRPr="008E73DF" w14:paraId="58E57757" w14:textId="77777777" w:rsidTr="00017B04">
        <w:tc>
          <w:tcPr>
            <w:tcW w:w="3369" w:type="dxa"/>
          </w:tcPr>
          <w:p w14:paraId="2D481103" w14:textId="77777777" w:rsidR="002913DD" w:rsidRPr="008E73DF" w:rsidRDefault="002913DD" w:rsidP="00017B04">
            <w:pPr>
              <w:rPr>
                <w:sz w:val="22"/>
              </w:rPr>
            </w:pPr>
            <w:r w:rsidRPr="008E73DF">
              <w:rPr>
                <w:sz w:val="22"/>
              </w:rPr>
              <w:t>Lars Lundquist</w:t>
            </w:r>
          </w:p>
        </w:tc>
        <w:tc>
          <w:tcPr>
            <w:tcW w:w="6095" w:type="dxa"/>
          </w:tcPr>
          <w:p w14:paraId="40C17655" w14:textId="77777777" w:rsidR="002913DD" w:rsidRPr="008E73DF" w:rsidRDefault="002913DD" w:rsidP="00017B04">
            <w:pPr>
              <w:rPr>
                <w:sz w:val="22"/>
              </w:rPr>
            </w:pPr>
            <w:r w:rsidRPr="008E73DF">
              <w:rPr>
                <w:sz w:val="22"/>
              </w:rPr>
              <w:t>VA och mark Projektering,</w:t>
            </w:r>
          </w:p>
        </w:tc>
      </w:tr>
      <w:tr w:rsidR="002913DD" w:rsidRPr="008E73DF" w14:paraId="607F339E" w14:textId="77777777" w:rsidTr="00017B04">
        <w:tc>
          <w:tcPr>
            <w:tcW w:w="3369" w:type="dxa"/>
          </w:tcPr>
          <w:p w14:paraId="762023FC" w14:textId="77777777" w:rsidR="002913DD" w:rsidRPr="008E73DF" w:rsidRDefault="002913DD" w:rsidP="00017B04">
            <w:pPr>
              <w:rPr>
                <w:sz w:val="22"/>
              </w:rPr>
            </w:pPr>
            <w:r w:rsidRPr="008E73DF">
              <w:rPr>
                <w:sz w:val="22"/>
              </w:rPr>
              <w:t>Erik Apelgren</w:t>
            </w:r>
          </w:p>
          <w:p w14:paraId="4A118384" w14:textId="6DB27A2A" w:rsidR="002913DD" w:rsidRPr="008E73DF" w:rsidRDefault="00E15F8F" w:rsidP="00017B04">
            <w:pPr>
              <w:rPr>
                <w:sz w:val="22"/>
              </w:rPr>
            </w:pPr>
            <w:r>
              <w:rPr>
                <w:sz w:val="22"/>
              </w:rPr>
              <w:t>Oscar Odbratt</w:t>
            </w:r>
          </w:p>
        </w:tc>
        <w:tc>
          <w:tcPr>
            <w:tcW w:w="6095" w:type="dxa"/>
          </w:tcPr>
          <w:p w14:paraId="1CEF3A4B" w14:textId="77777777" w:rsidR="002913DD" w:rsidRPr="008E73DF" w:rsidRDefault="002913DD" w:rsidP="00017B04">
            <w:pPr>
              <w:rPr>
                <w:sz w:val="22"/>
              </w:rPr>
            </w:pPr>
            <w:r w:rsidRPr="008E73DF">
              <w:rPr>
                <w:sz w:val="22"/>
              </w:rPr>
              <w:t>VVS Projektör, energiexpert</w:t>
            </w:r>
          </w:p>
          <w:p w14:paraId="209C12D5" w14:textId="77777777" w:rsidR="002913DD" w:rsidRPr="008E73DF" w:rsidRDefault="002913DD" w:rsidP="00017B04">
            <w:pPr>
              <w:rPr>
                <w:sz w:val="22"/>
              </w:rPr>
            </w:pPr>
            <w:r w:rsidRPr="008E73DF">
              <w:rPr>
                <w:sz w:val="22"/>
              </w:rPr>
              <w:t>Konstruktion och material</w:t>
            </w:r>
          </w:p>
          <w:p w14:paraId="1E8B4914" w14:textId="77777777" w:rsidR="00640522" w:rsidRPr="008E73DF" w:rsidRDefault="00640522" w:rsidP="00017B04">
            <w:pPr>
              <w:rPr>
                <w:sz w:val="22"/>
              </w:rPr>
            </w:pPr>
          </w:p>
        </w:tc>
      </w:tr>
      <w:tr w:rsidR="002913DD" w:rsidRPr="008E73DF" w14:paraId="406A8729" w14:textId="77777777" w:rsidTr="00017B04">
        <w:tc>
          <w:tcPr>
            <w:tcW w:w="3369" w:type="dxa"/>
          </w:tcPr>
          <w:p w14:paraId="0AEC2CD0" w14:textId="77777777" w:rsidR="00683905" w:rsidRPr="008E73DF" w:rsidRDefault="00683905" w:rsidP="00017B04">
            <w:pPr>
              <w:rPr>
                <w:sz w:val="22"/>
              </w:rPr>
            </w:pPr>
          </w:p>
        </w:tc>
        <w:tc>
          <w:tcPr>
            <w:tcW w:w="6095" w:type="dxa"/>
          </w:tcPr>
          <w:p w14:paraId="217FD712" w14:textId="77777777" w:rsidR="002913DD" w:rsidRPr="008E73DF" w:rsidRDefault="002913DD" w:rsidP="00017B04">
            <w:pPr>
              <w:rPr>
                <w:sz w:val="22"/>
              </w:rPr>
            </w:pPr>
          </w:p>
        </w:tc>
      </w:tr>
    </w:tbl>
    <w:p w14:paraId="51CFFD85" w14:textId="77777777" w:rsidR="002913DD" w:rsidRPr="008E73DF" w:rsidRDefault="002913DD" w:rsidP="002913DD">
      <w:pPr>
        <w:pStyle w:val="Rubrik2"/>
        <w:rPr>
          <w:lang w:val="sv-SE"/>
        </w:rPr>
      </w:pPr>
      <w:bookmarkStart w:id="114" w:name="_Toc224381985"/>
      <w:r w:rsidRPr="008E73DF">
        <w:rPr>
          <w:lang w:val="sv-SE"/>
        </w:rPr>
        <w:t>Uppgifter om ansvar och genomförande</w:t>
      </w:r>
      <w:bookmarkEnd w:id="114"/>
    </w:p>
    <w:p w14:paraId="333DB80D" w14:textId="77777777" w:rsidR="002913DD" w:rsidRPr="008E73DF" w:rsidRDefault="002913DD" w:rsidP="002913DD">
      <w:r w:rsidRPr="008E73DF">
        <w:t xml:space="preserve">Denna Hållbarhetsredovisning avser </w:t>
      </w:r>
    </w:p>
    <w:p w14:paraId="61CA914E" w14:textId="36704E6A" w:rsidR="002913DD" w:rsidRPr="008E73DF" w:rsidRDefault="002913DD" w:rsidP="002913DD">
      <w:r w:rsidRPr="008E73DF">
        <w:t>Ytterbygg AB 5561</w:t>
      </w:r>
      <w:r w:rsidR="00230FDD">
        <w:t>77</w:t>
      </w:r>
      <w:r w:rsidRPr="008E73DF">
        <w:t>–4562</w:t>
      </w:r>
    </w:p>
    <w:p w14:paraId="33353B39" w14:textId="77777777" w:rsidR="002913DD" w:rsidRPr="008E73DF" w:rsidRDefault="002913DD" w:rsidP="002913DD">
      <w:r w:rsidRPr="008E73DF">
        <w:t>Rollsbovägen 25</w:t>
      </w:r>
    </w:p>
    <w:p w14:paraId="1C2DC40A" w14:textId="77777777" w:rsidR="002913DD" w:rsidRPr="008E73DF" w:rsidRDefault="002913DD" w:rsidP="002913DD">
      <w:r w:rsidRPr="008E73DF">
        <w:t xml:space="preserve">442 </w:t>
      </w:r>
      <w:proofErr w:type="gramStart"/>
      <w:r w:rsidRPr="008E73DF">
        <w:t>40  Kungälv</w:t>
      </w:r>
      <w:proofErr w:type="gramEnd"/>
    </w:p>
    <w:p w14:paraId="22C66E4E" w14:textId="77777777" w:rsidR="002913DD" w:rsidRPr="008E73DF" w:rsidRDefault="002913DD" w:rsidP="002913DD"/>
    <w:p w14:paraId="7E6B728A" w14:textId="6D25F9D2" w:rsidR="00C93EBE" w:rsidRPr="008E73DF" w:rsidRDefault="002913DD" w:rsidP="002913DD">
      <w:r w:rsidRPr="008E73DF">
        <w:t>Miljöutredning genomförd första gången: 2012-03-26</w:t>
      </w:r>
    </w:p>
    <w:p w14:paraId="0D4D329E" w14:textId="77777777" w:rsidR="002913DD" w:rsidRPr="008E73DF" w:rsidRDefault="002913DD" w:rsidP="002913DD">
      <w:r w:rsidRPr="008E73DF">
        <w:t xml:space="preserve">Miljösamordnare: Mats Berntsson, 0303-20 60 34 </w:t>
      </w:r>
      <w:hyperlink r:id="rId39" w:history="1">
        <w:r w:rsidRPr="008E73DF">
          <w:rPr>
            <w:rStyle w:val="Hyperlnk"/>
          </w:rPr>
          <w:t>mats.berntsson@ytterbygg.se</w:t>
        </w:r>
      </w:hyperlink>
      <w:r w:rsidRPr="008E73DF">
        <w:t xml:space="preserve"> </w:t>
      </w:r>
    </w:p>
    <w:p w14:paraId="659B83FB" w14:textId="77777777" w:rsidR="002913DD" w:rsidRPr="008E73DF" w:rsidRDefault="002913DD" w:rsidP="002913DD"/>
    <w:p w14:paraId="1A2310F3" w14:textId="77777777" w:rsidR="002913DD" w:rsidRPr="008E73DF" w:rsidRDefault="002913DD" w:rsidP="002913DD">
      <w:r w:rsidRPr="008E73DF">
        <w:t>Revisor</w:t>
      </w:r>
      <w:r w:rsidRPr="008E73DF">
        <w:tab/>
        <w:t xml:space="preserve">Susanne Olsson, Struktur </w:t>
      </w:r>
      <w:hyperlink r:id="rId40" w:history="1">
        <w:r w:rsidRPr="008E73DF">
          <w:rPr>
            <w:rStyle w:val="Hyperlnk"/>
          </w:rPr>
          <w:t>strukturhb@strukturhb.se</w:t>
        </w:r>
      </w:hyperlink>
      <w:r w:rsidRPr="008E73DF">
        <w:t xml:space="preserve"> </w:t>
      </w:r>
    </w:p>
    <w:p w14:paraId="11B6CB51" w14:textId="25E309D6" w:rsidR="002913DD" w:rsidRPr="008E73DF" w:rsidRDefault="00B72144" w:rsidP="002913DD">
      <w:r>
        <w:t>Certifierade</w:t>
      </w:r>
      <w:r w:rsidR="002913DD" w:rsidRPr="008E73DF">
        <w:t xml:space="preserve"> enligt </w:t>
      </w:r>
      <w:r w:rsidR="00DE25C1">
        <w:t xml:space="preserve">Svensk Miljöbas - </w:t>
      </w:r>
      <w:r w:rsidR="002913DD" w:rsidRPr="008E73DF">
        <w:t>SUSA, fritt efter Tellus metoden</w:t>
      </w:r>
    </w:p>
    <w:p w14:paraId="05EB8CDC" w14:textId="76992019" w:rsidR="002913DD" w:rsidRPr="008E73DF" w:rsidRDefault="002913DD" w:rsidP="002913DD">
      <w:pPr>
        <w:rPr>
          <w:rFonts w:asciiTheme="majorHAnsi" w:hAnsiTheme="majorHAnsi"/>
          <w:b/>
          <w:bCs/>
          <w:sz w:val="28"/>
          <w:lang w:eastAsia="sv-SE"/>
        </w:rPr>
      </w:pPr>
    </w:p>
    <w:p w14:paraId="49CBC842" w14:textId="0F6AAD77" w:rsidR="00F83FE6" w:rsidRPr="008E73DF" w:rsidRDefault="0013348F" w:rsidP="00EE39B3">
      <w:pPr>
        <w:pStyle w:val="Rubrik1"/>
      </w:pPr>
      <w:bookmarkStart w:id="115" w:name="_Toc224381986"/>
      <w:r w:rsidRPr="008E73DF">
        <w:t>Källor</w:t>
      </w:r>
      <w:r w:rsidR="003D13D1" w:rsidRPr="008E73DF">
        <w:t xml:space="preserve"> till</w:t>
      </w:r>
      <w:r w:rsidR="006110D0" w:rsidRPr="008E73DF">
        <w:t xml:space="preserve"> statistik</w:t>
      </w:r>
      <w:bookmarkEnd w:id="115"/>
    </w:p>
    <w:p w14:paraId="3BBDCEFD" w14:textId="04D1D3BC" w:rsidR="004A6FE1" w:rsidRPr="008E73DF" w:rsidRDefault="004A6FE1" w:rsidP="004A6FE1">
      <w:pPr>
        <w:rPr>
          <w:lang w:eastAsia="sv-SE"/>
        </w:rPr>
      </w:pPr>
      <w:r w:rsidRPr="008E73DF">
        <w:rPr>
          <w:lang w:eastAsia="sv-SE"/>
        </w:rPr>
        <w:t xml:space="preserve">Här beskrivs vilka källor som används. Kapitlet är </w:t>
      </w:r>
      <w:r w:rsidR="00B940FC" w:rsidRPr="008E73DF">
        <w:rPr>
          <w:lang w:eastAsia="sv-SE"/>
        </w:rPr>
        <w:t>främst avsett för internt bruk.</w:t>
      </w:r>
      <w:r w:rsidR="00E6420C" w:rsidRPr="008E73DF">
        <w:rPr>
          <w:lang w:eastAsia="sv-SE"/>
        </w:rPr>
        <w:t xml:space="preserve"> </w:t>
      </w:r>
    </w:p>
    <w:p w14:paraId="0BB1BDC1" w14:textId="41D00FF3" w:rsidR="006110D0" w:rsidRPr="008E73DF" w:rsidRDefault="006110D0" w:rsidP="000E763B">
      <w:pPr>
        <w:pStyle w:val="Default"/>
        <w:rPr>
          <w:rFonts w:asciiTheme="majorHAnsi" w:eastAsia="MS Mincho" w:hAnsiTheme="majorHAnsi"/>
          <w:b/>
          <w:color w:val="auto"/>
          <w:lang w:val="sv-SE"/>
        </w:rPr>
      </w:pPr>
      <w:r w:rsidRPr="008E73DF">
        <w:rPr>
          <w:rFonts w:asciiTheme="majorHAnsi" w:eastAsia="MS Mincho" w:hAnsiTheme="majorHAnsi"/>
          <w:b/>
          <w:color w:val="auto"/>
          <w:lang w:val="sv-SE"/>
        </w:rPr>
        <w:t>Energi</w:t>
      </w:r>
    </w:p>
    <w:p w14:paraId="3614957C" w14:textId="1720CA99" w:rsidR="000369B5" w:rsidRPr="008E73DF" w:rsidRDefault="000369B5" w:rsidP="000369B5">
      <w:pPr>
        <w:rPr>
          <w:rFonts w:asciiTheme="majorHAnsi" w:hAnsiTheme="majorHAnsi"/>
        </w:rPr>
      </w:pPr>
      <w:r w:rsidRPr="008E73DF">
        <w:rPr>
          <w:rFonts w:asciiTheme="majorHAnsi" w:hAnsiTheme="majorHAnsi"/>
        </w:rPr>
        <w:t xml:space="preserve">El-statistik är tagen från </w:t>
      </w:r>
      <w:r w:rsidR="002C47F3" w:rsidRPr="008E73DF">
        <w:rPr>
          <w:rFonts w:asciiTheme="majorHAnsi" w:hAnsiTheme="majorHAnsi"/>
        </w:rPr>
        <w:t>Kungälv</w:t>
      </w:r>
      <w:r w:rsidR="00DC6280" w:rsidRPr="008E73DF">
        <w:rPr>
          <w:rFonts w:asciiTheme="majorHAnsi" w:hAnsiTheme="majorHAnsi"/>
        </w:rPr>
        <w:t xml:space="preserve"> Energi</w:t>
      </w:r>
      <w:r w:rsidRPr="008E73DF">
        <w:rPr>
          <w:rFonts w:asciiTheme="majorHAnsi" w:hAnsiTheme="majorHAnsi"/>
        </w:rPr>
        <w:t>. Länk:</w:t>
      </w:r>
    </w:p>
    <w:p w14:paraId="4B6E5AF4" w14:textId="7C895AE5" w:rsidR="00102D44" w:rsidRDefault="00342B31" w:rsidP="007F2517">
      <w:pPr>
        <w:rPr>
          <w:rFonts w:asciiTheme="majorHAnsi" w:hAnsiTheme="majorHAnsi"/>
        </w:rPr>
      </w:pPr>
      <w:hyperlink r:id="rId41" w:tooltip="Elförbrukning från Kungälv Energi 2024" w:history="1">
        <w:r>
          <w:rPr>
            <w:rStyle w:val="Hyperlnk"/>
            <w:rFonts w:asciiTheme="majorHAnsi" w:hAnsiTheme="majorHAnsi"/>
          </w:rPr>
          <w:t>Elförbrukning från Kungälv Energi 2025</w:t>
        </w:r>
      </w:hyperlink>
    </w:p>
    <w:p w14:paraId="5B0CA589" w14:textId="77777777" w:rsidR="007F2517" w:rsidRPr="008E73DF" w:rsidRDefault="007F2517" w:rsidP="007F2517">
      <w:pPr>
        <w:rPr>
          <w:rFonts w:asciiTheme="majorHAnsi" w:hAnsiTheme="majorHAnsi"/>
        </w:rPr>
      </w:pPr>
    </w:p>
    <w:p w14:paraId="62E53B0A" w14:textId="48D46C53" w:rsidR="00FB0A89" w:rsidRPr="008E73DF" w:rsidRDefault="00B338D8" w:rsidP="000369B5">
      <w:pPr>
        <w:spacing w:after="120"/>
        <w:rPr>
          <w:rFonts w:asciiTheme="majorHAnsi" w:hAnsiTheme="majorHAnsi"/>
        </w:rPr>
      </w:pPr>
      <w:r w:rsidRPr="008E73DF">
        <w:rPr>
          <w:rFonts w:asciiTheme="majorHAnsi" w:hAnsiTheme="majorHAnsi"/>
        </w:rPr>
        <w:t>Fjärrvärme</w:t>
      </w:r>
      <w:r w:rsidR="00EA7F5F" w:rsidRPr="008E73DF">
        <w:rPr>
          <w:rFonts w:asciiTheme="majorHAnsi" w:hAnsiTheme="majorHAnsi"/>
        </w:rPr>
        <w:t>statistik få</w:t>
      </w:r>
      <w:r w:rsidR="00DD3D62" w:rsidRPr="008E73DF">
        <w:rPr>
          <w:rFonts w:asciiTheme="majorHAnsi" w:hAnsiTheme="majorHAnsi"/>
        </w:rPr>
        <w:t>s</w:t>
      </w:r>
      <w:r w:rsidR="00EA7F5F" w:rsidRPr="008E73DF">
        <w:rPr>
          <w:rFonts w:asciiTheme="majorHAnsi" w:hAnsiTheme="majorHAnsi"/>
        </w:rPr>
        <w:t xml:space="preserve"> från </w:t>
      </w:r>
      <w:r w:rsidR="0026710C" w:rsidRPr="008E73DF">
        <w:rPr>
          <w:rFonts w:asciiTheme="majorHAnsi" w:hAnsiTheme="majorHAnsi"/>
        </w:rPr>
        <w:t>portalen Ytterbygg Energi</w:t>
      </w:r>
      <w:r w:rsidR="0046768B" w:rsidRPr="008E73DF">
        <w:rPr>
          <w:rFonts w:asciiTheme="majorHAnsi" w:hAnsiTheme="majorHAnsi"/>
        </w:rPr>
        <w:t xml:space="preserve"> </w:t>
      </w:r>
      <w:r w:rsidR="0026710C" w:rsidRPr="008E73DF">
        <w:rPr>
          <w:rFonts w:asciiTheme="majorHAnsi" w:hAnsiTheme="majorHAnsi"/>
        </w:rPr>
        <w:t xml:space="preserve">(tillhandahållen av </w:t>
      </w:r>
      <w:proofErr w:type="spellStart"/>
      <w:r w:rsidR="0026710C" w:rsidRPr="008E73DF">
        <w:rPr>
          <w:rFonts w:asciiTheme="majorHAnsi" w:hAnsiTheme="majorHAnsi"/>
        </w:rPr>
        <w:t>Keylogic</w:t>
      </w:r>
      <w:proofErr w:type="spellEnd"/>
      <w:r w:rsidR="0026710C" w:rsidRPr="008E73DF">
        <w:rPr>
          <w:rFonts w:asciiTheme="majorHAnsi" w:hAnsiTheme="majorHAnsi"/>
        </w:rPr>
        <w:t>)</w:t>
      </w:r>
      <w:r w:rsidR="0046768B" w:rsidRPr="008E73DF">
        <w:rPr>
          <w:rFonts w:asciiTheme="majorHAnsi" w:hAnsiTheme="majorHAnsi"/>
        </w:rPr>
        <w:t xml:space="preserve"> samt Mina Sidor på Göteborg Energi</w:t>
      </w:r>
    </w:p>
    <w:p w14:paraId="1A0DCE18" w14:textId="6407E6FB" w:rsidR="00B403A6" w:rsidRPr="008E73DF" w:rsidRDefault="009262D0" w:rsidP="000369B5">
      <w:pPr>
        <w:spacing w:after="120"/>
        <w:rPr>
          <w:rStyle w:val="Hyperlnk"/>
        </w:rPr>
      </w:pPr>
      <w:hyperlink r:id="rId42" w:history="1">
        <w:r w:rsidRPr="008E73DF">
          <w:rPr>
            <w:rStyle w:val="Hyperlnk"/>
          </w:rPr>
          <w:t>https://energi.ytterbygg.net/</w:t>
        </w:r>
      </w:hyperlink>
    </w:p>
    <w:p w14:paraId="3EE7C3CE" w14:textId="543A0523" w:rsidR="0046768B" w:rsidRPr="008E73DF" w:rsidRDefault="00A57319" w:rsidP="000369B5">
      <w:pPr>
        <w:spacing w:after="120"/>
        <w:rPr>
          <w:rStyle w:val="Hyperlnk"/>
        </w:rPr>
      </w:pPr>
      <w:hyperlink r:id="rId43" w:history="1">
        <w:r w:rsidRPr="008E73DF">
          <w:rPr>
            <w:rStyle w:val="Hyperlnk"/>
          </w:rPr>
          <w:t>https://www.goteborgenergi.se/mina-sidor</w:t>
        </w:r>
      </w:hyperlink>
    </w:p>
    <w:p w14:paraId="0A4A9954" w14:textId="77777777" w:rsidR="001F71F3" w:rsidRPr="008E73DF" w:rsidRDefault="001F71F3" w:rsidP="000369B5">
      <w:pPr>
        <w:spacing w:after="120"/>
        <w:rPr>
          <w:rFonts w:asciiTheme="majorHAnsi" w:hAnsiTheme="majorHAnsi"/>
        </w:rPr>
      </w:pPr>
    </w:p>
    <w:p w14:paraId="50A04B6D" w14:textId="407EE563" w:rsidR="007B5C55" w:rsidRPr="008E73DF" w:rsidRDefault="007B5C55" w:rsidP="000369B5">
      <w:pPr>
        <w:spacing w:after="120"/>
        <w:rPr>
          <w:rFonts w:asciiTheme="majorHAnsi" w:hAnsiTheme="majorHAnsi"/>
        </w:rPr>
      </w:pPr>
      <w:r w:rsidRPr="008E73DF">
        <w:rPr>
          <w:rFonts w:asciiTheme="majorHAnsi" w:hAnsiTheme="majorHAnsi"/>
        </w:rPr>
        <w:t xml:space="preserve">Fil för </w:t>
      </w:r>
      <w:r w:rsidR="006F68C1" w:rsidRPr="008E73DF">
        <w:rPr>
          <w:rFonts w:asciiTheme="majorHAnsi" w:hAnsiTheme="majorHAnsi"/>
        </w:rPr>
        <w:t>bearbetade energidata</w:t>
      </w:r>
    </w:p>
    <w:p w14:paraId="21D3A32F" w14:textId="34335B0A" w:rsidR="00712B0C" w:rsidRDefault="00A36564" w:rsidP="000369B5">
      <w:pPr>
        <w:rPr>
          <w:rFonts w:asciiTheme="majorHAnsi" w:hAnsiTheme="majorHAnsi"/>
        </w:rPr>
      </w:pPr>
      <w:hyperlink r:id="rId44" w:history="1">
        <w:r>
          <w:rPr>
            <w:rStyle w:val="Hyperlnk"/>
            <w:rFonts w:asciiTheme="majorHAnsi" w:hAnsiTheme="majorHAnsi"/>
          </w:rPr>
          <w:t>FV- och el-förbrukning Statistik 2025</w:t>
        </w:r>
      </w:hyperlink>
    </w:p>
    <w:p w14:paraId="1B66964A" w14:textId="77777777" w:rsidR="00241ED4" w:rsidRPr="008E73DF" w:rsidRDefault="00241ED4" w:rsidP="000369B5">
      <w:pPr>
        <w:rPr>
          <w:rFonts w:asciiTheme="majorHAnsi" w:hAnsiTheme="majorHAnsi"/>
        </w:rPr>
      </w:pPr>
    </w:p>
    <w:p w14:paraId="48C8CE07" w14:textId="7E3583F4" w:rsidR="000369B5" w:rsidRPr="008E73DF" w:rsidRDefault="000369B5" w:rsidP="000369B5">
      <w:pPr>
        <w:rPr>
          <w:rFonts w:asciiTheme="majorHAnsi" w:hAnsiTheme="majorHAnsi"/>
        </w:rPr>
      </w:pPr>
      <w:r w:rsidRPr="008E73DF">
        <w:rPr>
          <w:rFonts w:asciiTheme="majorHAnsi" w:hAnsiTheme="majorHAnsi"/>
        </w:rPr>
        <w:t>Elproduktion</w:t>
      </w:r>
    </w:p>
    <w:p w14:paraId="2B574A52" w14:textId="77777777" w:rsidR="00723372" w:rsidRPr="008E73DF" w:rsidRDefault="000369B5" w:rsidP="00723372">
      <w:pPr>
        <w:spacing w:after="120"/>
        <w:rPr>
          <w:rStyle w:val="Hyperlnk"/>
        </w:rPr>
      </w:pPr>
      <w:r w:rsidRPr="008E73DF">
        <w:rPr>
          <w:rFonts w:asciiTheme="majorHAnsi" w:hAnsiTheme="majorHAnsi"/>
        </w:rPr>
        <w:t xml:space="preserve">Solceller: </w:t>
      </w:r>
      <w:hyperlink r:id="rId45" w:history="1">
        <w:r w:rsidR="00723372" w:rsidRPr="008E73DF">
          <w:rPr>
            <w:rStyle w:val="Hyperlnk"/>
          </w:rPr>
          <w:t>https://energi.ytterbygg.net/</w:t>
        </w:r>
      </w:hyperlink>
    </w:p>
    <w:p w14:paraId="14F52555" w14:textId="3F228BBB" w:rsidR="000369B5" w:rsidRPr="008E73DF" w:rsidRDefault="000369B5" w:rsidP="00723372">
      <w:pPr>
        <w:spacing w:after="120"/>
        <w:rPr>
          <w:rFonts w:asciiTheme="majorHAnsi" w:hAnsiTheme="majorHAnsi"/>
        </w:rPr>
      </w:pPr>
      <w:r w:rsidRPr="008E73DF">
        <w:rPr>
          <w:rFonts w:asciiTheme="majorHAnsi" w:hAnsiTheme="majorHAnsi"/>
        </w:rPr>
        <w:t>Vindkraft</w:t>
      </w:r>
    </w:p>
    <w:p w14:paraId="1BA5E029" w14:textId="77777777" w:rsidR="000369B5" w:rsidRPr="008E73DF" w:rsidRDefault="000369B5" w:rsidP="000369B5">
      <w:pPr>
        <w:rPr>
          <w:rFonts w:asciiTheme="majorHAnsi" w:hAnsiTheme="majorHAnsi"/>
        </w:rPr>
      </w:pPr>
      <w:r w:rsidRPr="008E73DF">
        <w:rPr>
          <w:rFonts w:asciiTheme="majorHAnsi" w:hAnsiTheme="majorHAnsi"/>
        </w:rPr>
        <w:t xml:space="preserve">Tvååker: </w:t>
      </w:r>
      <w:hyperlink r:id="rId46" w:tgtFrame="_blank" w:history="1">
        <w:r w:rsidRPr="008E73DF">
          <w:rPr>
            <w:rFonts w:asciiTheme="majorHAnsi" w:hAnsiTheme="majorHAnsi"/>
          </w:rPr>
          <w:t>https://vbgenergi.greenbyte.cloud</w:t>
        </w:r>
      </w:hyperlink>
    </w:p>
    <w:p w14:paraId="459533CD" w14:textId="1FE597CD" w:rsidR="000369B5" w:rsidRPr="008E73DF" w:rsidRDefault="001E50BB" w:rsidP="000369B5">
      <w:pPr>
        <w:rPr>
          <w:rFonts w:eastAsiaTheme="minorHAnsi"/>
          <w:lang w:eastAsia="en-US"/>
        </w:rPr>
      </w:pPr>
      <w:proofErr w:type="spellStart"/>
      <w:r w:rsidRPr="008E73DF">
        <w:rPr>
          <w:rFonts w:asciiTheme="majorHAnsi" w:hAnsiTheme="majorHAnsi"/>
        </w:rPr>
        <w:t>Slottsbol</w:t>
      </w:r>
      <w:proofErr w:type="spellEnd"/>
      <w:r w:rsidR="000369B5" w:rsidRPr="008E73DF">
        <w:rPr>
          <w:rFonts w:asciiTheme="majorHAnsi" w:hAnsiTheme="majorHAnsi"/>
        </w:rPr>
        <w:t xml:space="preserve">: </w:t>
      </w:r>
      <w:hyperlink r:id="rId47" w:history="1">
        <w:r w:rsidR="00E50965" w:rsidRPr="008E73DF">
          <w:rPr>
            <w:rStyle w:val="Hyperlnk"/>
          </w:rPr>
          <w:t>https://smteknik.se/wind2/Default.aspx</w:t>
        </w:r>
      </w:hyperlink>
    </w:p>
    <w:p w14:paraId="07F10E14" w14:textId="77777777" w:rsidR="000369B5" w:rsidRPr="008E73DF" w:rsidRDefault="000369B5" w:rsidP="000369B5">
      <w:pPr>
        <w:rPr>
          <w:rFonts w:asciiTheme="majorHAnsi" w:hAnsiTheme="majorHAnsi"/>
        </w:rPr>
      </w:pPr>
    </w:p>
    <w:p w14:paraId="2D8EC1AF" w14:textId="6C777896" w:rsidR="00C560F1" w:rsidRPr="008E73DF" w:rsidRDefault="00C560F1" w:rsidP="0013348F">
      <w:pPr>
        <w:pStyle w:val="Liststycke"/>
        <w:ind w:left="0"/>
        <w:rPr>
          <w:rFonts w:asciiTheme="majorHAnsi" w:hAnsiTheme="majorHAnsi"/>
          <w:b/>
        </w:rPr>
      </w:pPr>
      <w:r w:rsidRPr="008E73DF">
        <w:rPr>
          <w:rFonts w:asciiTheme="majorHAnsi" w:hAnsiTheme="majorHAnsi"/>
          <w:b/>
        </w:rPr>
        <w:t>Av</w:t>
      </w:r>
      <w:r w:rsidR="00592E45" w:rsidRPr="008E73DF">
        <w:rPr>
          <w:rFonts w:asciiTheme="majorHAnsi" w:hAnsiTheme="majorHAnsi"/>
          <w:b/>
        </w:rPr>
        <w:t>f</w:t>
      </w:r>
      <w:r w:rsidRPr="008E73DF">
        <w:rPr>
          <w:rFonts w:asciiTheme="majorHAnsi" w:hAnsiTheme="majorHAnsi"/>
          <w:b/>
        </w:rPr>
        <w:t>all</w:t>
      </w:r>
    </w:p>
    <w:p w14:paraId="6E205F43" w14:textId="1B28971F" w:rsidR="00C560F1" w:rsidRPr="008E73DF" w:rsidRDefault="00C560F1" w:rsidP="0013348F">
      <w:pPr>
        <w:pStyle w:val="Liststycke"/>
        <w:ind w:left="0"/>
        <w:rPr>
          <w:rFonts w:asciiTheme="majorHAnsi" w:hAnsiTheme="majorHAnsi"/>
          <w:b/>
        </w:rPr>
      </w:pPr>
      <w:r w:rsidRPr="008E73DF">
        <w:rPr>
          <w:rFonts w:asciiTheme="majorHAnsi" w:hAnsiTheme="majorHAnsi"/>
          <w:b/>
        </w:rPr>
        <w:t>Statistik fås via kundportaler</w:t>
      </w:r>
      <w:r w:rsidR="002E2E33" w:rsidRPr="008E73DF">
        <w:rPr>
          <w:rFonts w:asciiTheme="majorHAnsi" w:hAnsiTheme="majorHAnsi"/>
          <w:b/>
        </w:rPr>
        <w:t xml:space="preserve"> eller kundservice</w:t>
      </w:r>
    </w:p>
    <w:p w14:paraId="6AF389F1" w14:textId="77777777" w:rsidR="00C560F1" w:rsidRPr="008E73DF" w:rsidRDefault="00C560F1" w:rsidP="0013348F">
      <w:pPr>
        <w:pStyle w:val="Liststycke"/>
        <w:ind w:left="0"/>
        <w:rPr>
          <w:rFonts w:asciiTheme="majorHAnsi" w:hAnsiTheme="majorHAnsi"/>
          <w:b/>
        </w:rPr>
      </w:pPr>
    </w:p>
    <w:p w14:paraId="38640195" w14:textId="11C9C292" w:rsidR="00C560F1" w:rsidRPr="008E73DF" w:rsidRDefault="002E2E33" w:rsidP="0013348F">
      <w:pPr>
        <w:pStyle w:val="Liststycke"/>
        <w:ind w:left="0"/>
      </w:pPr>
      <w:proofErr w:type="spellStart"/>
      <w:r w:rsidRPr="008E73DF">
        <w:t>Renova</w:t>
      </w:r>
      <w:proofErr w:type="spellEnd"/>
      <w:r w:rsidRPr="008E73DF">
        <w:tab/>
      </w:r>
      <w:r w:rsidRPr="008E73DF">
        <w:tab/>
      </w:r>
      <w:hyperlink r:id="rId48" w:history="1">
        <w:r w:rsidR="00A0541A" w:rsidRPr="008E73DF">
          <w:rPr>
            <w:rStyle w:val="Hyperlnk"/>
          </w:rPr>
          <w:t>https://www.renova.se/kundportal/</w:t>
        </w:r>
      </w:hyperlink>
    </w:p>
    <w:p w14:paraId="5E1F2096" w14:textId="77777777" w:rsidR="00C560F1" w:rsidRPr="008E73DF" w:rsidRDefault="00C560F1" w:rsidP="0013348F">
      <w:pPr>
        <w:pStyle w:val="Liststycke"/>
        <w:ind w:left="0"/>
      </w:pPr>
    </w:p>
    <w:p w14:paraId="4D712B1B" w14:textId="30462E28" w:rsidR="0007728D" w:rsidRPr="008E73DF" w:rsidRDefault="0007728D" w:rsidP="0013348F">
      <w:pPr>
        <w:pStyle w:val="Liststycke"/>
        <w:ind w:left="0"/>
        <w:rPr>
          <w:color w:val="0000FF" w:themeColor="hyperlink"/>
          <w:u w:val="single"/>
        </w:rPr>
      </w:pPr>
      <w:proofErr w:type="spellStart"/>
      <w:r w:rsidRPr="008E73DF">
        <w:t>Remondis</w:t>
      </w:r>
      <w:proofErr w:type="spellEnd"/>
      <w:r w:rsidRPr="008E73DF">
        <w:t xml:space="preserve"> (</w:t>
      </w:r>
      <w:proofErr w:type="spellStart"/>
      <w:r w:rsidRPr="008E73DF">
        <w:t>fd</w:t>
      </w:r>
      <w:proofErr w:type="spellEnd"/>
      <w:r w:rsidRPr="008E73DF">
        <w:t xml:space="preserve"> </w:t>
      </w:r>
      <w:r w:rsidR="002E2E33" w:rsidRPr="008E73DF">
        <w:t>Veolia)</w:t>
      </w:r>
      <w:r w:rsidR="00484248" w:rsidRPr="008E73DF">
        <w:rPr>
          <w:rStyle w:val="Hyperlnk"/>
        </w:rPr>
        <w:t xml:space="preserve"> </w:t>
      </w:r>
      <w:hyperlink r:id="rId49" w:history="1">
        <w:r w:rsidR="009334C1" w:rsidRPr="008E73DF">
          <w:rPr>
            <w:rStyle w:val="Hyperlnk"/>
          </w:rPr>
          <w:t xml:space="preserve">Logga in till </w:t>
        </w:r>
        <w:proofErr w:type="spellStart"/>
        <w:r w:rsidR="009334C1" w:rsidRPr="008E73DF">
          <w:rPr>
            <w:rStyle w:val="Hyperlnk"/>
          </w:rPr>
          <w:t>Remondis</w:t>
        </w:r>
        <w:proofErr w:type="spellEnd"/>
        <w:r w:rsidR="009334C1" w:rsidRPr="008E73DF">
          <w:rPr>
            <w:rStyle w:val="Hyperlnk"/>
          </w:rPr>
          <w:t xml:space="preserve"> Customer Portal (rmdse.se)</w:t>
        </w:r>
      </w:hyperlink>
    </w:p>
    <w:p w14:paraId="2721FE22" w14:textId="77777777" w:rsidR="00C560F1" w:rsidRPr="008E73DF" w:rsidRDefault="00C560F1" w:rsidP="0013348F">
      <w:pPr>
        <w:pStyle w:val="Liststycke"/>
        <w:ind w:left="0"/>
      </w:pPr>
    </w:p>
    <w:p w14:paraId="558D05E8" w14:textId="6F9D8053" w:rsidR="0013348F" w:rsidRPr="008E73DF" w:rsidRDefault="0013348F" w:rsidP="0013348F">
      <w:pPr>
        <w:pStyle w:val="Liststycke"/>
        <w:ind w:left="0"/>
        <w:rPr>
          <w:rFonts w:asciiTheme="majorHAnsi" w:hAnsiTheme="majorHAnsi"/>
        </w:rPr>
      </w:pPr>
      <w:r w:rsidRPr="008E73DF">
        <w:rPr>
          <w:rFonts w:asciiTheme="majorHAnsi" w:hAnsiTheme="majorHAnsi"/>
          <w:b/>
        </w:rPr>
        <w:t>Fråga avfall:</w:t>
      </w:r>
      <w:r w:rsidRPr="008E73DF">
        <w:rPr>
          <w:rFonts w:asciiTheme="majorHAnsi" w:hAnsiTheme="majorHAnsi"/>
        </w:rPr>
        <w:t xml:space="preserve"> Vi önskar statistik på förbrukning kilo/ton per fraktion över allt ni tagit emot för hela förra året till Ytterbygg ab </w:t>
      </w:r>
      <w:proofErr w:type="gramStart"/>
      <w:r w:rsidRPr="008E73DF">
        <w:rPr>
          <w:rFonts w:asciiTheme="majorHAnsi" w:hAnsiTheme="majorHAnsi"/>
        </w:rPr>
        <w:t>556177-4562</w:t>
      </w:r>
      <w:proofErr w:type="gramEnd"/>
      <w:r w:rsidRPr="008E73DF">
        <w:rPr>
          <w:rFonts w:asciiTheme="majorHAnsi" w:hAnsiTheme="majorHAnsi"/>
        </w:rPr>
        <w:t xml:space="preserve"> och Ytterbygg Entreprenad </w:t>
      </w:r>
      <w:proofErr w:type="gramStart"/>
      <w:r w:rsidRPr="008E73DF">
        <w:rPr>
          <w:rFonts w:asciiTheme="majorHAnsi" w:hAnsiTheme="majorHAnsi"/>
        </w:rPr>
        <w:t>556893-3401</w:t>
      </w:r>
      <w:proofErr w:type="gramEnd"/>
      <w:r w:rsidRPr="008E73DF">
        <w:rPr>
          <w:rFonts w:asciiTheme="majorHAnsi" w:hAnsiTheme="majorHAnsi"/>
        </w:rPr>
        <w:tab/>
      </w:r>
    </w:p>
    <w:p w14:paraId="025866A8" w14:textId="77777777" w:rsidR="0013348F" w:rsidRPr="008E73DF" w:rsidRDefault="0013348F" w:rsidP="0013348F">
      <w:pPr>
        <w:pStyle w:val="Liststycke"/>
        <w:ind w:left="0"/>
        <w:rPr>
          <w:rFonts w:asciiTheme="majorHAnsi" w:hAnsiTheme="majorHAnsi"/>
        </w:rPr>
      </w:pPr>
    </w:p>
    <w:p w14:paraId="4FA7DE6F" w14:textId="4E0CA190" w:rsidR="0013348F" w:rsidRPr="008E73DF" w:rsidRDefault="0013348F" w:rsidP="0013348F">
      <w:pPr>
        <w:pStyle w:val="Liststycke"/>
        <w:ind w:left="0"/>
        <w:rPr>
          <w:rFonts w:asciiTheme="majorHAnsi" w:hAnsiTheme="majorHAnsi"/>
        </w:rPr>
      </w:pPr>
      <w:r w:rsidRPr="008E73DF">
        <w:rPr>
          <w:rFonts w:asciiTheme="majorHAnsi" w:hAnsiTheme="majorHAnsi"/>
          <w:b/>
        </w:rPr>
        <w:t>Fråga drivmedel:</w:t>
      </w:r>
      <w:r w:rsidRPr="008E73DF">
        <w:rPr>
          <w:rFonts w:asciiTheme="majorHAnsi" w:hAnsiTheme="majorHAnsi"/>
        </w:rPr>
        <w:t xml:space="preserve"> Vi önskar statistik på förbrukning liter/kbm per fraktion över allt ni levererat för hela förra </w:t>
      </w:r>
      <w:r w:rsidR="001E50BB" w:rsidRPr="008E73DF">
        <w:rPr>
          <w:rFonts w:asciiTheme="majorHAnsi" w:hAnsiTheme="majorHAnsi"/>
        </w:rPr>
        <w:t>året till</w:t>
      </w:r>
      <w:r w:rsidRPr="008E73DF">
        <w:rPr>
          <w:rFonts w:asciiTheme="majorHAnsi" w:hAnsiTheme="majorHAnsi"/>
        </w:rPr>
        <w:t xml:space="preserve"> Ytterbygg ab </w:t>
      </w:r>
      <w:proofErr w:type="gramStart"/>
      <w:r w:rsidRPr="008E73DF">
        <w:rPr>
          <w:rFonts w:asciiTheme="majorHAnsi" w:hAnsiTheme="majorHAnsi"/>
        </w:rPr>
        <w:t>556177-4562</w:t>
      </w:r>
      <w:proofErr w:type="gramEnd"/>
      <w:r w:rsidRPr="008E73DF">
        <w:rPr>
          <w:rFonts w:asciiTheme="majorHAnsi" w:hAnsiTheme="majorHAnsi"/>
        </w:rPr>
        <w:t>.</w:t>
      </w:r>
    </w:p>
    <w:p w14:paraId="760D2E13" w14:textId="27F6BFE7" w:rsidR="0013348F" w:rsidRPr="008E73DF" w:rsidRDefault="0013348F" w:rsidP="0013348F">
      <w:pPr>
        <w:pStyle w:val="Liststycke"/>
        <w:ind w:left="0"/>
        <w:rPr>
          <w:rFonts w:asciiTheme="majorHAnsi" w:hAnsiTheme="majorHAnsi"/>
        </w:rPr>
      </w:pPr>
      <w:r w:rsidRPr="008E73DF">
        <w:rPr>
          <w:rFonts w:asciiTheme="majorHAnsi" w:hAnsiTheme="majorHAnsi"/>
        </w:rPr>
        <w:tab/>
      </w:r>
      <w:r w:rsidRPr="008E73DF">
        <w:rPr>
          <w:rFonts w:asciiTheme="majorHAnsi" w:hAnsiTheme="majorHAnsi"/>
        </w:rPr>
        <w:tab/>
      </w:r>
      <w:r w:rsidRPr="008E73DF">
        <w:rPr>
          <w:rFonts w:asciiTheme="majorHAnsi" w:hAnsiTheme="majorHAnsi"/>
        </w:rPr>
        <w:tab/>
      </w:r>
      <w:r w:rsidR="001E50BB" w:rsidRPr="008E73DF">
        <w:rPr>
          <w:rFonts w:asciiTheme="majorHAnsi" w:hAnsiTheme="majorHAnsi"/>
        </w:rPr>
        <w:t>Kund nr</w:t>
      </w:r>
      <w:r w:rsidRPr="008E73DF">
        <w:rPr>
          <w:rFonts w:asciiTheme="majorHAnsi" w:hAnsiTheme="majorHAnsi"/>
        </w:rPr>
        <w:tab/>
      </w:r>
      <w:r w:rsidR="001E50BB" w:rsidRPr="008E73DF">
        <w:rPr>
          <w:rFonts w:asciiTheme="majorHAnsi" w:hAnsiTheme="majorHAnsi"/>
        </w:rPr>
        <w:t>Ant.</w:t>
      </w:r>
    </w:p>
    <w:p w14:paraId="72AD825D" w14:textId="229EBA42" w:rsidR="0013348F" w:rsidRPr="008E73DF" w:rsidRDefault="00017E9A" w:rsidP="0013348F">
      <w:pPr>
        <w:rPr>
          <w:rFonts w:asciiTheme="majorHAnsi" w:hAnsiTheme="majorHAnsi"/>
        </w:rPr>
      </w:pPr>
      <w:r w:rsidRPr="008E73DF">
        <w:rPr>
          <w:rFonts w:asciiTheme="majorHAnsi" w:hAnsiTheme="majorHAnsi"/>
        </w:rPr>
        <w:t xml:space="preserve">OK Q8 </w:t>
      </w:r>
      <w:r w:rsidR="006C228F" w:rsidRPr="008E73DF">
        <w:rPr>
          <w:rFonts w:asciiTheme="majorHAnsi" w:hAnsiTheme="majorHAnsi"/>
        </w:rPr>
        <w:t xml:space="preserve">    </w:t>
      </w:r>
      <w:hyperlink r:id="rId50" w:history="1">
        <w:r w:rsidR="00AF1EC8" w:rsidRPr="008E73DF">
          <w:rPr>
            <w:rStyle w:val="Hyperlnk"/>
            <w:rFonts w:asciiTheme="majorHAnsi" w:hAnsiTheme="majorHAnsi"/>
          </w:rPr>
          <w:t>https://www.okq8.se/foretag/portal/anmalan/</w:t>
        </w:r>
      </w:hyperlink>
      <w:r w:rsidR="00AF1EC8" w:rsidRPr="008E73DF">
        <w:rPr>
          <w:rFonts w:asciiTheme="majorHAnsi" w:hAnsiTheme="majorHAnsi"/>
        </w:rPr>
        <w:t xml:space="preserve">     </w:t>
      </w:r>
      <w:proofErr w:type="gramStart"/>
      <w:r w:rsidR="00A1734A" w:rsidRPr="008E73DF">
        <w:rPr>
          <w:rFonts w:asciiTheme="majorHAnsi" w:hAnsiTheme="majorHAnsi"/>
        </w:rPr>
        <w:t>4710462</w:t>
      </w:r>
      <w:proofErr w:type="gramEnd"/>
      <w:r w:rsidR="00A1734A" w:rsidRPr="008E73DF">
        <w:rPr>
          <w:rFonts w:asciiTheme="majorHAnsi" w:hAnsiTheme="majorHAnsi"/>
        </w:rPr>
        <w:t xml:space="preserve">  </w:t>
      </w:r>
      <w:r w:rsidR="005E636E" w:rsidRPr="008E73DF">
        <w:rPr>
          <w:rFonts w:asciiTheme="majorHAnsi" w:hAnsiTheme="majorHAnsi"/>
        </w:rPr>
        <w:t xml:space="preserve"> Logga in på</w:t>
      </w:r>
      <w:r w:rsidR="00D956BC" w:rsidRPr="008E73DF">
        <w:rPr>
          <w:rFonts w:asciiTheme="majorHAnsi" w:hAnsiTheme="majorHAnsi"/>
        </w:rPr>
        <w:t xml:space="preserve"> </w:t>
      </w:r>
      <w:r w:rsidR="005E636E" w:rsidRPr="008E73DF">
        <w:rPr>
          <w:rFonts w:asciiTheme="majorHAnsi" w:hAnsiTheme="majorHAnsi"/>
        </w:rPr>
        <w:t>portalen med mobil</w:t>
      </w:r>
      <w:r w:rsidR="00D956BC" w:rsidRPr="008E73DF">
        <w:rPr>
          <w:rFonts w:asciiTheme="majorHAnsi" w:hAnsiTheme="majorHAnsi"/>
        </w:rPr>
        <w:t xml:space="preserve">t </w:t>
      </w:r>
      <w:proofErr w:type="spellStart"/>
      <w:r w:rsidR="00D956BC" w:rsidRPr="008E73DF">
        <w:rPr>
          <w:rFonts w:asciiTheme="majorHAnsi" w:hAnsiTheme="majorHAnsi"/>
        </w:rPr>
        <w:t>bankid</w:t>
      </w:r>
      <w:proofErr w:type="spellEnd"/>
    </w:p>
    <w:p w14:paraId="056F268B" w14:textId="3783EC1E" w:rsidR="0013348F" w:rsidRPr="008E73DF" w:rsidRDefault="0013348F" w:rsidP="0013348F">
      <w:pPr>
        <w:pStyle w:val="Liststycke"/>
        <w:ind w:left="0"/>
        <w:rPr>
          <w:rFonts w:asciiTheme="majorHAnsi" w:hAnsiTheme="majorHAnsi"/>
        </w:rPr>
      </w:pPr>
      <w:r w:rsidRPr="008E73DF">
        <w:rPr>
          <w:rFonts w:asciiTheme="majorHAnsi" w:hAnsiTheme="majorHAnsi"/>
        </w:rPr>
        <w:tab/>
      </w:r>
      <w:r w:rsidRPr="008E73DF">
        <w:rPr>
          <w:rFonts w:asciiTheme="majorHAnsi" w:hAnsiTheme="majorHAnsi"/>
        </w:rPr>
        <w:tab/>
      </w:r>
      <w:r w:rsidRPr="008E73DF">
        <w:rPr>
          <w:rFonts w:asciiTheme="majorHAnsi" w:hAnsiTheme="majorHAnsi"/>
        </w:rPr>
        <w:tab/>
      </w:r>
      <w:r w:rsidRPr="008E73DF">
        <w:rPr>
          <w:rFonts w:asciiTheme="majorHAnsi" w:hAnsiTheme="majorHAnsi"/>
        </w:rPr>
        <w:tab/>
      </w:r>
    </w:p>
    <w:p w14:paraId="50D893A3" w14:textId="4F7B7EA5" w:rsidR="00EE6AA6" w:rsidRPr="00E451BC" w:rsidRDefault="001E50BB" w:rsidP="00EE6AA6">
      <w:pPr>
        <w:pStyle w:val="Liststycke"/>
        <w:tabs>
          <w:tab w:val="left" w:pos="1304"/>
          <w:tab w:val="left" w:pos="2608"/>
          <w:tab w:val="center" w:pos="4677"/>
        </w:tabs>
        <w:ind w:left="0"/>
        <w:rPr>
          <w:rFonts w:asciiTheme="majorHAnsi" w:hAnsiTheme="majorHAnsi"/>
          <w:lang w:val="en-US"/>
        </w:rPr>
      </w:pPr>
      <w:proofErr w:type="spellStart"/>
      <w:r w:rsidRPr="00E451BC">
        <w:rPr>
          <w:rFonts w:asciiTheme="majorHAnsi" w:hAnsiTheme="majorHAnsi"/>
          <w:lang w:val="en-US"/>
        </w:rPr>
        <w:t>Fordons</w:t>
      </w:r>
      <w:proofErr w:type="spellEnd"/>
      <w:r w:rsidRPr="00E451BC">
        <w:rPr>
          <w:rFonts w:asciiTheme="majorHAnsi" w:hAnsiTheme="majorHAnsi"/>
          <w:lang w:val="en-US"/>
        </w:rPr>
        <w:t xml:space="preserve"> gas</w:t>
      </w:r>
      <w:r w:rsidR="0013348F" w:rsidRPr="00E451BC">
        <w:rPr>
          <w:rFonts w:asciiTheme="majorHAnsi" w:hAnsiTheme="majorHAnsi"/>
          <w:lang w:val="en-US"/>
        </w:rPr>
        <w:tab/>
      </w:r>
      <w:r w:rsidR="00EE6AA6">
        <w:fldChar w:fldCharType="begin"/>
      </w:r>
      <w:r w:rsidR="00EE6AA6" w:rsidRPr="00A2724C">
        <w:rPr>
          <w:lang w:val="en-US"/>
        </w:rPr>
        <w:instrText>HYPERLINK "mailto:info@ogcleanfuels.se"</w:instrText>
      </w:r>
      <w:r w:rsidR="00EE6AA6">
        <w:fldChar w:fldCharType="separate"/>
      </w:r>
      <w:r w:rsidR="00EE6AA6" w:rsidRPr="00E451BC">
        <w:rPr>
          <w:rStyle w:val="Hyperlnk"/>
          <w:rFonts w:asciiTheme="majorHAnsi" w:hAnsiTheme="majorHAnsi"/>
          <w:lang w:val="en-US"/>
        </w:rPr>
        <w:t>info@ogcleanfuels.se</w:t>
      </w:r>
      <w:r w:rsidR="00EE6AA6">
        <w:fldChar w:fldCharType="end"/>
      </w:r>
      <w:r w:rsidR="00EE6AA6" w:rsidRPr="00E451BC">
        <w:rPr>
          <w:rFonts w:asciiTheme="majorHAnsi" w:hAnsiTheme="majorHAnsi"/>
          <w:lang w:val="en-US"/>
        </w:rPr>
        <w:t xml:space="preserve">         </w:t>
      </w:r>
      <w:r w:rsidR="007C6C9A" w:rsidRPr="00E451BC">
        <w:rPr>
          <w:rFonts w:asciiTheme="majorHAnsi" w:hAnsiTheme="majorHAnsi"/>
          <w:lang w:val="en-US"/>
        </w:rPr>
        <w:t xml:space="preserve">     </w:t>
      </w:r>
      <w:r w:rsidR="00EE6AA6" w:rsidRPr="00E451BC">
        <w:rPr>
          <w:rFonts w:asciiTheme="majorHAnsi" w:hAnsiTheme="majorHAnsi"/>
          <w:lang w:val="en-US"/>
        </w:rPr>
        <w:t>7021</w:t>
      </w:r>
    </w:p>
    <w:p w14:paraId="1426669C" w14:textId="4FBAEB10" w:rsidR="0013348F" w:rsidRPr="00E451BC" w:rsidRDefault="00451E80" w:rsidP="0013348F">
      <w:pPr>
        <w:pStyle w:val="Liststycke"/>
        <w:ind w:left="0"/>
        <w:rPr>
          <w:rFonts w:asciiTheme="majorHAnsi" w:hAnsiTheme="majorHAnsi"/>
          <w:lang w:val="en-US"/>
        </w:rPr>
      </w:pPr>
      <w:r w:rsidRPr="00E451BC">
        <w:rPr>
          <w:rStyle w:val="Hyperlnk"/>
          <w:rFonts w:asciiTheme="majorHAnsi" w:hAnsiTheme="majorHAnsi"/>
          <w:lang w:val="en-US"/>
        </w:rPr>
        <w:t xml:space="preserve">  </w:t>
      </w:r>
    </w:p>
    <w:p w14:paraId="203B266C" w14:textId="1C262B2F" w:rsidR="0013348F" w:rsidRPr="008E73DF" w:rsidRDefault="00E11DF3" w:rsidP="0013348F">
      <w:pPr>
        <w:pStyle w:val="Liststycke"/>
        <w:ind w:left="0"/>
        <w:rPr>
          <w:rFonts w:asciiTheme="majorHAnsi" w:hAnsiTheme="majorHAnsi"/>
        </w:rPr>
      </w:pPr>
      <w:r w:rsidRPr="008E73DF">
        <w:rPr>
          <w:rFonts w:asciiTheme="majorHAnsi" w:hAnsiTheme="majorHAnsi"/>
        </w:rPr>
        <w:t>H</w:t>
      </w:r>
      <w:r w:rsidR="00AE3EB5">
        <w:rPr>
          <w:rFonts w:asciiTheme="majorHAnsi" w:hAnsiTheme="majorHAnsi"/>
        </w:rPr>
        <w:t>V</w:t>
      </w:r>
      <w:r w:rsidRPr="008E73DF">
        <w:rPr>
          <w:rFonts w:asciiTheme="majorHAnsi" w:hAnsiTheme="majorHAnsi"/>
        </w:rPr>
        <w:t xml:space="preserve">O </w:t>
      </w:r>
      <w:r w:rsidR="00732E7E" w:rsidRPr="008E73DF">
        <w:rPr>
          <w:rFonts w:asciiTheme="majorHAnsi" w:hAnsiTheme="majorHAnsi"/>
        </w:rPr>
        <w:t xml:space="preserve">100    </w:t>
      </w:r>
      <w:hyperlink r:id="rId51" w:history="1">
        <w:r w:rsidR="007C6C9A" w:rsidRPr="008E73DF">
          <w:rPr>
            <w:rStyle w:val="Hyperlnk"/>
            <w:rFonts w:asciiTheme="majorHAnsi" w:hAnsiTheme="majorHAnsi"/>
          </w:rPr>
          <w:t>ekonomi@energifabriken.se</w:t>
        </w:r>
      </w:hyperlink>
      <w:r w:rsidR="007C6C9A" w:rsidRPr="008E73DF">
        <w:rPr>
          <w:rFonts w:asciiTheme="majorHAnsi" w:hAnsiTheme="majorHAnsi"/>
        </w:rPr>
        <w:t xml:space="preserve">        595</w:t>
      </w:r>
      <w:r w:rsidR="0013348F" w:rsidRPr="008E73DF">
        <w:rPr>
          <w:rFonts w:asciiTheme="majorHAnsi" w:hAnsiTheme="majorHAnsi"/>
        </w:rPr>
        <w:tab/>
        <w:t>Tankbil</w:t>
      </w:r>
    </w:p>
    <w:p w14:paraId="535271E6" w14:textId="77777777" w:rsidR="0013348F" w:rsidRPr="008E73DF" w:rsidRDefault="0013348F" w:rsidP="0013348F">
      <w:pPr>
        <w:pStyle w:val="Liststycke"/>
        <w:ind w:left="0"/>
        <w:rPr>
          <w:rFonts w:asciiTheme="majorHAnsi" w:hAnsiTheme="majorHAnsi"/>
        </w:rPr>
      </w:pPr>
    </w:p>
    <w:p w14:paraId="1CE86DC2" w14:textId="2244E185" w:rsidR="0013348F" w:rsidRPr="008E73DF" w:rsidRDefault="0013348F" w:rsidP="0013348F">
      <w:pPr>
        <w:pStyle w:val="Liststycke"/>
        <w:ind w:left="0"/>
        <w:rPr>
          <w:rFonts w:asciiTheme="majorHAnsi" w:hAnsiTheme="majorHAnsi"/>
        </w:rPr>
      </w:pPr>
      <w:r w:rsidRPr="008E73DF">
        <w:rPr>
          <w:rFonts w:asciiTheme="majorHAnsi" w:hAnsiTheme="majorHAnsi"/>
          <w:b/>
        </w:rPr>
        <w:t>Fråga kemikalier:</w:t>
      </w:r>
      <w:r w:rsidRPr="008E73DF">
        <w:rPr>
          <w:rFonts w:asciiTheme="majorHAnsi" w:hAnsiTheme="majorHAnsi"/>
        </w:rPr>
        <w:t xml:space="preserve"> Vi önskar statistik över våra inköps mängder av kemikalier (kilo/liter/förpackningar) ni tagit emot för hela förra året och året innan för Ytterbygg ab </w:t>
      </w:r>
      <w:proofErr w:type="gramStart"/>
      <w:r w:rsidRPr="008E73DF">
        <w:rPr>
          <w:rFonts w:asciiTheme="majorHAnsi" w:hAnsiTheme="majorHAnsi"/>
        </w:rPr>
        <w:t>556177-4562</w:t>
      </w:r>
      <w:proofErr w:type="gramEnd"/>
      <w:r w:rsidRPr="008E73DF">
        <w:rPr>
          <w:rFonts w:asciiTheme="majorHAnsi" w:hAnsiTheme="majorHAnsi"/>
        </w:rPr>
        <w:t xml:space="preserve"> och Ytterbygg entreprenad </w:t>
      </w:r>
      <w:r w:rsidR="001E50BB" w:rsidRPr="008E73DF">
        <w:rPr>
          <w:rFonts w:asciiTheme="majorHAnsi" w:hAnsiTheme="majorHAnsi"/>
        </w:rPr>
        <w:t>Org.</w:t>
      </w:r>
      <w:r w:rsidRPr="008E73DF">
        <w:rPr>
          <w:rFonts w:asciiTheme="majorHAnsi" w:hAnsiTheme="majorHAnsi"/>
        </w:rPr>
        <w:t xml:space="preserve"> nr </w:t>
      </w:r>
      <w:proofErr w:type="gramStart"/>
      <w:r w:rsidRPr="008E73DF">
        <w:rPr>
          <w:rFonts w:asciiTheme="majorHAnsi" w:hAnsiTheme="majorHAnsi"/>
        </w:rPr>
        <w:t>556893-3401</w:t>
      </w:r>
      <w:proofErr w:type="gramEnd"/>
      <w:r w:rsidRPr="008E73DF">
        <w:rPr>
          <w:rFonts w:asciiTheme="majorHAnsi" w:hAnsiTheme="majorHAnsi"/>
        </w:rPr>
        <w:t xml:space="preserve"> </w:t>
      </w:r>
    </w:p>
    <w:p w14:paraId="1BC75FDB" w14:textId="77777777" w:rsidR="0013348F" w:rsidRPr="008E73DF" w:rsidRDefault="0013348F" w:rsidP="0013348F">
      <w:pPr>
        <w:pStyle w:val="Liststycke"/>
        <w:ind w:left="0"/>
        <w:rPr>
          <w:rFonts w:asciiTheme="majorHAnsi" w:hAnsiTheme="majorHAnsi"/>
        </w:rPr>
      </w:pPr>
      <w:r w:rsidRPr="008E73DF">
        <w:rPr>
          <w:rFonts w:asciiTheme="majorHAnsi" w:hAnsiTheme="majorHAnsi"/>
        </w:rPr>
        <w:t>Nils Malmgren</w:t>
      </w:r>
      <w:r w:rsidRPr="008E73DF">
        <w:rPr>
          <w:rFonts w:asciiTheme="majorHAnsi" w:hAnsiTheme="majorHAnsi"/>
        </w:rPr>
        <w:tab/>
      </w:r>
      <w:r w:rsidRPr="008E73DF">
        <w:rPr>
          <w:rFonts w:asciiTheme="majorHAnsi" w:hAnsiTheme="majorHAnsi"/>
        </w:rPr>
        <w:tab/>
        <w:t>tina@nilsmalmgren.se</w:t>
      </w:r>
    </w:p>
    <w:p w14:paraId="4AB506C3" w14:textId="2DA458BB" w:rsidR="0013348F" w:rsidRPr="008E73DF" w:rsidRDefault="00B343CF" w:rsidP="0013348F">
      <w:pPr>
        <w:pStyle w:val="Liststycke"/>
        <w:ind w:left="0"/>
        <w:rPr>
          <w:rFonts w:asciiTheme="majorHAnsi" w:hAnsiTheme="majorHAnsi"/>
        </w:rPr>
      </w:pPr>
      <w:r w:rsidRPr="008E73DF">
        <w:rPr>
          <w:rFonts w:asciiTheme="majorHAnsi" w:hAnsiTheme="majorHAnsi"/>
        </w:rPr>
        <w:t>Ahlsell</w:t>
      </w:r>
      <w:r w:rsidRPr="008E73DF">
        <w:rPr>
          <w:rFonts w:asciiTheme="majorHAnsi" w:hAnsiTheme="majorHAnsi"/>
        </w:rPr>
        <w:tab/>
        <w:t xml:space="preserve">                    Pauli Kobalej</w:t>
      </w:r>
      <w:r w:rsidR="0013348F" w:rsidRPr="008E73DF">
        <w:rPr>
          <w:rFonts w:asciiTheme="majorHAnsi" w:hAnsiTheme="majorHAnsi"/>
        </w:rPr>
        <w:t xml:space="preserve"> </w:t>
      </w:r>
      <w:r w:rsidRPr="008E73DF">
        <w:rPr>
          <w:rFonts w:asciiTheme="majorHAnsi" w:hAnsiTheme="majorHAnsi"/>
        </w:rPr>
        <w:t xml:space="preserve"> </w:t>
      </w:r>
      <w:hyperlink r:id="rId52" w:history="1">
        <w:r w:rsidRPr="008E73DF">
          <w:rPr>
            <w:rStyle w:val="Hyperlnk"/>
            <w:rFonts w:asciiTheme="majorHAnsi" w:hAnsiTheme="majorHAnsi"/>
          </w:rPr>
          <w:t>pauli.kobalej@ahlsell.se</w:t>
        </w:r>
      </w:hyperlink>
    </w:p>
    <w:p w14:paraId="1DD13524" w14:textId="77777777" w:rsidR="0013348F" w:rsidRPr="008E73DF" w:rsidRDefault="0013348F" w:rsidP="0013348F">
      <w:pPr>
        <w:pStyle w:val="Liststycke"/>
        <w:ind w:left="0"/>
        <w:rPr>
          <w:rFonts w:asciiTheme="majorHAnsi" w:hAnsiTheme="majorHAnsi"/>
        </w:rPr>
      </w:pPr>
    </w:p>
    <w:p w14:paraId="7DF078CC" w14:textId="77777777" w:rsidR="0013348F" w:rsidRPr="008E73DF" w:rsidRDefault="0013348F" w:rsidP="0013348F">
      <w:pPr>
        <w:pStyle w:val="Liststycke"/>
        <w:ind w:left="0"/>
        <w:rPr>
          <w:rFonts w:asciiTheme="majorHAnsi" w:hAnsiTheme="majorHAnsi"/>
        </w:rPr>
      </w:pPr>
    </w:p>
    <w:p w14:paraId="0D571855" w14:textId="77777777" w:rsidR="0013348F" w:rsidRPr="008E73DF" w:rsidRDefault="0013348F" w:rsidP="0013348F">
      <w:pPr>
        <w:pStyle w:val="Liststycke"/>
        <w:ind w:left="0"/>
        <w:rPr>
          <w:rFonts w:asciiTheme="majorHAnsi" w:hAnsiTheme="majorHAnsi"/>
        </w:rPr>
      </w:pPr>
      <w:r w:rsidRPr="008E73DF">
        <w:rPr>
          <w:rFonts w:asciiTheme="majorHAnsi" w:hAnsiTheme="majorHAnsi"/>
          <w:b/>
        </w:rPr>
        <w:t>Fråga fjärrvärme:</w:t>
      </w:r>
      <w:r w:rsidRPr="008E73DF">
        <w:rPr>
          <w:rFonts w:asciiTheme="majorHAnsi" w:hAnsiTheme="majorHAnsi"/>
        </w:rPr>
        <w:t xml:space="preserve"> Vi önskar statistik över den fjärrvärme ni levererat till oss under hela förra året och året innan till Ytterbygg ab </w:t>
      </w:r>
      <w:proofErr w:type="gramStart"/>
      <w:r w:rsidRPr="008E73DF">
        <w:rPr>
          <w:rFonts w:asciiTheme="majorHAnsi" w:hAnsiTheme="majorHAnsi"/>
        </w:rPr>
        <w:t>556177-4562</w:t>
      </w:r>
      <w:proofErr w:type="gramEnd"/>
      <w:r w:rsidRPr="008E73DF">
        <w:rPr>
          <w:rFonts w:asciiTheme="majorHAnsi" w:hAnsiTheme="majorHAnsi"/>
        </w:rPr>
        <w:t xml:space="preserve">. </w:t>
      </w:r>
    </w:p>
    <w:p w14:paraId="614D2FD9" w14:textId="77777777" w:rsidR="0013348F" w:rsidRPr="00E451BC" w:rsidRDefault="0013348F" w:rsidP="0013348F">
      <w:pPr>
        <w:pStyle w:val="Liststycke"/>
        <w:ind w:left="0"/>
        <w:rPr>
          <w:rFonts w:asciiTheme="majorHAnsi" w:hAnsiTheme="majorHAnsi"/>
          <w:lang w:val="en-US"/>
        </w:rPr>
      </w:pPr>
      <w:r w:rsidRPr="00E451BC">
        <w:rPr>
          <w:rFonts w:asciiTheme="majorHAnsi" w:hAnsiTheme="majorHAnsi"/>
          <w:lang w:val="en-US"/>
        </w:rPr>
        <w:t>Kungälv</w:t>
      </w:r>
      <w:r w:rsidRPr="00E451BC">
        <w:rPr>
          <w:rFonts w:asciiTheme="majorHAnsi" w:hAnsiTheme="majorHAnsi"/>
          <w:lang w:val="en-US"/>
        </w:rPr>
        <w:tab/>
      </w:r>
      <w:r w:rsidRPr="00E451BC">
        <w:rPr>
          <w:rFonts w:asciiTheme="majorHAnsi" w:hAnsiTheme="majorHAnsi"/>
          <w:lang w:val="en-US"/>
        </w:rPr>
        <w:tab/>
        <w:t>info@kungalvenergi.se</w:t>
      </w:r>
    </w:p>
    <w:p w14:paraId="69316FCC" w14:textId="5965B2F2" w:rsidR="0013348F" w:rsidRPr="00E451BC" w:rsidRDefault="0013348F" w:rsidP="0013348F">
      <w:pPr>
        <w:pStyle w:val="Liststycke"/>
        <w:ind w:left="0"/>
        <w:rPr>
          <w:rFonts w:asciiTheme="majorHAnsi" w:hAnsiTheme="majorHAnsi"/>
          <w:lang w:val="en-US"/>
        </w:rPr>
      </w:pPr>
      <w:r w:rsidRPr="00E451BC">
        <w:rPr>
          <w:rFonts w:asciiTheme="majorHAnsi" w:hAnsiTheme="majorHAnsi"/>
          <w:lang w:val="en-US"/>
        </w:rPr>
        <w:t>Göteborg</w:t>
      </w:r>
      <w:r w:rsidRPr="00E451BC">
        <w:rPr>
          <w:rFonts w:asciiTheme="majorHAnsi" w:hAnsiTheme="majorHAnsi"/>
          <w:lang w:val="en-US"/>
        </w:rPr>
        <w:tab/>
      </w:r>
      <w:r w:rsidRPr="00E451BC">
        <w:rPr>
          <w:rFonts w:asciiTheme="majorHAnsi" w:hAnsiTheme="majorHAnsi"/>
          <w:lang w:val="en-US"/>
        </w:rPr>
        <w:tab/>
      </w:r>
      <w:r w:rsidR="007B5C55" w:rsidRPr="00E451BC">
        <w:rPr>
          <w:rFonts w:asciiTheme="majorHAnsi" w:hAnsiTheme="majorHAnsi"/>
          <w:lang w:val="en-US"/>
        </w:rPr>
        <w:t>Stefan Larsson</w:t>
      </w:r>
      <w:r w:rsidRPr="00E451BC">
        <w:rPr>
          <w:rFonts w:asciiTheme="majorHAnsi" w:hAnsiTheme="majorHAnsi"/>
          <w:lang w:val="en-US"/>
        </w:rPr>
        <w:t xml:space="preserve"> </w:t>
      </w:r>
      <w:r w:rsidR="00C560F1" w:rsidRPr="00E451BC">
        <w:rPr>
          <w:lang w:val="en-US"/>
        </w:rPr>
        <w:t>stefan.larsson@goteborgenergi.se</w:t>
      </w:r>
      <w:r w:rsidRPr="00E451BC">
        <w:rPr>
          <w:rFonts w:asciiTheme="majorHAnsi" w:hAnsiTheme="majorHAnsi"/>
          <w:lang w:val="en-US"/>
        </w:rPr>
        <w:tab/>
      </w:r>
    </w:p>
    <w:p w14:paraId="289AC864" w14:textId="7E67DC98" w:rsidR="0013348F" w:rsidRPr="008E73DF" w:rsidRDefault="0013348F" w:rsidP="0013348F">
      <w:pPr>
        <w:pStyle w:val="Liststycke"/>
        <w:ind w:left="0"/>
        <w:rPr>
          <w:rFonts w:asciiTheme="majorHAnsi" w:hAnsiTheme="majorHAnsi"/>
        </w:rPr>
      </w:pPr>
      <w:r w:rsidRPr="008E73DF">
        <w:rPr>
          <w:rFonts w:asciiTheme="majorHAnsi" w:hAnsiTheme="majorHAnsi"/>
        </w:rPr>
        <w:t>Mölndal</w:t>
      </w:r>
      <w:r w:rsidRPr="008E73DF">
        <w:rPr>
          <w:rFonts w:asciiTheme="majorHAnsi" w:hAnsiTheme="majorHAnsi"/>
        </w:rPr>
        <w:tab/>
      </w:r>
      <w:r w:rsidRPr="008E73DF">
        <w:rPr>
          <w:rFonts w:asciiTheme="majorHAnsi" w:hAnsiTheme="majorHAnsi"/>
        </w:rPr>
        <w:tab/>
        <w:t xml:space="preserve">'Camilla Setterberg' </w:t>
      </w:r>
      <w:hyperlink r:id="rId53" w:history="1">
        <w:r w:rsidR="00D44225" w:rsidRPr="00216799">
          <w:rPr>
            <w:rStyle w:val="Hyperlnk"/>
            <w:rFonts w:asciiTheme="majorHAnsi" w:hAnsiTheme="majorHAnsi"/>
          </w:rPr>
          <w:t>camilla.setterberg@molndalenergi.se</w:t>
        </w:r>
      </w:hyperlink>
      <w:r w:rsidR="00D44225">
        <w:rPr>
          <w:rFonts w:asciiTheme="majorHAnsi" w:hAnsiTheme="majorHAnsi"/>
        </w:rPr>
        <w:t xml:space="preserve"> </w:t>
      </w:r>
    </w:p>
    <w:p w14:paraId="550671A7" w14:textId="77777777" w:rsidR="0013348F" w:rsidRPr="008E73DF" w:rsidRDefault="0013348F" w:rsidP="0013348F">
      <w:pPr>
        <w:pStyle w:val="Liststycke"/>
        <w:ind w:left="0"/>
        <w:rPr>
          <w:rFonts w:asciiTheme="majorHAnsi" w:hAnsiTheme="majorHAnsi"/>
        </w:rPr>
      </w:pPr>
    </w:p>
    <w:p w14:paraId="7342FEE3" w14:textId="5ACBAD7D" w:rsidR="0013348F" w:rsidRPr="008E73DF" w:rsidRDefault="0013348F" w:rsidP="0013348F">
      <w:pPr>
        <w:pStyle w:val="Liststycke"/>
        <w:ind w:left="0"/>
        <w:rPr>
          <w:rFonts w:asciiTheme="majorHAnsi" w:hAnsiTheme="majorHAnsi"/>
        </w:rPr>
      </w:pPr>
      <w:r w:rsidRPr="008E73DF">
        <w:rPr>
          <w:rFonts w:asciiTheme="majorHAnsi" w:hAnsiTheme="majorHAnsi"/>
          <w:b/>
        </w:rPr>
        <w:t xml:space="preserve">Fråga </w:t>
      </w:r>
      <w:proofErr w:type="gramStart"/>
      <w:r w:rsidRPr="008E73DF">
        <w:rPr>
          <w:rFonts w:asciiTheme="majorHAnsi" w:hAnsiTheme="majorHAnsi"/>
          <w:b/>
        </w:rPr>
        <w:t xml:space="preserve">Energi </w:t>
      </w:r>
      <w:r w:rsidR="001E50BB" w:rsidRPr="008E73DF">
        <w:rPr>
          <w:rFonts w:asciiTheme="majorHAnsi" w:hAnsiTheme="majorHAnsi"/>
          <w:b/>
        </w:rPr>
        <w:t>produktion</w:t>
      </w:r>
      <w:proofErr w:type="gramEnd"/>
      <w:r w:rsidRPr="008E73DF">
        <w:rPr>
          <w:rFonts w:asciiTheme="majorHAnsi" w:hAnsiTheme="majorHAnsi"/>
        </w:rPr>
        <w:t xml:space="preserve">: Vad är </w:t>
      </w:r>
      <w:r w:rsidR="001E50BB" w:rsidRPr="008E73DF">
        <w:rPr>
          <w:rFonts w:asciiTheme="majorHAnsi" w:hAnsiTheme="majorHAnsi"/>
        </w:rPr>
        <w:t>produktionen</w:t>
      </w:r>
      <w:r w:rsidRPr="008E73DF">
        <w:rPr>
          <w:rFonts w:asciiTheme="majorHAnsi" w:hAnsiTheme="majorHAnsi"/>
        </w:rPr>
        <w:t xml:space="preserve"> per månad för vår egen vindkraft och solcell?</w:t>
      </w:r>
    </w:p>
    <w:p w14:paraId="6C3947E4" w14:textId="77777777" w:rsidR="0013348F" w:rsidRPr="008E73DF" w:rsidRDefault="0013348F" w:rsidP="0013348F">
      <w:pPr>
        <w:pStyle w:val="Liststycke"/>
        <w:ind w:left="0"/>
        <w:rPr>
          <w:rFonts w:asciiTheme="majorHAnsi" w:hAnsiTheme="majorHAnsi"/>
        </w:rPr>
      </w:pPr>
      <w:r w:rsidRPr="008E73DF">
        <w:rPr>
          <w:rFonts w:asciiTheme="majorHAnsi" w:hAnsiTheme="majorHAnsi"/>
        </w:rPr>
        <w:t>VE</w:t>
      </w:r>
      <w:r w:rsidRPr="008E73DF">
        <w:rPr>
          <w:rFonts w:asciiTheme="majorHAnsi" w:hAnsiTheme="majorHAnsi"/>
        </w:rPr>
        <w:tab/>
      </w:r>
      <w:r w:rsidRPr="008E73DF">
        <w:rPr>
          <w:rFonts w:asciiTheme="majorHAnsi" w:hAnsiTheme="majorHAnsi"/>
        </w:rPr>
        <w:tab/>
        <w:t xml:space="preserve">Fredric </w:t>
      </w:r>
      <w:proofErr w:type="spellStart"/>
      <w:r w:rsidRPr="008E73DF">
        <w:rPr>
          <w:rFonts w:asciiTheme="majorHAnsi" w:hAnsiTheme="majorHAnsi"/>
        </w:rPr>
        <w:t>Jillhag</w:t>
      </w:r>
      <w:proofErr w:type="spellEnd"/>
      <w:r w:rsidRPr="008E73DF">
        <w:rPr>
          <w:rFonts w:asciiTheme="majorHAnsi" w:hAnsiTheme="majorHAnsi"/>
        </w:rPr>
        <w:t xml:space="preserve">-Dahlén </w:t>
      </w:r>
      <w:hyperlink r:id="rId54" w:history="1">
        <w:r w:rsidRPr="008E73DF">
          <w:rPr>
            <w:rStyle w:val="Hyperlnk"/>
            <w:rFonts w:asciiTheme="majorHAnsi" w:hAnsiTheme="majorHAnsi"/>
          </w:rPr>
          <w:t>Fredric.Jillhag-Dahlen@varbergenergi.se</w:t>
        </w:r>
      </w:hyperlink>
      <w:r w:rsidRPr="008E73DF">
        <w:rPr>
          <w:rFonts w:asciiTheme="majorHAnsi" w:hAnsiTheme="majorHAnsi"/>
        </w:rPr>
        <w:t xml:space="preserve"> </w:t>
      </w:r>
    </w:p>
    <w:p w14:paraId="6C87F893" w14:textId="3FEAA5B7" w:rsidR="0013348F" w:rsidRPr="008E73DF" w:rsidRDefault="0013348F" w:rsidP="0013348F">
      <w:pPr>
        <w:pStyle w:val="Liststycke"/>
        <w:ind w:left="0"/>
        <w:rPr>
          <w:rFonts w:asciiTheme="majorHAnsi" w:hAnsiTheme="majorHAnsi"/>
        </w:rPr>
      </w:pPr>
      <w:proofErr w:type="spellStart"/>
      <w:r w:rsidRPr="008E73DF">
        <w:rPr>
          <w:rFonts w:asciiTheme="majorHAnsi" w:hAnsiTheme="majorHAnsi"/>
        </w:rPr>
        <w:t>Renova</w:t>
      </w:r>
      <w:proofErr w:type="spellEnd"/>
      <w:r w:rsidRPr="008E73DF">
        <w:rPr>
          <w:rFonts w:asciiTheme="majorHAnsi" w:hAnsiTheme="majorHAnsi"/>
        </w:rPr>
        <w:tab/>
      </w:r>
      <w:r w:rsidRPr="008E73DF">
        <w:rPr>
          <w:rFonts w:asciiTheme="majorHAnsi" w:hAnsiTheme="majorHAnsi"/>
        </w:rPr>
        <w:tab/>
      </w:r>
      <w:r w:rsidR="00C560F1" w:rsidRPr="008E73DF">
        <w:rPr>
          <w:rFonts w:asciiTheme="majorHAnsi" w:hAnsiTheme="majorHAnsi"/>
        </w:rPr>
        <w:t>Kundportal</w:t>
      </w:r>
    </w:p>
    <w:p w14:paraId="37581E42" w14:textId="7952D008" w:rsidR="0013348F" w:rsidRPr="008E73DF" w:rsidRDefault="0013348F" w:rsidP="0013348F">
      <w:pPr>
        <w:pStyle w:val="Liststycke"/>
        <w:ind w:left="0"/>
        <w:rPr>
          <w:rFonts w:asciiTheme="majorHAnsi" w:hAnsiTheme="majorHAnsi"/>
        </w:rPr>
      </w:pPr>
      <w:r w:rsidRPr="008E73DF">
        <w:rPr>
          <w:rFonts w:asciiTheme="majorHAnsi" w:hAnsiTheme="majorHAnsi"/>
        </w:rPr>
        <w:t>Sol</w:t>
      </w:r>
      <w:r w:rsidRPr="008E73DF">
        <w:rPr>
          <w:rFonts w:asciiTheme="majorHAnsi" w:hAnsiTheme="majorHAnsi"/>
        </w:rPr>
        <w:tab/>
      </w:r>
      <w:r w:rsidRPr="008E73DF">
        <w:rPr>
          <w:rFonts w:asciiTheme="majorHAnsi" w:hAnsiTheme="majorHAnsi"/>
        </w:rPr>
        <w:tab/>
        <w:t>Jerker/</w:t>
      </w:r>
      <w:r w:rsidR="001E50BB" w:rsidRPr="008E73DF">
        <w:rPr>
          <w:rFonts w:asciiTheme="majorHAnsi" w:hAnsiTheme="majorHAnsi"/>
        </w:rPr>
        <w:t>Marcus</w:t>
      </w:r>
    </w:p>
    <w:p w14:paraId="6FD686E4" w14:textId="77777777" w:rsidR="00E85BA2" w:rsidRPr="008E73DF" w:rsidRDefault="00E85BA2" w:rsidP="0013348F">
      <w:pPr>
        <w:pStyle w:val="Liststycke"/>
        <w:ind w:left="0"/>
        <w:rPr>
          <w:rFonts w:asciiTheme="majorHAnsi" w:hAnsiTheme="majorHAnsi"/>
        </w:rPr>
      </w:pPr>
    </w:p>
    <w:p w14:paraId="1401BBA9" w14:textId="31CB34E9" w:rsidR="00E85BA2" w:rsidRPr="008E73DF" w:rsidRDefault="00E85BA2" w:rsidP="0013348F">
      <w:pPr>
        <w:pStyle w:val="Liststycke"/>
        <w:ind w:left="0"/>
        <w:rPr>
          <w:rFonts w:asciiTheme="majorHAnsi" w:hAnsiTheme="majorHAnsi"/>
          <w:b/>
        </w:rPr>
      </w:pPr>
      <w:proofErr w:type="spellStart"/>
      <w:r w:rsidRPr="008E73DF">
        <w:rPr>
          <w:rFonts w:asciiTheme="majorHAnsi" w:hAnsiTheme="majorHAnsi"/>
          <w:b/>
        </w:rPr>
        <w:t>Laglista</w:t>
      </w:r>
      <w:proofErr w:type="spellEnd"/>
      <w:r w:rsidRPr="008E73DF">
        <w:rPr>
          <w:rFonts w:asciiTheme="majorHAnsi" w:hAnsiTheme="majorHAnsi"/>
          <w:b/>
        </w:rPr>
        <w:t xml:space="preserve"> från </w:t>
      </w:r>
      <w:r w:rsidR="00D15771" w:rsidRPr="008E73DF">
        <w:rPr>
          <w:rFonts w:asciiTheme="majorHAnsi" w:hAnsiTheme="majorHAnsi"/>
          <w:b/>
        </w:rPr>
        <w:t>202</w:t>
      </w:r>
      <w:r w:rsidR="00326ABC">
        <w:rPr>
          <w:rFonts w:asciiTheme="majorHAnsi" w:hAnsiTheme="majorHAnsi"/>
          <w:b/>
        </w:rPr>
        <w:t>5</w:t>
      </w:r>
    </w:p>
    <w:p w14:paraId="7F78529D" w14:textId="7A2B4ECA" w:rsidR="00E85BA2" w:rsidRPr="008E73DF" w:rsidRDefault="00E85BA2" w:rsidP="00E85BA2">
      <w:pPr>
        <w:pStyle w:val="Default"/>
        <w:rPr>
          <w:rFonts w:asciiTheme="majorHAnsi" w:eastAsia="MS Mincho" w:hAnsiTheme="majorHAnsi"/>
          <w:color w:val="auto"/>
          <w:lang w:val="sv-SE"/>
        </w:rPr>
      </w:pPr>
      <w:r w:rsidRPr="008E73DF">
        <w:rPr>
          <w:rFonts w:asciiTheme="majorHAnsi" w:eastAsia="MS Mincho" w:hAnsiTheme="majorHAnsi"/>
          <w:color w:val="auto"/>
          <w:lang w:val="sv-SE"/>
        </w:rPr>
        <w:t xml:space="preserve">VD </w:t>
      </w:r>
      <w:hyperlink r:id="rId55" w:history="1">
        <w:r w:rsidRPr="008E73DF">
          <w:rPr>
            <w:rStyle w:val="Hyperlnk"/>
            <w:rFonts w:asciiTheme="majorHAnsi" w:eastAsia="MS Mincho" w:hAnsiTheme="majorHAnsi"/>
            <w:lang w:val="sv-SE"/>
          </w:rPr>
          <w:t>sofia@obergskonsult.se</w:t>
        </w:r>
      </w:hyperlink>
      <w:r w:rsidRPr="008E73DF">
        <w:rPr>
          <w:rFonts w:asciiTheme="majorHAnsi" w:eastAsia="MS Mincho" w:hAnsiTheme="majorHAnsi"/>
          <w:color w:val="auto"/>
          <w:lang w:val="sv-SE"/>
        </w:rPr>
        <w:t xml:space="preserve"> </w:t>
      </w:r>
    </w:p>
    <w:p w14:paraId="2B7DA44A" w14:textId="5A04F63B" w:rsidR="00E85BA2" w:rsidRPr="008E73DF" w:rsidRDefault="00E85BA2" w:rsidP="00E85BA2">
      <w:pPr>
        <w:pStyle w:val="Default"/>
        <w:rPr>
          <w:rFonts w:asciiTheme="majorHAnsi" w:eastAsia="MS Mincho" w:hAnsiTheme="majorHAnsi"/>
          <w:color w:val="auto"/>
          <w:lang w:val="sv-SE"/>
        </w:rPr>
      </w:pPr>
      <w:r w:rsidRPr="008E73DF">
        <w:rPr>
          <w:rFonts w:asciiTheme="majorHAnsi" w:eastAsia="MS Mincho" w:hAnsiTheme="majorHAnsi"/>
          <w:color w:val="auto"/>
          <w:lang w:val="sv-SE"/>
        </w:rPr>
        <w:t>Han</w:t>
      </w:r>
      <w:r w:rsidR="00504084" w:rsidRPr="008E73DF">
        <w:rPr>
          <w:rFonts w:asciiTheme="majorHAnsi" w:eastAsia="MS Mincho" w:hAnsiTheme="majorHAnsi"/>
          <w:color w:val="auto"/>
          <w:lang w:val="sv-SE"/>
        </w:rPr>
        <w:t>dläggare: Lucas Gebrim</w:t>
      </w:r>
      <w:r w:rsidR="007543D0" w:rsidRPr="008E73DF">
        <w:rPr>
          <w:rFonts w:asciiTheme="majorHAnsi" w:eastAsia="MS Mincho" w:hAnsiTheme="majorHAnsi"/>
          <w:color w:val="auto"/>
          <w:lang w:val="sv-SE"/>
        </w:rPr>
        <w:t xml:space="preserve"> </w:t>
      </w:r>
      <w:hyperlink r:id="rId56" w:history="1">
        <w:r w:rsidR="007543D0" w:rsidRPr="008E73DF">
          <w:rPr>
            <w:rStyle w:val="Hyperlnk"/>
            <w:rFonts w:asciiTheme="majorHAnsi" w:eastAsia="MS Mincho" w:hAnsiTheme="majorHAnsi"/>
            <w:lang w:val="sv-SE"/>
          </w:rPr>
          <w:t>lagbevakning@obergskonsult.se</w:t>
        </w:r>
      </w:hyperlink>
      <w:r w:rsidR="007543D0" w:rsidRPr="008E73DF">
        <w:rPr>
          <w:rFonts w:asciiTheme="majorHAnsi" w:eastAsia="MS Mincho" w:hAnsiTheme="majorHAnsi"/>
          <w:color w:val="auto"/>
          <w:lang w:val="sv-SE"/>
        </w:rPr>
        <w:t xml:space="preserve"> </w:t>
      </w:r>
    </w:p>
    <w:p w14:paraId="307768B5" w14:textId="77777777" w:rsidR="00E85BA2" w:rsidRPr="008E73DF" w:rsidRDefault="00E85BA2" w:rsidP="00E85BA2">
      <w:pPr>
        <w:pStyle w:val="Default"/>
        <w:rPr>
          <w:rFonts w:asciiTheme="majorHAnsi" w:eastAsia="MS Mincho" w:hAnsiTheme="majorHAnsi"/>
          <w:color w:val="auto"/>
          <w:lang w:val="sv-SE"/>
        </w:rPr>
      </w:pPr>
      <w:r w:rsidRPr="008E73DF">
        <w:rPr>
          <w:rFonts w:asciiTheme="majorHAnsi" w:eastAsia="MS Mincho" w:hAnsiTheme="majorHAnsi"/>
          <w:color w:val="auto"/>
          <w:lang w:val="sv-SE"/>
        </w:rPr>
        <w:t>Öbergs miljö- &amp; kvalitetskonsult AB</w:t>
      </w:r>
    </w:p>
    <w:p w14:paraId="4AD07BEF" w14:textId="46169092" w:rsidR="006110D0" w:rsidRPr="008E73DF" w:rsidRDefault="006110D0" w:rsidP="00E85BA2">
      <w:pPr>
        <w:pStyle w:val="Default"/>
        <w:rPr>
          <w:rFonts w:asciiTheme="majorHAnsi" w:eastAsia="MS Mincho" w:hAnsiTheme="majorHAnsi"/>
          <w:color w:val="auto"/>
          <w:lang w:val="sv-SE"/>
        </w:rPr>
      </w:pPr>
      <w:r w:rsidRPr="008E73DF">
        <w:rPr>
          <w:sz w:val="22"/>
          <w:lang w:val="sv-SE"/>
        </w:rPr>
        <w:br w:type="page"/>
      </w:r>
    </w:p>
    <w:p w14:paraId="16A0D2DF" w14:textId="1C6E7FF0" w:rsidR="00344724" w:rsidRPr="008E73DF" w:rsidRDefault="00F83FE6" w:rsidP="00EE39B3">
      <w:pPr>
        <w:pStyle w:val="Rubrik1"/>
      </w:pPr>
      <w:bookmarkStart w:id="116" w:name="_Toc224381987"/>
      <w:r w:rsidRPr="008E73DF">
        <w:lastRenderedPageBreak/>
        <w:t>Ledningens genomgång</w:t>
      </w:r>
      <w:bookmarkEnd w:id="116"/>
    </w:p>
    <w:p w14:paraId="618D1A46" w14:textId="07C1C228" w:rsidR="004C6D94" w:rsidRPr="008E73DF" w:rsidRDefault="004C6D94" w:rsidP="004C6D94">
      <w:pPr>
        <w:rPr>
          <w:lang w:eastAsia="sv-SE"/>
        </w:rPr>
      </w:pPr>
      <w:r w:rsidRPr="008E73DF">
        <w:rPr>
          <w:lang w:eastAsia="sv-SE"/>
        </w:rPr>
        <w:t>VD har denna dag gått igenom och uppr</w:t>
      </w:r>
      <w:r w:rsidR="00507E0D" w:rsidRPr="008E73DF">
        <w:rPr>
          <w:lang w:eastAsia="sv-SE"/>
        </w:rPr>
        <w:t xml:space="preserve">ättat/godkänt </w:t>
      </w:r>
      <w:r w:rsidR="005244F5" w:rsidRPr="008E73DF">
        <w:rPr>
          <w:lang w:eastAsia="sv-SE"/>
        </w:rPr>
        <w:t>nedanstående dokument</w:t>
      </w:r>
      <w:r w:rsidRPr="008E73DF">
        <w:rPr>
          <w:lang w:eastAsia="sv-SE"/>
        </w:rPr>
        <w:t>:</w:t>
      </w:r>
    </w:p>
    <w:p w14:paraId="7D35E570" w14:textId="77777777" w:rsidR="004C6D94" w:rsidRPr="008E73DF" w:rsidRDefault="004C6D94" w:rsidP="004C6D94">
      <w:pPr>
        <w:rPr>
          <w:b/>
          <w:lang w:eastAsia="sv-SE"/>
        </w:rPr>
      </w:pPr>
    </w:p>
    <w:p w14:paraId="17AFFD1D" w14:textId="3A306AA0" w:rsidR="004C6D94" w:rsidRPr="008E73DF" w:rsidRDefault="00BE45C9" w:rsidP="004C6D94">
      <w:pPr>
        <w:rPr>
          <w:lang w:eastAsia="sv-SE"/>
        </w:rPr>
      </w:pPr>
      <w:r w:rsidRPr="008E73DF">
        <w:rPr>
          <w:b/>
          <w:lang w:eastAsia="sv-SE"/>
        </w:rPr>
        <w:t>Hållbarhetsp</w:t>
      </w:r>
      <w:r w:rsidR="004C6D94" w:rsidRPr="008E73DF">
        <w:rPr>
          <w:b/>
          <w:lang w:eastAsia="sv-SE"/>
        </w:rPr>
        <w:t>olicy för Ytterbygg AB</w:t>
      </w:r>
      <w:r w:rsidR="004C6D94" w:rsidRPr="008E73DF">
        <w:rPr>
          <w:lang w:eastAsia="sv-SE"/>
        </w:rPr>
        <w:t xml:space="preserve">, antagen 2003-02-14 </w:t>
      </w:r>
      <w:r w:rsidR="001E50BB" w:rsidRPr="008E73DF">
        <w:rPr>
          <w:lang w:eastAsia="sv-SE"/>
        </w:rPr>
        <w:t xml:space="preserve">Rev </w:t>
      </w:r>
      <w:r w:rsidR="00182443" w:rsidRPr="008E73DF">
        <w:rPr>
          <w:lang w:eastAsia="sv-SE"/>
        </w:rPr>
        <w:t>202</w:t>
      </w:r>
      <w:r w:rsidRPr="008E73DF">
        <w:rPr>
          <w:lang w:eastAsia="sv-SE"/>
        </w:rPr>
        <w:t>4-01-14</w:t>
      </w:r>
    </w:p>
    <w:p w14:paraId="682949CA" w14:textId="599B868E" w:rsidR="003E70E9" w:rsidRPr="008E73DF" w:rsidRDefault="001D534A" w:rsidP="004C6D94">
      <w:pPr>
        <w:rPr>
          <w:lang w:eastAsia="sv-SE"/>
        </w:rPr>
      </w:pPr>
      <w:r w:rsidRPr="008E73DF">
        <w:rPr>
          <w:b/>
          <w:lang w:eastAsia="sv-SE"/>
        </w:rPr>
        <w:t>Hållbarhetsredovisning</w:t>
      </w:r>
      <w:r w:rsidR="007527D1" w:rsidRPr="008E73DF">
        <w:rPr>
          <w:lang w:eastAsia="sv-SE"/>
        </w:rPr>
        <w:t xml:space="preserve"> för 202</w:t>
      </w:r>
      <w:r w:rsidR="007345E2">
        <w:rPr>
          <w:lang w:eastAsia="sv-SE"/>
        </w:rPr>
        <w:t>5</w:t>
      </w:r>
      <w:r w:rsidR="007527D1" w:rsidRPr="008E73DF">
        <w:rPr>
          <w:lang w:eastAsia="sv-SE"/>
        </w:rPr>
        <w:t>, daterad 202</w:t>
      </w:r>
      <w:r w:rsidR="00252A6D">
        <w:rPr>
          <w:lang w:eastAsia="sv-SE"/>
        </w:rPr>
        <w:t>6</w:t>
      </w:r>
      <w:r w:rsidR="00015A9E">
        <w:rPr>
          <w:lang w:eastAsia="sv-SE"/>
        </w:rPr>
        <w:t>-03-1</w:t>
      </w:r>
      <w:r w:rsidR="00252A6D">
        <w:rPr>
          <w:lang w:eastAsia="sv-SE"/>
        </w:rPr>
        <w:t>3</w:t>
      </w:r>
    </w:p>
    <w:p w14:paraId="1FCA604F" w14:textId="391C223C" w:rsidR="008A6891" w:rsidRPr="008E73DF" w:rsidRDefault="008A6891" w:rsidP="008A6891">
      <w:pPr>
        <w:rPr>
          <w:lang w:eastAsia="sv-SE"/>
        </w:rPr>
      </w:pPr>
      <w:r w:rsidRPr="008E73DF">
        <w:rPr>
          <w:lang w:eastAsia="sv-SE"/>
        </w:rPr>
        <w:t xml:space="preserve">Lagförteckning, </w:t>
      </w:r>
      <w:r w:rsidR="007527D1" w:rsidRPr="008E73DF">
        <w:rPr>
          <w:lang w:eastAsia="sv-SE"/>
        </w:rPr>
        <w:t>daterad</w:t>
      </w:r>
      <w:r w:rsidR="002C1D47">
        <w:rPr>
          <w:lang w:eastAsia="sv-SE"/>
        </w:rPr>
        <w:t xml:space="preserve"> 202</w:t>
      </w:r>
      <w:r w:rsidR="00252A6D">
        <w:rPr>
          <w:lang w:eastAsia="sv-SE"/>
        </w:rPr>
        <w:t>6</w:t>
      </w:r>
      <w:r w:rsidR="002C1D47">
        <w:rPr>
          <w:lang w:eastAsia="sv-SE"/>
        </w:rPr>
        <w:t>-01-</w:t>
      </w:r>
      <w:r w:rsidR="00385AAB">
        <w:rPr>
          <w:lang w:eastAsia="sv-SE"/>
        </w:rPr>
        <w:t>2</w:t>
      </w:r>
      <w:r w:rsidR="00252A6D">
        <w:rPr>
          <w:lang w:eastAsia="sv-SE"/>
        </w:rPr>
        <w:t>0</w:t>
      </w:r>
    </w:p>
    <w:p w14:paraId="31DD74BE" w14:textId="6815E182" w:rsidR="008A6891" w:rsidRPr="008E73DF" w:rsidRDefault="008A6891" w:rsidP="008A6891">
      <w:pPr>
        <w:rPr>
          <w:lang w:eastAsia="sv-SE"/>
        </w:rPr>
      </w:pPr>
      <w:r w:rsidRPr="008E73DF">
        <w:rPr>
          <w:lang w:eastAsia="sv-SE"/>
        </w:rPr>
        <w:t xml:space="preserve">Statistikbilaga, daterad </w:t>
      </w:r>
      <w:r w:rsidR="007527D1" w:rsidRPr="008E73DF">
        <w:rPr>
          <w:lang w:eastAsia="sv-SE"/>
        </w:rPr>
        <w:t>202</w:t>
      </w:r>
      <w:r w:rsidR="00A352B2">
        <w:rPr>
          <w:lang w:eastAsia="sv-SE"/>
        </w:rPr>
        <w:t>6-03-13</w:t>
      </w:r>
    </w:p>
    <w:p w14:paraId="12E6BD3E" w14:textId="3A020CE2" w:rsidR="00B623BB" w:rsidRPr="008E73DF" w:rsidRDefault="00B623BB" w:rsidP="008A6891">
      <w:pPr>
        <w:rPr>
          <w:lang w:eastAsia="sv-SE"/>
        </w:rPr>
      </w:pPr>
      <w:r w:rsidRPr="008E73DF">
        <w:rPr>
          <w:lang w:eastAsia="sv-SE"/>
        </w:rPr>
        <w:t>Kemikalielista, daterad 202</w:t>
      </w:r>
      <w:r w:rsidR="00A352B2">
        <w:rPr>
          <w:lang w:eastAsia="sv-SE"/>
        </w:rPr>
        <w:t>5-06-15</w:t>
      </w:r>
    </w:p>
    <w:p w14:paraId="1EB4CB8B" w14:textId="3FCA191C" w:rsidR="004C6D94" w:rsidRPr="008E73DF" w:rsidRDefault="004C6D94" w:rsidP="004C6D94">
      <w:pPr>
        <w:rPr>
          <w:b/>
          <w:lang w:eastAsia="sv-SE"/>
        </w:rPr>
      </w:pPr>
      <w:r w:rsidRPr="008E73DF">
        <w:rPr>
          <w:b/>
          <w:bCs/>
          <w:lang w:eastAsia="sv-SE"/>
        </w:rPr>
        <w:br/>
      </w:r>
      <w:r w:rsidRPr="008E73DF">
        <w:rPr>
          <w:b/>
          <w:lang w:eastAsia="sv-SE"/>
        </w:rPr>
        <w:t>Utvärdering</w:t>
      </w:r>
      <w:r w:rsidR="00E83C8E" w:rsidRPr="008E73DF">
        <w:rPr>
          <w:b/>
          <w:lang w:eastAsia="sv-SE"/>
        </w:rPr>
        <w:t xml:space="preserve"> miljöarbete</w:t>
      </w:r>
    </w:p>
    <w:p w14:paraId="18F15031" w14:textId="63F99945" w:rsidR="004C6D94" w:rsidRPr="008E73DF" w:rsidRDefault="008A6891" w:rsidP="004C6D94">
      <w:pPr>
        <w:rPr>
          <w:lang w:eastAsia="sv-SE"/>
        </w:rPr>
      </w:pPr>
      <w:r w:rsidRPr="008E73DF">
        <w:rPr>
          <w:lang w:eastAsia="sv-SE"/>
        </w:rPr>
        <w:t>Utvärdering vi gjort</w:t>
      </w:r>
      <w:r w:rsidR="004C6D94" w:rsidRPr="008E73DF">
        <w:rPr>
          <w:lang w:eastAsia="sv-SE"/>
        </w:rPr>
        <w:t xml:space="preserve"> av vårt systematiska miljöarbete visar att det är att vi genomför många och </w:t>
      </w:r>
      <w:r w:rsidR="005244F5" w:rsidRPr="008E73DF">
        <w:rPr>
          <w:lang w:eastAsia="sv-SE"/>
        </w:rPr>
        <w:t>viktiga miljö</w:t>
      </w:r>
      <w:r w:rsidR="00970308" w:rsidRPr="008E73DF">
        <w:rPr>
          <w:lang w:eastAsia="sv-SE"/>
        </w:rPr>
        <w:softHyphen/>
      </w:r>
      <w:r w:rsidR="004C6D94" w:rsidRPr="008E73DF">
        <w:rPr>
          <w:lang w:eastAsia="sv-SE"/>
        </w:rPr>
        <w:t>förbättringar</w:t>
      </w:r>
      <w:r w:rsidR="00547FD2" w:rsidRPr="008E73DF">
        <w:rPr>
          <w:lang w:eastAsia="sv-SE"/>
        </w:rPr>
        <w:t>, detta år</w:t>
      </w:r>
      <w:r w:rsidR="00CE2349" w:rsidRPr="008E73DF">
        <w:rPr>
          <w:lang w:eastAsia="sv-SE"/>
        </w:rPr>
        <w:t xml:space="preserve"> har </w:t>
      </w:r>
      <w:r w:rsidR="00411588" w:rsidRPr="008E73DF">
        <w:rPr>
          <w:lang w:eastAsia="sv-SE"/>
        </w:rPr>
        <w:t>fo</w:t>
      </w:r>
      <w:r w:rsidR="00970308" w:rsidRPr="008E73DF">
        <w:rPr>
          <w:lang w:eastAsia="sv-SE"/>
        </w:rPr>
        <w:t>k</w:t>
      </w:r>
      <w:r w:rsidR="00411588" w:rsidRPr="008E73DF">
        <w:rPr>
          <w:lang w:eastAsia="sv-SE"/>
        </w:rPr>
        <w:t>us varit mycket på</w:t>
      </w:r>
      <w:r w:rsidR="00541160">
        <w:rPr>
          <w:lang w:eastAsia="sv-SE"/>
        </w:rPr>
        <w:t xml:space="preserve"> att bredda </w:t>
      </w:r>
      <w:r w:rsidR="00144A06">
        <w:rPr>
          <w:lang w:eastAsia="sv-SE"/>
        </w:rPr>
        <w:t>hållbarhets begreppet</w:t>
      </w:r>
      <w:r w:rsidR="009F5249">
        <w:rPr>
          <w:lang w:eastAsia="sv-SE"/>
        </w:rPr>
        <w:t xml:space="preserve"> genom att jobba in fler delar av vår verksamhet</w:t>
      </w:r>
      <w:r w:rsidR="00411588" w:rsidRPr="008E73DF">
        <w:rPr>
          <w:lang w:eastAsia="sv-SE"/>
        </w:rPr>
        <w:t xml:space="preserve"> Vi ser att vårt </w:t>
      </w:r>
      <w:r w:rsidR="009F5249">
        <w:rPr>
          <w:lang w:eastAsia="sv-SE"/>
        </w:rPr>
        <w:t>hållbarhets</w:t>
      </w:r>
      <w:r w:rsidR="00411588" w:rsidRPr="008E73DF">
        <w:rPr>
          <w:lang w:eastAsia="sv-SE"/>
        </w:rPr>
        <w:t>arbete</w:t>
      </w:r>
      <w:r w:rsidR="004C6D94" w:rsidRPr="008E73DF">
        <w:rPr>
          <w:lang w:eastAsia="sv-SE"/>
        </w:rPr>
        <w:t xml:space="preserve"> stärker vår </w:t>
      </w:r>
      <w:r w:rsidR="001E50BB" w:rsidRPr="008E73DF">
        <w:rPr>
          <w:lang w:eastAsia="sv-SE"/>
        </w:rPr>
        <w:t>image.</w:t>
      </w:r>
      <w:r w:rsidR="004C6D94" w:rsidRPr="008E73DF">
        <w:rPr>
          <w:lang w:eastAsia="sv-SE"/>
        </w:rPr>
        <w:t xml:space="preserve"> Arbetet bedrivs i linje med vårt </w:t>
      </w:r>
      <w:r w:rsidR="005244F5" w:rsidRPr="008E73DF">
        <w:rPr>
          <w:lang w:eastAsia="sv-SE"/>
        </w:rPr>
        <w:t>ständiga</w:t>
      </w:r>
      <w:r w:rsidR="004C6D94" w:rsidRPr="008E73DF">
        <w:rPr>
          <w:lang w:eastAsia="sv-SE"/>
        </w:rPr>
        <w:t xml:space="preserve"> förbättringsarbete vilket visas av det antal förbättringar som genomförts under året. Arbetssättet är rimligt</w:t>
      </w:r>
      <w:r w:rsidR="00970308" w:rsidRPr="008E73DF">
        <w:rPr>
          <w:lang w:eastAsia="sv-SE"/>
        </w:rPr>
        <w:t xml:space="preserve"> </w:t>
      </w:r>
      <w:r w:rsidR="004C6D94" w:rsidRPr="008E73DF">
        <w:rPr>
          <w:lang w:eastAsia="sv-SE"/>
        </w:rPr>
        <w:t>resurseffektivt.</w:t>
      </w:r>
    </w:p>
    <w:p w14:paraId="6439AB04" w14:textId="77777777" w:rsidR="004C6D94" w:rsidRPr="008E73DF" w:rsidRDefault="004C6D94" w:rsidP="004C6D94">
      <w:pPr>
        <w:rPr>
          <w:lang w:eastAsia="sv-SE"/>
        </w:rPr>
      </w:pPr>
    </w:p>
    <w:p w14:paraId="7E590CB6" w14:textId="488EAA37" w:rsidR="006110D0" w:rsidRPr="008E73DF" w:rsidRDefault="00E83C8E" w:rsidP="004C6D94">
      <w:pPr>
        <w:rPr>
          <w:b/>
          <w:lang w:eastAsia="sv-SE"/>
        </w:rPr>
      </w:pPr>
      <w:r w:rsidRPr="008E73DF">
        <w:rPr>
          <w:b/>
          <w:lang w:eastAsia="sv-SE"/>
        </w:rPr>
        <w:t>Utvärdering krossverksamhet</w:t>
      </w:r>
      <w:r w:rsidR="00384ACD" w:rsidRPr="008E73DF">
        <w:rPr>
          <w:b/>
          <w:lang w:eastAsia="sv-SE"/>
        </w:rPr>
        <w:t xml:space="preserve"> och leverantörer</w:t>
      </w:r>
    </w:p>
    <w:p w14:paraId="3783B38D" w14:textId="75BF1B70" w:rsidR="00E83C8E" w:rsidRDefault="008A6891" w:rsidP="004C6D94">
      <w:pPr>
        <w:rPr>
          <w:lang w:eastAsia="sv-SE"/>
        </w:rPr>
      </w:pPr>
      <w:r w:rsidRPr="008E73DF">
        <w:rPr>
          <w:lang w:eastAsia="sv-SE"/>
        </w:rPr>
        <w:t>I samband med utbyggnad av området Rollsbo Västerhöjd blir det ett överskott på berg, som krossas och säljs för att återanvändas vid hus och vägbyggnation. Utvärdering har skett där det konstateras att produktionsprocessen och de leverantörer som är involverade i projektet fungerar bra. Det finns ett fungerande system för hantering av avvikelser. Arbetet sker rimligt resurseffektivt</w:t>
      </w:r>
      <w:r w:rsidR="00A922C8" w:rsidRPr="008E73DF">
        <w:rPr>
          <w:lang w:eastAsia="sv-SE"/>
        </w:rPr>
        <w:t xml:space="preserve"> och är </w:t>
      </w:r>
      <w:r w:rsidR="008F25F7" w:rsidRPr="008E73DF">
        <w:rPr>
          <w:lang w:eastAsia="sv-SE"/>
        </w:rPr>
        <w:t>certifierat</w:t>
      </w:r>
      <w:r w:rsidR="00A922C8" w:rsidRPr="008E73DF">
        <w:rPr>
          <w:lang w:eastAsia="sv-SE"/>
        </w:rPr>
        <w:t xml:space="preserve"> av DMV enligt 2+ standard.</w:t>
      </w:r>
    </w:p>
    <w:p w14:paraId="45819106" w14:textId="77777777" w:rsidR="00B201BD" w:rsidRDefault="00B201BD" w:rsidP="004C6D94">
      <w:pPr>
        <w:rPr>
          <w:lang w:eastAsia="sv-SE"/>
        </w:rPr>
      </w:pPr>
    </w:p>
    <w:p w14:paraId="655C7314" w14:textId="4B453775" w:rsidR="00B201BD" w:rsidRPr="008E73DF" w:rsidRDefault="00063B8F" w:rsidP="004C6D94">
      <w:pPr>
        <w:rPr>
          <w:lang w:eastAsia="sv-SE"/>
        </w:rPr>
      </w:pPr>
      <w:r>
        <w:rPr>
          <w:lang w:eastAsia="sv-SE"/>
        </w:rPr>
        <w:t>Leverantörs u</w:t>
      </w:r>
      <w:r w:rsidR="009E3501">
        <w:rPr>
          <w:lang w:eastAsia="sv-SE"/>
        </w:rPr>
        <w:t xml:space="preserve">tvärdering har även skett gällande våra </w:t>
      </w:r>
      <w:r w:rsidR="002F77F6">
        <w:rPr>
          <w:lang w:eastAsia="sv-SE"/>
        </w:rPr>
        <w:t>v</w:t>
      </w:r>
      <w:r>
        <w:rPr>
          <w:lang w:eastAsia="sv-SE"/>
        </w:rPr>
        <w:t>iktigaste</w:t>
      </w:r>
      <w:r w:rsidR="009E3501">
        <w:rPr>
          <w:lang w:eastAsia="sv-SE"/>
        </w:rPr>
        <w:t xml:space="preserve"> </w:t>
      </w:r>
      <w:r w:rsidR="002F77F6">
        <w:rPr>
          <w:lang w:eastAsia="sv-SE"/>
        </w:rPr>
        <w:t>leverantörer</w:t>
      </w:r>
      <w:r w:rsidR="009E3501">
        <w:rPr>
          <w:lang w:eastAsia="sv-SE"/>
        </w:rPr>
        <w:t xml:space="preserve"> </w:t>
      </w:r>
      <w:r w:rsidR="002F77F6">
        <w:rPr>
          <w:lang w:eastAsia="sv-SE"/>
        </w:rPr>
        <w:t>där vi konstaterar att arbetet och samarbetet fungerar effektivt och bra.</w:t>
      </w:r>
    </w:p>
    <w:p w14:paraId="3105686C" w14:textId="77777777" w:rsidR="00E83C8E" w:rsidRPr="008E73DF" w:rsidRDefault="00E83C8E" w:rsidP="004C6D94">
      <w:pPr>
        <w:rPr>
          <w:lang w:eastAsia="sv-SE"/>
        </w:rPr>
      </w:pPr>
    </w:p>
    <w:p w14:paraId="4D222B05" w14:textId="77777777" w:rsidR="006110D0" w:rsidRPr="008E73DF" w:rsidRDefault="006110D0" w:rsidP="004C6D94">
      <w:pPr>
        <w:rPr>
          <w:lang w:eastAsia="sv-SE"/>
        </w:rPr>
      </w:pPr>
    </w:p>
    <w:p w14:paraId="136299A3" w14:textId="2B516BB0" w:rsidR="004C6D94" w:rsidRPr="008E73DF" w:rsidRDefault="007527D1" w:rsidP="004C6D94">
      <w:pPr>
        <w:rPr>
          <w:lang w:eastAsia="sv-SE"/>
        </w:rPr>
      </w:pPr>
      <w:r w:rsidRPr="008E73DF">
        <w:rPr>
          <w:lang w:eastAsia="sv-SE"/>
        </w:rPr>
        <w:t>Kungälv 202</w:t>
      </w:r>
      <w:r w:rsidR="00EB7F75">
        <w:rPr>
          <w:lang w:eastAsia="sv-SE"/>
        </w:rPr>
        <w:t>6-03-</w:t>
      </w:r>
      <w:r w:rsidR="00677CD5">
        <w:rPr>
          <w:lang w:eastAsia="sv-SE"/>
        </w:rPr>
        <w:t>13</w:t>
      </w:r>
    </w:p>
    <w:p w14:paraId="146C62F0" w14:textId="21B46F82" w:rsidR="004C6D94" w:rsidRPr="008E73DF" w:rsidRDefault="004C6D94" w:rsidP="004C6D94">
      <w:pPr>
        <w:rPr>
          <w:lang w:eastAsia="sv-SE"/>
        </w:rPr>
      </w:pPr>
    </w:p>
    <w:p w14:paraId="1D1C5D18" w14:textId="77777777" w:rsidR="004C6D94" w:rsidRPr="008E73DF" w:rsidRDefault="004C6D94" w:rsidP="004C6D94">
      <w:pPr>
        <w:rPr>
          <w:lang w:eastAsia="sv-SE"/>
        </w:rPr>
      </w:pPr>
      <w:r w:rsidRPr="008E73DF">
        <w:rPr>
          <w:lang w:eastAsia="sv-SE"/>
        </w:rPr>
        <w:t>Mats Berntsson</w:t>
      </w:r>
    </w:p>
    <w:p w14:paraId="642C1544" w14:textId="77777777" w:rsidR="004C6D94" w:rsidRPr="008E73DF" w:rsidRDefault="004C6D94" w:rsidP="004C6D94">
      <w:pPr>
        <w:rPr>
          <w:lang w:eastAsia="sv-SE"/>
        </w:rPr>
      </w:pPr>
      <w:r w:rsidRPr="008E73DF">
        <w:rPr>
          <w:lang w:eastAsia="sv-SE"/>
        </w:rPr>
        <w:t>VD</w:t>
      </w:r>
    </w:p>
    <w:p w14:paraId="02585099" w14:textId="656BED72" w:rsidR="004A6FE1" w:rsidRPr="008E73DF" w:rsidRDefault="00677CD5" w:rsidP="004C6D94">
      <w:pPr>
        <w:rPr>
          <w:lang w:eastAsia="sv-SE"/>
        </w:rPr>
      </w:pPr>
      <w:r w:rsidRPr="008E73DF">
        <w:rPr>
          <w:noProof/>
        </w:rPr>
        <w:drawing>
          <wp:inline distT="0" distB="0" distL="0" distR="0" wp14:anchorId="788125FF" wp14:editId="07850F4A">
            <wp:extent cx="1114425" cy="491490"/>
            <wp:effectExtent l="0" t="0" r="9525" b="3810"/>
            <wp:docPr id="1" name="Bildobjekt 1" descr="En bild som visar handskrift, kalligrafi, skiss,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handskrift, kalligrafi, skiss, Teckensnitt&#10;&#10;Automatiskt genererad beskrivning"/>
                    <pic:cNvPicPr/>
                  </pic:nvPicPr>
                  <pic:blipFill>
                    <a:blip r:embed="rId57"/>
                    <a:stretch>
                      <a:fillRect/>
                    </a:stretch>
                  </pic:blipFill>
                  <pic:spPr>
                    <a:xfrm>
                      <a:off x="0" y="0"/>
                      <a:ext cx="1693357" cy="746814"/>
                    </a:xfrm>
                    <a:prstGeom prst="rect">
                      <a:avLst/>
                    </a:prstGeom>
                  </pic:spPr>
                </pic:pic>
              </a:graphicData>
            </a:graphic>
          </wp:inline>
        </w:drawing>
      </w:r>
    </w:p>
    <w:p w14:paraId="0C8195C7" w14:textId="5B69BBD9" w:rsidR="004A6FE1" w:rsidRPr="008E73DF" w:rsidRDefault="004A6FE1" w:rsidP="004C6D94">
      <w:pPr>
        <w:rPr>
          <w:lang w:eastAsia="sv-SE"/>
        </w:rPr>
      </w:pPr>
      <w:r w:rsidRPr="008E73DF">
        <w:rPr>
          <w:lang w:eastAsia="sv-SE"/>
        </w:rPr>
        <w:t xml:space="preserve">Ytterbygg AB </w:t>
      </w:r>
      <w:proofErr w:type="gramStart"/>
      <w:r w:rsidRPr="008E73DF">
        <w:rPr>
          <w:lang w:eastAsia="sv-SE"/>
        </w:rPr>
        <w:t>556177-4562</w:t>
      </w:r>
      <w:proofErr w:type="gramEnd"/>
    </w:p>
    <w:p w14:paraId="625BBD9F" w14:textId="7A8BF34A" w:rsidR="004A6FE1" w:rsidRPr="008E73DF" w:rsidRDefault="004A6FE1" w:rsidP="004C6D94">
      <w:pPr>
        <w:rPr>
          <w:lang w:eastAsia="sv-SE"/>
        </w:rPr>
      </w:pPr>
      <w:r w:rsidRPr="008E73DF">
        <w:rPr>
          <w:lang w:eastAsia="sv-SE"/>
        </w:rPr>
        <w:t>Rollsbovägen 25</w:t>
      </w:r>
    </w:p>
    <w:p w14:paraId="61C91733" w14:textId="66015012" w:rsidR="004A6FE1" w:rsidRPr="008E73DF" w:rsidRDefault="004A6FE1" w:rsidP="004C6D94">
      <w:pPr>
        <w:rPr>
          <w:lang w:eastAsia="sv-SE"/>
        </w:rPr>
      </w:pPr>
      <w:r w:rsidRPr="008E73DF">
        <w:rPr>
          <w:lang w:eastAsia="sv-SE"/>
        </w:rPr>
        <w:t xml:space="preserve">442 </w:t>
      </w:r>
      <w:proofErr w:type="gramStart"/>
      <w:r w:rsidRPr="008E73DF">
        <w:rPr>
          <w:lang w:eastAsia="sv-SE"/>
        </w:rPr>
        <w:t>40  Kungälv</w:t>
      </w:r>
      <w:proofErr w:type="gramEnd"/>
    </w:p>
    <w:p w14:paraId="16E8888A" w14:textId="365118DC" w:rsidR="004C6D94" w:rsidRPr="008E73DF" w:rsidRDefault="004C6D94" w:rsidP="00892951">
      <w:pPr>
        <w:rPr>
          <w:lang w:eastAsia="sv-SE"/>
        </w:rPr>
      </w:pPr>
    </w:p>
    <w:p w14:paraId="75AB591E" w14:textId="45DA51BD" w:rsidR="004109DE" w:rsidRPr="008C42E0" w:rsidRDefault="004109DE" w:rsidP="004109DE">
      <w:pPr>
        <w:pStyle w:val="Ingetavstnd"/>
        <w:rPr>
          <w:rFonts w:ascii="Calibri" w:hAnsi="Calibri"/>
          <w:b/>
          <w:bCs/>
          <w:color w:val="FFFFFF" w:themeColor="background1"/>
        </w:rPr>
      </w:pPr>
      <w:r w:rsidRPr="008C42E0">
        <w:rPr>
          <w:rFonts w:ascii="Calibri" w:hAnsi="Calibri"/>
          <w:b/>
          <w:bCs/>
          <w:color w:val="FFFFFF" w:themeColor="background1"/>
        </w:rPr>
        <w:t>Tillvägagångssätt vid nytt år</w:t>
      </w:r>
    </w:p>
    <w:p w14:paraId="4986BFDF" w14:textId="05E0A192" w:rsidR="004109DE" w:rsidRPr="008C42E0" w:rsidRDefault="004109DE">
      <w:pPr>
        <w:pStyle w:val="Ingetavstnd"/>
        <w:numPr>
          <w:ilvl w:val="0"/>
          <w:numId w:val="14"/>
        </w:numPr>
        <w:rPr>
          <w:rFonts w:ascii="Calibri" w:hAnsi="Calibri"/>
          <w:color w:val="FFFFFF" w:themeColor="background1"/>
        </w:rPr>
      </w:pPr>
      <w:r w:rsidRPr="008C42E0">
        <w:rPr>
          <w:rFonts w:ascii="Calibri" w:hAnsi="Calibri"/>
          <w:color w:val="FFFFFF" w:themeColor="background1"/>
        </w:rPr>
        <w:t>Lägg in nya årets kolumner och datum i statistikbilaga</w:t>
      </w:r>
    </w:p>
    <w:p w14:paraId="517B9E1C" w14:textId="4F77A748" w:rsidR="004109DE" w:rsidRPr="008C42E0" w:rsidRDefault="004109DE">
      <w:pPr>
        <w:pStyle w:val="Ingetavstnd"/>
        <w:numPr>
          <w:ilvl w:val="0"/>
          <w:numId w:val="14"/>
        </w:numPr>
        <w:rPr>
          <w:rFonts w:ascii="Calibri" w:hAnsi="Calibri"/>
          <w:color w:val="FFFFFF" w:themeColor="background1"/>
        </w:rPr>
      </w:pPr>
      <w:r w:rsidRPr="008C42E0">
        <w:rPr>
          <w:rFonts w:ascii="Calibri" w:hAnsi="Calibri"/>
          <w:color w:val="FFFFFF" w:themeColor="background1"/>
        </w:rPr>
        <w:t>Flytta över från miljöplan till miljöberättelse</w:t>
      </w:r>
    </w:p>
    <w:p w14:paraId="0F518CF0" w14:textId="1C98B534" w:rsidR="00591193" w:rsidRPr="008C42E0" w:rsidRDefault="004109DE" w:rsidP="00F57A68">
      <w:pPr>
        <w:pStyle w:val="Ingetavstnd"/>
        <w:numPr>
          <w:ilvl w:val="0"/>
          <w:numId w:val="14"/>
        </w:numPr>
        <w:rPr>
          <w:rFonts w:ascii="Calibri" w:hAnsi="Calibri"/>
          <w:color w:val="FFFFFF" w:themeColor="background1"/>
        </w:rPr>
      </w:pPr>
      <w:r w:rsidRPr="008C42E0">
        <w:rPr>
          <w:rFonts w:ascii="Calibri" w:hAnsi="Calibri"/>
          <w:color w:val="FFFFFF" w:themeColor="background1"/>
        </w:rPr>
        <w:t>Skriv in nya förslag under året under respektive rubrik</w:t>
      </w:r>
      <w:r w:rsidR="00BD253C" w:rsidRPr="008C42E0">
        <w:rPr>
          <w:rFonts w:ascii="Calibri" w:hAnsi="Calibri"/>
          <w:color w:val="FFFFFF" w:themeColor="background1"/>
        </w:rPr>
        <w:t xml:space="preserve"> </w:t>
      </w:r>
    </w:p>
    <w:p w14:paraId="1122BEFE" w14:textId="59EBD980" w:rsidR="00F57A68" w:rsidRPr="008C42E0" w:rsidRDefault="00F57A68" w:rsidP="00F57A68">
      <w:pPr>
        <w:pStyle w:val="Ingetavstnd"/>
        <w:numPr>
          <w:ilvl w:val="0"/>
          <w:numId w:val="14"/>
        </w:numPr>
        <w:rPr>
          <w:rFonts w:ascii="Calibri" w:hAnsi="Calibri"/>
          <w:color w:val="FFFFFF" w:themeColor="background1"/>
        </w:rPr>
      </w:pPr>
      <w:r w:rsidRPr="008C42E0">
        <w:rPr>
          <w:rFonts w:ascii="Calibri" w:hAnsi="Calibri"/>
          <w:color w:val="FFFFFF" w:themeColor="background1"/>
        </w:rPr>
        <w:t>Varje person fyller i sin statistik och reviderar texten i sina kapitel</w:t>
      </w:r>
    </w:p>
    <w:p w14:paraId="57FAE2E2" w14:textId="15CDFF58" w:rsidR="007553D3" w:rsidRPr="008C42E0" w:rsidRDefault="00B10BE9" w:rsidP="00892951">
      <w:pPr>
        <w:pStyle w:val="Ingetavstnd"/>
        <w:numPr>
          <w:ilvl w:val="0"/>
          <w:numId w:val="14"/>
        </w:numPr>
        <w:rPr>
          <w:rFonts w:ascii="Calibri" w:hAnsi="Calibri"/>
          <w:color w:val="FFFFFF" w:themeColor="background1"/>
        </w:rPr>
      </w:pPr>
      <w:r w:rsidRPr="008C42E0">
        <w:rPr>
          <w:rFonts w:ascii="Calibri" w:hAnsi="Calibri"/>
          <w:color w:val="FFFFFF" w:themeColor="background1"/>
        </w:rPr>
        <w:t xml:space="preserve">Mats går igenom och daterar om och </w:t>
      </w:r>
      <w:r w:rsidR="00551877" w:rsidRPr="008C42E0">
        <w:rPr>
          <w:rFonts w:ascii="Calibri" w:hAnsi="Calibri"/>
          <w:color w:val="FFFFFF" w:themeColor="background1"/>
        </w:rPr>
        <w:t>korrekturläser</w:t>
      </w:r>
      <w:r w:rsidRPr="008C42E0">
        <w:rPr>
          <w:rFonts w:ascii="Calibri" w:hAnsi="Calibri"/>
          <w:color w:val="FFFFFF" w:themeColor="background1"/>
        </w:rPr>
        <w:t xml:space="preserve"> helheten</w:t>
      </w:r>
    </w:p>
    <w:p w14:paraId="58731654" w14:textId="590218A3" w:rsidR="007553D3" w:rsidRPr="009570F2" w:rsidRDefault="007553D3" w:rsidP="00892951">
      <w:pPr>
        <w:rPr>
          <w:lang w:eastAsia="sv-SE"/>
        </w:rPr>
      </w:pPr>
    </w:p>
    <w:sectPr w:rsidR="007553D3" w:rsidRPr="009570F2" w:rsidSect="00D83EB9">
      <w:headerReference w:type="even" r:id="rId58"/>
      <w:headerReference w:type="default" r:id="rId59"/>
      <w:footerReference w:type="even" r:id="rId60"/>
      <w:footerReference w:type="default" r:id="rId61"/>
      <w:headerReference w:type="first" r:id="rId62"/>
      <w:footerReference w:type="first" r:id="rId63"/>
      <w:pgSz w:w="11906" w:h="16838"/>
      <w:pgMar w:top="340" w:right="1134" w:bottom="227" w:left="1134" w:header="34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256B6" w14:textId="77777777" w:rsidR="00BD199A" w:rsidRPr="008E73DF" w:rsidRDefault="00BD199A" w:rsidP="00FB3824">
      <w:r w:rsidRPr="008E73DF">
        <w:separator/>
      </w:r>
    </w:p>
  </w:endnote>
  <w:endnote w:type="continuationSeparator" w:id="0">
    <w:p w14:paraId="6CC73FEA" w14:textId="77777777" w:rsidR="00BD199A" w:rsidRPr="008E73DF" w:rsidRDefault="00BD199A" w:rsidP="00FB3824">
      <w:r w:rsidRPr="008E73DF">
        <w:continuationSeparator/>
      </w:r>
    </w:p>
  </w:endnote>
  <w:endnote w:type="continuationNotice" w:id="1">
    <w:p w14:paraId="20E4EEB7" w14:textId="77777777" w:rsidR="00BD199A" w:rsidRPr="008E73DF" w:rsidRDefault="00BD1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F Square Sans Pro Medium">
    <w:altName w:val="Cambria"/>
    <w:charset w:val="00"/>
    <w:family w:val="swiss"/>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38CD4" w14:textId="77777777" w:rsidR="003A337B" w:rsidRDefault="003A337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20963"/>
      <w:docPartObj>
        <w:docPartGallery w:val="Page Numbers (Bottom of Page)"/>
        <w:docPartUnique/>
      </w:docPartObj>
    </w:sdtPr>
    <w:sdtContent>
      <w:p w14:paraId="4A5A607C" w14:textId="7097A378" w:rsidR="00D83EB9" w:rsidRDefault="00D83EB9">
        <w:pPr>
          <w:pStyle w:val="Sidfot"/>
          <w:jc w:val="right"/>
        </w:pPr>
        <w:r>
          <w:fldChar w:fldCharType="begin"/>
        </w:r>
        <w:r>
          <w:instrText>PAGE   \* MERGEFORMAT</w:instrText>
        </w:r>
        <w:r>
          <w:fldChar w:fldCharType="separate"/>
        </w:r>
        <w:r>
          <w:t>2</w:t>
        </w:r>
        <w:r>
          <w:fldChar w:fldCharType="end"/>
        </w:r>
      </w:p>
    </w:sdtContent>
  </w:sdt>
  <w:p w14:paraId="7B4BC099" w14:textId="195AC593" w:rsidR="00785CD6" w:rsidRDefault="00785CD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7628E" w14:textId="77777777" w:rsidR="001F4AC1" w:rsidRPr="008E73DF" w:rsidRDefault="001F4AC1" w:rsidP="00602EF4">
    <w:pPr>
      <w:pStyle w:val="Sidfot"/>
      <w:framePr w:wrap="around" w:vAnchor="text" w:hAnchor="margin" w:xAlign="right" w:y="1"/>
      <w:rPr>
        <w:rStyle w:val="Sidnummer"/>
      </w:rPr>
    </w:pPr>
    <w:r w:rsidRPr="008E73DF">
      <w:rPr>
        <w:rStyle w:val="Sidnummer"/>
      </w:rPr>
      <w:fldChar w:fldCharType="begin"/>
    </w:r>
    <w:r w:rsidRPr="008E73DF">
      <w:rPr>
        <w:rStyle w:val="Sidnummer"/>
      </w:rPr>
      <w:instrText xml:space="preserve">PAGE  </w:instrText>
    </w:r>
    <w:r w:rsidRPr="008E73DF">
      <w:rPr>
        <w:rStyle w:val="Sidnummer"/>
      </w:rPr>
      <w:fldChar w:fldCharType="separate"/>
    </w:r>
    <w:r w:rsidR="0042397B" w:rsidRPr="008E73DF">
      <w:rPr>
        <w:rStyle w:val="Sidnummer"/>
      </w:rPr>
      <w:t>1</w:t>
    </w:r>
    <w:r w:rsidRPr="008E73DF">
      <w:rPr>
        <w:rStyle w:val="Sidnummer"/>
      </w:rPr>
      <w:fldChar w:fldCharType="end"/>
    </w:r>
  </w:p>
  <w:p w14:paraId="4D7A09A8" w14:textId="77777777" w:rsidR="001F4AC1" w:rsidRPr="008E73DF" w:rsidRDefault="001F4AC1" w:rsidP="009A0521">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AC6E0" w14:textId="77777777" w:rsidR="00BD199A" w:rsidRPr="008E73DF" w:rsidRDefault="00BD199A" w:rsidP="00FB3824">
      <w:r w:rsidRPr="008E73DF">
        <w:separator/>
      </w:r>
    </w:p>
  </w:footnote>
  <w:footnote w:type="continuationSeparator" w:id="0">
    <w:p w14:paraId="3CECC2F9" w14:textId="77777777" w:rsidR="00BD199A" w:rsidRPr="008E73DF" w:rsidRDefault="00BD199A" w:rsidP="00FB3824">
      <w:r w:rsidRPr="008E73DF">
        <w:continuationSeparator/>
      </w:r>
    </w:p>
  </w:footnote>
  <w:footnote w:type="continuationNotice" w:id="1">
    <w:p w14:paraId="4B53044F" w14:textId="77777777" w:rsidR="00BD199A" w:rsidRPr="008E73DF" w:rsidRDefault="00BD19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D9BC" w14:textId="77777777" w:rsidR="003A337B" w:rsidRDefault="003A337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34" w:type="dxa"/>
      <w:tblLook w:val="04A0" w:firstRow="1" w:lastRow="0" w:firstColumn="1" w:lastColumn="0" w:noHBand="0" w:noVBand="1"/>
    </w:tblPr>
    <w:tblGrid>
      <w:gridCol w:w="3070"/>
      <w:gridCol w:w="2884"/>
      <w:gridCol w:w="3686"/>
    </w:tblGrid>
    <w:tr w:rsidR="001F4AC1" w:rsidRPr="008E73DF" w14:paraId="2C2ACAD2" w14:textId="77777777" w:rsidTr="4047A460">
      <w:tc>
        <w:tcPr>
          <w:tcW w:w="3070" w:type="dxa"/>
          <w:vMerge w:val="restart"/>
        </w:tcPr>
        <w:p w14:paraId="633C9D78" w14:textId="77777777" w:rsidR="001F4AC1" w:rsidRPr="008E73DF" w:rsidRDefault="4047A460" w:rsidP="007B6143">
          <w:pPr>
            <w:pStyle w:val="Sidhuvud"/>
            <w:jc w:val="center"/>
          </w:pPr>
          <w:r w:rsidRPr="008E73DF">
            <w:rPr>
              <w:noProof/>
            </w:rPr>
            <w:drawing>
              <wp:inline distT="0" distB="0" distL="0" distR="0" wp14:anchorId="3D6C3FA4" wp14:editId="13EE40F8">
                <wp:extent cx="1317758" cy="712622"/>
                <wp:effectExtent l="0" t="0" r="3175" b="0"/>
                <wp:docPr id="558001796" name="Bildobjekt 558001796" descr="tterby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c:cNvPicPr/>
                      </pic:nvPicPr>
                      <pic:blipFill>
                        <a:blip r:embed="rId1">
                          <a:extLst>
                            <a:ext uri="{28A0092B-C50C-407E-A947-70E740481C1C}">
                              <a14:useLocalDpi xmlns:a14="http://schemas.microsoft.com/office/drawing/2010/main" val="0"/>
                            </a:ext>
                          </a:extLst>
                        </a:blip>
                        <a:stretch>
                          <a:fillRect/>
                        </a:stretch>
                      </pic:blipFill>
                      <pic:spPr>
                        <a:xfrm>
                          <a:off x="0" y="0"/>
                          <a:ext cx="1317758" cy="712622"/>
                        </a:xfrm>
                        <a:prstGeom prst="rect">
                          <a:avLst/>
                        </a:prstGeom>
                      </pic:spPr>
                    </pic:pic>
                  </a:graphicData>
                </a:graphic>
              </wp:inline>
            </w:drawing>
          </w:r>
        </w:p>
      </w:tc>
      <w:tc>
        <w:tcPr>
          <w:tcW w:w="2884" w:type="dxa"/>
        </w:tcPr>
        <w:p w14:paraId="2771E435" w14:textId="14ECE9DB" w:rsidR="001F4AC1" w:rsidRPr="008E73DF" w:rsidRDefault="00856B95" w:rsidP="007B6143">
          <w:pPr>
            <w:pStyle w:val="Sidhuvud"/>
            <w:jc w:val="center"/>
          </w:pPr>
          <w:r w:rsidRPr="008E73DF">
            <w:t>Hållbarhetsrapport</w:t>
          </w:r>
        </w:p>
      </w:tc>
      <w:tc>
        <w:tcPr>
          <w:tcW w:w="3686" w:type="dxa"/>
        </w:tcPr>
        <w:p w14:paraId="574C7B80" w14:textId="45CFC112" w:rsidR="001060C7" w:rsidRPr="008E73DF" w:rsidRDefault="001F4AC1" w:rsidP="001060C7">
          <w:pPr>
            <w:pStyle w:val="Sidhuvud"/>
            <w:jc w:val="center"/>
          </w:pPr>
          <w:r w:rsidRPr="008E73DF">
            <w:t>Senast uppdaterad: 202</w:t>
          </w:r>
          <w:r w:rsidR="00FB5633">
            <w:t>6</w:t>
          </w:r>
          <w:r w:rsidR="001060C7">
            <w:t>-0</w:t>
          </w:r>
          <w:r w:rsidR="00AB53E3">
            <w:t>3-</w:t>
          </w:r>
          <w:r w:rsidR="00677CD5">
            <w:t>13</w:t>
          </w:r>
        </w:p>
      </w:tc>
    </w:tr>
    <w:tr w:rsidR="001F4AC1" w:rsidRPr="008E73DF" w14:paraId="58B2C52A" w14:textId="77777777" w:rsidTr="4047A460">
      <w:tc>
        <w:tcPr>
          <w:tcW w:w="3070" w:type="dxa"/>
          <w:vMerge/>
        </w:tcPr>
        <w:p w14:paraId="00B3B4A8" w14:textId="77777777" w:rsidR="001F4AC1" w:rsidRPr="008E73DF" w:rsidRDefault="001F4AC1" w:rsidP="007B6143">
          <w:pPr>
            <w:pStyle w:val="Sidhuvud"/>
            <w:jc w:val="center"/>
          </w:pPr>
        </w:p>
      </w:tc>
      <w:tc>
        <w:tcPr>
          <w:tcW w:w="2884" w:type="dxa"/>
        </w:tcPr>
        <w:p w14:paraId="092646C2" w14:textId="77777777" w:rsidR="001F4AC1" w:rsidRPr="008E73DF" w:rsidRDefault="001F4AC1" w:rsidP="007B6143">
          <w:pPr>
            <w:pStyle w:val="Sidhuvud"/>
            <w:jc w:val="center"/>
          </w:pPr>
        </w:p>
      </w:tc>
      <w:tc>
        <w:tcPr>
          <w:tcW w:w="3686" w:type="dxa"/>
        </w:tcPr>
        <w:p w14:paraId="1C753D06" w14:textId="19C1F496" w:rsidR="001F4AC1" w:rsidRPr="008E73DF" w:rsidRDefault="001F4AC1" w:rsidP="007B6143">
          <w:pPr>
            <w:pStyle w:val="Sidhuvud"/>
            <w:jc w:val="center"/>
          </w:pPr>
          <w:r w:rsidRPr="008E73DF">
            <w:t xml:space="preserve">Version: </w:t>
          </w:r>
          <w:r w:rsidR="00D36C83" w:rsidRPr="008E73DF">
            <w:t>1</w:t>
          </w:r>
          <w:r w:rsidR="00FB5633">
            <w:t>3</w:t>
          </w:r>
        </w:p>
      </w:tc>
    </w:tr>
    <w:tr w:rsidR="001F4AC1" w:rsidRPr="008E73DF" w14:paraId="33401B83" w14:textId="77777777" w:rsidTr="4047A460">
      <w:trPr>
        <w:trHeight w:val="547"/>
      </w:trPr>
      <w:tc>
        <w:tcPr>
          <w:tcW w:w="3070" w:type="dxa"/>
          <w:vMerge/>
        </w:tcPr>
        <w:p w14:paraId="5D42C45F" w14:textId="77777777" w:rsidR="001F4AC1" w:rsidRPr="008E73DF" w:rsidRDefault="001F4AC1" w:rsidP="007B6143">
          <w:pPr>
            <w:pStyle w:val="Sidhuvud"/>
            <w:jc w:val="center"/>
          </w:pPr>
        </w:p>
      </w:tc>
      <w:tc>
        <w:tcPr>
          <w:tcW w:w="2884" w:type="dxa"/>
        </w:tcPr>
        <w:p w14:paraId="65744627" w14:textId="2944A2FD" w:rsidR="001F4AC1" w:rsidRPr="008E73DF" w:rsidRDefault="001F4AC1" w:rsidP="007B6143">
          <w:pPr>
            <w:pStyle w:val="Sidhuvud"/>
            <w:jc w:val="center"/>
          </w:pPr>
          <w:r w:rsidRPr="008E73DF">
            <w:t>Godkänd av: Mats B</w:t>
          </w:r>
        </w:p>
        <w:p w14:paraId="38B4379C" w14:textId="77777777" w:rsidR="001F4AC1" w:rsidRPr="008E73DF" w:rsidRDefault="001F4AC1" w:rsidP="007B6143">
          <w:pPr>
            <w:pStyle w:val="Sidhuvud"/>
            <w:tabs>
              <w:tab w:val="left" w:pos="2210"/>
            </w:tabs>
          </w:pPr>
          <w:r w:rsidRPr="008E73DF">
            <w:tab/>
          </w:r>
        </w:p>
      </w:tc>
      <w:tc>
        <w:tcPr>
          <w:tcW w:w="3686" w:type="dxa"/>
        </w:tcPr>
        <w:p w14:paraId="74C635A8" w14:textId="573D2A34" w:rsidR="001F4AC1" w:rsidRPr="008E73DF" w:rsidRDefault="009541FC" w:rsidP="007B6143">
          <w:pPr>
            <w:pStyle w:val="Sidhuvud"/>
            <w:jc w:val="center"/>
            <w:rPr>
              <w:sz w:val="20"/>
              <w:szCs w:val="20"/>
            </w:rPr>
          </w:pPr>
          <w:r w:rsidRPr="008E73DF">
            <w:rPr>
              <w:sz w:val="20"/>
              <w:szCs w:val="20"/>
            </w:rPr>
            <w:t>Författare</w:t>
          </w:r>
          <w:r w:rsidR="001F4AC1" w:rsidRPr="008E73DF">
            <w:rPr>
              <w:sz w:val="20"/>
              <w:szCs w:val="20"/>
            </w:rPr>
            <w:t>:</w:t>
          </w:r>
          <w:r w:rsidR="00932399" w:rsidRPr="008E73DF">
            <w:rPr>
              <w:sz w:val="20"/>
              <w:szCs w:val="20"/>
            </w:rPr>
            <w:t xml:space="preserve"> Nic Lundgren,</w:t>
          </w:r>
          <w:r w:rsidRPr="008E73DF">
            <w:rPr>
              <w:sz w:val="20"/>
              <w:szCs w:val="20"/>
            </w:rPr>
            <w:t xml:space="preserve"> Erik Apelgren</w:t>
          </w:r>
        </w:p>
        <w:p w14:paraId="73057400" w14:textId="2CBCC446" w:rsidR="001F4AC1" w:rsidRPr="008E73DF" w:rsidRDefault="00FB5633" w:rsidP="007B6143">
          <w:pPr>
            <w:pStyle w:val="Sidhuvud"/>
            <w:jc w:val="center"/>
          </w:pPr>
          <w:r>
            <w:rPr>
              <w:sz w:val="20"/>
              <w:szCs w:val="20"/>
            </w:rPr>
            <w:t>Walter Elonsson</w:t>
          </w:r>
          <w:r w:rsidR="00763876">
            <w:rPr>
              <w:sz w:val="20"/>
              <w:szCs w:val="20"/>
            </w:rPr>
            <w:t>,</w:t>
          </w:r>
          <w:r w:rsidR="001F4AC1" w:rsidRPr="008E73DF">
            <w:rPr>
              <w:sz w:val="20"/>
              <w:szCs w:val="20"/>
            </w:rPr>
            <w:t xml:space="preserve"> Mats Berntsson</w:t>
          </w:r>
        </w:p>
      </w:tc>
    </w:tr>
  </w:tbl>
  <w:p w14:paraId="4746463F" w14:textId="77777777" w:rsidR="001F4AC1" w:rsidRPr="008E73DF" w:rsidRDefault="001F4AC1">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0BA8" w14:textId="64F0BFC8" w:rsidR="28C75890" w:rsidRDefault="4A1EF44A" w:rsidP="28C75890">
    <w:pPr>
      <w:pStyle w:val="Sidhuvud"/>
    </w:pPr>
    <w:r>
      <w:rPr>
        <w:noProof/>
      </w:rPr>
      <w:drawing>
        <wp:anchor distT="0" distB="0" distL="114300" distR="114300" simplePos="0" relativeHeight="251658240" behindDoc="1" locked="0" layoutInCell="1" allowOverlap="1" wp14:anchorId="30BE008C" wp14:editId="0EC21666">
          <wp:simplePos x="0" y="0"/>
          <wp:positionH relativeFrom="page">
            <wp:posOffset>0</wp:posOffset>
          </wp:positionH>
          <wp:positionV relativeFrom="page">
            <wp:posOffset>0</wp:posOffset>
          </wp:positionV>
          <wp:extent cx="7549200" cy="10692000"/>
          <wp:effectExtent l="0" t="0" r="0" b="1905"/>
          <wp:wrapNone/>
          <wp:docPr id="19310964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96446" name="Picture 1931096446"/>
                  <pic:cNvPicPr/>
                </pic:nvPicPr>
                <pic:blipFill>
                  <a:blip r:embed="rId1">
                    <a:extLst>
                      <a:ext uri="{28A0092B-C50C-407E-A947-70E740481C1C}">
                        <a14:useLocalDpi xmlns:a14="http://schemas.microsoft.com/office/drawing/2010/main"/>
                      </a:ext>
                    </a:extLst>
                  </a:blip>
                  <a:stretch>
                    <a:fillRect/>
                  </a:stretch>
                </pic:blipFill>
                <pic:spPr>
                  <a:xfrm>
                    <a:off x="0" y="0"/>
                    <a:ext cx="75492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PT3VdQ4pZ4FqvP" int2:id="BQ8dMul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84043"/>
    <w:multiLevelType w:val="hybridMultilevel"/>
    <w:tmpl w:val="2F343A2E"/>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04E5013B"/>
    <w:multiLevelType w:val="multilevel"/>
    <w:tmpl w:val="E90A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02E3F"/>
    <w:multiLevelType w:val="hybridMultilevel"/>
    <w:tmpl w:val="C2061A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087073"/>
    <w:multiLevelType w:val="hybridMultilevel"/>
    <w:tmpl w:val="9AF898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B7825BF"/>
    <w:multiLevelType w:val="hybridMultilevel"/>
    <w:tmpl w:val="7D9071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CC33722"/>
    <w:multiLevelType w:val="multilevel"/>
    <w:tmpl w:val="A410A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214C3"/>
    <w:multiLevelType w:val="hybridMultilevel"/>
    <w:tmpl w:val="4B30DBD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12AD1ACB"/>
    <w:multiLevelType w:val="multilevel"/>
    <w:tmpl w:val="1572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011B8"/>
    <w:multiLevelType w:val="hybridMultilevel"/>
    <w:tmpl w:val="F2A688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4A95371"/>
    <w:multiLevelType w:val="hybridMultilevel"/>
    <w:tmpl w:val="A1DA9D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87E3F4F"/>
    <w:multiLevelType w:val="hybridMultilevel"/>
    <w:tmpl w:val="10A02D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02B3D01"/>
    <w:multiLevelType w:val="multilevel"/>
    <w:tmpl w:val="0256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44151F"/>
    <w:multiLevelType w:val="hybridMultilevel"/>
    <w:tmpl w:val="D4A673EE"/>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3" w15:restartNumberingAfterBreak="0">
    <w:nsid w:val="21CC43F1"/>
    <w:multiLevelType w:val="multilevel"/>
    <w:tmpl w:val="824E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4162D"/>
    <w:multiLevelType w:val="hybridMultilevel"/>
    <w:tmpl w:val="F140B6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3DA11C3"/>
    <w:multiLevelType w:val="multilevel"/>
    <w:tmpl w:val="D5BC1F00"/>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6" w15:restartNumberingAfterBreak="0">
    <w:nsid w:val="249A5FEC"/>
    <w:multiLevelType w:val="hybridMultilevel"/>
    <w:tmpl w:val="5AFCDC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D81642D"/>
    <w:multiLevelType w:val="hybridMultilevel"/>
    <w:tmpl w:val="F6D298F6"/>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8" w15:restartNumberingAfterBreak="0">
    <w:nsid w:val="2FCE216D"/>
    <w:multiLevelType w:val="hybridMultilevel"/>
    <w:tmpl w:val="144ABAF8"/>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39FA68FA"/>
    <w:multiLevelType w:val="hybridMultilevel"/>
    <w:tmpl w:val="FE38686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C0C47F7"/>
    <w:multiLevelType w:val="multilevel"/>
    <w:tmpl w:val="44F4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FA6DE2"/>
    <w:multiLevelType w:val="hybridMultilevel"/>
    <w:tmpl w:val="A2F2BC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2FD339F"/>
    <w:multiLevelType w:val="hybridMultilevel"/>
    <w:tmpl w:val="57945D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43A245F"/>
    <w:multiLevelType w:val="multilevel"/>
    <w:tmpl w:val="F84A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CA7FF5"/>
    <w:multiLevelType w:val="hybridMultilevel"/>
    <w:tmpl w:val="57C47E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9EC2AA6"/>
    <w:multiLevelType w:val="hybridMultilevel"/>
    <w:tmpl w:val="B5C254A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15:restartNumberingAfterBreak="0">
    <w:nsid w:val="4B1F32D7"/>
    <w:multiLevelType w:val="hybridMultilevel"/>
    <w:tmpl w:val="40848EF0"/>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Times New Roman"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Times New Roman"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Times New Roman"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2A614C"/>
    <w:multiLevelType w:val="hybridMultilevel"/>
    <w:tmpl w:val="D9621E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49640D7"/>
    <w:multiLevelType w:val="hybridMultilevel"/>
    <w:tmpl w:val="4D529D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8487D4E"/>
    <w:multiLevelType w:val="hybridMultilevel"/>
    <w:tmpl w:val="C60A17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B412855"/>
    <w:multiLevelType w:val="hybridMultilevel"/>
    <w:tmpl w:val="FBCEC36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1" w15:restartNumberingAfterBreak="0">
    <w:nsid w:val="5DC529F8"/>
    <w:multiLevelType w:val="multilevel"/>
    <w:tmpl w:val="932C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C80F2D"/>
    <w:multiLevelType w:val="multilevel"/>
    <w:tmpl w:val="E946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BA5475"/>
    <w:multiLevelType w:val="hybridMultilevel"/>
    <w:tmpl w:val="A9F249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9160EE4"/>
    <w:multiLevelType w:val="hybridMultilevel"/>
    <w:tmpl w:val="C5A022A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5" w15:restartNumberingAfterBreak="0">
    <w:nsid w:val="793B2186"/>
    <w:multiLevelType w:val="hybridMultilevel"/>
    <w:tmpl w:val="7160E7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CAF4929A">
      <w:start w:val="19"/>
      <w:numFmt w:val="bullet"/>
      <w:lvlText w:val="-"/>
      <w:lvlJc w:val="left"/>
      <w:pPr>
        <w:ind w:left="2160" w:hanging="360"/>
      </w:pPr>
      <w:rPr>
        <w:rFonts w:ascii="Calibri" w:eastAsia="MS Mincho" w:hAnsi="Calibri" w:cs="Calibri"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C2C7722"/>
    <w:multiLevelType w:val="hybridMultilevel"/>
    <w:tmpl w:val="D4CEA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F5E11D3"/>
    <w:multiLevelType w:val="hybridMultilevel"/>
    <w:tmpl w:val="23FCF2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26138714">
    <w:abstractNumId w:val="4"/>
  </w:num>
  <w:num w:numId="2" w16cid:durableId="616908968">
    <w:abstractNumId w:val="15"/>
  </w:num>
  <w:num w:numId="3" w16cid:durableId="1364091191">
    <w:abstractNumId w:val="6"/>
  </w:num>
  <w:num w:numId="4" w16cid:durableId="1403478724">
    <w:abstractNumId w:val="10"/>
  </w:num>
  <w:num w:numId="5" w16cid:durableId="1582182137">
    <w:abstractNumId w:val="29"/>
  </w:num>
  <w:num w:numId="6" w16cid:durableId="1302730105">
    <w:abstractNumId w:val="34"/>
  </w:num>
  <w:num w:numId="7" w16cid:durableId="607584383">
    <w:abstractNumId w:val="26"/>
  </w:num>
  <w:num w:numId="8" w16cid:durableId="748427620">
    <w:abstractNumId w:val="25"/>
  </w:num>
  <w:num w:numId="9" w16cid:durableId="1790198616">
    <w:abstractNumId w:val="30"/>
  </w:num>
  <w:num w:numId="10" w16cid:durableId="1126041942">
    <w:abstractNumId w:val="28"/>
  </w:num>
  <w:num w:numId="11" w16cid:durableId="312222447">
    <w:abstractNumId w:val="36"/>
  </w:num>
  <w:num w:numId="12" w16cid:durableId="596520057">
    <w:abstractNumId w:val="37"/>
  </w:num>
  <w:num w:numId="13" w16cid:durableId="139081561">
    <w:abstractNumId w:val="35"/>
  </w:num>
  <w:num w:numId="14" w16cid:durableId="2147117258">
    <w:abstractNumId w:val="19"/>
  </w:num>
  <w:num w:numId="15" w16cid:durableId="1834683714">
    <w:abstractNumId w:val="22"/>
  </w:num>
  <w:num w:numId="16" w16cid:durableId="1116826936">
    <w:abstractNumId w:val="27"/>
  </w:num>
  <w:num w:numId="17" w16cid:durableId="2112432854">
    <w:abstractNumId w:val="9"/>
  </w:num>
  <w:num w:numId="18" w16cid:durableId="2053381104">
    <w:abstractNumId w:val="3"/>
  </w:num>
  <w:num w:numId="19" w16cid:durableId="561906804">
    <w:abstractNumId w:val="8"/>
  </w:num>
  <w:num w:numId="20" w16cid:durableId="566380375">
    <w:abstractNumId w:val="16"/>
  </w:num>
  <w:num w:numId="21" w16cid:durableId="1463113173">
    <w:abstractNumId w:val="2"/>
  </w:num>
  <w:num w:numId="22" w16cid:durableId="419643776">
    <w:abstractNumId w:val="17"/>
  </w:num>
  <w:num w:numId="23" w16cid:durableId="101733781">
    <w:abstractNumId w:val="0"/>
  </w:num>
  <w:num w:numId="24" w16cid:durableId="2079787592">
    <w:abstractNumId w:val="12"/>
  </w:num>
  <w:num w:numId="25" w16cid:durableId="657881296">
    <w:abstractNumId w:val="18"/>
  </w:num>
  <w:num w:numId="26" w16cid:durableId="1637683058">
    <w:abstractNumId w:val="24"/>
  </w:num>
  <w:num w:numId="27" w16cid:durableId="1137336674">
    <w:abstractNumId w:val="21"/>
  </w:num>
  <w:num w:numId="28" w16cid:durableId="1335494765">
    <w:abstractNumId w:val="33"/>
  </w:num>
  <w:num w:numId="29" w16cid:durableId="1097022582">
    <w:abstractNumId w:val="11"/>
  </w:num>
  <w:num w:numId="30" w16cid:durableId="52974201">
    <w:abstractNumId w:val="23"/>
  </w:num>
  <w:num w:numId="31" w16cid:durableId="456603892">
    <w:abstractNumId w:val="13"/>
  </w:num>
  <w:num w:numId="32" w16cid:durableId="569732712">
    <w:abstractNumId w:val="7"/>
  </w:num>
  <w:num w:numId="33" w16cid:durableId="1144393229">
    <w:abstractNumId w:val="31"/>
  </w:num>
  <w:num w:numId="34" w16cid:durableId="367997191">
    <w:abstractNumId w:val="20"/>
  </w:num>
  <w:num w:numId="35" w16cid:durableId="1679040626">
    <w:abstractNumId w:val="5"/>
  </w:num>
  <w:num w:numId="36" w16cid:durableId="360909263">
    <w:abstractNumId w:val="32"/>
  </w:num>
  <w:num w:numId="37" w16cid:durableId="405496121">
    <w:abstractNumId w:val="1"/>
  </w:num>
  <w:num w:numId="38" w16cid:durableId="20356003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824"/>
    <w:rsid w:val="000001D8"/>
    <w:rsid w:val="00000ECF"/>
    <w:rsid w:val="000011CB"/>
    <w:rsid w:val="0000156A"/>
    <w:rsid w:val="00001B93"/>
    <w:rsid w:val="00001E83"/>
    <w:rsid w:val="00002E8C"/>
    <w:rsid w:val="0000305A"/>
    <w:rsid w:val="000031EC"/>
    <w:rsid w:val="00003549"/>
    <w:rsid w:val="000052E0"/>
    <w:rsid w:val="00005609"/>
    <w:rsid w:val="000058E9"/>
    <w:rsid w:val="00005905"/>
    <w:rsid w:val="000066AD"/>
    <w:rsid w:val="00006AA5"/>
    <w:rsid w:val="00006CA6"/>
    <w:rsid w:val="00006ED6"/>
    <w:rsid w:val="0000708C"/>
    <w:rsid w:val="0001042D"/>
    <w:rsid w:val="00010566"/>
    <w:rsid w:val="00010F1E"/>
    <w:rsid w:val="000114C1"/>
    <w:rsid w:val="000119E6"/>
    <w:rsid w:val="000121D5"/>
    <w:rsid w:val="000127FD"/>
    <w:rsid w:val="00012D7A"/>
    <w:rsid w:val="00014286"/>
    <w:rsid w:val="0001498E"/>
    <w:rsid w:val="00014CBD"/>
    <w:rsid w:val="0001526B"/>
    <w:rsid w:val="00015A42"/>
    <w:rsid w:val="00015A9E"/>
    <w:rsid w:val="00016341"/>
    <w:rsid w:val="00017061"/>
    <w:rsid w:val="000170C3"/>
    <w:rsid w:val="00017B04"/>
    <w:rsid w:val="00017E9A"/>
    <w:rsid w:val="000203F7"/>
    <w:rsid w:val="000208B8"/>
    <w:rsid w:val="000208DD"/>
    <w:rsid w:val="00020C17"/>
    <w:rsid w:val="00021025"/>
    <w:rsid w:val="00022B79"/>
    <w:rsid w:val="00023E03"/>
    <w:rsid w:val="000248D2"/>
    <w:rsid w:val="00025418"/>
    <w:rsid w:val="00025447"/>
    <w:rsid w:val="00025D14"/>
    <w:rsid w:val="000266CA"/>
    <w:rsid w:val="000267FC"/>
    <w:rsid w:val="00026A6D"/>
    <w:rsid w:val="00026D78"/>
    <w:rsid w:val="00026E3C"/>
    <w:rsid w:val="00027204"/>
    <w:rsid w:val="000273D1"/>
    <w:rsid w:val="0002789D"/>
    <w:rsid w:val="00027B78"/>
    <w:rsid w:val="000304E3"/>
    <w:rsid w:val="000307F1"/>
    <w:rsid w:val="00030DFC"/>
    <w:rsid w:val="00031580"/>
    <w:rsid w:val="00031727"/>
    <w:rsid w:val="0003245A"/>
    <w:rsid w:val="000327CF"/>
    <w:rsid w:val="000330EF"/>
    <w:rsid w:val="00033EB0"/>
    <w:rsid w:val="0003443A"/>
    <w:rsid w:val="000352BA"/>
    <w:rsid w:val="000357CE"/>
    <w:rsid w:val="00035B56"/>
    <w:rsid w:val="00035EDC"/>
    <w:rsid w:val="000363ED"/>
    <w:rsid w:val="000369B5"/>
    <w:rsid w:val="0003753C"/>
    <w:rsid w:val="0003759A"/>
    <w:rsid w:val="00040473"/>
    <w:rsid w:val="00040721"/>
    <w:rsid w:val="000412C5"/>
    <w:rsid w:val="00041648"/>
    <w:rsid w:val="0004183A"/>
    <w:rsid w:val="000418E7"/>
    <w:rsid w:val="00041D8A"/>
    <w:rsid w:val="0004206E"/>
    <w:rsid w:val="00042ECC"/>
    <w:rsid w:val="00043ABA"/>
    <w:rsid w:val="00043AF3"/>
    <w:rsid w:val="00043B8C"/>
    <w:rsid w:val="00043BA3"/>
    <w:rsid w:val="000449C9"/>
    <w:rsid w:val="00045F86"/>
    <w:rsid w:val="000462F5"/>
    <w:rsid w:val="00046BC2"/>
    <w:rsid w:val="0004712E"/>
    <w:rsid w:val="00047141"/>
    <w:rsid w:val="00050311"/>
    <w:rsid w:val="000507F8"/>
    <w:rsid w:val="0005161B"/>
    <w:rsid w:val="000517A9"/>
    <w:rsid w:val="000519FA"/>
    <w:rsid w:val="00053181"/>
    <w:rsid w:val="00053CAE"/>
    <w:rsid w:val="00053CB1"/>
    <w:rsid w:val="00054505"/>
    <w:rsid w:val="0005496B"/>
    <w:rsid w:val="00054D20"/>
    <w:rsid w:val="000561DF"/>
    <w:rsid w:val="00056237"/>
    <w:rsid w:val="000562DB"/>
    <w:rsid w:val="00056F2D"/>
    <w:rsid w:val="00057593"/>
    <w:rsid w:val="0006062E"/>
    <w:rsid w:val="00061311"/>
    <w:rsid w:val="00061417"/>
    <w:rsid w:val="000625C9"/>
    <w:rsid w:val="00062DB1"/>
    <w:rsid w:val="000632D0"/>
    <w:rsid w:val="00063B8F"/>
    <w:rsid w:val="0006491D"/>
    <w:rsid w:val="00066B1C"/>
    <w:rsid w:val="00067A22"/>
    <w:rsid w:val="00067BC6"/>
    <w:rsid w:val="00067EC0"/>
    <w:rsid w:val="00070688"/>
    <w:rsid w:val="000706C2"/>
    <w:rsid w:val="00070A7E"/>
    <w:rsid w:val="00070AFF"/>
    <w:rsid w:val="00071A23"/>
    <w:rsid w:val="00071F24"/>
    <w:rsid w:val="00072DD3"/>
    <w:rsid w:val="00073523"/>
    <w:rsid w:val="000737AD"/>
    <w:rsid w:val="00073D3C"/>
    <w:rsid w:val="00074366"/>
    <w:rsid w:val="0007523E"/>
    <w:rsid w:val="000754AF"/>
    <w:rsid w:val="00076948"/>
    <w:rsid w:val="00076BA2"/>
    <w:rsid w:val="0007728D"/>
    <w:rsid w:val="000772BB"/>
    <w:rsid w:val="00077FDE"/>
    <w:rsid w:val="00083AE3"/>
    <w:rsid w:val="00083FA7"/>
    <w:rsid w:val="000843FB"/>
    <w:rsid w:val="000847EC"/>
    <w:rsid w:val="0008495B"/>
    <w:rsid w:val="00084B62"/>
    <w:rsid w:val="0008523C"/>
    <w:rsid w:val="00085466"/>
    <w:rsid w:val="00085AFF"/>
    <w:rsid w:val="000866B4"/>
    <w:rsid w:val="000869F2"/>
    <w:rsid w:val="00086B9C"/>
    <w:rsid w:val="00086D62"/>
    <w:rsid w:val="00090021"/>
    <w:rsid w:val="0009040B"/>
    <w:rsid w:val="00090C68"/>
    <w:rsid w:val="00091993"/>
    <w:rsid w:val="00091C6F"/>
    <w:rsid w:val="000924E7"/>
    <w:rsid w:val="00092575"/>
    <w:rsid w:val="00092584"/>
    <w:rsid w:val="0009373C"/>
    <w:rsid w:val="00093E0B"/>
    <w:rsid w:val="00094597"/>
    <w:rsid w:val="00094A3C"/>
    <w:rsid w:val="00094C1D"/>
    <w:rsid w:val="00094FDA"/>
    <w:rsid w:val="00096241"/>
    <w:rsid w:val="00096746"/>
    <w:rsid w:val="00097249"/>
    <w:rsid w:val="00097362"/>
    <w:rsid w:val="000A0021"/>
    <w:rsid w:val="000A0353"/>
    <w:rsid w:val="000A082C"/>
    <w:rsid w:val="000A08C1"/>
    <w:rsid w:val="000A09CC"/>
    <w:rsid w:val="000A1585"/>
    <w:rsid w:val="000A1E8A"/>
    <w:rsid w:val="000A1F2D"/>
    <w:rsid w:val="000A1FF7"/>
    <w:rsid w:val="000A2125"/>
    <w:rsid w:val="000A2172"/>
    <w:rsid w:val="000A2395"/>
    <w:rsid w:val="000A2F1E"/>
    <w:rsid w:val="000A2FED"/>
    <w:rsid w:val="000A381E"/>
    <w:rsid w:val="000A3CA5"/>
    <w:rsid w:val="000A3F41"/>
    <w:rsid w:val="000A40E2"/>
    <w:rsid w:val="000A4B83"/>
    <w:rsid w:val="000A5D49"/>
    <w:rsid w:val="000A5FF4"/>
    <w:rsid w:val="000A64A8"/>
    <w:rsid w:val="000A7FB3"/>
    <w:rsid w:val="000B04A8"/>
    <w:rsid w:val="000B04D9"/>
    <w:rsid w:val="000B0753"/>
    <w:rsid w:val="000B0954"/>
    <w:rsid w:val="000B0A3D"/>
    <w:rsid w:val="000B0E57"/>
    <w:rsid w:val="000B1116"/>
    <w:rsid w:val="000B1912"/>
    <w:rsid w:val="000B1D17"/>
    <w:rsid w:val="000B3370"/>
    <w:rsid w:val="000B6088"/>
    <w:rsid w:val="000B68F7"/>
    <w:rsid w:val="000B7091"/>
    <w:rsid w:val="000B7322"/>
    <w:rsid w:val="000B76A3"/>
    <w:rsid w:val="000B7713"/>
    <w:rsid w:val="000C026F"/>
    <w:rsid w:val="000C039E"/>
    <w:rsid w:val="000C18A4"/>
    <w:rsid w:val="000C1F92"/>
    <w:rsid w:val="000C2021"/>
    <w:rsid w:val="000C22A5"/>
    <w:rsid w:val="000C28B5"/>
    <w:rsid w:val="000C3411"/>
    <w:rsid w:val="000C4DD0"/>
    <w:rsid w:val="000C5E88"/>
    <w:rsid w:val="000C68E3"/>
    <w:rsid w:val="000C763D"/>
    <w:rsid w:val="000C7923"/>
    <w:rsid w:val="000D1450"/>
    <w:rsid w:val="000D2AB2"/>
    <w:rsid w:val="000D2EED"/>
    <w:rsid w:val="000D30E1"/>
    <w:rsid w:val="000D326C"/>
    <w:rsid w:val="000D33E7"/>
    <w:rsid w:val="000D39E4"/>
    <w:rsid w:val="000D44B8"/>
    <w:rsid w:val="000D4D5F"/>
    <w:rsid w:val="000D58C1"/>
    <w:rsid w:val="000D6340"/>
    <w:rsid w:val="000D7A53"/>
    <w:rsid w:val="000E0AFD"/>
    <w:rsid w:val="000E1293"/>
    <w:rsid w:val="000E1903"/>
    <w:rsid w:val="000E1E75"/>
    <w:rsid w:val="000E1ECE"/>
    <w:rsid w:val="000E2352"/>
    <w:rsid w:val="000E2707"/>
    <w:rsid w:val="000E2EAF"/>
    <w:rsid w:val="000E3017"/>
    <w:rsid w:val="000E5E90"/>
    <w:rsid w:val="000E5EEE"/>
    <w:rsid w:val="000E763B"/>
    <w:rsid w:val="000E7FDA"/>
    <w:rsid w:val="000F05A8"/>
    <w:rsid w:val="000F0651"/>
    <w:rsid w:val="000F0E62"/>
    <w:rsid w:val="000F10A2"/>
    <w:rsid w:val="000F1455"/>
    <w:rsid w:val="000F1FCE"/>
    <w:rsid w:val="000F2A64"/>
    <w:rsid w:val="000F34D2"/>
    <w:rsid w:val="000F3643"/>
    <w:rsid w:val="000F36CC"/>
    <w:rsid w:val="000F3B7E"/>
    <w:rsid w:val="000F4CC6"/>
    <w:rsid w:val="000F4FA0"/>
    <w:rsid w:val="000F511C"/>
    <w:rsid w:val="000F513D"/>
    <w:rsid w:val="000F5A30"/>
    <w:rsid w:val="000F5ED8"/>
    <w:rsid w:val="000F6193"/>
    <w:rsid w:val="000F6A55"/>
    <w:rsid w:val="000F6AC9"/>
    <w:rsid w:val="000F7080"/>
    <w:rsid w:val="000F779E"/>
    <w:rsid w:val="00100381"/>
    <w:rsid w:val="00101682"/>
    <w:rsid w:val="001018FB"/>
    <w:rsid w:val="001025EF"/>
    <w:rsid w:val="001026C4"/>
    <w:rsid w:val="00102CC3"/>
    <w:rsid w:val="00102D44"/>
    <w:rsid w:val="00103465"/>
    <w:rsid w:val="00103542"/>
    <w:rsid w:val="00103677"/>
    <w:rsid w:val="00103A81"/>
    <w:rsid w:val="00103C19"/>
    <w:rsid w:val="0010491A"/>
    <w:rsid w:val="001051EB"/>
    <w:rsid w:val="001052CA"/>
    <w:rsid w:val="0010588C"/>
    <w:rsid w:val="00105EF6"/>
    <w:rsid w:val="001060C7"/>
    <w:rsid w:val="0010740E"/>
    <w:rsid w:val="001079DB"/>
    <w:rsid w:val="00107C21"/>
    <w:rsid w:val="001103AD"/>
    <w:rsid w:val="0011076C"/>
    <w:rsid w:val="001107E3"/>
    <w:rsid w:val="00110C88"/>
    <w:rsid w:val="00110CFC"/>
    <w:rsid w:val="0011187B"/>
    <w:rsid w:val="001136AE"/>
    <w:rsid w:val="0011424D"/>
    <w:rsid w:val="00114D1B"/>
    <w:rsid w:val="0011545D"/>
    <w:rsid w:val="00115525"/>
    <w:rsid w:val="00115C24"/>
    <w:rsid w:val="00116194"/>
    <w:rsid w:val="00116982"/>
    <w:rsid w:val="00116B2B"/>
    <w:rsid w:val="00117B0E"/>
    <w:rsid w:val="00117F64"/>
    <w:rsid w:val="00120078"/>
    <w:rsid w:val="00120154"/>
    <w:rsid w:val="00120CA9"/>
    <w:rsid w:val="0012177A"/>
    <w:rsid w:val="00121C48"/>
    <w:rsid w:val="00122E4E"/>
    <w:rsid w:val="00122EBB"/>
    <w:rsid w:val="001232CA"/>
    <w:rsid w:val="00124531"/>
    <w:rsid w:val="001270A0"/>
    <w:rsid w:val="001271B3"/>
    <w:rsid w:val="001304A0"/>
    <w:rsid w:val="00130A18"/>
    <w:rsid w:val="001332A7"/>
    <w:rsid w:val="0013348F"/>
    <w:rsid w:val="00133746"/>
    <w:rsid w:val="00133930"/>
    <w:rsid w:val="00134A76"/>
    <w:rsid w:val="00134C32"/>
    <w:rsid w:val="00136C74"/>
    <w:rsid w:val="0013710B"/>
    <w:rsid w:val="00137B33"/>
    <w:rsid w:val="00140E1B"/>
    <w:rsid w:val="00141073"/>
    <w:rsid w:val="001416FE"/>
    <w:rsid w:val="00141933"/>
    <w:rsid w:val="0014407E"/>
    <w:rsid w:val="00144A06"/>
    <w:rsid w:val="001450CF"/>
    <w:rsid w:val="001457E2"/>
    <w:rsid w:val="00145937"/>
    <w:rsid w:val="00146504"/>
    <w:rsid w:val="0014656C"/>
    <w:rsid w:val="001468CD"/>
    <w:rsid w:val="00146A4B"/>
    <w:rsid w:val="00147D4F"/>
    <w:rsid w:val="0015270A"/>
    <w:rsid w:val="00152750"/>
    <w:rsid w:val="00152AA0"/>
    <w:rsid w:val="00152E5F"/>
    <w:rsid w:val="0015395D"/>
    <w:rsid w:val="00153FD8"/>
    <w:rsid w:val="001550E4"/>
    <w:rsid w:val="001551F9"/>
    <w:rsid w:val="00155B33"/>
    <w:rsid w:val="00155D5E"/>
    <w:rsid w:val="00155EC2"/>
    <w:rsid w:val="00156387"/>
    <w:rsid w:val="00156529"/>
    <w:rsid w:val="001565C9"/>
    <w:rsid w:val="001567F9"/>
    <w:rsid w:val="00156857"/>
    <w:rsid w:val="00157013"/>
    <w:rsid w:val="0015715D"/>
    <w:rsid w:val="001576A8"/>
    <w:rsid w:val="001607AF"/>
    <w:rsid w:val="001608EB"/>
    <w:rsid w:val="001611BC"/>
    <w:rsid w:val="00161A21"/>
    <w:rsid w:val="001625D6"/>
    <w:rsid w:val="00162F7D"/>
    <w:rsid w:val="0016324F"/>
    <w:rsid w:val="00164106"/>
    <w:rsid w:val="00164156"/>
    <w:rsid w:val="0016695C"/>
    <w:rsid w:val="00166DDA"/>
    <w:rsid w:val="00170571"/>
    <w:rsid w:val="0017066B"/>
    <w:rsid w:val="001708F3"/>
    <w:rsid w:val="00170E51"/>
    <w:rsid w:val="00172AAE"/>
    <w:rsid w:val="001732CD"/>
    <w:rsid w:val="0017361C"/>
    <w:rsid w:val="00173C05"/>
    <w:rsid w:val="00173FE6"/>
    <w:rsid w:val="001756AD"/>
    <w:rsid w:val="00176199"/>
    <w:rsid w:val="0017663E"/>
    <w:rsid w:val="00177293"/>
    <w:rsid w:val="00177AE3"/>
    <w:rsid w:val="00177DCB"/>
    <w:rsid w:val="00180096"/>
    <w:rsid w:val="001809DF"/>
    <w:rsid w:val="00180B38"/>
    <w:rsid w:val="00181867"/>
    <w:rsid w:val="00181ADC"/>
    <w:rsid w:val="00182443"/>
    <w:rsid w:val="0018276D"/>
    <w:rsid w:val="00183800"/>
    <w:rsid w:val="001838A3"/>
    <w:rsid w:val="00184D64"/>
    <w:rsid w:val="00185051"/>
    <w:rsid w:val="00185B1F"/>
    <w:rsid w:val="0018637B"/>
    <w:rsid w:val="00186867"/>
    <w:rsid w:val="00190412"/>
    <w:rsid w:val="00190685"/>
    <w:rsid w:val="00191731"/>
    <w:rsid w:val="0019272C"/>
    <w:rsid w:val="00192B36"/>
    <w:rsid w:val="00192CA6"/>
    <w:rsid w:val="00193233"/>
    <w:rsid w:val="00193261"/>
    <w:rsid w:val="00193373"/>
    <w:rsid w:val="00193CC4"/>
    <w:rsid w:val="00194756"/>
    <w:rsid w:val="00194993"/>
    <w:rsid w:val="001949F6"/>
    <w:rsid w:val="00195739"/>
    <w:rsid w:val="00195F40"/>
    <w:rsid w:val="0019677D"/>
    <w:rsid w:val="00196A96"/>
    <w:rsid w:val="00196CD1"/>
    <w:rsid w:val="0019745F"/>
    <w:rsid w:val="001A18C5"/>
    <w:rsid w:val="001A2408"/>
    <w:rsid w:val="001A3040"/>
    <w:rsid w:val="001A3069"/>
    <w:rsid w:val="001A3DD8"/>
    <w:rsid w:val="001A4B4F"/>
    <w:rsid w:val="001A6C2E"/>
    <w:rsid w:val="001A6D07"/>
    <w:rsid w:val="001A73AF"/>
    <w:rsid w:val="001A7FEB"/>
    <w:rsid w:val="001B04E0"/>
    <w:rsid w:val="001B0864"/>
    <w:rsid w:val="001B237E"/>
    <w:rsid w:val="001B36B5"/>
    <w:rsid w:val="001B4769"/>
    <w:rsid w:val="001B4A64"/>
    <w:rsid w:val="001B59B4"/>
    <w:rsid w:val="001C17D2"/>
    <w:rsid w:val="001C1905"/>
    <w:rsid w:val="001C2A68"/>
    <w:rsid w:val="001C2EEF"/>
    <w:rsid w:val="001C3170"/>
    <w:rsid w:val="001C463E"/>
    <w:rsid w:val="001C5467"/>
    <w:rsid w:val="001C5D5D"/>
    <w:rsid w:val="001C61ED"/>
    <w:rsid w:val="001C7001"/>
    <w:rsid w:val="001C71C7"/>
    <w:rsid w:val="001C7788"/>
    <w:rsid w:val="001C7ADB"/>
    <w:rsid w:val="001C7F95"/>
    <w:rsid w:val="001D06D9"/>
    <w:rsid w:val="001D0F4D"/>
    <w:rsid w:val="001D11E6"/>
    <w:rsid w:val="001D127B"/>
    <w:rsid w:val="001D1B37"/>
    <w:rsid w:val="001D1CE8"/>
    <w:rsid w:val="001D216A"/>
    <w:rsid w:val="001D30EF"/>
    <w:rsid w:val="001D33A8"/>
    <w:rsid w:val="001D355D"/>
    <w:rsid w:val="001D3EAA"/>
    <w:rsid w:val="001D485E"/>
    <w:rsid w:val="001D4EB9"/>
    <w:rsid w:val="001D4FF6"/>
    <w:rsid w:val="001D534A"/>
    <w:rsid w:val="001D5652"/>
    <w:rsid w:val="001D5E42"/>
    <w:rsid w:val="001D62EA"/>
    <w:rsid w:val="001D6861"/>
    <w:rsid w:val="001D721F"/>
    <w:rsid w:val="001D77BC"/>
    <w:rsid w:val="001D7ACC"/>
    <w:rsid w:val="001E06E3"/>
    <w:rsid w:val="001E080A"/>
    <w:rsid w:val="001E12F9"/>
    <w:rsid w:val="001E14FD"/>
    <w:rsid w:val="001E1851"/>
    <w:rsid w:val="001E1DA7"/>
    <w:rsid w:val="001E224F"/>
    <w:rsid w:val="001E228A"/>
    <w:rsid w:val="001E375C"/>
    <w:rsid w:val="001E3B6E"/>
    <w:rsid w:val="001E42B0"/>
    <w:rsid w:val="001E42EE"/>
    <w:rsid w:val="001E4D48"/>
    <w:rsid w:val="001E4D4D"/>
    <w:rsid w:val="001E4D76"/>
    <w:rsid w:val="001E5040"/>
    <w:rsid w:val="001E50BB"/>
    <w:rsid w:val="001E66C7"/>
    <w:rsid w:val="001E740D"/>
    <w:rsid w:val="001E7FAB"/>
    <w:rsid w:val="001F044A"/>
    <w:rsid w:val="001F0C09"/>
    <w:rsid w:val="001F1D9A"/>
    <w:rsid w:val="001F1F69"/>
    <w:rsid w:val="001F2818"/>
    <w:rsid w:val="001F2C86"/>
    <w:rsid w:val="001F333F"/>
    <w:rsid w:val="001F3CAC"/>
    <w:rsid w:val="001F422D"/>
    <w:rsid w:val="001F46F6"/>
    <w:rsid w:val="001F47F9"/>
    <w:rsid w:val="001F4AC1"/>
    <w:rsid w:val="001F4C1A"/>
    <w:rsid w:val="001F4E81"/>
    <w:rsid w:val="001F52AC"/>
    <w:rsid w:val="001F609E"/>
    <w:rsid w:val="001F638F"/>
    <w:rsid w:val="001F71F3"/>
    <w:rsid w:val="001F738A"/>
    <w:rsid w:val="001F773A"/>
    <w:rsid w:val="00203467"/>
    <w:rsid w:val="00203EA3"/>
    <w:rsid w:val="0020469A"/>
    <w:rsid w:val="0020472D"/>
    <w:rsid w:val="00204B26"/>
    <w:rsid w:val="00206703"/>
    <w:rsid w:val="00206C75"/>
    <w:rsid w:val="00207ED8"/>
    <w:rsid w:val="002104D1"/>
    <w:rsid w:val="00210880"/>
    <w:rsid w:val="00210982"/>
    <w:rsid w:val="00210B0D"/>
    <w:rsid w:val="002110C8"/>
    <w:rsid w:val="0021159C"/>
    <w:rsid w:val="00211668"/>
    <w:rsid w:val="00211BB3"/>
    <w:rsid w:val="00211EC9"/>
    <w:rsid w:val="00212991"/>
    <w:rsid w:val="00213099"/>
    <w:rsid w:val="002134A4"/>
    <w:rsid w:val="002136FB"/>
    <w:rsid w:val="00214356"/>
    <w:rsid w:val="00214810"/>
    <w:rsid w:val="00214B27"/>
    <w:rsid w:val="00214B58"/>
    <w:rsid w:val="00215F13"/>
    <w:rsid w:val="00216107"/>
    <w:rsid w:val="00216D4F"/>
    <w:rsid w:val="0022052D"/>
    <w:rsid w:val="002209D1"/>
    <w:rsid w:val="00220EE8"/>
    <w:rsid w:val="00220F6C"/>
    <w:rsid w:val="0022133D"/>
    <w:rsid w:val="002216CB"/>
    <w:rsid w:val="00222133"/>
    <w:rsid w:val="00222EDB"/>
    <w:rsid w:val="002231AB"/>
    <w:rsid w:val="002233A4"/>
    <w:rsid w:val="00223A02"/>
    <w:rsid w:val="00224414"/>
    <w:rsid w:val="002244B7"/>
    <w:rsid w:val="00224564"/>
    <w:rsid w:val="00224AEA"/>
    <w:rsid w:val="00224E6F"/>
    <w:rsid w:val="002252FB"/>
    <w:rsid w:val="00225671"/>
    <w:rsid w:val="002256BE"/>
    <w:rsid w:val="00225AA1"/>
    <w:rsid w:val="002261AB"/>
    <w:rsid w:val="002262D3"/>
    <w:rsid w:val="00226455"/>
    <w:rsid w:val="00226D68"/>
    <w:rsid w:val="00227BCC"/>
    <w:rsid w:val="00230CCE"/>
    <w:rsid w:val="00230FDD"/>
    <w:rsid w:val="00232043"/>
    <w:rsid w:val="002326F6"/>
    <w:rsid w:val="00232CDC"/>
    <w:rsid w:val="00232FBD"/>
    <w:rsid w:val="00233CC0"/>
    <w:rsid w:val="00234AFD"/>
    <w:rsid w:val="00235070"/>
    <w:rsid w:val="0023594A"/>
    <w:rsid w:val="002359A8"/>
    <w:rsid w:val="00236668"/>
    <w:rsid w:val="00236A03"/>
    <w:rsid w:val="00237256"/>
    <w:rsid w:val="00237F7E"/>
    <w:rsid w:val="002404A6"/>
    <w:rsid w:val="002410F2"/>
    <w:rsid w:val="002413D9"/>
    <w:rsid w:val="00241ED4"/>
    <w:rsid w:val="00242259"/>
    <w:rsid w:val="002434DB"/>
    <w:rsid w:val="0024376E"/>
    <w:rsid w:val="002437BF"/>
    <w:rsid w:val="00243C47"/>
    <w:rsid w:val="00245D2C"/>
    <w:rsid w:val="00245D67"/>
    <w:rsid w:val="00245FB0"/>
    <w:rsid w:val="00245FF4"/>
    <w:rsid w:val="002465D9"/>
    <w:rsid w:val="00247D02"/>
    <w:rsid w:val="00250C12"/>
    <w:rsid w:val="002516B2"/>
    <w:rsid w:val="00251FC1"/>
    <w:rsid w:val="00252A6D"/>
    <w:rsid w:val="002531CC"/>
    <w:rsid w:val="00253C64"/>
    <w:rsid w:val="00253EF1"/>
    <w:rsid w:val="00253F47"/>
    <w:rsid w:val="00254212"/>
    <w:rsid w:val="0025478B"/>
    <w:rsid w:val="002548B0"/>
    <w:rsid w:val="00254F98"/>
    <w:rsid w:val="0025547F"/>
    <w:rsid w:val="0025669D"/>
    <w:rsid w:val="002569C9"/>
    <w:rsid w:val="00256B8B"/>
    <w:rsid w:val="00256CBD"/>
    <w:rsid w:val="00257A95"/>
    <w:rsid w:val="0026039E"/>
    <w:rsid w:val="00260D2B"/>
    <w:rsid w:val="00260D72"/>
    <w:rsid w:val="00261050"/>
    <w:rsid w:val="00263874"/>
    <w:rsid w:val="00264A15"/>
    <w:rsid w:val="00264DA5"/>
    <w:rsid w:val="0026509B"/>
    <w:rsid w:val="00265236"/>
    <w:rsid w:val="002654D2"/>
    <w:rsid w:val="0026602B"/>
    <w:rsid w:val="002661BB"/>
    <w:rsid w:val="0026710C"/>
    <w:rsid w:val="00267422"/>
    <w:rsid w:val="0026787F"/>
    <w:rsid w:val="00267BA6"/>
    <w:rsid w:val="00270E4B"/>
    <w:rsid w:val="00271251"/>
    <w:rsid w:val="002726AC"/>
    <w:rsid w:val="00272F2F"/>
    <w:rsid w:val="0027362E"/>
    <w:rsid w:val="00274994"/>
    <w:rsid w:val="00275C95"/>
    <w:rsid w:val="002776F6"/>
    <w:rsid w:val="0027793A"/>
    <w:rsid w:val="00282077"/>
    <w:rsid w:val="002820A8"/>
    <w:rsid w:val="002821C9"/>
    <w:rsid w:val="002823AA"/>
    <w:rsid w:val="0028277A"/>
    <w:rsid w:val="002838AC"/>
    <w:rsid w:val="00283FED"/>
    <w:rsid w:val="002844CA"/>
    <w:rsid w:val="0028533C"/>
    <w:rsid w:val="002871AB"/>
    <w:rsid w:val="00287DFF"/>
    <w:rsid w:val="00287FAC"/>
    <w:rsid w:val="002913DD"/>
    <w:rsid w:val="00291551"/>
    <w:rsid w:val="00291C58"/>
    <w:rsid w:val="002929D0"/>
    <w:rsid w:val="002935BA"/>
    <w:rsid w:val="00293E40"/>
    <w:rsid w:val="00294ED4"/>
    <w:rsid w:val="00295D7C"/>
    <w:rsid w:val="002960AC"/>
    <w:rsid w:val="002960B3"/>
    <w:rsid w:val="002960C6"/>
    <w:rsid w:val="002A0FD4"/>
    <w:rsid w:val="002A2D4C"/>
    <w:rsid w:val="002A2F8E"/>
    <w:rsid w:val="002A30B5"/>
    <w:rsid w:val="002A3A4B"/>
    <w:rsid w:val="002A4B12"/>
    <w:rsid w:val="002A5224"/>
    <w:rsid w:val="002A532B"/>
    <w:rsid w:val="002A535B"/>
    <w:rsid w:val="002A5B9C"/>
    <w:rsid w:val="002A5EC4"/>
    <w:rsid w:val="002A5F78"/>
    <w:rsid w:val="002A6074"/>
    <w:rsid w:val="002A60B8"/>
    <w:rsid w:val="002A6471"/>
    <w:rsid w:val="002A6B04"/>
    <w:rsid w:val="002A784F"/>
    <w:rsid w:val="002B0ACD"/>
    <w:rsid w:val="002B0D84"/>
    <w:rsid w:val="002B1751"/>
    <w:rsid w:val="002B1784"/>
    <w:rsid w:val="002B1BAE"/>
    <w:rsid w:val="002B2298"/>
    <w:rsid w:val="002B2CA2"/>
    <w:rsid w:val="002B2E93"/>
    <w:rsid w:val="002B3A58"/>
    <w:rsid w:val="002B3F87"/>
    <w:rsid w:val="002B4C17"/>
    <w:rsid w:val="002B4C64"/>
    <w:rsid w:val="002B4D48"/>
    <w:rsid w:val="002B4F29"/>
    <w:rsid w:val="002B4FA0"/>
    <w:rsid w:val="002B5554"/>
    <w:rsid w:val="002B6F61"/>
    <w:rsid w:val="002B6FAC"/>
    <w:rsid w:val="002B7EBE"/>
    <w:rsid w:val="002C030C"/>
    <w:rsid w:val="002C07C9"/>
    <w:rsid w:val="002C08E2"/>
    <w:rsid w:val="002C16AF"/>
    <w:rsid w:val="002C1D47"/>
    <w:rsid w:val="002C1DC9"/>
    <w:rsid w:val="002C26BE"/>
    <w:rsid w:val="002C2732"/>
    <w:rsid w:val="002C2E76"/>
    <w:rsid w:val="002C402C"/>
    <w:rsid w:val="002C409F"/>
    <w:rsid w:val="002C47F3"/>
    <w:rsid w:val="002C4CDF"/>
    <w:rsid w:val="002C5874"/>
    <w:rsid w:val="002C69D8"/>
    <w:rsid w:val="002C70A3"/>
    <w:rsid w:val="002C7519"/>
    <w:rsid w:val="002C7BBE"/>
    <w:rsid w:val="002D0347"/>
    <w:rsid w:val="002D0819"/>
    <w:rsid w:val="002D1327"/>
    <w:rsid w:val="002D1530"/>
    <w:rsid w:val="002D17E4"/>
    <w:rsid w:val="002D2665"/>
    <w:rsid w:val="002D312E"/>
    <w:rsid w:val="002D3911"/>
    <w:rsid w:val="002D3BF9"/>
    <w:rsid w:val="002D43AB"/>
    <w:rsid w:val="002D461E"/>
    <w:rsid w:val="002D4E63"/>
    <w:rsid w:val="002D53FE"/>
    <w:rsid w:val="002D5457"/>
    <w:rsid w:val="002D59F1"/>
    <w:rsid w:val="002D5A50"/>
    <w:rsid w:val="002D6538"/>
    <w:rsid w:val="002D6565"/>
    <w:rsid w:val="002D77C0"/>
    <w:rsid w:val="002D7CB4"/>
    <w:rsid w:val="002E05C7"/>
    <w:rsid w:val="002E1859"/>
    <w:rsid w:val="002E1F75"/>
    <w:rsid w:val="002E2998"/>
    <w:rsid w:val="002E2E33"/>
    <w:rsid w:val="002E2F5D"/>
    <w:rsid w:val="002E438F"/>
    <w:rsid w:val="002E5E43"/>
    <w:rsid w:val="002E695C"/>
    <w:rsid w:val="002E6D5B"/>
    <w:rsid w:val="002E7004"/>
    <w:rsid w:val="002E7AAB"/>
    <w:rsid w:val="002F024C"/>
    <w:rsid w:val="002F0D1C"/>
    <w:rsid w:val="002F1777"/>
    <w:rsid w:val="002F1D5E"/>
    <w:rsid w:val="002F2711"/>
    <w:rsid w:val="002F3D34"/>
    <w:rsid w:val="002F60B2"/>
    <w:rsid w:val="002F6287"/>
    <w:rsid w:val="002F6CE7"/>
    <w:rsid w:val="002F77F6"/>
    <w:rsid w:val="00300395"/>
    <w:rsid w:val="00300E28"/>
    <w:rsid w:val="00302116"/>
    <w:rsid w:val="003026F5"/>
    <w:rsid w:val="00302A51"/>
    <w:rsid w:val="00302AC8"/>
    <w:rsid w:val="00302F34"/>
    <w:rsid w:val="00302F47"/>
    <w:rsid w:val="00304326"/>
    <w:rsid w:val="00304583"/>
    <w:rsid w:val="00304639"/>
    <w:rsid w:val="00305109"/>
    <w:rsid w:val="0030601C"/>
    <w:rsid w:val="00306129"/>
    <w:rsid w:val="00306610"/>
    <w:rsid w:val="00306616"/>
    <w:rsid w:val="00306789"/>
    <w:rsid w:val="00306884"/>
    <w:rsid w:val="003076ED"/>
    <w:rsid w:val="00310376"/>
    <w:rsid w:val="0031151B"/>
    <w:rsid w:val="00311914"/>
    <w:rsid w:val="00311C60"/>
    <w:rsid w:val="00312007"/>
    <w:rsid w:val="003140DE"/>
    <w:rsid w:val="00314466"/>
    <w:rsid w:val="00314A2A"/>
    <w:rsid w:val="0031580E"/>
    <w:rsid w:val="00316976"/>
    <w:rsid w:val="003170D4"/>
    <w:rsid w:val="003174F9"/>
    <w:rsid w:val="003176E0"/>
    <w:rsid w:val="003203C5"/>
    <w:rsid w:val="00320916"/>
    <w:rsid w:val="00320E3B"/>
    <w:rsid w:val="00321545"/>
    <w:rsid w:val="003215AA"/>
    <w:rsid w:val="00321CBC"/>
    <w:rsid w:val="00322B6B"/>
    <w:rsid w:val="003233BD"/>
    <w:rsid w:val="003236F6"/>
    <w:rsid w:val="0032376B"/>
    <w:rsid w:val="00324D79"/>
    <w:rsid w:val="00325173"/>
    <w:rsid w:val="00325688"/>
    <w:rsid w:val="00325BA2"/>
    <w:rsid w:val="0032632B"/>
    <w:rsid w:val="003266E1"/>
    <w:rsid w:val="00326ABC"/>
    <w:rsid w:val="00327339"/>
    <w:rsid w:val="00327DF3"/>
    <w:rsid w:val="0033046A"/>
    <w:rsid w:val="00330811"/>
    <w:rsid w:val="0033089A"/>
    <w:rsid w:val="0033163D"/>
    <w:rsid w:val="0033328E"/>
    <w:rsid w:val="003337BE"/>
    <w:rsid w:val="003342D5"/>
    <w:rsid w:val="0033448D"/>
    <w:rsid w:val="003345E3"/>
    <w:rsid w:val="00334B29"/>
    <w:rsid w:val="00335603"/>
    <w:rsid w:val="00335B99"/>
    <w:rsid w:val="00335C0F"/>
    <w:rsid w:val="00335C30"/>
    <w:rsid w:val="00335E09"/>
    <w:rsid w:val="00335E5A"/>
    <w:rsid w:val="003360E0"/>
    <w:rsid w:val="00336AC2"/>
    <w:rsid w:val="00337125"/>
    <w:rsid w:val="0033733C"/>
    <w:rsid w:val="003375CC"/>
    <w:rsid w:val="00337637"/>
    <w:rsid w:val="00337BF1"/>
    <w:rsid w:val="00337D19"/>
    <w:rsid w:val="003401F1"/>
    <w:rsid w:val="003402BB"/>
    <w:rsid w:val="0034254D"/>
    <w:rsid w:val="00342B31"/>
    <w:rsid w:val="00342C1D"/>
    <w:rsid w:val="00343386"/>
    <w:rsid w:val="00343BD8"/>
    <w:rsid w:val="00343D7C"/>
    <w:rsid w:val="00344724"/>
    <w:rsid w:val="00344BD4"/>
    <w:rsid w:val="00345656"/>
    <w:rsid w:val="00346349"/>
    <w:rsid w:val="00346392"/>
    <w:rsid w:val="00346BBE"/>
    <w:rsid w:val="003472C4"/>
    <w:rsid w:val="003474F8"/>
    <w:rsid w:val="003476C2"/>
    <w:rsid w:val="00347D3D"/>
    <w:rsid w:val="00351342"/>
    <w:rsid w:val="00352013"/>
    <w:rsid w:val="003528CE"/>
    <w:rsid w:val="00352A77"/>
    <w:rsid w:val="00352D1F"/>
    <w:rsid w:val="003532E3"/>
    <w:rsid w:val="00353CC5"/>
    <w:rsid w:val="00353E3A"/>
    <w:rsid w:val="00354063"/>
    <w:rsid w:val="003541FB"/>
    <w:rsid w:val="00354344"/>
    <w:rsid w:val="00354E19"/>
    <w:rsid w:val="003553F0"/>
    <w:rsid w:val="00355412"/>
    <w:rsid w:val="003555DB"/>
    <w:rsid w:val="00355B7B"/>
    <w:rsid w:val="00355BE9"/>
    <w:rsid w:val="00355E99"/>
    <w:rsid w:val="003564EA"/>
    <w:rsid w:val="003566C8"/>
    <w:rsid w:val="0035685F"/>
    <w:rsid w:val="00356C4A"/>
    <w:rsid w:val="0035705C"/>
    <w:rsid w:val="003575E2"/>
    <w:rsid w:val="00357EED"/>
    <w:rsid w:val="00360BCC"/>
    <w:rsid w:val="003618F8"/>
    <w:rsid w:val="0036205B"/>
    <w:rsid w:val="003626DD"/>
    <w:rsid w:val="00362D9B"/>
    <w:rsid w:val="003636F6"/>
    <w:rsid w:val="00363B8A"/>
    <w:rsid w:val="00363DC9"/>
    <w:rsid w:val="00363F59"/>
    <w:rsid w:val="003642B7"/>
    <w:rsid w:val="00365184"/>
    <w:rsid w:val="00365441"/>
    <w:rsid w:val="00366E71"/>
    <w:rsid w:val="003670F3"/>
    <w:rsid w:val="00367358"/>
    <w:rsid w:val="003679DA"/>
    <w:rsid w:val="00370456"/>
    <w:rsid w:val="003711E1"/>
    <w:rsid w:val="00371263"/>
    <w:rsid w:val="00371E26"/>
    <w:rsid w:val="00372003"/>
    <w:rsid w:val="0037390A"/>
    <w:rsid w:val="00373FEC"/>
    <w:rsid w:val="0037427A"/>
    <w:rsid w:val="003747A1"/>
    <w:rsid w:val="00374B62"/>
    <w:rsid w:val="00375860"/>
    <w:rsid w:val="0037590B"/>
    <w:rsid w:val="00376854"/>
    <w:rsid w:val="00377166"/>
    <w:rsid w:val="00377BDA"/>
    <w:rsid w:val="00380535"/>
    <w:rsid w:val="00380B6D"/>
    <w:rsid w:val="00381184"/>
    <w:rsid w:val="0038172A"/>
    <w:rsid w:val="00383341"/>
    <w:rsid w:val="003835DC"/>
    <w:rsid w:val="00384ACD"/>
    <w:rsid w:val="00385212"/>
    <w:rsid w:val="003853DF"/>
    <w:rsid w:val="00385903"/>
    <w:rsid w:val="00385AAB"/>
    <w:rsid w:val="00386E59"/>
    <w:rsid w:val="00386EC5"/>
    <w:rsid w:val="00387ED5"/>
    <w:rsid w:val="003910FE"/>
    <w:rsid w:val="00391156"/>
    <w:rsid w:val="003929DF"/>
    <w:rsid w:val="00392AAD"/>
    <w:rsid w:val="00392C50"/>
    <w:rsid w:val="003931EC"/>
    <w:rsid w:val="003940D0"/>
    <w:rsid w:val="00394BCD"/>
    <w:rsid w:val="00395342"/>
    <w:rsid w:val="00395636"/>
    <w:rsid w:val="003958EE"/>
    <w:rsid w:val="00395E84"/>
    <w:rsid w:val="003965D4"/>
    <w:rsid w:val="00396642"/>
    <w:rsid w:val="003966E0"/>
    <w:rsid w:val="00396F0C"/>
    <w:rsid w:val="0039761A"/>
    <w:rsid w:val="003977B0"/>
    <w:rsid w:val="003A0051"/>
    <w:rsid w:val="003A01C0"/>
    <w:rsid w:val="003A0981"/>
    <w:rsid w:val="003A1211"/>
    <w:rsid w:val="003A1FF6"/>
    <w:rsid w:val="003A337B"/>
    <w:rsid w:val="003A37E7"/>
    <w:rsid w:val="003A3A0B"/>
    <w:rsid w:val="003A3B6F"/>
    <w:rsid w:val="003A3C83"/>
    <w:rsid w:val="003A3D01"/>
    <w:rsid w:val="003A4455"/>
    <w:rsid w:val="003A5481"/>
    <w:rsid w:val="003A55BF"/>
    <w:rsid w:val="003A56CC"/>
    <w:rsid w:val="003A5859"/>
    <w:rsid w:val="003A59EC"/>
    <w:rsid w:val="003A5C79"/>
    <w:rsid w:val="003A5D18"/>
    <w:rsid w:val="003A605D"/>
    <w:rsid w:val="003A654A"/>
    <w:rsid w:val="003A65C9"/>
    <w:rsid w:val="003A6CA6"/>
    <w:rsid w:val="003B0295"/>
    <w:rsid w:val="003B0528"/>
    <w:rsid w:val="003B0881"/>
    <w:rsid w:val="003B17A2"/>
    <w:rsid w:val="003B1C73"/>
    <w:rsid w:val="003B2F09"/>
    <w:rsid w:val="003B3483"/>
    <w:rsid w:val="003B3D60"/>
    <w:rsid w:val="003B3DF5"/>
    <w:rsid w:val="003B4034"/>
    <w:rsid w:val="003B42A0"/>
    <w:rsid w:val="003B5828"/>
    <w:rsid w:val="003B5D61"/>
    <w:rsid w:val="003B6967"/>
    <w:rsid w:val="003B6B0C"/>
    <w:rsid w:val="003B6CE7"/>
    <w:rsid w:val="003B6DCA"/>
    <w:rsid w:val="003B7C4A"/>
    <w:rsid w:val="003C0204"/>
    <w:rsid w:val="003C063F"/>
    <w:rsid w:val="003C1468"/>
    <w:rsid w:val="003C1BF0"/>
    <w:rsid w:val="003C2731"/>
    <w:rsid w:val="003C279A"/>
    <w:rsid w:val="003C287D"/>
    <w:rsid w:val="003C2D4B"/>
    <w:rsid w:val="003C3CB6"/>
    <w:rsid w:val="003C5C12"/>
    <w:rsid w:val="003C6473"/>
    <w:rsid w:val="003C680B"/>
    <w:rsid w:val="003C768E"/>
    <w:rsid w:val="003C7AF0"/>
    <w:rsid w:val="003C7C01"/>
    <w:rsid w:val="003C7C56"/>
    <w:rsid w:val="003D024A"/>
    <w:rsid w:val="003D06E5"/>
    <w:rsid w:val="003D0AD4"/>
    <w:rsid w:val="003D1376"/>
    <w:rsid w:val="003D13D1"/>
    <w:rsid w:val="003D1405"/>
    <w:rsid w:val="003D1729"/>
    <w:rsid w:val="003D17A7"/>
    <w:rsid w:val="003D1878"/>
    <w:rsid w:val="003D1BB2"/>
    <w:rsid w:val="003D222C"/>
    <w:rsid w:val="003D22A7"/>
    <w:rsid w:val="003D2945"/>
    <w:rsid w:val="003D2AC1"/>
    <w:rsid w:val="003D2C6C"/>
    <w:rsid w:val="003D2E35"/>
    <w:rsid w:val="003D4C44"/>
    <w:rsid w:val="003D5819"/>
    <w:rsid w:val="003D5E48"/>
    <w:rsid w:val="003D5EC2"/>
    <w:rsid w:val="003D5FEA"/>
    <w:rsid w:val="003D661F"/>
    <w:rsid w:val="003D7034"/>
    <w:rsid w:val="003D782B"/>
    <w:rsid w:val="003E00CA"/>
    <w:rsid w:val="003E0998"/>
    <w:rsid w:val="003E0A1C"/>
    <w:rsid w:val="003E1623"/>
    <w:rsid w:val="003E1835"/>
    <w:rsid w:val="003E19B3"/>
    <w:rsid w:val="003E23C7"/>
    <w:rsid w:val="003E2AAF"/>
    <w:rsid w:val="003E2EA8"/>
    <w:rsid w:val="003E33C5"/>
    <w:rsid w:val="003E348E"/>
    <w:rsid w:val="003E419D"/>
    <w:rsid w:val="003E4507"/>
    <w:rsid w:val="003E4571"/>
    <w:rsid w:val="003E46DE"/>
    <w:rsid w:val="003E47D8"/>
    <w:rsid w:val="003E48E2"/>
    <w:rsid w:val="003E50C8"/>
    <w:rsid w:val="003E6461"/>
    <w:rsid w:val="003E6656"/>
    <w:rsid w:val="003E6A06"/>
    <w:rsid w:val="003E70E9"/>
    <w:rsid w:val="003E7B88"/>
    <w:rsid w:val="003E7F60"/>
    <w:rsid w:val="003F0230"/>
    <w:rsid w:val="003F02F5"/>
    <w:rsid w:val="003F0E8F"/>
    <w:rsid w:val="003F0F6C"/>
    <w:rsid w:val="003F2646"/>
    <w:rsid w:val="003F2E9B"/>
    <w:rsid w:val="003F37E7"/>
    <w:rsid w:val="003F381F"/>
    <w:rsid w:val="003F39F1"/>
    <w:rsid w:val="003F524B"/>
    <w:rsid w:val="003F5272"/>
    <w:rsid w:val="003F5653"/>
    <w:rsid w:val="003F5979"/>
    <w:rsid w:val="003F5CFA"/>
    <w:rsid w:val="003F6094"/>
    <w:rsid w:val="003F6433"/>
    <w:rsid w:val="003F7188"/>
    <w:rsid w:val="003F7F72"/>
    <w:rsid w:val="00400ECC"/>
    <w:rsid w:val="004018E1"/>
    <w:rsid w:val="004018F1"/>
    <w:rsid w:val="00401FED"/>
    <w:rsid w:val="00402105"/>
    <w:rsid w:val="00402A05"/>
    <w:rsid w:val="00402BC6"/>
    <w:rsid w:val="00403028"/>
    <w:rsid w:val="00403E1F"/>
    <w:rsid w:val="00404967"/>
    <w:rsid w:val="00405485"/>
    <w:rsid w:val="00405DFC"/>
    <w:rsid w:val="00405E99"/>
    <w:rsid w:val="00405FE4"/>
    <w:rsid w:val="004065B8"/>
    <w:rsid w:val="004067AE"/>
    <w:rsid w:val="00406C7E"/>
    <w:rsid w:val="004109DE"/>
    <w:rsid w:val="004114E0"/>
    <w:rsid w:val="00411588"/>
    <w:rsid w:val="00412357"/>
    <w:rsid w:val="004127B5"/>
    <w:rsid w:val="00412936"/>
    <w:rsid w:val="00412D0E"/>
    <w:rsid w:val="00413214"/>
    <w:rsid w:val="004136C7"/>
    <w:rsid w:val="00414466"/>
    <w:rsid w:val="00414AFF"/>
    <w:rsid w:val="00414CB1"/>
    <w:rsid w:val="00414D82"/>
    <w:rsid w:val="00415883"/>
    <w:rsid w:val="00415D17"/>
    <w:rsid w:val="00417071"/>
    <w:rsid w:val="004172A0"/>
    <w:rsid w:val="00417B91"/>
    <w:rsid w:val="00417CD3"/>
    <w:rsid w:val="00417F9D"/>
    <w:rsid w:val="004200D8"/>
    <w:rsid w:val="004200E4"/>
    <w:rsid w:val="00420226"/>
    <w:rsid w:val="00420AF1"/>
    <w:rsid w:val="00421A19"/>
    <w:rsid w:val="0042262D"/>
    <w:rsid w:val="0042397B"/>
    <w:rsid w:val="00423AEA"/>
    <w:rsid w:val="00424180"/>
    <w:rsid w:val="00424A64"/>
    <w:rsid w:val="004250CF"/>
    <w:rsid w:val="004257CD"/>
    <w:rsid w:val="00425B1F"/>
    <w:rsid w:val="00425F38"/>
    <w:rsid w:val="00426648"/>
    <w:rsid w:val="00426DAB"/>
    <w:rsid w:val="00426ED8"/>
    <w:rsid w:val="004304CF"/>
    <w:rsid w:val="00430619"/>
    <w:rsid w:val="00430A1C"/>
    <w:rsid w:val="004312DF"/>
    <w:rsid w:val="004313F9"/>
    <w:rsid w:val="00432F52"/>
    <w:rsid w:val="004343BA"/>
    <w:rsid w:val="00434B2B"/>
    <w:rsid w:val="0043613C"/>
    <w:rsid w:val="00436489"/>
    <w:rsid w:val="00437BE1"/>
    <w:rsid w:val="00437FCC"/>
    <w:rsid w:val="0044062D"/>
    <w:rsid w:val="004408B3"/>
    <w:rsid w:val="00441075"/>
    <w:rsid w:val="004425B3"/>
    <w:rsid w:val="00442694"/>
    <w:rsid w:val="00442E8F"/>
    <w:rsid w:val="00443374"/>
    <w:rsid w:val="004435CB"/>
    <w:rsid w:val="00443AFE"/>
    <w:rsid w:val="00443C09"/>
    <w:rsid w:val="00443E5E"/>
    <w:rsid w:val="00445556"/>
    <w:rsid w:val="004460BB"/>
    <w:rsid w:val="00446D7A"/>
    <w:rsid w:val="00446DCF"/>
    <w:rsid w:val="00447EEC"/>
    <w:rsid w:val="00450BC1"/>
    <w:rsid w:val="00450DCF"/>
    <w:rsid w:val="00451E80"/>
    <w:rsid w:val="00451F82"/>
    <w:rsid w:val="0045206B"/>
    <w:rsid w:val="00452F5E"/>
    <w:rsid w:val="00452F96"/>
    <w:rsid w:val="0045319C"/>
    <w:rsid w:val="00454E70"/>
    <w:rsid w:val="00454F1E"/>
    <w:rsid w:val="00456FE2"/>
    <w:rsid w:val="004603E1"/>
    <w:rsid w:val="00460AAE"/>
    <w:rsid w:val="00460B9B"/>
    <w:rsid w:val="00460F21"/>
    <w:rsid w:val="00460FEE"/>
    <w:rsid w:val="004619C5"/>
    <w:rsid w:val="00461FD3"/>
    <w:rsid w:val="00462C0E"/>
    <w:rsid w:val="00462E14"/>
    <w:rsid w:val="0046305A"/>
    <w:rsid w:val="0046449C"/>
    <w:rsid w:val="00465294"/>
    <w:rsid w:val="00465BF5"/>
    <w:rsid w:val="00465E29"/>
    <w:rsid w:val="0046768B"/>
    <w:rsid w:val="00470430"/>
    <w:rsid w:val="004705F3"/>
    <w:rsid w:val="004712A2"/>
    <w:rsid w:val="00471464"/>
    <w:rsid w:val="00471C9C"/>
    <w:rsid w:val="00473F0C"/>
    <w:rsid w:val="004749DF"/>
    <w:rsid w:val="00474D76"/>
    <w:rsid w:val="004769B6"/>
    <w:rsid w:val="00476C7F"/>
    <w:rsid w:val="00477442"/>
    <w:rsid w:val="004777FE"/>
    <w:rsid w:val="00477FB7"/>
    <w:rsid w:val="0048039B"/>
    <w:rsid w:val="004805B0"/>
    <w:rsid w:val="00480639"/>
    <w:rsid w:val="00480745"/>
    <w:rsid w:val="00481810"/>
    <w:rsid w:val="004818E4"/>
    <w:rsid w:val="004821BB"/>
    <w:rsid w:val="0048228A"/>
    <w:rsid w:val="004832EE"/>
    <w:rsid w:val="00483818"/>
    <w:rsid w:val="00483ED6"/>
    <w:rsid w:val="00484248"/>
    <w:rsid w:val="00484E6C"/>
    <w:rsid w:val="00485D65"/>
    <w:rsid w:val="0048698C"/>
    <w:rsid w:val="00487B14"/>
    <w:rsid w:val="0049043D"/>
    <w:rsid w:val="00490EE2"/>
    <w:rsid w:val="00491094"/>
    <w:rsid w:val="004916F1"/>
    <w:rsid w:val="00491F3F"/>
    <w:rsid w:val="0049343A"/>
    <w:rsid w:val="004938E5"/>
    <w:rsid w:val="0049406A"/>
    <w:rsid w:val="004947BD"/>
    <w:rsid w:val="004949CA"/>
    <w:rsid w:val="00494D02"/>
    <w:rsid w:val="004951AE"/>
    <w:rsid w:val="0049554F"/>
    <w:rsid w:val="00495E09"/>
    <w:rsid w:val="004962C1"/>
    <w:rsid w:val="00496713"/>
    <w:rsid w:val="00497480"/>
    <w:rsid w:val="004A0782"/>
    <w:rsid w:val="004A10E3"/>
    <w:rsid w:val="004A1330"/>
    <w:rsid w:val="004A14C2"/>
    <w:rsid w:val="004A15ED"/>
    <w:rsid w:val="004A1A18"/>
    <w:rsid w:val="004A3FAC"/>
    <w:rsid w:val="004A4771"/>
    <w:rsid w:val="004A498C"/>
    <w:rsid w:val="004A59BA"/>
    <w:rsid w:val="004A5C13"/>
    <w:rsid w:val="004A5F6A"/>
    <w:rsid w:val="004A621E"/>
    <w:rsid w:val="004A6721"/>
    <w:rsid w:val="004A6E94"/>
    <w:rsid w:val="004A6FE1"/>
    <w:rsid w:val="004A70E1"/>
    <w:rsid w:val="004A7432"/>
    <w:rsid w:val="004A7989"/>
    <w:rsid w:val="004B01C9"/>
    <w:rsid w:val="004B0820"/>
    <w:rsid w:val="004B0AF8"/>
    <w:rsid w:val="004B0DA3"/>
    <w:rsid w:val="004B13CA"/>
    <w:rsid w:val="004B146F"/>
    <w:rsid w:val="004B1640"/>
    <w:rsid w:val="004B25F4"/>
    <w:rsid w:val="004B3B3D"/>
    <w:rsid w:val="004B3DD9"/>
    <w:rsid w:val="004B445A"/>
    <w:rsid w:val="004B4CE4"/>
    <w:rsid w:val="004B5344"/>
    <w:rsid w:val="004B5E87"/>
    <w:rsid w:val="004B6368"/>
    <w:rsid w:val="004B67BA"/>
    <w:rsid w:val="004B69FF"/>
    <w:rsid w:val="004B7D04"/>
    <w:rsid w:val="004C0026"/>
    <w:rsid w:val="004C0071"/>
    <w:rsid w:val="004C0CC1"/>
    <w:rsid w:val="004C20FC"/>
    <w:rsid w:val="004C5338"/>
    <w:rsid w:val="004C55FC"/>
    <w:rsid w:val="004C58EE"/>
    <w:rsid w:val="004C66BA"/>
    <w:rsid w:val="004C6A13"/>
    <w:rsid w:val="004C6CB9"/>
    <w:rsid w:val="004C6D94"/>
    <w:rsid w:val="004D0157"/>
    <w:rsid w:val="004D08EB"/>
    <w:rsid w:val="004D10FD"/>
    <w:rsid w:val="004D13A7"/>
    <w:rsid w:val="004D13F3"/>
    <w:rsid w:val="004D148E"/>
    <w:rsid w:val="004D15B2"/>
    <w:rsid w:val="004D202F"/>
    <w:rsid w:val="004D3896"/>
    <w:rsid w:val="004D44E5"/>
    <w:rsid w:val="004D4661"/>
    <w:rsid w:val="004D4C96"/>
    <w:rsid w:val="004D5C45"/>
    <w:rsid w:val="004D5E45"/>
    <w:rsid w:val="004D6076"/>
    <w:rsid w:val="004D6CCD"/>
    <w:rsid w:val="004D6F0C"/>
    <w:rsid w:val="004D741A"/>
    <w:rsid w:val="004D7BBE"/>
    <w:rsid w:val="004E098C"/>
    <w:rsid w:val="004E1ADE"/>
    <w:rsid w:val="004E3177"/>
    <w:rsid w:val="004E3643"/>
    <w:rsid w:val="004E467B"/>
    <w:rsid w:val="004E5184"/>
    <w:rsid w:val="004E6211"/>
    <w:rsid w:val="004E68B2"/>
    <w:rsid w:val="004E6E9C"/>
    <w:rsid w:val="004F00F3"/>
    <w:rsid w:val="004F0298"/>
    <w:rsid w:val="004F0C28"/>
    <w:rsid w:val="004F1049"/>
    <w:rsid w:val="004F182C"/>
    <w:rsid w:val="004F2099"/>
    <w:rsid w:val="004F232D"/>
    <w:rsid w:val="004F2545"/>
    <w:rsid w:val="004F25CC"/>
    <w:rsid w:val="004F25CF"/>
    <w:rsid w:val="004F26A4"/>
    <w:rsid w:val="004F3109"/>
    <w:rsid w:val="004F43D2"/>
    <w:rsid w:val="004F455A"/>
    <w:rsid w:val="004F4A58"/>
    <w:rsid w:val="004F4D47"/>
    <w:rsid w:val="004F574B"/>
    <w:rsid w:val="004F5A72"/>
    <w:rsid w:val="004F5C4D"/>
    <w:rsid w:val="004F7438"/>
    <w:rsid w:val="004F7D8E"/>
    <w:rsid w:val="005000F1"/>
    <w:rsid w:val="005010EB"/>
    <w:rsid w:val="005013B7"/>
    <w:rsid w:val="00501FB9"/>
    <w:rsid w:val="005027D1"/>
    <w:rsid w:val="005032EC"/>
    <w:rsid w:val="00503592"/>
    <w:rsid w:val="00503807"/>
    <w:rsid w:val="00504084"/>
    <w:rsid w:val="005042C3"/>
    <w:rsid w:val="00505F6A"/>
    <w:rsid w:val="0050601C"/>
    <w:rsid w:val="00506C29"/>
    <w:rsid w:val="00506F63"/>
    <w:rsid w:val="005070D0"/>
    <w:rsid w:val="0050718F"/>
    <w:rsid w:val="00507E0D"/>
    <w:rsid w:val="005101C3"/>
    <w:rsid w:val="005101FC"/>
    <w:rsid w:val="0051058C"/>
    <w:rsid w:val="00510973"/>
    <w:rsid w:val="00510D27"/>
    <w:rsid w:val="00511A6E"/>
    <w:rsid w:val="00511C53"/>
    <w:rsid w:val="00512A54"/>
    <w:rsid w:val="00512A8D"/>
    <w:rsid w:val="00513018"/>
    <w:rsid w:val="005130DB"/>
    <w:rsid w:val="005133B2"/>
    <w:rsid w:val="00513C1A"/>
    <w:rsid w:val="00513D95"/>
    <w:rsid w:val="00514CCB"/>
    <w:rsid w:val="005153FE"/>
    <w:rsid w:val="005155F1"/>
    <w:rsid w:val="00515FC0"/>
    <w:rsid w:val="005167A8"/>
    <w:rsid w:val="00516881"/>
    <w:rsid w:val="00516F4D"/>
    <w:rsid w:val="00517089"/>
    <w:rsid w:val="0051711B"/>
    <w:rsid w:val="00517CE2"/>
    <w:rsid w:val="00517DD5"/>
    <w:rsid w:val="005205D2"/>
    <w:rsid w:val="005207B0"/>
    <w:rsid w:val="00520827"/>
    <w:rsid w:val="005220B8"/>
    <w:rsid w:val="00522F6E"/>
    <w:rsid w:val="00524256"/>
    <w:rsid w:val="005244F5"/>
    <w:rsid w:val="005249C7"/>
    <w:rsid w:val="00524C7C"/>
    <w:rsid w:val="005266B2"/>
    <w:rsid w:val="00526CF1"/>
    <w:rsid w:val="005275A1"/>
    <w:rsid w:val="00527897"/>
    <w:rsid w:val="005279C9"/>
    <w:rsid w:val="00530251"/>
    <w:rsid w:val="005303C6"/>
    <w:rsid w:val="00530500"/>
    <w:rsid w:val="005315C2"/>
    <w:rsid w:val="0053171C"/>
    <w:rsid w:val="00531F71"/>
    <w:rsid w:val="00533E22"/>
    <w:rsid w:val="00533F2B"/>
    <w:rsid w:val="00534EB9"/>
    <w:rsid w:val="005362E7"/>
    <w:rsid w:val="00536668"/>
    <w:rsid w:val="005366EF"/>
    <w:rsid w:val="00536A85"/>
    <w:rsid w:val="00536B4D"/>
    <w:rsid w:val="0053799D"/>
    <w:rsid w:val="00537E66"/>
    <w:rsid w:val="005405F0"/>
    <w:rsid w:val="00540690"/>
    <w:rsid w:val="00540901"/>
    <w:rsid w:val="00540E55"/>
    <w:rsid w:val="00541160"/>
    <w:rsid w:val="00541A35"/>
    <w:rsid w:val="00542467"/>
    <w:rsid w:val="005425FE"/>
    <w:rsid w:val="005428A0"/>
    <w:rsid w:val="00542D7A"/>
    <w:rsid w:val="00543895"/>
    <w:rsid w:val="0054532E"/>
    <w:rsid w:val="00545CE1"/>
    <w:rsid w:val="00545E5B"/>
    <w:rsid w:val="00546172"/>
    <w:rsid w:val="00546634"/>
    <w:rsid w:val="00547038"/>
    <w:rsid w:val="0054753C"/>
    <w:rsid w:val="005477EA"/>
    <w:rsid w:val="00547FD2"/>
    <w:rsid w:val="00550D56"/>
    <w:rsid w:val="00550DB8"/>
    <w:rsid w:val="00550F39"/>
    <w:rsid w:val="005515EB"/>
    <w:rsid w:val="00551877"/>
    <w:rsid w:val="00552324"/>
    <w:rsid w:val="005523F5"/>
    <w:rsid w:val="00552D1A"/>
    <w:rsid w:val="00552FEF"/>
    <w:rsid w:val="00553330"/>
    <w:rsid w:val="005540D3"/>
    <w:rsid w:val="00554719"/>
    <w:rsid w:val="00555086"/>
    <w:rsid w:val="0055672B"/>
    <w:rsid w:val="005567D6"/>
    <w:rsid w:val="005569D3"/>
    <w:rsid w:val="00556A2A"/>
    <w:rsid w:val="00556A5F"/>
    <w:rsid w:val="0055771B"/>
    <w:rsid w:val="00557730"/>
    <w:rsid w:val="00557C15"/>
    <w:rsid w:val="005600FA"/>
    <w:rsid w:val="00560710"/>
    <w:rsid w:val="00560C4C"/>
    <w:rsid w:val="00560DC1"/>
    <w:rsid w:val="00561064"/>
    <w:rsid w:val="005612A3"/>
    <w:rsid w:val="00561E09"/>
    <w:rsid w:val="0056260C"/>
    <w:rsid w:val="00562AB8"/>
    <w:rsid w:val="005640E1"/>
    <w:rsid w:val="005644E5"/>
    <w:rsid w:val="00564B47"/>
    <w:rsid w:val="00564C73"/>
    <w:rsid w:val="0056542D"/>
    <w:rsid w:val="0056622D"/>
    <w:rsid w:val="00566C78"/>
    <w:rsid w:val="00566E85"/>
    <w:rsid w:val="00566EAE"/>
    <w:rsid w:val="00566ED8"/>
    <w:rsid w:val="00566FD6"/>
    <w:rsid w:val="0056739D"/>
    <w:rsid w:val="00567F23"/>
    <w:rsid w:val="0057036B"/>
    <w:rsid w:val="005703A8"/>
    <w:rsid w:val="00571DE6"/>
    <w:rsid w:val="005726CE"/>
    <w:rsid w:val="00572F20"/>
    <w:rsid w:val="0057302B"/>
    <w:rsid w:val="0057311C"/>
    <w:rsid w:val="00573126"/>
    <w:rsid w:val="00573C6A"/>
    <w:rsid w:val="00573D26"/>
    <w:rsid w:val="005753CE"/>
    <w:rsid w:val="00575503"/>
    <w:rsid w:val="00575AED"/>
    <w:rsid w:val="00575D58"/>
    <w:rsid w:val="00575E2C"/>
    <w:rsid w:val="005767AC"/>
    <w:rsid w:val="005772FD"/>
    <w:rsid w:val="00577DD6"/>
    <w:rsid w:val="00577DD7"/>
    <w:rsid w:val="00581FAD"/>
    <w:rsid w:val="00582C6A"/>
    <w:rsid w:val="00582CA1"/>
    <w:rsid w:val="00584C89"/>
    <w:rsid w:val="0058516C"/>
    <w:rsid w:val="00585475"/>
    <w:rsid w:val="005857E3"/>
    <w:rsid w:val="00585FFB"/>
    <w:rsid w:val="00586925"/>
    <w:rsid w:val="00587BA2"/>
    <w:rsid w:val="0059011F"/>
    <w:rsid w:val="005908D3"/>
    <w:rsid w:val="00591193"/>
    <w:rsid w:val="005913FA"/>
    <w:rsid w:val="00591851"/>
    <w:rsid w:val="00591CEE"/>
    <w:rsid w:val="005929C4"/>
    <w:rsid w:val="00592AC5"/>
    <w:rsid w:val="00592E45"/>
    <w:rsid w:val="00593000"/>
    <w:rsid w:val="00594621"/>
    <w:rsid w:val="00596DF2"/>
    <w:rsid w:val="005A02ED"/>
    <w:rsid w:val="005A0448"/>
    <w:rsid w:val="005A0735"/>
    <w:rsid w:val="005A0B47"/>
    <w:rsid w:val="005A14EB"/>
    <w:rsid w:val="005A24CD"/>
    <w:rsid w:val="005A250E"/>
    <w:rsid w:val="005A3292"/>
    <w:rsid w:val="005A40A8"/>
    <w:rsid w:val="005A4289"/>
    <w:rsid w:val="005A49E2"/>
    <w:rsid w:val="005A4B96"/>
    <w:rsid w:val="005A53F5"/>
    <w:rsid w:val="005A6240"/>
    <w:rsid w:val="005A68EE"/>
    <w:rsid w:val="005A7585"/>
    <w:rsid w:val="005A7F37"/>
    <w:rsid w:val="005B01D0"/>
    <w:rsid w:val="005B08A0"/>
    <w:rsid w:val="005B0AB8"/>
    <w:rsid w:val="005B0EB3"/>
    <w:rsid w:val="005B1024"/>
    <w:rsid w:val="005B1CD1"/>
    <w:rsid w:val="005B1E45"/>
    <w:rsid w:val="005B2157"/>
    <w:rsid w:val="005B36E6"/>
    <w:rsid w:val="005B3954"/>
    <w:rsid w:val="005B3F00"/>
    <w:rsid w:val="005B4099"/>
    <w:rsid w:val="005B4590"/>
    <w:rsid w:val="005B505D"/>
    <w:rsid w:val="005B5370"/>
    <w:rsid w:val="005B5564"/>
    <w:rsid w:val="005B6077"/>
    <w:rsid w:val="005C0386"/>
    <w:rsid w:val="005C0C3B"/>
    <w:rsid w:val="005C1633"/>
    <w:rsid w:val="005C1A1B"/>
    <w:rsid w:val="005C2CC2"/>
    <w:rsid w:val="005C388E"/>
    <w:rsid w:val="005C3D60"/>
    <w:rsid w:val="005C3E3A"/>
    <w:rsid w:val="005C3E43"/>
    <w:rsid w:val="005C4027"/>
    <w:rsid w:val="005C466D"/>
    <w:rsid w:val="005C4C69"/>
    <w:rsid w:val="005C57DD"/>
    <w:rsid w:val="005C59AB"/>
    <w:rsid w:val="005C63C5"/>
    <w:rsid w:val="005C6C7D"/>
    <w:rsid w:val="005C7346"/>
    <w:rsid w:val="005C745E"/>
    <w:rsid w:val="005C7C71"/>
    <w:rsid w:val="005D0447"/>
    <w:rsid w:val="005D0786"/>
    <w:rsid w:val="005D0DEE"/>
    <w:rsid w:val="005D1740"/>
    <w:rsid w:val="005D2485"/>
    <w:rsid w:val="005D3656"/>
    <w:rsid w:val="005D402E"/>
    <w:rsid w:val="005D4151"/>
    <w:rsid w:val="005D436C"/>
    <w:rsid w:val="005D4C2A"/>
    <w:rsid w:val="005D5262"/>
    <w:rsid w:val="005D560B"/>
    <w:rsid w:val="005D6863"/>
    <w:rsid w:val="005D745A"/>
    <w:rsid w:val="005D7964"/>
    <w:rsid w:val="005D798F"/>
    <w:rsid w:val="005E0067"/>
    <w:rsid w:val="005E03C3"/>
    <w:rsid w:val="005E0E36"/>
    <w:rsid w:val="005E1245"/>
    <w:rsid w:val="005E1515"/>
    <w:rsid w:val="005E22DC"/>
    <w:rsid w:val="005E2582"/>
    <w:rsid w:val="005E28C8"/>
    <w:rsid w:val="005E2E5D"/>
    <w:rsid w:val="005E2EBF"/>
    <w:rsid w:val="005E2FDC"/>
    <w:rsid w:val="005E3132"/>
    <w:rsid w:val="005E31B2"/>
    <w:rsid w:val="005E3791"/>
    <w:rsid w:val="005E3958"/>
    <w:rsid w:val="005E6304"/>
    <w:rsid w:val="005E636E"/>
    <w:rsid w:val="005E6891"/>
    <w:rsid w:val="005E6947"/>
    <w:rsid w:val="005E7370"/>
    <w:rsid w:val="005E74F3"/>
    <w:rsid w:val="005E75B8"/>
    <w:rsid w:val="005E78D7"/>
    <w:rsid w:val="005F11E2"/>
    <w:rsid w:val="005F12C6"/>
    <w:rsid w:val="005F1A45"/>
    <w:rsid w:val="005F2B36"/>
    <w:rsid w:val="005F2BD3"/>
    <w:rsid w:val="005F2D8D"/>
    <w:rsid w:val="005F36E2"/>
    <w:rsid w:val="005F3BAA"/>
    <w:rsid w:val="005F3D3D"/>
    <w:rsid w:val="005F41B2"/>
    <w:rsid w:val="005F497D"/>
    <w:rsid w:val="005F52FA"/>
    <w:rsid w:val="005F6560"/>
    <w:rsid w:val="005F6E2C"/>
    <w:rsid w:val="005F6E9E"/>
    <w:rsid w:val="005F7598"/>
    <w:rsid w:val="005F78EA"/>
    <w:rsid w:val="00600DB5"/>
    <w:rsid w:val="00601072"/>
    <w:rsid w:val="006029D0"/>
    <w:rsid w:val="00602EF4"/>
    <w:rsid w:val="00603166"/>
    <w:rsid w:val="00603DE1"/>
    <w:rsid w:val="006048D3"/>
    <w:rsid w:val="00605239"/>
    <w:rsid w:val="00605332"/>
    <w:rsid w:val="006059B4"/>
    <w:rsid w:val="00605B4F"/>
    <w:rsid w:val="0060612B"/>
    <w:rsid w:val="00607979"/>
    <w:rsid w:val="00607E4D"/>
    <w:rsid w:val="00610100"/>
    <w:rsid w:val="00610EAB"/>
    <w:rsid w:val="00610F80"/>
    <w:rsid w:val="006110D0"/>
    <w:rsid w:val="0061116E"/>
    <w:rsid w:val="0061149A"/>
    <w:rsid w:val="00611C09"/>
    <w:rsid w:val="0061262E"/>
    <w:rsid w:val="006126E7"/>
    <w:rsid w:val="00612963"/>
    <w:rsid w:val="00612BAA"/>
    <w:rsid w:val="0061366B"/>
    <w:rsid w:val="00614E5A"/>
    <w:rsid w:val="00615F52"/>
    <w:rsid w:val="00615FAE"/>
    <w:rsid w:val="00620447"/>
    <w:rsid w:val="00620565"/>
    <w:rsid w:val="00620EDE"/>
    <w:rsid w:val="0062173B"/>
    <w:rsid w:val="00621809"/>
    <w:rsid w:val="00621D79"/>
    <w:rsid w:val="00622E02"/>
    <w:rsid w:val="0062319F"/>
    <w:rsid w:val="006233DE"/>
    <w:rsid w:val="00624396"/>
    <w:rsid w:val="00624489"/>
    <w:rsid w:val="00624EA1"/>
    <w:rsid w:val="0062504F"/>
    <w:rsid w:val="00626825"/>
    <w:rsid w:val="00626AF2"/>
    <w:rsid w:val="006276FD"/>
    <w:rsid w:val="00627D52"/>
    <w:rsid w:val="0063060E"/>
    <w:rsid w:val="00630698"/>
    <w:rsid w:val="0063069D"/>
    <w:rsid w:val="006312EB"/>
    <w:rsid w:val="00631540"/>
    <w:rsid w:val="00631779"/>
    <w:rsid w:val="00631B4C"/>
    <w:rsid w:val="00631DBF"/>
    <w:rsid w:val="006323E1"/>
    <w:rsid w:val="00632AE4"/>
    <w:rsid w:val="00632E26"/>
    <w:rsid w:val="00632F46"/>
    <w:rsid w:val="00633280"/>
    <w:rsid w:val="006332D6"/>
    <w:rsid w:val="006335C3"/>
    <w:rsid w:val="00633615"/>
    <w:rsid w:val="006337D5"/>
    <w:rsid w:val="00634691"/>
    <w:rsid w:val="00635E4A"/>
    <w:rsid w:val="00635E4B"/>
    <w:rsid w:val="00636485"/>
    <w:rsid w:val="006366A9"/>
    <w:rsid w:val="006377E1"/>
    <w:rsid w:val="00640522"/>
    <w:rsid w:val="006405D6"/>
    <w:rsid w:val="00640A70"/>
    <w:rsid w:val="00641C60"/>
    <w:rsid w:val="00642262"/>
    <w:rsid w:val="00643138"/>
    <w:rsid w:val="0064356E"/>
    <w:rsid w:val="00643E77"/>
    <w:rsid w:val="006444A0"/>
    <w:rsid w:val="006447F3"/>
    <w:rsid w:val="00646256"/>
    <w:rsid w:val="00650E2A"/>
    <w:rsid w:val="00651093"/>
    <w:rsid w:val="00651193"/>
    <w:rsid w:val="006519F5"/>
    <w:rsid w:val="00651EB0"/>
    <w:rsid w:val="00651F70"/>
    <w:rsid w:val="0065258A"/>
    <w:rsid w:val="00652B63"/>
    <w:rsid w:val="00653F02"/>
    <w:rsid w:val="00654B54"/>
    <w:rsid w:val="00654E65"/>
    <w:rsid w:val="00655592"/>
    <w:rsid w:val="00655D17"/>
    <w:rsid w:val="0065625C"/>
    <w:rsid w:val="00657E19"/>
    <w:rsid w:val="00660335"/>
    <w:rsid w:val="00660709"/>
    <w:rsid w:val="00660A0F"/>
    <w:rsid w:val="00662D2D"/>
    <w:rsid w:val="00663A1E"/>
    <w:rsid w:val="00663A23"/>
    <w:rsid w:val="006643DE"/>
    <w:rsid w:val="00664B96"/>
    <w:rsid w:val="00665187"/>
    <w:rsid w:val="00665D5E"/>
    <w:rsid w:val="00665D66"/>
    <w:rsid w:val="00666D70"/>
    <w:rsid w:val="00667177"/>
    <w:rsid w:val="00667C87"/>
    <w:rsid w:val="00667D31"/>
    <w:rsid w:val="0067014C"/>
    <w:rsid w:val="00670A8B"/>
    <w:rsid w:val="00670C3F"/>
    <w:rsid w:val="006724C8"/>
    <w:rsid w:val="006727EE"/>
    <w:rsid w:val="00672CDC"/>
    <w:rsid w:val="00672D11"/>
    <w:rsid w:val="00672EFD"/>
    <w:rsid w:val="006749C0"/>
    <w:rsid w:val="00674ACD"/>
    <w:rsid w:val="00675359"/>
    <w:rsid w:val="00675C1A"/>
    <w:rsid w:val="006766C9"/>
    <w:rsid w:val="00676955"/>
    <w:rsid w:val="00676985"/>
    <w:rsid w:val="00676DB2"/>
    <w:rsid w:val="006774C3"/>
    <w:rsid w:val="006775F9"/>
    <w:rsid w:val="00677CD5"/>
    <w:rsid w:val="00680A86"/>
    <w:rsid w:val="00680F2B"/>
    <w:rsid w:val="006813C7"/>
    <w:rsid w:val="006816C3"/>
    <w:rsid w:val="00682209"/>
    <w:rsid w:val="006824E0"/>
    <w:rsid w:val="006834D6"/>
    <w:rsid w:val="00683905"/>
    <w:rsid w:val="00684728"/>
    <w:rsid w:val="00684AC3"/>
    <w:rsid w:val="00684DA9"/>
    <w:rsid w:val="0068531B"/>
    <w:rsid w:val="00685AB7"/>
    <w:rsid w:val="00686AB7"/>
    <w:rsid w:val="00686B44"/>
    <w:rsid w:val="00687F0D"/>
    <w:rsid w:val="006910DA"/>
    <w:rsid w:val="006929B9"/>
    <w:rsid w:val="00692A8E"/>
    <w:rsid w:val="00692DF9"/>
    <w:rsid w:val="006935D5"/>
    <w:rsid w:val="00695193"/>
    <w:rsid w:val="00695585"/>
    <w:rsid w:val="00695782"/>
    <w:rsid w:val="00695C69"/>
    <w:rsid w:val="00695EEC"/>
    <w:rsid w:val="0069611E"/>
    <w:rsid w:val="00696507"/>
    <w:rsid w:val="00696982"/>
    <w:rsid w:val="00696DFA"/>
    <w:rsid w:val="006A039A"/>
    <w:rsid w:val="006A0CB5"/>
    <w:rsid w:val="006A2D0A"/>
    <w:rsid w:val="006A3419"/>
    <w:rsid w:val="006A3D32"/>
    <w:rsid w:val="006A4915"/>
    <w:rsid w:val="006A4E0F"/>
    <w:rsid w:val="006A4F93"/>
    <w:rsid w:val="006A54E0"/>
    <w:rsid w:val="006A592E"/>
    <w:rsid w:val="006A616D"/>
    <w:rsid w:val="006A6297"/>
    <w:rsid w:val="006A6599"/>
    <w:rsid w:val="006A6747"/>
    <w:rsid w:val="006B07CF"/>
    <w:rsid w:val="006B1782"/>
    <w:rsid w:val="006B2471"/>
    <w:rsid w:val="006B298F"/>
    <w:rsid w:val="006B2C84"/>
    <w:rsid w:val="006B3044"/>
    <w:rsid w:val="006B333E"/>
    <w:rsid w:val="006B3F42"/>
    <w:rsid w:val="006B4672"/>
    <w:rsid w:val="006B4AF8"/>
    <w:rsid w:val="006B53D4"/>
    <w:rsid w:val="006B5460"/>
    <w:rsid w:val="006B60B7"/>
    <w:rsid w:val="006B63A6"/>
    <w:rsid w:val="006B6BFE"/>
    <w:rsid w:val="006B6D50"/>
    <w:rsid w:val="006B72F0"/>
    <w:rsid w:val="006B74E3"/>
    <w:rsid w:val="006B74EC"/>
    <w:rsid w:val="006B7546"/>
    <w:rsid w:val="006B77A1"/>
    <w:rsid w:val="006C09B0"/>
    <w:rsid w:val="006C167F"/>
    <w:rsid w:val="006C1A95"/>
    <w:rsid w:val="006C1CF3"/>
    <w:rsid w:val="006C1DA1"/>
    <w:rsid w:val="006C2033"/>
    <w:rsid w:val="006C228F"/>
    <w:rsid w:val="006C405D"/>
    <w:rsid w:val="006C40C1"/>
    <w:rsid w:val="006C4DAE"/>
    <w:rsid w:val="006C4E7F"/>
    <w:rsid w:val="006C4F89"/>
    <w:rsid w:val="006C55D6"/>
    <w:rsid w:val="006C5BA2"/>
    <w:rsid w:val="006C5C93"/>
    <w:rsid w:val="006C6C03"/>
    <w:rsid w:val="006C7022"/>
    <w:rsid w:val="006C7BE8"/>
    <w:rsid w:val="006D0446"/>
    <w:rsid w:val="006D0713"/>
    <w:rsid w:val="006D2F68"/>
    <w:rsid w:val="006D4134"/>
    <w:rsid w:val="006D41A5"/>
    <w:rsid w:val="006D4852"/>
    <w:rsid w:val="006D4E35"/>
    <w:rsid w:val="006D4EEE"/>
    <w:rsid w:val="006D603B"/>
    <w:rsid w:val="006D6903"/>
    <w:rsid w:val="006D7BD3"/>
    <w:rsid w:val="006E0EA0"/>
    <w:rsid w:val="006E19D1"/>
    <w:rsid w:val="006E1A54"/>
    <w:rsid w:val="006E1D8F"/>
    <w:rsid w:val="006E2264"/>
    <w:rsid w:val="006E2C13"/>
    <w:rsid w:val="006E3377"/>
    <w:rsid w:val="006E3B4F"/>
    <w:rsid w:val="006E42F4"/>
    <w:rsid w:val="006E467A"/>
    <w:rsid w:val="006E4BAB"/>
    <w:rsid w:val="006E4D04"/>
    <w:rsid w:val="006E4E5A"/>
    <w:rsid w:val="006E631C"/>
    <w:rsid w:val="006E6D7C"/>
    <w:rsid w:val="006E6F5F"/>
    <w:rsid w:val="006E71FA"/>
    <w:rsid w:val="006E7451"/>
    <w:rsid w:val="006E78C2"/>
    <w:rsid w:val="006E7C65"/>
    <w:rsid w:val="006E7FBA"/>
    <w:rsid w:val="006F02FE"/>
    <w:rsid w:val="006F0599"/>
    <w:rsid w:val="006F0BCD"/>
    <w:rsid w:val="006F0FC4"/>
    <w:rsid w:val="006F15EE"/>
    <w:rsid w:val="006F1650"/>
    <w:rsid w:val="006F1947"/>
    <w:rsid w:val="006F25A1"/>
    <w:rsid w:val="006F25E4"/>
    <w:rsid w:val="006F2F17"/>
    <w:rsid w:val="006F3AFC"/>
    <w:rsid w:val="006F3CC4"/>
    <w:rsid w:val="006F49F0"/>
    <w:rsid w:val="006F4FCF"/>
    <w:rsid w:val="006F567F"/>
    <w:rsid w:val="006F5A7D"/>
    <w:rsid w:val="006F5E7A"/>
    <w:rsid w:val="006F66C6"/>
    <w:rsid w:val="006F68C1"/>
    <w:rsid w:val="006F6EFC"/>
    <w:rsid w:val="006F7366"/>
    <w:rsid w:val="006F7EA8"/>
    <w:rsid w:val="00700470"/>
    <w:rsid w:val="0070051D"/>
    <w:rsid w:val="00700F73"/>
    <w:rsid w:val="00701CF5"/>
    <w:rsid w:val="00702085"/>
    <w:rsid w:val="00702516"/>
    <w:rsid w:val="00702F7A"/>
    <w:rsid w:val="0070301B"/>
    <w:rsid w:val="007033A8"/>
    <w:rsid w:val="007037F3"/>
    <w:rsid w:val="00703878"/>
    <w:rsid w:val="00703D17"/>
    <w:rsid w:val="00704A1E"/>
    <w:rsid w:val="00704D28"/>
    <w:rsid w:val="00705E30"/>
    <w:rsid w:val="00705F92"/>
    <w:rsid w:val="00706143"/>
    <w:rsid w:val="0070662F"/>
    <w:rsid w:val="00706972"/>
    <w:rsid w:val="007079EE"/>
    <w:rsid w:val="00707D68"/>
    <w:rsid w:val="007102DD"/>
    <w:rsid w:val="007105F3"/>
    <w:rsid w:val="007108BB"/>
    <w:rsid w:val="00710FF9"/>
    <w:rsid w:val="0071135F"/>
    <w:rsid w:val="00711DB4"/>
    <w:rsid w:val="007121EF"/>
    <w:rsid w:val="007124B1"/>
    <w:rsid w:val="00712B0C"/>
    <w:rsid w:val="00713948"/>
    <w:rsid w:val="007146C2"/>
    <w:rsid w:val="00714A4A"/>
    <w:rsid w:val="00716930"/>
    <w:rsid w:val="0071699D"/>
    <w:rsid w:val="00716A47"/>
    <w:rsid w:val="00717CC5"/>
    <w:rsid w:val="00721144"/>
    <w:rsid w:val="00721845"/>
    <w:rsid w:val="0072185C"/>
    <w:rsid w:val="0072212D"/>
    <w:rsid w:val="00722347"/>
    <w:rsid w:val="007224B6"/>
    <w:rsid w:val="00722AC6"/>
    <w:rsid w:val="00722DB2"/>
    <w:rsid w:val="007231F4"/>
    <w:rsid w:val="00723372"/>
    <w:rsid w:val="007240FE"/>
    <w:rsid w:val="007242EA"/>
    <w:rsid w:val="0072441E"/>
    <w:rsid w:val="007246E0"/>
    <w:rsid w:val="00724FA4"/>
    <w:rsid w:val="00725F71"/>
    <w:rsid w:val="00725F73"/>
    <w:rsid w:val="007266C9"/>
    <w:rsid w:val="007319C9"/>
    <w:rsid w:val="00731C25"/>
    <w:rsid w:val="00732A75"/>
    <w:rsid w:val="00732D72"/>
    <w:rsid w:val="00732D78"/>
    <w:rsid w:val="00732E7E"/>
    <w:rsid w:val="00733194"/>
    <w:rsid w:val="007335A1"/>
    <w:rsid w:val="00733A4C"/>
    <w:rsid w:val="00733F0F"/>
    <w:rsid w:val="007345AA"/>
    <w:rsid w:val="007345E2"/>
    <w:rsid w:val="00734E3B"/>
    <w:rsid w:val="007352D0"/>
    <w:rsid w:val="00735A64"/>
    <w:rsid w:val="00735C2A"/>
    <w:rsid w:val="00735DB2"/>
    <w:rsid w:val="007365C1"/>
    <w:rsid w:val="00737193"/>
    <w:rsid w:val="00737B33"/>
    <w:rsid w:val="0074023B"/>
    <w:rsid w:val="00740975"/>
    <w:rsid w:val="0074201A"/>
    <w:rsid w:val="0074234B"/>
    <w:rsid w:val="00742D3F"/>
    <w:rsid w:val="007431AC"/>
    <w:rsid w:val="007433F3"/>
    <w:rsid w:val="007440D7"/>
    <w:rsid w:val="00744574"/>
    <w:rsid w:val="007445E2"/>
    <w:rsid w:val="00745B9E"/>
    <w:rsid w:val="00746651"/>
    <w:rsid w:val="00746C0B"/>
    <w:rsid w:val="00746D9F"/>
    <w:rsid w:val="007472B7"/>
    <w:rsid w:val="007479DC"/>
    <w:rsid w:val="0075032F"/>
    <w:rsid w:val="00750911"/>
    <w:rsid w:val="00750AEA"/>
    <w:rsid w:val="00751C15"/>
    <w:rsid w:val="00752143"/>
    <w:rsid w:val="007522F7"/>
    <w:rsid w:val="00752554"/>
    <w:rsid w:val="0075274F"/>
    <w:rsid w:val="007527D1"/>
    <w:rsid w:val="007529D2"/>
    <w:rsid w:val="00752A42"/>
    <w:rsid w:val="007530AC"/>
    <w:rsid w:val="007531D2"/>
    <w:rsid w:val="0075384E"/>
    <w:rsid w:val="007540E3"/>
    <w:rsid w:val="007543D0"/>
    <w:rsid w:val="00754F54"/>
    <w:rsid w:val="007551C4"/>
    <w:rsid w:val="007553D3"/>
    <w:rsid w:val="00755E9A"/>
    <w:rsid w:val="00755F1B"/>
    <w:rsid w:val="00757282"/>
    <w:rsid w:val="007600DA"/>
    <w:rsid w:val="00761247"/>
    <w:rsid w:val="007614BB"/>
    <w:rsid w:val="00762304"/>
    <w:rsid w:val="0076307A"/>
    <w:rsid w:val="007636BE"/>
    <w:rsid w:val="00763876"/>
    <w:rsid w:val="00763B0D"/>
    <w:rsid w:val="00763B3F"/>
    <w:rsid w:val="00763C7C"/>
    <w:rsid w:val="007644B8"/>
    <w:rsid w:val="00764959"/>
    <w:rsid w:val="007654F2"/>
    <w:rsid w:val="00765F3C"/>
    <w:rsid w:val="00766244"/>
    <w:rsid w:val="007662D6"/>
    <w:rsid w:val="0076754A"/>
    <w:rsid w:val="00767665"/>
    <w:rsid w:val="00770156"/>
    <w:rsid w:val="00770806"/>
    <w:rsid w:val="00770D8F"/>
    <w:rsid w:val="007711D4"/>
    <w:rsid w:val="007712EB"/>
    <w:rsid w:val="00771561"/>
    <w:rsid w:val="00771D24"/>
    <w:rsid w:val="00771E6A"/>
    <w:rsid w:val="00772299"/>
    <w:rsid w:val="00772AE3"/>
    <w:rsid w:val="00772DED"/>
    <w:rsid w:val="00773412"/>
    <w:rsid w:val="00773E24"/>
    <w:rsid w:val="00774709"/>
    <w:rsid w:val="00774850"/>
    <w:rsid w:val="00774ED1"/>
    <w:rsid w:val="007751EA"/>
    <w:rsid w:val="00775596"/>
    <w:rsid w:val="00775957"/>
    <w:rsid w:val="00775B5F"/>
    <w:rsid w:val="00775DB8"/>
    <w:rsid w:val="00775E9F"/>
    <w:rsid w:val="00776BBF"/>
    <w:rsid w:val="00781417"/>
    <w:rsid w:val="007818E4"/>
    <w:rsid w:val="00781B5F"/>
    <w:rsid w:val="00781EC5"/>
    <w:rsid w:val="007823E4"/>
    <w:rsid w:val="00782860"/>
    <w:rsid w:val="0078338D"/>
    <w:rsid w:val="00784E20"/>
    <w:rsid w:val="00784EA8"/>
    <w:rsid w:val="00785B9E"/>
    <w:rsid w:val="00785CD6"/>
    <w:rsid w:val="00785DC9"/>
    <w:rsid w:val="007867B5"/>
    <w:rsid w:val="007870EA"/>
    <w:rsid w:val="00787692"/>
    <w:rsid w:val="0078771E"/>
    <w:rsid w:val="00790A94"/>
    <w:rsid w:val="00790F3B"/>
    <w:rsid w:val="0079116E"/>
    <w:rsid w:val="00791596"/>
    <w:rsid w:val="007919F7"/>
    <w:rsid w:val="00791E63"/>
    <w:rsid w:val="00791F43"/>
    <w:rsid w:val="0079308E"/>
    <w:rsid w:val="007934C5"/>
    <w:rsid w:val="0079393E"/>
    <w:rsid w:val="00793E26"/>
    <w:rsid w:val="00793E58"/>
    <w:rsid w:val="00794241"/>
    <w:rsid w:val="007942FB"/>
    <w:rsid w:val="007944C6"/>
    <w:rsid w:val="00794ADB"/>
    <w:rsid w:val="00795D6E"/>
    <w:rsid w:val="00795DAF"/>
    <w:rsid w:val="00795EA0"/>
    <w:rsid w:val="0079626C"/>
    <w:rsid w:val="007964FC"/>
    <w:rsid w:val="007970BD"/>
    <w:rsid w:val="0079770E"/>
    <w:rsid w:val="007A002A"/>
    <w:rsid w:val="007A02A4"/>
    <w:rsid w:val="007A05C4"/>
    <w:rsid w:val="007A05CA"/>
    <w:rsid w:val="007A13C0"/>
    <w:rsid w:val="007A1E87"/>
    <w:rsid w:val="007A2324"/>
    <w:rsid w:val="007A236F"/>
    <w:rsid w:val="007A252C"/>
    <w:rsid w:val="007A25ED"/>
    <w:rsid w:val="007A2ABA"/>
    <w:rsid w:val="007A3BE5"/>
    <w:rsid w:val="007A3E89"/>
    <w:rsid w:val="007A3EA9"/>
    <w:rsid w:val="007A43DB"/>
    <w:rsid w:val="007A4D01"/>
    <w:rsid w:val="007A4F14"/>
    <w:rsid w:val="007A552D"/>
    <w:rsid w:val="007A6396"/>
    <w:rsid w:val="007A6750"/>
    <w:rsid w:val="007A73FD"/>
    <w:rsid w:val="007A7910"/>
    <w:rsid w:val="007A7F05"/>
    <w:rsid w:val="007B0592"/>
    <w:rsid w:val="007B0CAB"/>
    <w:rsid w:val="007B1A6D"/>
    <w:rsid w:val="007B2B45"/>
    <w:rsid w:val="007B51E5"/>
    <w:rsid w:val="007B5C55"/>
    <w:rsid w:val="007B6143"/>
    <w:rsid w:val="007B6451"/>
    <w:rsid w:val="007B6DC0"/>
    <w:rsid w:val="007B6FB5"/>
    <w:rsid w:val="007C052A"/>
    <w:rsid w:val="007C0657"/>
    <w:rsid w:val="007C069B"/>
    <w:rsid w:val="007C0A5B"/>
    <w:rsid w:val="007C1FD1"/>
    <w:rsid w:val="007C20E8"/>
    <w:rsid w:val="007C3599"/>
    <w:rsid w:val="007C3E3A"/>
    <w:rsid w:val="007C4D54"/>
    <w:rsid w:val="007C565E"/>
    <w:rsid w:val="007C56FB"/>
    <w:rsid w:val="007C600A"/>
    <w:rsid w:val="007C68ED"/>
    <w:rsid w:val="007C6AB0"/>
    <w:rsid w:val="007C6C9A"/>
    <w:rsid w:val="007C6C9F"/>
    <w:rsid w:val="007C6CAE"/>
    <w:rsid w:val="007C6D24"/>
    <w:rsid w:val="007C6D61"/>
    <w:rsid w:val="007C7932"/>
    <w:rsid w:val="007C7CA7"/>
    <w:rsid w:val="007D02C2"/>
    <w:rsid w:val="007D1DD9"/>
    <w:rsid w:val="007D1EB6"/>
    <w:rsid w:val="007D221E"/>
    <w:rsid w:val="007D255F"/>
    <w:rsid w:val="007D393E"/>
    <w:rsid w:val="007D3B2B"/>
    <w:rsid w:val="007D40F9"/>
    <w:rsid w:val="007D439B"/>
    <w:rsid w:val="007D4F85"/>
    <w:rsid w:val="007D58B4"/>
    <w:rsid w:val="007D68DE"/>
    <w:rsid w:val="007D6FAD"/>
    <w:rsid w:val="007D724D"/>
    <w:rsid w:val="007D74DC"/>
    <w:rsid w:val="007D756E"/>
    <w:rsid w:val="007D788A"/>
    <w:rsid w:val="007D7D23"/>
    <w:rsid w:val="007E0841"/>
    <w:rsid w:val="007E0A6A"/>
    <w:rsid w:val="007E0F1A"/>
    <w:rsid w:val="007E1235"/>
    <w:rsid w:val="007E18DF"/>
    <w:rsid w:val="007E24AE"/>
    <w:rsid w:val="007E256F"/>
    <w:rsid w:val="007E26FC"/>
    <w:rsid w:val="007E27A9"/>
    <w:rsid w:val="007E3765"/>
    <w:rsid w:val="007E3810"/>
    <w:rsid w:val="007E395C"/>
    <w:rsid w:val="007E4DC0"/>
    <w:rsid w:val="007E4EEA"/>
    <w:rsid w:val="007E52C4"/>
    <w:rsid w:val="007E54B6"/>
    <w:rsid w:val="007E657A"/>
    <w:rsid w:val="007E68D7"/>
    <w:rsid w:val="007E6B6A"/>
    <w:rsid w:val="007E70FE"/>
    <w:rsid w:val="007E7A13"/>
    <w:rsid w:val="007F01A6"/>
    <w:rsid w:val="007F084B"/>
    <w:rsid w:val="007F0931"/>
    <w:rsid w:val="007F099F"/>
    <w:rsid w:val="007F1F37"/>
    <w:rsid w:val="007F20CF"/>
    <w:rsid w:val="007F2115"/>
    <w:rsid w:val="007F2517"/>
    <w:rsid w:val="007F3DF2"/>
    <w:rsid w:val="007F45FD"/>
    <w:rsid w:val="007F48BC"/>
    <w:rsid w:val="007F48ED"/>
    <w:rsid w:val="007F4E8A"/>
    <w:rsid w:val="007F5176"/>
    <w:rsid w:val="007F5C42"/>
    <w:rsid w:val="007F5DF1"/>
    <w:rsid w:val="007F5F71"/>
    <w:rsid w:val="007F60B8"/>
    <w:rsid w:val="007F72A5"/>
    <w:rsid w:val="007F7528"/>
    <w:rsid w:val="007F7E6A"/>
    <w:rsid w:val="007F7EAC"/>
    <w:rsid w:val="00800434"/>
    <w:rsid w:val="00800F09"/>
    <w:rsid w:val="00801C24"/>
    <w:rsid w:val="00803F6D"/>
    <w:rsid w:val="00805247"/>
    <w:rsid w:val="00805C01"/>
    <w:rsid w:val="00807242"/>
    <w:rsid w:val="00807516"/>
    <w:rsid w:val="00807C06"/>
    <w:rsid w:val="00810A1D"/>
    <w:rsid w:val="008112C6"/>
    <w:rsid w:val="00811EE0"/>
    <w:rsid w:val="00812FC7"/>
    <w:rsid w:val="00813193"/>
    <w:rsid w:val="008131FD"/>
    <w:rsid w:val="00813BA5"/>
    <w:rsid w:val="00813ECB"/>
    <w:rsid w:val="00814600"/>
    <w:rsid w:val="00814739"/>
    <w:rsid w:val="00814AE6"/>
    <w:rsid w:val="00814DAC"/>
    <w:rsid w:val="00815116"/>
    <w:rsid w:val="0081567B"/>
    <w:rsid w:val="00816046"/>
    <w:rsid w:val="008163A7"/>
    <w:rsid w:val="00816632"/>
    <w:rsid w:val="00816D47"/>
    <w:rsid w:val="00820346"/>
    <w:rsid w:val="008205B7"/>
    <w:rsid w:val="008224D0"/>
    <w:rsid w:val="008229AF"/>
    <w:rsid w:val="00823860"/>
    <w:rsid w:val="008247A2"/>
    <w:rsid w:val="00824A3A"/>
    <w:rsid w:val="00824EBC"/>
    <w:rsid w:val="00825F3A"/>
    <w:rsid w:val="00826476"/>
    <w:rsid w:val="00827604"/>
    <w:rsid w:val="00830891"/>
    <w:rsid w:val="00830A9E"/>
    <w:rsid w:val="0083113C"/>
    <w:rsid w:val="008312E5"/>
    <w:rsid w:val="00831863"/>
    <w:rsid w:val="00831D35"/>
    <w:rsid w:val="0083258C"/>
    <w:rsid w:val="00833EA9"/>
    <w:rsid w:val="00834C38"/>
    <w:rsid w:val="00834DF8"/>
    <w:rsid w:val="00834E77"/>
    <w:rsid w:val="00835684"/>
    <w:rsid w:val="00835B9A"/>
    <w:rsid w:val="008362A2"/>
    <w:rsid w:val="0083693E"/>
    <w:rsid w:val="00836C4A"/>
    <w:rsid w:val="0083715B"/>
    <w:rsid w:val="008379E1"/>
    <w:rsid w:val="008408C0"/>
    <w:rsid w:val="00840AD8"/>
    <w:rsid w:val="00840B2A"/>
    <w:rsid w:val="00840BA2"/>
    <w:rsid w:val="00841061"/>
    <w:rsid w:val="00841C03"/>
    <w:rsid w:val="00841CD2"/>
    <w:rsid w:val="00842441"/>
    <w:rsid w:val="00842CC2"/>
    <w:rsid w:val="00844B55"/>
    <w:rsid w:val="00844D48"/>
    <w:rsid w:val="00844DCA"/>
    <w:rsid w:val="00845DDF"/>
    <w:rsid w:val="00846AD3"/>
    <w:rsid w:val="008479B4"/>
    <w:rsid w:val="008500AD"/>
    <w:rsid w:val="00850C01"/>
    <w:rsid w:val="00850E7B"/>
    <w:rsid w:val="00851717"/>
    <w:rsid w:val="00852155"/>
    <w:rsid w:val="0085304B"/>
    <w:rsid w:val="008546A7"/>
    <w:rsid w:val="00855272"/>
    <w:rsid w:val="00855A9C"/>
    <w:rsid w:val="00856B95"/>
    <w:rsid w:val="0085718F"/>
    <w:rsid w:val="008575E1"/>
    <w:rsid w:val="008577C8"/>
    <w:rsid w:val="00857C1B"/>
    <w:rsid w:val="00857FD6"/>
    <w:rsid w:val="0086088D"/>
    <w:rsid w:val="00861A4D"/>
    <w:rsid w:val="00862571"/>
    <w:rsid w:val="00862A5A"/>
    <w:rsid w:val="00862A75"/>
    <w:rsid w:val="00862A7E"/>
    <w:rsid w:val="0086357A"/>
    <w:rsid w:val="0086378D"/>
    <w:rsid w:val="00863A4F"/>
    <w:rsid w:val="00863CFC"/>
    <w:rsid w:val="00864237"/>
    <w:rsid w:val="008645DD"/>
    <w:rsid w:val="0086547B"/>
    <w:rsid w:val="00865829"/>
    <w:rsid w:val="00867647"/>
    <w:rsid w:val="00871071"/>
    <w:rsid w:val="008714B3"/>
    <w:rsid w:val="00872338"/>
    <w:rsid w:val="0087244F"/>
    <w:rsid w:val="00872731"/>
    <w:rsid w:val="00872C5B"/>
    <w:rsid w:val="00873861"/>
    <w:rsid w:val="00873C50"/>
    <w:rsid w:val="00873C88"/>
    <w:rsid w:val="00873CC6"/>
    <w:rsid w:val="00874466"/>
    <w:rsid w:val="0087572A"/>
    <w:rsid w:val="00875D9E"/>
    <w:rsid w:val="00876EC4"/>
    <w:rsid w:val="00877140"/>
    <w:rsid w:val="00877698"/>
    <w:rsid w:val="008819B5"/>
    <w:rsid w:val="00881D7F"/>
    <w:rsid w:val="00881DD1"/>
    <w:rsid w:val="008822D3"/>
    <w:rsid w:val="00882F67"/>
    <w:rsid w:val="00884AE7"/>
    <w:rsid w:val="008850B2"/>
    <w:rsid w:val="00885A7A"/>
    <w:rsid w:val="00885BB9"/>
    <w:rsid w:val="00886581"/>
    <w:rsid w:val="00886996"/>
    <w:rsid w:val="00887443"/>
    <w:rsid w:val="00887889"/>
    <w:rsid w:val="00890073"/>
    <w:rsid w:val="00890D1B"/>
    <w:rsid w:val="00891077"/>
    <w:rsid w:val="0089166F"/>
    <w:rsid w:val="00891A3B"/>
    <w:rsid w:val="00891C7C"/>
    <w:rsid w:val="00891D99"/>
    <w:rsid w:val="00891EA3"/>
    <w:rsid w:val="008925F8"/>
    <w:rsid w:val="00892951"/>
    <w:rsid w:val="00893BD9"/>
    <w:rsid w:val="00894077"/>
    <w:rsid w:val="0089426E"/>
    <w:rsid w:val="008951C9"/>
    <w:rsid w:val="00895613"/>
    <w:rsid w:val="00896A4F"/>
    <w:rsid w:val="00897246"/>
    <w:rsid w:val="0089745C"/>
    <w:rsid w:val="008A0596"/>
    <w:rsid w:val="008A0D1B"/>
    <w:rsid w:val="008A1058"/>
    <w:rsid w:val="008A170A"/>
    <w:rsid w:val="008A1B17"/>
    <w:rsid w:val="008A276E"/>
    <w:rsid w:val="008A3929"/>
    <w:rsid w:val="008A424A"/>
    <w:rsid w:val="008A5532"/>
    <w:rsid w:val="008A585E"/>
    <w:rsid w:val="008A60FD"/>
    <w:rsid w:val="008A65AB"/>
    <w:rsid w:val="008A6769"/>
    <w:rsid w:val="008A6881"/>
    <w:rsid w:val="008A6891"/>
    <w:rsid w:val="008A6C53"/>
    <w:rsid w:val="008A6FE9"/>
    <w:rsid w:val="008A7420"/>
    <w:rsid w:val="008A770A"/>
    <w:rsid w:val="008A7D5B"/>
    <w:rsid w:val="008B0049"/>
    <w:rsid w:val="008B0750"/>
    <w:rsid w:val="008B0E39"/>
    <w:rsid w:val="008B0F09"/>
    <w:rsid w:val="008B163C"/>
    <w:rsid w:val="008B2225"/>
    <w:rsid w:val="008B24CF"/>
    <w:rsid w:val="008B32FF"/>
    <w:rsid w:val="008B3490"/>
    <w:rsid w:val="008B3C2A"/>
    <w:rsid w:val="008B5602"/>
    <w:rsid w:val="008B5A2F"/>
    <w:rsid w:val="008B5AFE"/>
    <w:rsid w:val="008B5B66"/>
    <w:rsid w:val="008B6126"/>
    <w:rsid w:val="008B7296"/>
    <w:rsid w:val="008B7C85"/>
    <w:rsid w:val="008C1817"/>
    <w:rsid w:val="008C1D75"/>
    <w:rsid w:val="008C2993"/>
    <w:rsid w:val="008C42D0"/>
    <w:rsid w:val="008C42E0"/>
    <w:rsid w:val="008C45E7"/>
    <w:rsid w:val="008C52B4"/>
    <w:rsid w:val="008C6748"/>
    <w:rsid w:val="008D0911"/>
    <w:rsid w:val="008D0DAC"/>
    <w:rsid w:val="008D0E2B"/>
    <w:rsid w:val="008D2B15"/>
    <w:rsid w:val="008D3144"/>
    <w:rsid w:val="008D3228"/>
    <w:rsid w:val="008D3601"/>
    <w:rsid w:val="008D475F"/>
    <w:rsid w:val="008D5289"/>
    <w:rsid w:val="008D5B3B"/>
    <w:rsid w:val="008D5B9A"/>
    <w:rsid w:val="008D6A8F"/>
    <w:rsid w:val="008D6D6D"/>
    <w:rsid w:val="008D7D4E"/>
    <w:rsid w:val="008D7DD1"/>
    <w:rsid w:val="008E0553"/>
    <w:rsid w:val="008E084A"/>
    <w:rsid w:val="008E0D5A"/>
    <w:rsid w:val="008E0F3F"/>
    <w:rsid w:val="008E1CBF"/>
    <w:rsid w:val="008E22C2"/>
    <w:rsid w:val="008E30C0"/>
    <w:rsid w:val="008E370C"/>
    <w:rsid w:val="008E3FCE"/>
    <w:rsid w:val="008E4095"/>
    <w:rsid w:val="008E4757"/>
    <w:rsid w:val="008E481C"/>
    <w:rsid w:val="008E54E6"/>
    <w:rsid w:val="008E5CF9"/>
    <w:rsid w:val="008E5FA8"/>
    <w:rsid w:val="008E61DE"/>
    <w:rsid w:val="008E6E80"/>
    <w:rsid w:val="008E73DF"/>
    <w:rsid w:val="008E7681"/>
    <w:rsid w:val="008E7B2C"/>
    <w:rsid w:val="008F059D"/>
    <w:rsid w:val="008F0739"/>
    <w:rsid w:val="008F1893"/>
    <w:rsid w:val="008F25F7"/>
    <w:rsid w:val="008F2713"/>
    <w:rsid w:val="008F339C"/>
    <w:rsid w:val="008F35B1"/>
    <w:rsid w:val="008F35FD"/>
    <w:rsid w:val="008F3B41"/>
    <w:rsid w:val="008F42C3"/>
    <w:rsid w:val="008F44E1"/>
    <w:rsid w:val="008F48E2"/>
    <w:rsid w:val="008F4A05"/>
    <w:rsid w:val="008F51FA"/>
    <w:rsid w:val="008F686E"/>
    <w:rsid w:val="008F6901"/>
    <w:rsid w:val="008F78B0"/>
    <w:rsid w:val="008F7F61"/>
    <w:rsid w:val="00900E13"/>
    <w:rsid w:val="0090184C"/>
    <w:rsid w:val="00901B52"/>
    <w:rsid w:val="00902D9F"/>
    <w:rsid w:val="0090322F"/>
    <w:rsid w:val="00904421"/>
    <w:rsid w:val="0090473E"/>
    <w:rsid w:val="00904AFF"/>
    <w:rsid w:val="00904D9B"/>
    <w:rsid w:val="0090555B"/>
    <w:rsid w:val="0090566D"/>
    <w:rsid w:val="009062DF"/>
    <w:rsid w:val="00906520"/>
    <w:rsid w:val="009069DC"/>
    <w:rsid w:val="00906DCE"/>
    <w:rsid w:val="00907A31"/>
    <w:rsid w:val="00907AC7"/>
    <w:rsid w:val="00910046"/>
    <w:rsid w:val="009106CD"/>
    <w:rsid w:val="009114C7"/>
    <w:rsid w:val="00912A68"/>
    <w:rsid w:val="00912BF7"/>
    <w:rsid w:val="00913252"/>
    <w:rsid w:val="00913C0C"/>
    <w:rsid w:val="00913E30"/>
    <w:rsid w:val="009144B5"/>
    <w:rsid w:val="009150E5"/>
    <w:rsid w:val="00915150"/>
    <w:rsid w:val="00915430"/>
    <w:rsid w:val="00915664"/>
    <w:rsid w:val="00915839"/>
    <w:rsid w:val="009164E0"/>
    <w:rsid w:val="00916664"/>
    <w:rsid w:val="00916950"/>
    <w:rsid w:val="0091721D"/>
    <w:rsid w:val="00917858"/>
    <w:rsid w:val="00917B3B"/>
    <w:rsid w:val="009222CE"/>
    <w:rsid w:val="0092345F"/>
    <w:rsid w:val="009241D9"/>
    <w:rsid w:val="009247DD"/>
    <w:rsid w:val="00924BD8"/>
    <w:rsid w:val="009259F3"/>
    <w:rsid w:val="00925B17"/>
    <w:rsid w:val="00925CFC"/>
    <w:rsid w:val="009262D0"/>
    <w:rsid w:val="009263AD"/>
    <w:rsid w:val="009279D2"/>
    <w:rsid w:val="00927CD7"/>
    <w:rsid w:val="0093170C"/>
    <w:rsid w:val="00932399"/>
    <w:rsid w:val="009332A3"/>
    <w:rsid w:val="009334C1"/>
    <w:rsid w:val="00933E03"/>
    <w:rsid w:val="0093418C"/>
    <w:rsid w:val="00934F31"/>
    <w:rsid w:val="00935887"/>
    <w:rsid w:val="00935CBC"/>
    <w:rsid w:val="0093700A"/>
    <w:rsid w:val="0093751C"/>
    <w:rsid w:val="009377AD"/>
    <w:rsid w:val="009405A1"/>
    <w:rsid w:val="009406EE"/>
    <w:rsid w:val="0094071B"/>
    <w:rsid w:val="00940927"/>
    <w:rsid w:val="009414FB"/>
    <w:rsid w:val="0094184E"/>
    <w:rsid w:val="0094207D"/>
    <w:rsid w:val="00943641"/>
    <w:rsid w:val="00944229"/>
    <w:rsid w:val="009442CE"/>
    <w:rsid w:val="00944BE3"/>
    <w:rsid w:val="00945E44"/>
    <w:rsid w:val="009467CD"/>
    <w:rsid w:val="009476BE"/>
    <w:rsid w:val="00947E7B"/>
    <w:rsid w:val="00950B8C"/>
    <w:rsid w:val="00950D78"/>
    <w:rsid w:val="00951A41"/>
    <w:rsid w:val="00951C3C"/>
    <w:rsid w:val="00951CA1"/>
    <w:rsid w:val="009523EC"/>
    <w:rsid w:val="00952891"/>
    <w:rsid w:val="00952A3F"/>
    <w:rsid w:val="00952BA6"/>
    <w:rsid w:val="009534DB"/>
    <w:rsid w:val="00953CEB"/>
    <w:rsid w:val="009541FC"/>
    <w:rsid w:val="00955EC7"/>
    <w:rsid w:val="00956DAA"/>
    <w:rsid w:val="009570F2"/>
    <w:rsid w:val="0095734B"/>
    <w:rsid w:val="0095755D"/>
    <w:rsid w:val="00960355"/>
    <w:rsid w:val="0096053E"/>
    <w:rsid w:val="00960745"/>
    <w:rsid w:val="00960BEE"/>
    <w:rsid w:val="00960ECD"/>
    <w:rsid w:val="00960F15"/>
    <w:rsid w:val="00961298"/>
    <w:rsid w:val="00962544"/>
    <w:rsid w:val="00962D36"/>
    <w:rsid w:val="00963FB4"/>
    <w:rsid w:val="0096455C"/>
    <w:rsid w:val="00964923"/>
    <w:rsid w:val="00964AA0"/>
    <w:rsid w:val="00964AD9"/>
    <w:rsid w:val="00965C9A"/>
    <w:rsid w:val="00966122"/>
    <w:rsid w:val="009676E7"/>
    <w:rsid w:val="00967A70"/>
    <w:rsid w:val="00967C42"/>
    <w:rsid w:val="00970308"/>
    <w:rsid w:val="00970906"/>
    <w:rsid w:val="00970AAC"/>
    <w:rsid w:val="00972CAE"/>
    <w:rsid w:val="009735EF"/>
    <w:rsid w:val="0097426D"/>
    <w:rsid w:val="00974BBA"/>
    <w:rsid w:val="00975A9E"/>
    <w:rsid w:val="00975CFC"/>
    <w:rsid w:val="00975D33"/>
    <w:rsid w:val="00975EF1"/>
    <w:rsid w:val="0097625C"/>
    <w:rsid w:val="00977ED7"/>
    <w:rsid w:val="009803B4"/>
    <w:rsid w:val="00980AFF"/>
    <w:rsid w:val="00980E27"/>
    <w:rsid w:val="00980EE4"/>
    <w:rsid w:val="00980FC0"/>
    <w:rsid w:val="00982DC6"/>
    <w:rsid w:val="0098327A"/>
    <w:rsid w:val="00983372"/>
    <w:rsid w:val="00983806"/>
    <w:rsid w:val="00983C11"/>
    <w:rsid w:val="00983E67"/>
    <w:rsid w:val="009842CB"/>
    <w:rsid w:val="00984F9C"/>
    <w:rsid w:val="00985C1F"/>
    <w:rsid w:val="00985E2D"/>
    <w:rsid w:val="00986690"/>
    <w:rsid w:val="00986CA0"/>
    <w:rsid w:val="009877BF"/>
    <w:rsid w:val="00987B1A"/>
    <w:rsid w:val="00987D8D"/>
    <w:rsid w:val="00990E41"/>
    <w:rsid w:val="009910E8"/>
    <w:rsid w:val="00991825"/>
    <w:rsid w:val="009921A6"/>
    <w:rsid w:val="009925CB"/>
    <w:rsid w:val="0099290A"/>
    <w:rsid w:val="00993368"/>
    <w:rsid w:val="00993CAF"/>
    <w:rsid w:val="009941E0"/>
    <w:rsid w:val="0099448B"/>
    <w:rsid w:val="00994679"/>
    <w:rsid w:val="00994C54"/>
    <w:rsid w:val="00994C6E"/>
    <w:rsid w:val="0099696B"/>
    <w:rsid w:val="00996B63"/>
    <w:rsid w:val="00996C4C"/>
    <w:rsid w:val="00996FC3"/>
    <w:rsid w:val="009A0155"/>
    <w:rsid w:val="009A0521"/>
    <w:rsid w:val="009A053E"/>
    <w:rsid w:val="009A07FC"/>
    <w:rsid w:val="009A0D45"/>
    <w:rsid w:val="009A0F22"/>
    <w:rsid w:val="009A19F4"/>
    <w:rsid w:val="009A2564"/>
    <w:rsid w:val="009A4949"/>
    <w:rsid w:val="009A4ACB"/>
    <w:rsid w:val="009A4B7A"/>
    <w:rsid w:val="009A4E63"/>
    <w:rsid w:val="009A53F0"/>
    <w:rsid w:val="009A60FD"/>
    <w:rsid w:val="009A659A"/>
    <w:rsid w:val="009B01E2"/>
    <w:rsid w:val="009B0CA2"/>
    <w:rsid w:val="009B0DA0"/>
    <w:rsid w:val="009B17B3"/>
    <w:rsid w:val="009B1825"/>
    <w:rsid w:val="009B1C3B"/>
    <w:rsid w:val="009B1D76"/>
    <w:rsid w:val="009B2303"/>
    <w:rsid w:val="009B24D0"/>
    <w:rsid w:val="009B2787"/>
    <w:rsid w:val="009B2C7B"/>
    <w:rsid w:val="009B3235"/>
    <w:rsid w:val="009B3340"/>
    <w:rsid w:val="009B3397"/>
    <w:rsid w:val="009B3658"/>
    <w:rsid w:val="009B3750"/>
    <w:rsid w:val="009B3BE1"/>
    <w:rsid w:val="009B3DE6"/>
    <w:rsid w:val="009B40D3"/>
    <w:rsid w:val="009B4AE1"/>
    <w:rsid w:val="009B55F2"/>
    <w:rsid w:val="009B5DC6"/>
    <w:rsid w:val="009B6091"/>
    <w:rsid w:val="009C078A"/>
    <w:rsid w:val="009C1324"/>
    <w:rsid w:val="009C1FAB"/>
    <w:rsid w:val="009C1FF4"/>
    <w:rsid w:val="009C2657"/>
    <w:rsid w:val="009C2747"/>
    <w:rsid w:val="009C29F4"/>
    <w:rsid w:val="009C2D20"/>
    <w:rsid w:val="009C33F7"/>
    <w:rsid w:val="009C3E37"/>
    <w:rsid w:val="009C3FA6"/>
    <w:rsid w:val="009C4037"/>
    <w:rsid w:val="009C52A3"/>
    <w:rsid w:val="009C540F"/>
    <w:rsid w:val="009C5E46"/>
    <w:rsid w:val="009C60B7"/>
    <w:rsid w:val="009C69DC"/>
    <w:rsid w:val="009C7415"/>
    <w:rsid w:val="009C74D8"/>
    <w:rsid w:val="009C7B65"/>
    <w:rsid w:val="009D02EF"/>
    <w:rsid w:val="009D0540"/>
    <w:rsid w:val="009D0B78"/>
    <w:rsid w:val="009D16B1"/>
    <w:rsid w:val="009D33D1"/>
    <w:rsid w:val="009D382A"/>
    <w:rsid w:val="009D43A6"/>
    <w:rsid w:val="009D48FC"/>
    <w:rsid w:val="009D532B"/>
    <w:rsid w:val="009D5F92"/>
    <w:rsid w:val="009D640F"/>
    <w:rsid w:val="009D6A23"/>
    <w:rsid w:val="009D6AED"/>
    <w:rsid w:val="009D7B4B"/>
    <w:rsid w:val="009E004A"/>
    <w:rsid w:val="009E1CAA"/>
    <w:rsid w:val="009E1F7A"/>
    <w:rsid w:val="009E2341"/>
    <w:rsid w:val="009E25B9"/>
    <w:rsid w:val="009E3501"/>
    <w:rsid w:val="009E4CCD"/>
    <w:rsid w:val="009E4FCE"/>
    <w:rsid w:val="009E50BC"/>
    <w:rsid w:val="009E5598"/>
    <w:rsid w:val="009E5E30"/>
    <w:rsid w:val="009E63EC"/>
    <w:rsid w:val="009E6EE7"/>
    <w:rsid w:val="009E742C"/>
    <w:rsid w:val="009E7C3E"/>
    <w:rsid w:val="009F01B3"/>
    <w:rsid w:val="009F0938"/>
    <w:rsid w:val="009F0BA5"/>
    <w:rsid w:val="009F0BE2"/>
    <w:rsid w:val="009F10A4"/>
    <w:rsid w:val="009F17E1"/>
    <w:rsid w:val="009F1E65"/>
    <w:rsid w:val="009F224D"/>
    <w:rsid w:val="009F231D"/>
    <w:rsid w:val="009F2390"/>
    <w:rsid w:val="009F2594"/>
    <w:rsid w:val="009F28E2"/>
    <w:rsid w:val="009F3829"/>
    <w:rsid w:val="009F3AF6"/>
    <w:rsid w:val="009F5110"/>
    <w:rsid w:val="009F519E"/>
    <w:rsid w:val="009F5249"/>
    <w:rsid w:val="009F6035"/>
    <w:rsid w:val="009F6F4D"/>
    <w:rsid w:val="009F7463"/>
    <w:rsid w:val="009F7F8E"/>
    <w:rsid w:val="00A0029D"/>
    <w:rsid w:val="00A00967"/>
    <w:rsid w:val="00A00D46"/>
    <w:rsid w:val="00A01341"/>
    <w:rsid w:val="00A01F36"/>
    <w:rsid w:val="00A0281E"/>
    <w:rsid w:val="00A0297A"/>
    <w:rsid w:val="00A0328D"/>
    <w:rsid w:val="00A034E9"/>
    <w:rsid w:val="00A0362C"/>
    <w:rsid w:val="00A0387B"/>
    <w:rsid w:val="00A03B10"/>
    <w:rsid w:val="00A03B2B"/>
    <w:rsid w:val="00A04968"/>
    <w:rsid w:val="00A04C26"/>
    <w:rsid w:val="00A05116"/>
    <w:rsid w:val="00A05148"/>
    <w:rsid w:val="00A0541A"/>
    <w:rsid w:val="00A068E6"/>
    <w:rsid w:val="00A06C2A"/>
    <w:rsid w:val="00A070D7"/>
    <w:rsid w:val="00A07775"/>
    <w:rsid w:val="00A0793C"/>
    <w:rsid w:val="00A1162A"/>
    <w:rsid w:val="00A119B8"/>
    <w:rsid w:val="00A11AB8"/>
    <w:rsid w:val="00A12705"/>
    <w:rsid w:val="00A12CE2"/>
    <w:rsid w:val="00A13099"/>
    <w:rsid w:val="00A14FE5"/>
    <w:rsid w:val="00A1503E"/>
    <w:rsid w:val="00A15622"/>
    <w:rsid w:val="00A158A6"/>
    <w:rsid w:val="00A16952"/>
    <w:rsid w:val="00A16CB4"/>
    <w:rsid w:val="00A16DFA"/>
    <w:rsid w:val="00A1734A"/>
    <w:rsid w:val="00A174A8"/>
    <w:rsid w:val="00A17B56"/>
    <w:rsid w:val="00A17B9F"/>
    <w:rsid w:val="00A20724"/>
    <w:rsid w:val="00A211DE"/>
    <w:rsid w:val="00A2175E"/>
    <w:rsid w:val="00A21E85"/>
    <w:rsid w:val="00A21FA5"/>
    <w:rsid w:val="00A22771"/>
    <w:rsid w:val="00A22A32"/>
    <w:rsid w:val="00A233F3"/>
    <w:rsid w:val="00A249B7"/>
    <w:rsid w:val="00A24E59"/>
    <w:rsid w:val="00A24FF8"/>
    <w:rsid w:val="00A257BC"/>
    <w:rsid w:val="00A26035"/>
    <w:rsid w:val="00A267D9"/>
    <w:rsid w:val="00A2724C"/>
    <w:rsid w:val="00A27B1C"/>
    <w:rsid w:val="00A27CCC"/>
    <w:rsid w:val="00A3029B"/>
    <w:rsid w:val="00A302A9"/>
    <w:rsid w:val="00A31315"/>
    <w:rsid w:val="00A31C29"/>
    <w:rsid w:val="00A31D23"/>
    <w:rsid w:val="00A32F98"/>
    <w:rsid w:val="00A33338"/>
    <w:rsid w:val="00A3339F"/>
    <w:rsid w:val="00A339ED"/>
    <w:rsid w:val="00A34119"/>
    <w:rsid w:val="00A34554"/>
    <w:rsid w:val="00A34926"/>
    <w:rsid w:val="00A352B2"/>
    <w:rsid w:val="00A353AE"/>
    <w:rsid w:val="00A363F1"/>
    <w:rsid w:val="00A3649A"/>
    <w:rsid w:val="00A36564"/>
    <w:rsid w:val="00A36C1D"/>
    <w:rsid w:val="00A37CF2"/>
    <w:rsid w:val="00A41027"/>
    <w:rsid w:val="00A41652"/>
    <w:rsid w:val="00A42DA8"/>
    <w:rsid w:val="00A4315F"/>
    <w:rsid w:val="00A4344D"/>
    <w:rsid w:val="00A4388E"/>
    <w:rsid w:val="00A44412"/>
    <w:rsid w:val="00A44823"/>
    <w:rsid w:val="00A44941"/>
    <w:rsid w:val="00A45090"/>
    <w:rsid w:val="00A45AD8"/>
    <w:rsid w:val="00A465A2"/>
    <w:rsid w:val="00A46BC5"/>
    <w:rsid w:val="00A473EB"/>
    <w:rsid w:val="00A47547"/>
    <w:rsid w:val="00A47A0B"/>
    <w:rsid w:val="00A50970"/>
    <w:rsid w:val="00A50DE6"/>
    <w:rsid w:val="00A50ECE"/>
    <w:rsid w:val="00A5207B"/>
    <w:rsid w:val="00A52668"/>
    <w:rsid w:val="00A5293C"/>
    <w:rsid w:val="00A5351E"/>
    <w:rsid w:val="00A538F5"/>
    <w:rsid w:val="00A5447A"/>
    <w:rsid w:val="00A547AE"/>
    <w:rsid w:val="00A54BC7"/>
    <w:rsid w:val="00A55649"/>
    <w:rsid w:val="00A557DA"/>
    <w:rsid w:val="00A55938"/>
    <w:rsid w:val="00A56304"/>
    <w:rsid w:val="00A56497"/>
    <w:rsid w:val="00A57319"/>
    <w:rsid w:val="00A57BC9"/>
    <w:rsid w:val="00A57FF6"/>
    <w:rsid w:val="00A60EC1"/>
    <w:rsid w:val="00A613D1"/>
    <w:rsid w:val="00A61B86"/>
    <w:rsid w:val="00A61D5B"/>
    <w:rsid w:val="00A6315D"/>
    <w:rsid w:val="00A63C6B"/>
    <w:rsid w:val="00A6402A"/>
    <w:rsid w:val="00A6403B"/>
    <w:rsid w:val="00A642E2"/>
    <w:rsid w:val="00A64DF4"/>
    <w:rsid w:val="00A65432"/>
    <w:rsid w:val="00A657E7"/>
    <w:rsid w:val="00A662C1"/>
    <w:rsid w:val="00A66372"/>
    <w:rsid w:val="00A666AB"/>
    <w:rsid w:val="00A6681C"/>
    <w:rsid w:val="00A66973"/>
    <w:rsid w:val="00A6742D"/>
    <w:rsid w:val="00A67B77"/>
    <w:rsid w:val="00A7019D"/>
    <w:rsid w:val="00A70273"/>
    <w:rsid w:val="00A70BF0"/>
    <w:rsid w:val="00A71066"/>
    <w:rsid w:val="00A72264"/>
    <w:rsid w:val="00A726B8"/>
    <w:rsid w:val="00A753D8"/>
    <w:rsid w:val="00A7552A"/>
    <w:rsid w:val="00A7565B"/>
    <w:rsid w:val="00A75908"/>
    <w:rsid w:val="00A7788C"/>
    <w:rsid w:val="00A7792B"/>
    <w:rsid w:val="00A77B11"/>
    <w:rsid w:val="00A77E03"/>
    <w:rsid w:val="00A77EF5"/>
    <w:rsid w:val="00A812E9"/>
    <w:rsid w:val="00A813DF"/>
    <w:rsid w:val="00A81A01"/>
    <w:rsid w:val="00A81D1F"/>
    <w:rsid w:val="00A82254"/>
    <w:rsid w:val="00A82454"/>
    <w:rsid w:val="00A82BB6"/>
    <w:rsid w:val="00A82D1E"/>
    <w:rsid w:val="00A83A64"/>
    <w:rsid w:val="00A848FF"/>
    <w:rsid w:val="00A84A85"/>
    <w:rsid w:val="00A85815"/>
    <w:rsid w:val="00A85871"/>
    <w:rsid w:val="00A8752B"/>
    <w:rsid w:val="00A87CF6"/>
    <w:rsid w:val="00A87F14"/>
    <w:rsid w:val="00A9115B"/>
    <w:rsid w:val="00A922C8"/>
    <w:rsid w:val="00A92762"/>
    <w:rsid w:val="00A93508"/>
    <w:rsid w:val="00A93DA4"/>
    <w:rsid w:val="00A9458D"/>
    <w:rsid w:val="00A945A8"/>
    <w:rsid w:val="00A94FA0"/>
    <w:rsid w:val="00A955D3"/>
    <w:rsid w:val="00A95CE8"/>
    <w:rsid w:val="00A9654F"/>
    <w:rsid w:val="00A9655D"/>
    <w:rsid w:val="00A967CC"/>
    <w:rsid w:val="00A9725E"/>
    <w:rsid w:val="00AA0087"/>
    <w:rsid w:val="00AA0466"/>
    <w:rsid w:val="00AA0839"/>
    <w:rsid w:val="00AA096D"/>
    <w:rsid w:val="00AA1AD0"/>
    <w:rsid w:val="00AA2BBB"/>
    <w:rsid w:val="00AA3452"/>
    <w:rsid w:val="00AA3F2E"/>
    <w:rsid w:val="00AA478E"/>
    <w:rsid w:val="00AA4F1F"/>
    <w:rsid w:val="00AA60EA"/>
    <w:rsid w:val="00AA628A"/>
    <w:rsid w:val="00AA6604"/>
    <w:rsid w:val="00AA6CD7"/>
    <w:rsid w:val="00AA6DE3"/>
    <w:rsid w:val="00AA7503"/>
    <w:rsid w:val="00AB0849"/>
    <w:rsid w:val="00AB0ED4"/>
    <w:rsid w:val="00AB1103"/>
    <w:rsid w:val="00AB1992"/>
    <w:rsid w:val="00AB1FE2"/>
    <w:rsid w:val="00AB2105"/>
    <w:rsid w:val="00AB2BDF"/>
    <w:rsid w:val="00AB311D"/>
    <w:rsid w:val="00AB3144"/>
    <w:rsid w:val="00AB35B8"/>
    <w:rsid w:val="00AB4068"/>
    <w:rsid w:val="00AB4342"/>
    <w:rsid w:val="00AB4A8A"/>
    <w:rsid w:val="00AB53E3"/>
    <w:rsid w:val="00AB547B"/>
    <w:rsid w:val="00AB68C6"/>
    <w:rsid w:val="00AB7925"/>
    <w:rsid w:val="00AB7B67"/>
    <w:rsid w:val="00AC0602"/>
    <w:rsid w:val="00AC062D"/>
    <w:rsid w:val="00AC0C0A"/>
    <w:rsid w:val="00AC0DAC"/>
    <w:rsid w:val="00AC0FAB"/>
    <w:rsid w:val="00AC10FC"/>
    <w:rsid w:val="00AC1205"/>
    <w:rsid w:val="00AC2A46"/>
    <w:rsid w:val="00AC4BC7"/>
    <w:rsid w:val="00AC538A"/>
    <w:rsid w:val="00AC5BC1"/>
    <w:rsid w:val="00AC5D9C"/>
    <w:rsid w:val="00AC67C9"/>
    <w:rsid w:val="00AC67D8"/>
    <w:rsid w:val="00AC6A06"/>
    <w:rsid w:val="00AC6A51"/>
    <w:rsid w:val="00AC6B26"/>
    <w:rsid w:val="00AC6CC9"/>
    <w:rsid w:val="00AC728C"/>
    <w:rsid w:val="00AC73F2"/>
    <w:rsid w:val="00AC783A"/>
    <w:rsid w:val="00AD0421"/>
    <w:rsid w:val="00AD04C5"/>
    <w:rsid w:val="00AD0A78"/>
    <w:rsid w:val="00AD109F"/>
    <w:rsid w:val="00AD1612"/>
    <w:rsid w:val="00AD1852"/>
    <w:rsid w:val="00AD1A35"/>
    <w:rsid w:val="00AD1E90"/>
    <w:rsid w:val="00AD3E71"/>
    <w:rsid w:val="00AD4F50"/>
    <w:rsid w:val="00AD59AA"/>
    <w:rsid w:val="00AD62B0"/>
    <w:rsid w:val="00AD63E2"/>
    <w:rsid w:val="00AE13BB"/>
    <w:rsid w:val="00AE20F6"/>
    <w:rsid w:val="00AE2A98"/>
    <w:rsid w:val="00AE2B52"/>
    <w:rsid w:val="00AE3AC5"/>
    <w:rsid w:val="00AE3DC5"/>
    <w:rsid w:val="00AE3EB5"/>
    <w:rsid w:val="00AE4B38"/>
    <w:rsid w:val="00AE4F55"/>
    <w:rsid w:val="00AE63A2"/>
    <w:rsid w:val="00AE69C1"/>
    <w:rsid w:val="00AE6F21"/>
    <w:rsid w:val="00AF0006"/>
    <w:rsid w:val="00AF0428"/>
    <w:rsid w:val="00AF0D5E"/>
    <w:rsid w:val="00AF0F5C"/>
    <w:rsid w:val="00AF19AD"/>
    <w:rsid w:val="00AF1C9A"/>
    <w:rsid w:val="00AF1EC8"/>
    <w:rsid w:val="00AF2872"/>
    <w:rsid w:val="00AF2A87"/>
    <w:rsid w:val="00AF2FEA"/>
    <w:rsid w:val="00AF330E"/>
    <w:rsid w:val="00AF3865"/>
    <w:rsid w:val="00AF45CD"/>
    <w:rsid w:val="00AF478F"/>
    <w:rsid w:val="00AF4AB5"/>
    <w:rsid w:val="00AF5191"/>
    <w:rsid w:val="00AF55EE"/>
    <w:rsid w:val="00AF5C2C"/>
    <w:rsid w:val="00AF7DE1"/>
    <w:rsid w:val="00B0011D"/>
    <w:rsid w:val="00B00528"/>
    <w:rsid w:val="00B0053A"/>
    <w:rsid w:val="00B007C2"/>
    <w:rsid w:val="00B00845"/>
    <w:rsid w:val="00B01005"/>
    <w:rsid w:val="00B01057"/>
    <w:rsid w:val="00B01850"/>
    <w:rsid w:val="00B01F70"/>
    <w:rsid w:val="00B02557"/>
    <w:rsid w:val="00B03EE8"/>
    <w:rsid w:val="00B04CE3"/>
    <w:rsid w:val="00B0591C"/>
    <w:rsid w:val="00B05987"/>
    <w:rsid w:val="00B06222"/>
    <w:rsid w:val="00B0664A"/>
    <w:rsid w:val="00B07281"/>
    <w:rsid w:val="00B07A7B"/>
    <w:rsid w:val="00B10931"/>
    <w:rsid w:val="00B10BE9"/>
    <w:rsid w:val="00B10FB1"/>
    <w:rsid w:val="00B11053"/>
    <w:rsid w:val="00B112C5"/>
    <w:rsid w:val="00B1161C"/>
    <w:rsid w:val="00B118D4"/>
    <w:rsid w:val="00B136A7"/>
    <w:rsid w:val="00B13A3D"/>
    <w:rsid w:val="00B1412F"/>
    <w:rsid w:val="00B15732"/>
    <w:rsid w:val="00B15BF1"/>
    <w:rsid w:val="00B15DB9"/>
    <w:rsid w:val="00B17572"/>
    <w:rsid w:val="00B17B71"/>
    <w:rsid w:val="00B201BD"/>
    <w:rsid w:val="00B202D4"/>
    <w:rsid w:val="00B205B4"/>
    <w:rsid w:val="00B205D7"/>
    <w:rsid w:val="00B21390"/>
    <w:rsid w:val="00B21C6D"/>
    <w:rsid w:val="00B223D3"/>
    <w:rsid w:val="00B229AC"/>
    <w:rsid w:val="00B230BE"/>
    <w:rsid w:val="00B23A8A"/>
    <w:rsid w:val="00B23C54"/>
    <w:rsid w:val="00B242ED"/>
    <w:rsid w:val="00B24414"/>
    <w:rsid w:val="00B2466E"/>
    <w:rsid w:val="00B24FBD"/>
    <w:rsid w:val="00B26AB4"/>
    <w:rsid w:val="00B2739E"/>
    <w:rsid w:val="00B273F0"/>
    <w:rsid w:val="00B30B32"/>
    <w:rsid w:val="00B31AEB"/>
    <w:rsid w:val="00B31EE6"/>
    <w:rsid w:val="00B338D8"/>
    <w:rsid w:val="00B33D47"/>
    <w:rsid w:val="00B343CF"/>
    <w:rsid w:val="00B354DF"/>
    <w:rsid w:val="00B36590"/>
    <w:rsid w:val="00B36630"/>
    <w:rsid w:val="00B36A68"/>
    <w:rsid w:val="00B3719C"/>
    <w:rsid w:val="00B372F9"/>
    <w:rsid w:val="00B37771"/>
    <w:rsid w:val="00B403A6"/>
    <w:rsid w:val="00B40627"/>
    <w:rsid w:val="00B42081"/>
    <w:rsid w:val="00B43267"/>
    <w:rsid w:val="00B43756"/>
    <w:rsid w:val="00B43B4C"/>
    <w:rsid w:val="00B43D31"/>
    <w:rsid w:val="00B44440"/>
    <w:rsid w:val="00B4450B"/>
    <w:rsid w:val="00B446C0"/>
    <w:rsid w:val="00B446FA"/>
    <w:rsid w:val="00B44A21"/>
    <w:rsid w:val="00B4667D"/>
    <w:rsid w:val="00B46945"/>
    <w:rsid w:val="00B47A54"/>
    <w:rsid w:val="00B50A23"/>
    <w:rsid w:val="00B50EB3"/>
    <w:rsid w:val="00B5125B"/>
    <w:rsid w:val="00B5156F"/>
    <w:rsid w:val="00B51ACB"/>
    <w:rsid w:val="00B52C61"/>
    <w:rsid w:val="00B53D37"/>
    <w:rsid w:val="00B53F7A"/>
    <w:rsid w:val="00B54084"/>
    <w:rsid w:val="00B54360"/>
    <w:rsid w:val="00B54A0B"/>
    <w:rsid w:val="00B54A25"/>
    <w:rsid w:val="00B54B9E"/>
    <w:rsid w:val="00B568BE"/>
    <w:rsid w:val="00B56FF3"/>
    <w:rsid w:val="00B57723"/>
    <w:rsid w:val="00B57F61"/>
    <w:rsid w:val="00B606A9"/>
    <w:rsid w:val="00B61768"/>
    <w:rsid w:val="00B61AD9"/>
    <w:rsid w:val="00B623BB"/>
    <w:rsid w:val="00B624DD"/>
    <w:rsid w:val="00B62B9B"/>
    <w:rsid w:val="00B62D5C"/>
    <w:rsid w:val="00B62DC8"/>
    <w:rsid w:val="00B62F6D"/>
    <w:rsid w:val="00B63290"/>
    <w:rsid w:val="00B64201"/>
    <w:rsid w:val="00B64356"/>
    <w:rsid w:val="00B64D0A"/>
    <w:rsid w:val="00B657A6"/>
    <w:rsid w:val="00B66BDE"/>
    <w:rsid w:val="00B677C3"/>
    <w:rsid w:val="00B678F7"/>
    <w:rsid w:val="00B70198"/>
    <w:rsid w:val="00B70219"/>
    <w:rsid w:val="00B70699"/>
    <w:rsid w:val="00B70B46"/>
    <w:rsid w:val="00B70D4E"/>
    <w:rsid w:val="00B70FAA"/>
    <w:rsid w:val="00B71144"/>
    <w:rsid w:val="00B72144"/>
    <w:rsid w:val="00B7219C"/>
    <w:rsid w:val="00B72C2C"/>
    <w:rsid w:val="00B72C73"/>
    <w:rsid w:val="00B72D2A"/>
    <w:rsid w:val="00B72E61"/>
    <w:rsid w:val="00B7356A"/>
    <w:rsid w:val="00B73CDF"/>
    <w:rsid w:val="00B74077"/>
    <w:rsid w:val="00B7419A"/>
    <w:rsid w:val="00B74AA2"/>
    <w:rsid w:val="00B7621F"/>
    <w:rsid w:val="00B77329"/>
    <w:rsid w:val="00B779DD"/>
    <w:rsid w:val="00B800AE"/>
    <w:rsid w:val="00B8018C"/>
    <w:rsid w:val="00B80776"/>
    <w:rsid w:val="00B80DA9"/>
    <w:rsid w:val="00B82C81"/>
    <w:rsid w:val="00B83FA4"/>
    <w:rsid w:val="00B84857"/>
    <w:rsid w:val="00B84FF3"/>
    <w:rsid w:val="00B853F7"/>
    <w:rsid w:val="00B86E90"/>
    <w:rsid w:val="00B8773B"/>
    <w:rsid w:val="00B90013"/>
    <w:rsid w:val="00B9144A"/>
    <w:rsid w:val="00B916EE"/>
    <w:rsid w:val="00B923D1"/>
    <w:rsid w:val="00B93FE6"/>
    <w:rsid w:val="00B940FC"/>
    <w:rsid w:val="00B94379"/>
    <w:rsid w:val="00B95BBF"/>
    <w:rsid w:val="00B97B72"/>
    <w:rsid w:val="00B97BD9"/>
    <w:rsid w:val="00B97CFD"/>
    <w:rsid w:val="00B97F97"/>
    <w:rsid w:val="00BA0E4A"/>
    <w:rsid w:val="00BA0FEF"/>
    <w:rsid w:val="00BA119C"/>
    <w:rsid w:val="00BA11A1"/>
    <w:rsid w:val="00BA161A"/>
    <w:rsid w:val="00BA1E34"/>
    <w:rsid w:val="00BA2FFB"/>
    <w:rsid w:val="00BA4082"/>
    <w:rsid w:val="00BA4889"/>
    <w:rsid w:val="00BA4D1D"/>
    <w:rsid w:val="00BA4F14"/>
    <w:rsid w:val="00BA53E3"/>
    <w:rsid w:val="00BA5E36"/>
    <w:rsid w:val="00BA69E3"/>
    <w:rsid w:val="00BA700F"/>
    <w:rsid w:val="00BA715C"/>
    <w:rsid w:val="00BA7394"/>
    <w:rsid w:val="00BB06BE"/>
    <w:rsid w:val="00BB0A86"/>
    <w:rsid w:val="00BB1F02"/>
    <w:rsid w:val="00BB28AD"/>
    <w:rsid w:val="00BB30CD"/>
    <w:rsid w:val="00BB317A"/>
    <w:rsid w:val="00BB31E5"/>
    <w:rsid w:val="00BB3A89"/>
    <w:rsid w:val="00BB4789"/>
    <w:rsid w:val="00BB4CB3"/>
    <w:rsid w:val="00BB52DC"/>
    <w:rsid w:val="00BB5D0A"/>
    <w:rsid w:val="00BB6D57"/>
    <w:rsid w:val="00BB782D"/>
    <w:rsid w:val="00BB7944"/>
    <w:rsid w:val="00BB79CE"/>
    <w:rsid w:val="00BC08A5"/>
    <w:rsid w:val="00BC0CC9"/>
    <w:rsid w:val="00BC103D"/>
    <w:rsid w:val="00BC108B"/>
    <w:rsid w:val="00BC175C"/>
    <w:rsid w:val="00BC20D8"/>
    <w:rsid w:val="00BC3129"/>
    <w:rsid w:val="00BC3D4D"/>
    <w:rsid w:val="00BC41C8"/>
    <w:rsid w:val="00BC48CD"/>
    <w:rsid w:val="00BC504D"/>
    <w:rsid w:val="00BC51FB"/>
    <w:rsid w:val="00BC5840"/>
    <w:rsid w:val="00BC7375"/>
    <w:rsid w:val="00BC7E2D"/>
    <w:rsid w:val="00BD02CA"/>
    <w:rsid w:val="00BD0758"/>
    <w:rsid w:val="00BD0946"/>
    <w:rsid w:val="00BD09C8"/>
    <w:rsid w:val="00BD17D4"/>
    <w:rsid w:val="00BD199A"/>
    <w:rsid w:val="00BD253C"/>
    <w:rsid w:val="00BD4CE4"/>
    <w:rsid w:val="00BD4F5D"/>
    <w:rsid w:val="00BD5809"/>
    <w:rsid w:val="00BD5A9C"/>
    <w:rsid w:val="00BD5CE8"/>
    <w:rsid w:val="00BD6746"/>
    <w:rsid w:val="00BD67EF"/>
    <w:rsid w:val="00BD7266"/>
    <w:rsid w:val="00BD72B1"/>
    <w:rsid w:val="00BE068A"/>
    <w:rsid w:val="00BE127D"/>
    <w:rsid w:val="00BE1D93"/>
    <w:rsid w:val="00BE1DE5"/>
    <w:rsid w:val="00BE2106"/>
    <w:rsid w:val="00BE3A42"/>
    <w:rsid w:val="00BE40E5"/>
    <w:rsid w:val="00BE4564"/>
    <w:rsid w:val="00BE45C9"/>
    <w:rsid w:val="00BE604A"/>
    <w:rsid w:val="00BE6695"/>
    <w:rsid w:val="00BE7260"/>
    <w:rsid w:val="00BE789C"/>
    <w:rsid w:val="00BE78C8"/>
    <w:rsid w:val="00BF0E98"/>
    <w:rsid w:val="00BF0F9B"/>
    <w:rsid w:val="00BF1320"/>
    <w:rsid w:val="00BF2769"/>
    <w:rsid w:val="00BF317E"/>
    <w:rsid w:val="00BF38C1"/>
    <w:rsid w:val="00BF4878"/>
    <w:rsid w:val="00BF4A83"/>
    <w:rsid w:val="00BF5224"/>
    <w:rsid w:val="00BF5B3E"/>
    <w:rsid w:val="00BF6A44"/>
    <w:rsid w:val="00BF7631"/>
    <w:rsid w:val="00BF7CA1"/>
    <w:rsid w:val="00C0060D"/>
    <w:rsid w:val="00C008F9"/>
    <w:rsid w:val="00C00CCE"/>
    <w:rsid w:val="00C01849"/>
    <w:rsid w:val="00C02175"/>
    <w:rsid w:val="00C029F7"/>
    <w:rsid w:val="00C04BFD"/>
    <w:rsid w:val="00C04C64"/>
    <w:rsid w:val="00C04E5A"/>
    <w:rsid w:val="00C04F13"/>
    <w:rsid w:val="00C0543A"/>
    <w:rsid w:val="00C0622A"/>
    <w:rsid w:val="00C068FE"/>
    <w:rsid w:val="00C06CE6"/>
    <w:rsid w:val="00C07C37"/>
    <w:rsid w:val="00C10445"/>
    <w:rsid w:val="00C10793"/>
    <w:rsid w:val="00C109D5"/>
    <w:rsid w:val="00C10F98"/>
    <w:rsid w:val="00C11D4B"/>
    <w:rsid w:val="00C1237B"/>
    <w:rsid w:val="00C130DC"/>
    <w:rsid w:val="00C1387C"/>
    <w:rsid w:val="00C140BC"/>
    <w:rsid w:val="00C140DC"/>
    <w:rsid w:val="00C15214"/>
    <w:rsid w:val="00C15D1A"/>
    <w:rsid w:val="00C15D8D"/>
    <w:rsid w:val="00C15D9B"/>
    <w:rsid w:val="00C16C16"/>
    <w:rsid w:val="00C17F51"/>
    <w:rsid w:val="00C209B1"/>
    <w:rsid w:val="00C20E94"/>
    <w:rsid w:val="00C217C3"/>
    <w:rsid w:val="00C21A0C"/>
    <w:rsid w:val="00C21F4D"/>
    <w:rsid w:val="00C22FAB"/>
    <w:rsid w:val="00C2388C"/>
    <w:rsid w:val="00C23B8A"/>
    <w:rsid w:val="00C23BE5"/>
    <w:rsid w:val="00C23EB8"/>
    <w:rsid w:val="00C24584"/>
    <w:rsid w:val="00C245AF"/>
    <w:rsid w:val="00C2512F"/>
    <w:rsid w:val="00C26340"/>
    <w:rsid w:val="00C26B68"/>
    <w:rsid w:val="00C26E4B"/>
    <w:rsid w:val="00C271CC"/>
    <w:rsid w:val="00C2764A"/>
    <w:rsid w:val="00C27BA9"/>
    <w:rsid w:val="00C30728"/>
    <w:rsid w:val="00C31737"/>
    <w:rsid w:val="00C31D76"/>
    <w:rsid w:val="00C32601"/>
    <w:rsid w:val="00C32F58"/>
    <w:rsid w:val="00C33875"/>
    <w:rsid w:val="00C344C2"/>
    <w:rsid w:val="00C351C3"/>
    <w:rsid w:val="00C35299"/>
    <w:rsid w:val="00C362FC"/>
    <w:rsid w:val="00C37049"/>
    <w:rsid w:val="00C37513"/>
    <w:rsid w:val="00C37845"/>
    <w:rsid w:val="00C37C5E"/>
    <w:rsid w:val="00C40C0A"/>
    <w:rsid w:val="00C41355"/>
    <w:rsid w:val="00C41F1D"/>
    <w:rsid w:val="00C43781"/>
    <w:rsid w:val="00C442D1"/>
    <w:rsid w:val="00C445C8"/>
    <w:rsid w:val="00C446CD"/>
    <w:rsid w:val="00C447E8"/>
    <w:rsid w:val="00C44D3B"/>
    <w:rsid w:val="00C44EB6"/>
    <w:rsid w:val="00C4603D"/>
    <w:rsid w:val="00C4658B"/>
    <w:rsid w:val="00C465E7"/>
    <w:rsid w:val="00C46C1E"/>
    <w:rsid w:val="00C46D16"/>
    <w:rsid w:val="00C470D8"/>
    <w:rsid w:val="00C475FB"/>
    <w:rsid w:val="00C47FAD"/>
    <w:rsid w:val="00C500FB"/>
    <w:rsid w:val="00C5011F"/>
    <w:rsid w:val="00C503D4"/>
    <w:rsid w:val="00C507A4"/>
    <w:rsid w:val="00C50F84"/>
    <w:rsid w:val="00C50FAC"/>
    <w:rsid w:val="00C51166"/>
    <w:rsid w:val="00C51756"/>
    <w:rsid w:val="00C51E80"/>
    <w:rsid w:val="00C521A4"/>
    <w:rsid w:val="00C52288"/>
    <w:rsid w:val="00C523C9"/>
    <w:rsid w:val="00C53436"/>
    <w:rsid w:val="00C53BA2"/>
    <w:rsid w:val="00C542EC"/>
    <w:rsid w:val="00C54D58"/>
    <w:rsid w:val="00C54F5D"/>
    <w:rsid w:val="00C55230"/>
    <w:rsid w:val="00C55A65"/>
    <w:rsid w:val="00C55E52"/>
    <w:rsid w:val="00C560F1"/>
    <w:rsid w:val="00C5630D"/>
    <w:rsid w:val="00C56370"/>
    <w:rsid w:val="00C57142"/>
    <w:rsid w:val="00C60399"/>
    <w:rsid w:val="00C604D0"/>
    <w:rsid w:val="00C60984"/>
    <w:rsid w:val="00C618C4"/>
    <w:rsid w:val="00C61D61"/>
    <w:rsid w:val="00C61E2B"/>
    <w:rsid w:val="00C624F3"/>
    <w:rsid w:val="00C626E0"/>
    <w:rsid w:val="00C6304D"/>
    <w:rsid w:val="00C64804"/>
    <w:rsid w:val="00C64A48"/>
    <w:rsid w:val="00C64E38"/>
    <w:rsid w:val="00C65D92"/>
    <w:rsid w:val="00C6634D"/>
    <w:rsid w:val="00C67274"/>
    <w:rsid w:val="00C701BD"/>
    <w:rsid w:val="00C70F2D"/>
    <w:rsid w:val="00C70FBD"/>
    <w:rsid w:val="00C71A16"/>
    <w:rsid w:val="00C71BF5"/>
    <w:rsid w:val="00C71E40"/>
    <w:rsid w:val="00C72239"/>
    <w:rsid w:val="00C72A40"/>
    <w:rsid w:val="00C731CD"/>
    <w:rsid w:val="00C7330E"/>
    <w:rsid w:val="00C74BC9"/>
    <w:rsid w:val="00C74C1E"/>
    <w:rsid w:val="00C751F3"/>
    <w:rsid w:val="00C76865"/>
    <w:rsid w:val="00C773D8"/>
    <w:rsid w:val="00C77551"/>
    <w:rsid w:val="00C7790C"/>
    <w:rsid w:val="00C77A9A"/>
    <w:rsid w:val="00C800F9"/>
    <w:rsid w:val="00C80431"/>
    <w:rsid w:val="00C814B0"/>
    <w:rsid w:val="00C81871"/>
    <w:rsid w:val="00C8445E"/>
    <w:rsid w:val="00C85166"/>
    <w:rsid w:val="00C857C0"/>
    <w:rsid w:val="00C86257"/>
    <w:rsid w:val="00C8728E"/>
    <w:rsid w:val="00C87457"/>
    <w:rsid w:val="00C91062"/>
    <w:rsid w:val="00C913DD"/>
    <w:rsid w:val="00C91B84"/>
    <w:rsid w:val="00C91F09"/>
    <w:rsid w:val="00C91FA1"/>
    <w:rsid w:val="00C9312F"/>
    <w:rsid w:val="00C93185"/>
    <w:rsid w:val="00C93E1D"/>
    <w:rsid w:val="00C93EBE"/>
    <w:rsid w:val="00C9437F"/>
    <w:rsid w:val="00C95BB7"/>
    <w:rsid w:val="00C95BFD"/>
    <w:rsid w:val="00C964DD"/>
    <w:rsid w:val="00C96EB5"/>
    <w:rsid w:val="00CA02BF"/>
    <w:rsid w:val="00CA03FB"/>
    <w:rsid w:val="00CA0F99"/>
    <w:rsid w:val="00CA124D"/>
    <w:rsid w:val="00CA19EC"/>
    <w:rsid w:val="00CA1BD0"/>
    <w:rsid w:val="00CA207A"/>
    <w:rsid w:val="00CA250A"/>
    <w:rsid w:val="00CA2613"/>
    <w:rsid w:val="00CA2959"/>
    <w:rsid w:val="00CA2A93"/>
    <w:rsid w:val="00CA2CC5"/>
    <w:rsid w:val="00CA3717"/>
    <w:rsid w:val="00CA372E"/>
    <w:rsid w:val="00CA3C3C"/>
    <w:rsid w:val="00CA42C7"/>
    <w:rsid w:val="00CA44D9"/>
    <w:rsid w:val="00CA52C9"/>
    <w:rsid w:val="00CA7960"/>
    <w:rsid w:val="00CA7A1E"/>
    <w:rsid w:val="00CA7DD5"/>
    <w:rsid w:val="00CB01E8"/>
    <w:rsid w:val="00CB050F"/>
    <w:rsid w:val="00CB0D57"/>
    <w:rsid w:val="00CB0E18"/>
    <w:rsid w:val="00CB1347"/>
    <w:rsid w:val="00CB14A3"/>
    <w:rsid w:val="00CB1890"/>
    <w:rsid w:val="00CB2131"/>
    <w:rsid w:val="00CB26EB"/>
    <w:rsid w:val="00CB2862"/>
    <w:rsid w:val="00CB2E8A"/>
    <w:rsid w:val="00CB2F38"/>
    <w:rsid w:val="00CB356F"/>
    <w:rsid w:val="00CB3BB0"/>
    <w:rsid w:val="00CB40C7"/>
    <w:rsid w:val="00CB4CB6"/>
    <w:rsid w:val="00CB4F37"/>
    <w:rsid w:val="00CB506E"/>
    <w:rsid w:val="00CB51C8"/>
    <w:rsid w:val="00CB5C9D"/>
    <w:rsid w:val="00CB5E36"/>
    <w:rsid w:val="00CB61AD"/>
    <w:rsid w:val="00CB62F7"/>
    <w:rsid w:val="00CB7828"/>
    <w:rsid w:val="00CB79C0"/>
    <w:rsid w:val="00CC08A3"/>
    <w:rsid w:val="00CC0BA1"/>
    <w:rsid w:val="00CC11E4"/>
    <w:rsid w:val="00CC135B"/>
    <w:rsid w:val="00CC21AF"/>
    <w:rsid w:val="00CC345E"/>
    <w:rsid w:val="00CC4CF4"/>
    <w:rsid w:val="00CC4ECE"/>
    <w:rsid w:val="00CC51A0"/>
    <w:rsid w:val="00CC56DA"/>
    <w:rsid w:val="00CC5903"/>
    <w:rsid w:val="00CC5B15"/>
    <w:rsid w:val="00CC618C"/>
    <w:rsid w:val="00CC6C40"/>
    <w:rsid w:val="00CD00C6"/>
    <w:rsid w:val="00CD0282"/>
    <w:rsid w:val="00CD09E1"/>
    <w:rsid w:val="00CD1326"/>
    <w:rsid w:val="00CD23B2"/>
    <w:rsid w:val="00CD293E"/>
    <w:rsid w:val="00CD2A4B"/>
    <w:rsid w:val="00CD3A3E"/>
    <w:rsid w:val="00CD3C78"/>
    <w:rsid w:val="00CD3D5B"/>
    <w:rsid w:val="00CD3EE9"/>
    <w:rsid w:val="00CD4367"/>
    <w:rsid w:val="00CD5777"/>
    <w:rsid w:val="00CD6501"/>
    <w:rsid w:val="00CD6E7F"/>
    <w:rsid w:val="00CD6F2A"/>
    <w:rsid w:val="00CD7569"/>
    <w:rsid w:val="00CD7866"/>
    <w:rsid w:val="00CE0A1F"/>
    <w:rsid w:val="00CE0B09"/>
    <w:rsid w:val="00CE0BEC"/>
    <w:rsid w:val="00CE0C9E"/>
    <w:rsid w:val="00CE1A9A"/>
    <w:rsid w:val="00CE2328"/>
    <w:rsid w:val="00CE2349"/>
    <w:rsid w:val="00CE238F"/>
    <w:rsid w:val="00CE272F"/>
    <w:rsid w:val="00CE2A71"/>
    <w:rsid w:val="00CE3F40"/>
    <w:rsid w:val="00CE5712"/>
    <w:rsid w:val="00CE63EB"/>
    <w:rsid w:val="00CE7125"/>
    <w:rsid w:val="00CE7E86"/>
    <w:rsid w:val="00CF038B"/>
    <w:rsid w:val="00CF1511"/>
    <w:rsid w:val="00CF19D4"/>
    <w:rsid w:val="00CF1D77"/>
    <w:rsid w:val="00CF2207"/>
    <w:rsid w:val="00CF2B4E"/>
    <w:rsid w:val="00CF2D3A"/>
    <w:rsid w:val="00CF354B"/>
    <w:rsid w:val="00CF3E71"/>
    <w:rsid w:val="00CF434A"/>
    <w:rsid w:val="00CF4991"/>
    <w:rsid w:val="00CF533F"/>
    <w:rsid w:val="00CF64F4"/>
    <w:rsid w:val="00CF69C6"/>
    <w:rsid w:val="00CF6D1E"/>
    <w:rsid w:val="00D00CFC"/>
    <w:rsid w:val="00D00F3C"/>
    <w:rsid w:val="00D0115A"/>
    <w:rsid w:val="00D0199C"/>
    <w:rsid w:val="00D01AFA"/>
    <w:rsid w:val="00D0212A"/>
    <w:rsid w:val="00D031F2"/>
    <w:rsid w:val="00D03453"/>
    <w:rsid w:val="00D036E1"/>
    <w:rsid w:val="00D041D9"/>
    <w:rsid w:val="00D04260"/>
    <w:rsid w:val="00D050ED"/>
    <w:rsid w:val="00D050F8"/>
    <w:rsid w:val="00D055B1"/>
    <w:rsid w:val="00D055E7"/>
    <w:rsid w:val="00D103A4"/>
    <w:rsid w:val="00D108BE"/>
    <w:rsid w:val="00D11A62"/>
    <w:rsid w:val="00D1260B"/>
    <w:rsid w:val="00D148CB"/>
    <w:rsid w:val="00D14B40"/>
    <w:rsid w:val="00D14D3E"/>
    <w:rsid w:val="00D152D8"/>
    <w:rsid w:val="00D15771"/>
    <w:rsid w:val="00D167A3"/>
    <w:rsid w:val="00D16A02"/>
    <w:rsid w:val="00D170A4"/>
    <w:rsid w:val="00D20BDB"/>
    <w:rsid w:val="00D20C67"/>
    <w:rsid w:val="00D213D1"/>
    <w:rsid w:val="00D21DF3"/>
    <w:rsid w:val="00D21EDD"/>
    <w:rsid w:val="00D2216D"/>
    <w:rsid w:val="00D22C8A"/>
    <w:rsid w:val="00D22D0E"/>
    <w:rsid w:val="00D2364F"/>
    <w:rsid w:val="00D23BA0"/>
    <w:rsid w:val="00D23C45"/>
    <w:rsid w:val="00D2451D"/>
    <w:rsid w:val="00D246C7"/>
    <w:rsid w:val="00D2477F"/>
    <w:rsid w:val="00D24C5C"/>
    <w:rsid w:val="00D25A0D"/>
    <w:rsid w:val="00D25AD1"/>
    <w:rsid w:val="00D25AD7"/>
    <w:rsid w:val="00D25F57"/>
    <w:rsid w:val="00D2613E"/>
    <w:rsid w:val="00D26D4D"/>
    <w:rsid w:val="00D2738D"/>
    <w:rsid w:val="00D306F1"/>
    <w:rsid w:val="00D32A84"/>
    <w:rsid w:val="00D32C3C"/>
    <w:rsid w:val="00D344F5"/>
    <w:rsid w:val="00D3480F"/>
    <w:rsid w:val="00D34A9A"/>
    <w:rsid w:val="00D34BA5"/>
    <w:rsid w:val="00D35D83"/>
    <w:rsid w:val="00D36BA7"/>
    <w:rsid w:val="00D36C83"/>
    <w:rsid w:val="00D370D0"/>
    <w:rsid w:val="00D3766E"/>
    <w:rsid w:val="00D37AAD"/>
    <w:rsid w:val="00D400D7"/>
    <w:rsid w:val="00D40359"/>
    <w:rsid w:val="00D40C9E"/>
    <w:rsid w:val="00D4150D"/>
    <w:rsid w:val="00D41DA0"/>
    <w:rsid w:val="00D42899"/>
    <w:rsid w:val="00D431B9"/>
    <w:rsid w:val="00D43A9E"/>
    <w:rsid w:val="00D44225"/>
    <w:rsid w:val="00D44DD3"/>
    <w:rsid w:val="00D45EDB"/>
    <w:rsid w:val="00D4613A"/>
    <w:rsid w:val="00D461A8"/>
    <w:rsid w:val="00D46C55"/>
    <w:rsid w:val="00D47714"/>
    <w:rsid w:val="00D47F17"/>
    <w:rsid w:val="00D5023C"/>
    <w:rsid w:val="00D50709"/>
    <w:rsid w:val="00D510DB"/>
    <w:rsid w:val="00D51536"/>
    <w:rsid w:val="00D519BD"/>
    <w:rsid w:val="00D52033"/>
    <w:rsid w:val="00D534D8"/>
    <w:rsid w:val="00D539D4"/>
    <w:rsid w:val="00D53B60"/>
    <w:rsid w:val="00D548CF"/>
    <w:rsid w:val="00D5496A"/>
    <w:rsid w:val="00D54B75"/>
    <w:rsid w:val="00D55934"/>
    <w:rsid w:val="00D55EF1"/>
    <w:rsid w:val="00D55FF9"/>
    <w:rsid w:val="00D578A6"/>
    <w:rsid w:val="00D578F2"/>
    <w:rsid w:val="00D57C24"/>
    <w:rsid w:val="00D605C5"/>
    <w:rsid w:val="00D60CF3"/>
    <w:rsid w:val="00D612DF"/>
    <w:rsid w:val="00D623B7"/>
    <w:rsid w:val="00D62FC7"/>
    <w:rsid w:val="00D63743"/>
    <w:rsid w:val="00D63C89"/>
    <w:rsid w:val="00D64089"/>
    <w:rsid w:val="00D64495"/>
    <w:rsid w:val="00D6484F"/>
    <w:rsid w:val="00D648DC"/>
    <w:rsid w:val="00D651F9"/>
    <w:rsid w:val="00D653AC"/>
    <w:rsid w:val="00D65E4E"/>
    <w:rsid w:val="00D6605D"/>
    <w:rsid w:val="00D6636C"/>
    <w:rsid w:val="00D67212"/>
    <w:rsid w:val="00D67513"/>
    <w:rsid w:val="00D67AC2"/>
    <w:rsid w:val="00D67D4B"/>
    <w:rsid w:val="00D70884"/>
    <w:rsid w:val="00D7106B"/>
    <w:rsid w:val="00D71271"/>
    <w:rsid w:val="00D71614"/>
    <w:rsid w:val="00D71F86"/>
    <w:rsid w:val="00D7269B"/>
    <w:rsid w:val="00D73329"/>
    <w:rsid w:val="00D73358"/>
    <w:rsid w:val="00D73938"/>
    <w:rsid w:val="00D73E62"/>
    <w:rsid w:val="00D74125"/>
    <w:rsid w:val="00D74308"/>
    <w:rsid w:val="00D74905"/>
    <w:rsid w:val="00D74F38"/>
    <w:rsid w:val="00D7512D"/>
    <w:rsid w:val="00D754A1"/>
    <w:rsid w:val="00D754FF"/>
    <w:rsid w:val="00D75AA7"/>
    <w:rsid w:val="00D75B68"/>
    <w:rsid w:val="00D767C8"/>
    <w:rsid w:val="00D776B4"/>
    <w:rsid w:val="00D77B1B"/>
    <w:rsid w:val="00D77F9D"/>
    <w:rsid w:val="00D8010D"/>
    <w:rsid w:val="00D80B23"/>
    <w:rsid w:val="00D8279E"/>
    <w:rsid w:val="00D82925"/>
    <w:rsid w:val="00D839A6"/>
    <w:rsid w:val="00D83AA7"/>
    <w:rsid w:val="00D83D2A"/>
    <w:rsid w:val="00D83EB9"/>
    <w:rsid w:val="00D8404A"/>
    <w:rsid w:val="00D85316"/>
    <w:rsid w:val="00D860F3"/>
    <w:rsid w:val="00D86FBD"/>
    <w:rsid w:val="00D87A17"/>
    <w:rsid w:val="00D87E73"/>
    <w:rsid w:val="00D9081E"/>
    <w:rsid w:val="00D90B2B"/>
    <w:rsid w:val="00D92214"/>
    <w:rsid w:val="00D92514"/>
    <w:rsid w:val="00D92554"/>
    <w:rsid w:val="00D9266A"/>
    <w:rsid w:val="00D92A89"/>
    <w:rsid w:val="00D93266"/>
    <w:rsid w:val="00D94570"/>
    <w:rsid w:val="00D956AA"/>
    <w:rsid w:val="00D956BC"/>
    <w:rsid w:val="00D962D7"/>
    <w:rsid w:val="00D96440"/>
    <w:rsid w:val="00D96A01"/>
    <w:rsid w:val="00D96D6A"/>
    <w:rsid w:val="00D96FFD"/>
    <w:rsid w:val="00D9729F"/>
    <w:rsid w:val="00D97C45"/>
    <w:rsid w:val="00D97C64"/>
    <w:rsid w:val="00DA06E9"/>
    <w:rsid w:val="00DA0ACE"/>
    <w:rsid w:val="00DA0B3C"/>
    <w:rsid w:val="00DA0E70"/>
    <w:rsid w:val="00DA28F8"/>
    <w:rsid w:val="00DA2EA7"/>
    <w:rsid w:val="00DA35F3"/>
    <w:rsid w:val="00DA3B04"/>
    <w:rsid w:val="00DA3D69"/>
    <w:rsid w:val="00DA48F6"/>
    <w:rsid w:val="00DA4FAA"/>
    <w:rsid w:val="00DA5F0A"/>
    <w:rsid w:val="00DA64DB"/>
    <w:rsid w:val="00DA696D"/>
    <w:rsid w:val="00DA6BAA"/>
    <w:rsid w:val="00DA70F7"/>
    <w:rsid w:val="00DA723D"/>
    <w:rsid w:val="00DA739C"/>
    <w:rsid w:val="00DA7835"/>
    <w:rsid w:val="00DA7A0E"/>
    <w:rsid w:val="00DA7AE9"/>
    <w:rsid w:val="00DA7E55"/>
    <w:rsid w:val="00DB0147"/>
    <w:rsid w:val="00DB02D1"/>
    <w:rsid w:val="00DB06CE"/>
    <w:rsid w:val="00DB12B2"/>
    <w:rsid w:val="00DB1367"/>
    <w:rsid w:val="00DB167C"/>
    <w:rsid w:val="00DB18C7"/>
    <w:rsid w:val="00DB1A21"/>
    <w:rsid w:val="00DB25B2"/>
    <w:rsid w:val="00DB2FA0"/>
    <w:rsid w:val="00DB32ED"/>
    <w:rsid w:val="00DB33CA"/>
    <w:rsid w:val="00DB4800"/>
    <w:rsid w:val="00DB4D7D"/>
    <w:rsid w:val="00DB50E0"/>
    <w:rsid w:val="00DB5287"/>
    <w:rsid w:val="00DB685E"/>
    <w:rsid w:val="00DB7877"/>
    <w:rsid w:val="00DC072F"/>
    <w:rsid w:val="00DC1F6F"/>
    <w:rsid w:val="00DC243D"/>
    <w:rsid w:val="00DC354C"/>
    <w:rsid w:val="00DC476C"/>
    <w:rsid w:val="00DC503A"/>
    <w:rsid w:val="00DC5938"/>
    <w:rsid w:val="00DC5AD8"/>
    <w:rsid w:val="00DC5B6C"/>
    <w:rsid w:val="00DC6280"/>
    <w:rsid w:val="00DC7494"/>
    <w:rsid w:val="00DC74D0"/>
    <w:rsid w:val="00DC7536"/>
    <w:rsid w:val="00DC774E"/>
    <w:rsid w:val="00DC7AD2"/>
    <w:rsid w:val="00DD07D8"/>
    <w:rsid w:val="00DD080B"/>
    <w:rsid w:val="00DD0A1B"/>
    <w:rsid w:val="00DD15E3"/>
    <w:rsid w:val="00DD1EE6"/>
    <w:rsid w:val="00DD2215"/>
    <w:rsid w:val="00DD3D62"/>
    <w:rsid w:val="00DD40D8"/>
    <w:rsid w:val="00DD449E"/>
    <w:rsid w:val="00DD4E26"/>
    <w:rsid w:val="00DD5655"/>
    <w:rsid w:val="00DD595C"/>
    <w:rsid w:val="00DD5A8A"/>
    <w:rsid w:val="00DD6661"/>
    <w:rsid w:val="00DD690B"/>
    <w:rsid w:val="00DD7458"/>
    <w:rsid w:val="00DD7549"/>
    <w:rsid w:val="00DD771D"/>
    <w:rsid w:val="00DE023C"/>
    <w:rsid w:val="00DE05CE"/>
    <w:rsid w:val="00DE0C8B"/>
    <w:rsid w:val="00DE25C1"/>
    <w:rsid w:val="00DE2785"/>
    <w:rsid w:val="00DE2853"/>
    <w:rsid w:val="00DE28BC"/>
    <w:rsid w:val="00DE2B41"/>
    <w:rsid w:val="00DE4528"/>
    <w:rsid w:val="00DE4CFB"/>
    <w:rsid w:val="00DE5693"/>
    <w:rsid w:val="00DE5BD5"/>
    <w:rsid w:val="00DE70CC"/>
    <w:rsid w:val="00DE7241"/>
    <w:rsid w:val="00DF11F4"/>
    <w:rsid w:val="00DF15AE"/>
    <w:rsid w:val="00DF198C"/>
    <w:rsid w:val="00DF1F7D"/>
    <w:rsid w:val="00DF2027"/>
    <w:rsid w:val="00DF2A43"/>
    <w:rsid w:val="00DF2B52"/>
    <w:rsid w:val="00DF2DFC"/>
    <w:rsid w:val="00DF385E"/>
    <w:rsid w:val="00DF403D"/>
    <w:rsid w:val="00DF425B"/>
    <w:rsid w:val="00DF43FF"/>
    <w:rsid w:val="00DF48A6"/>
    <w:rsid w:val="00DF4A16"/>
    <w:rsid w:val="00DF4BB8"/>
    <w:rsid w:val="00DF609B"/>
    <w:rsid w:val="00DF6883"/>
    <w:rsid w:val="00E00108"/>
    <w:rsid w:val="00E001C7"/>
    <w:rsid w:val="00E008E0"/>
    <w:rsid w:val="00E023BA"/>
    <w:rsid w:val="00E02E74"/>
    <w:rsid w:val="00E032B6"/>
    <w:rsid w:val="00E035CD"/>
    <w:rsid w:val="00E03AF5"/>
    <w:rsid w:val="00E0481B"/>
    <w:rsid w:val="00E04D26"/>
    <w:rsid w:val="00E050BB"/>
    <w:rsid w:val="00E05152"/>
    <w:rsid w:val="00E051E4"/>
    <w:rsid w:val="00E0557D"/>
    <w:rsid w:val="00E05D35"/>
    <w:rsid w:val="00E06EDC"/>
    <w:rsid w:val="00E07010"/>
    <w:rsid w:val="00E078B5"/>
    <w:rsid w:val="00E101D1"/>
    <w:rsid w:val="00E104BA"/>
    <w:rsid w:val="00E108E8"/>
    <w:rsid w:val="00E1144D"/>
    <w:rsid w:val="00E11504"/>
    <w:rsid w:val="00E11860"/>
    <w:rsid w:val="00E1187D"/>
    <w:rsid w:val="00E11DF3"/>
    <w:rsid w:val="00E12918"/>
    <w:rsid w:val="00E129E3"/>
    <w:rsid w:val="00E131A4"/>
    <w:rsid w:val="00E140D3"/>
    <w:rsid w:val="00E147AC"/>
    <w:rsid w:val="00E14C2A"/>
    <w:rsid w:val="00E14E20"/>
    <w:rsid w:val="00E14F5E"/>
    <w:rsid w:val="00E15BE0"/>
    <w:rsid w:val="00E15F8F"/>
    <w:rsid w:val="00E1638C"/>
    <w:rsid w:val="00E1700A"/>
    <w:rsid w:val="00E1700E"/>
    <w:rsid w:val="00E17400"/>
    <w:rsid w:val="00E17F83"/>
    <w:rsid w:val="00E2054E"/>
    <w:rsid w:val="00E209CB"/>
    <w:rsid w:val="00E209DA"/>
    <w:rsid w:val="00E20EA2"/>
    <w:rsid w:val="00E21477"/>
    <w:rsid w:val="00E2173B"/>
    <w:rsid w:val="00E217C3"/>
    <w:rsid w:val="00E2186B"/>
    <w:rsid w:val="00E21967"/>
    <w:rsid w:val="00E21BD1"/>
    <w:rsid w:val="00E225A4"/>
    <w:rsid w:val="00E22C1C"/>
    <w:rsid w:val="00E24756"/>
    <w:rsid w:val="00E24798"/>
    <w:rsid w:val="00E247B7"/>
    <w:rsid w:val="00E24AE0"/>
    <w:rsid w:val="00E25BEA"/>
    <w:rsid w:val="00E26297"/>
    <w:rsid w:val="00E26746"/>
    <w:rsid w:val="00E273F5"/>
    <w:rsid w:val="00E27EF2"/>
    <w:rsid w:val="00E303D3"/>
    <w:rsid w:val="00E30417"/>
    <w:rsid w:val="00E30CB4"/>
    <w:rsid w:val="00E31930"/>
    <w:rsid w:val="00E32275"/>
    <w:rsid w:val="00E323C9"/>
    <w:rsid w:val="00E32D6D"/>
    <w:rsid w:val="00E3389C"/>
    <w:rsid w:val="00E33EDA"/>
    <w:rsid w:val="00E34067"/>
    <w:rsid w:val="00E34764"/>
    <w:rsid w:val="00E35381"/>
    <w:rsid w:val="00E35444"/>
    <w:rsid w:val="00E35585"/>
    <w:rsid w:val="00E36545"/>
    <w:rsid w:val="00E36A5F"/>
    <w:rsid w:val="00E36E49"/>
    <w:rsid w:val="00E36FCC"/>
    <w:rsid w:val="00E378F5"/>
    <w:rsid w:val="00E37B96"/>
    <w:rsid w:val="00E37D1A"/>
    <w:rsid w:val="00E418E6"/>
    <w:rsid w:val="00E419B8"/>
    <w:rsid w:val="00E42322"/>
    <w:rsid w:val="00E42CC8"/>
    <w:rsid w:val="00E44AC1"/>
    <w:rsid w:val="00E451BC"/>
    <w:rsid w:val="00E45889"/>
    <w:rsid w:val="00E45CB4"/>
    <w:rsid w:val="00E46CF2"/>
    <w:rsid w:val="00E46D34"/>
    <w:rsid w:val="00E46D3E"/>
    <w:rsid w:val="00E47214"/>
    <w:rsid w:val="00E473B3"/>
    <w:rsid w:val="00E50408"/>
    <w:rsid w:val="00E50965"/>
    <w:rsid w:val="00E50C1D"/>
    <w:rsid w:val="00E51FE6"/>
    <w:rsid w:val="00E528AD"/>
    <w:rsid w:val="00E52DC2"/>
    <w:rsid w:val="00E52F55"/>
    <w:rsid w:val="00E53310"/>
    <w:rsid w:val="00E53501"/>
    <w:rsid w:val="00E536D4"/>
    <w:rsid w:val="00E53C1E"/>
    <w:rsid w:val="00E545FA"/>
    <w:rsid w:val="00E54A23"/>
    <w:rsid w:val="00E54ACA"/>
    <w:rsid w:val="00E54BB5"/>
    <w:rsid w:val="00E55066"/>
    <w:rsid w:val="00E5555F"/>
    <w:rsid w:val="00E5578A"/>
    <w:rsid w:val="00E55D00"/>
    <w:rsid w:val="00E56255"/>
    <w:rsid w:val="00E57BDD"/>
    <w:rsid w:val="00E6076E"/>
    <w:rsid w:val="00E61514"/>
    <w:rsid w:val="00E61609"/>
    <w:rsid w:val="00E629BB"/>
    <w:rsid w:val="00E62A47"/>
    <w:rsid w:val="00E63305"/>
    <w:rsid w:val="00E63307"/>
    <w:rsid w:val="00E633BF"/>
    <w:rsid w:val="00E63D93"/>
    <w:rsid w:val="00E6420C"/>
    <w:rsid w:val="00E65477"/>
    <w:rsid w:val="00E65AFA"/>
    <w:rsid w:val="00E65C12"/>
    <w:rsid w:val="00E65FE3"/>
    <w:rsid w:val="00E6637B"/>
    <w:rsid w:val="00E665C1"/>
    <w:rsid w:val="00E66A0A"/>
    <w:rsid w:val="00E66C3F"/>
    <w:rsid w:val="00E66DD2"/>
    <w:rsid w:val="00E6785C"/>
    <w:rsid w:val="00E70750"/>
    <w:rsid w:val="00E70C91"/>
    <w:rsid w:val="00E714AD"/>
    <w:rsid w:val="00E71B94"/>
    <w:rsid w:val="00E71EE9"/>
    <w:rsid w:val="00E72664"/>
    <w:rsid w:val="00E75DE2"/>
    <w:rsid w:val="00E76705"/>
    <w:rsid w:val="00E76B59"/>
    <w:rsid w:val="00E777E6"/>
    <w:rsid w:val="00E77890"/>
    <w:rsid w:val="00E80A35"/>
    <w:rsid w:val="00E81373"/>
    <w:rsid w:val="00E81AA9"/>
    <w:rsid w:val="00E81B9B"/>
    <w:rsid w:val="00E81D1A"/>
    <w:rsid w:val="00E81FAD"/>
    <w:rsid w:val="00E82185"/>
    <w:rsid w:val="00E823DB"/>
    <w:rsid w:val="00E8304C"/>
    <w:rsid w:val="00E8363A"/>
    <w:rsid w:val="00E83BCB"/>
    <w:rsid w:val="00E83C8E"/>
    <w:rsid w:val="00E84696"/>
    <w:rsid w:val="00E855BB"/>
    <w:rsid w:val="00E85AD8"/>
    <w:rsid w:val="00E85BA2"/>
    <w:rsid w:val="00E861DE"/>
    <w:rsid w:val="00E86625"/>
    <w:rsid w:val="00E86E4C"/>
    <w:rsid w:val="00E86FE2"/>
    <w:rsid w:val="00E8739F"/>
    <w:rsid w:val="00E873C6"/>
    <w:rsid w:val="00E8768F"/>
    <w:rsid w:val="00E87D3E"/>
    <w:rsid w:val="00E90187"/>
    <w:rsid w:val="00E915F7"/>
    <w:rsid w:val="00E91B92"/>
    <w:rsid w:val="00E9280F"/>
    <w:rsid w:val="00E93489"/>
    <w:rsid w:val="00E93B53"/>
    <w:rsid w:val="00E93B9D"/>
    <w:rsid w:val="00E93C2D"/>
    <w:rsid w:val="00E93CD7"/>
    <w:rsid w:val="00E93FE4"/>
    <w:rsid w:val="00E94218"/>
    <w:rsid w:val="00E94AEE"/>
    <w:rsid w:val="00E94D8D"/>
    <w:rsid w:val="00E965DD"/>
    <w:rsid w:val="00E97184"/>
    <w:rsid w:val="00EA0279"/>
    <w:rsid w:val="00EA0321"/>
    <w:rsid w:val="00EA0955"/>
    <w:rsid w:val="00EA1231"/>
    <w:rsid w:val="00EA13C2"/>
    <w:rsid w:val="00EA18A1"/>
    <w:rsid w:val="00EA206D"/>
    <w:rsid w:val="00EA2712"/>
    <w:rsid w:val="00EA2823"/>
    <w:rsid w:val="00EA3652"/>
    <w:rsid w:val="00EA4CFD"/>
    <w:rsid w:val="00EA55AD"/>
    <w:rsid w:val="00EA5A7A"/>
    <w:rsid w:val="00EA6BDF"/>
    <w:rsid w:val="00EA76D5"/>
    <w:rsid w:val="00EA7BD4"/>
    <w:rsid w:val="00EA7DA1"/>
    <w:rsid w:val="00EA7F5F"/>
    <w:rsid w:val="00EB0575"/>
    <w:rsid w:val="00EB0609"/>
    <w:rsid w:val="00EB0BEA"/>
    <w:rsid w:val="00EB11C1"/>
    <w:rsid w:val="00EB1997"/>
    <w:rsid w:val="00EB1CC9"/>
    <w:rsid w:val="00EB31F1"/>
    <w:rsid w:val="00EB33A0"/>
    <w:rsid w:val="00EB47A9"/>
    <w:rsid w:val="00EB595E"/>
    <w:rsid w:val="00EB5BF5"/>
    <w:rsid w:val="00EB6D93"/>
    <w:rsid w:val="00EB7135"/>
    <w:rsid w:val="00EB774B"/>
    <w:rsid w:val="00EB786B"/>
    <w:rsid w:val="00EB794A"/>
    <w:rsid w:val="00EB7A6C"/>
    <w:rsid w:val="00EB7F75"/>
    <w:rsid w:val="00EC041D"/>
    <w:rsid w:val="00EC091B"/>
    <w:rsid w:val="00EC0AFC"/>
    <w:rsid w:val="00EC13C8"/>
    <w:rsid w:val="00EC1AD0"/>
    <w:rsid w:val="00EC2289"/>
    <w:rsid w:val="00EC2B8C"/>
    <w:rsid w:val="00EC3DA8"/>
    <w:rsid w:val="00EC491D"/>
    <w:rsid w:val="00EC57ED"/>
    <w:rsid w:val="00EC5AAA"/>
    <w:rsid w:val="00ED0049"/>
    <w:rsid w:val="00ED06BB"/>
    <w:rsid w:val="00ED130B"/>
    <w:rsid w:val="00ED191A"/>
    <w:rsid w:val="00ED23EA"/>
    <w:rsid w:val="00ED2772"/>
    <w:rsid w:val="00ED3A48"/>
    <w:rsid w:val="00ED3ADD"/>
    <w:rsid w:val="00ED403C"/>
    <w:rsid w:val="00ED461E"/>
    <w:rsid w:val="00ED4691"/>
    <w:rsid w:val="00ED4A3A"/>
    <w:rsid w:val="00ED5147"/>
    <w:rsid w:val="00ED5A9C"/>
    <w:rsid w:val="00ED5BFA"/>
    <w:rsid w:val="00ED5D2B"/>
    <w:rsid w:val="00ED646B"/>
    <w:rsid w:val="00ED6E66"/>
    <w:rsid w:val="00ED78BE"/>
    <w:rsid w:val="00ED7A63"/>
    <w:rsid w:val="00ED7F73"/>
    <w:rsid w:val="00EE010B"/>
    <w:rsid w:val="00EE0145"/>
    <w:rsid w:val="00EE03F9"/>
    <w:rsid w:val="00EE0926"/>
    <w:rsid w:val="00EE0E89"/>
    <w:rsid w:val="00EE1D6E"/>
    <w:rsid w:val="00EE29ED"/>
    <w:rsid w:val="00EE32DC"/>
    <w:rsid w:val="00EE39B3"/>
    <w:rsid w:val="00EE4467"/>
    <w:rsid w:val="00EE4BE3"/>
    <w:rsid w:val="00EE5305"/>
    <w:rsid w:val="00EE5CBA"/>
    <w:rsid w:val="00EE6AA6"/>
    <w:rsid w:val="00EE767D"/>
    <w:rsid w:val="00EF076D"/>
    <w:rsid w:val="00EF1076"/>
    <w:rsid w:val="00EF1B20"/>
    <w:rsid w:val="00EF2907"/>
    <w:rsid w:val="00EF2F28"/>
    <w:rsid w:val="00EF3110"/>
    <w:rsid w:val="00EF475C"/>
    <w:rsid w:val="00EF49DE"/>
    <w:rsid w:val="00EF4F05"/>
    <w:rsid w:val="00EF7DE5"/>
    <w:rsid w:val="00F00AE4"/>
    <w:rsid w:val="00F00DCE"/>
    <w:rsid w:val="00F0144D"/>
    <w:rsid w:val="00F020BA"/>
    <w:rsid w:val="00F0231E"/>
    <w:rsid w:val="00F03283"/>
    <w:rsid w:val="00F03B41"/>
    <w:rsid w:val="00F04282"/>
    <w:rsid w:val="00F046A8"/>
    <w:rsid w:val="00F04CA8"/>
    <w:rsid w:val="00F054D6"/>
    <w:rsid w:val="00F056F4"/>
    <w:rsid w:val="00F05D94"/>
    <w:rsid w:val="00F0607E"/>
    <w:rsid w:val="00F07393"/>
    <w:rsid w:val="00F076D4"/>
    <w:rsid w:val="00F10BD6"/>
    <w:rsid w:val="00F10CBA"/>
    <w:rsid w:val="00F1121F"/>
    <w:rsid w:val="00F137B0"/>
    <w:rsid w:val="00F13E04"/>
    <w:rsid w:val="00F141D4"/>
    <w:rsid w:val="00F144C6"/>
    <w:rsid w:val="00F14612"/>
    <w:rsid w:val="00F149D4"/>
    <w:rsid w:val="00F15146"/>
    <w:rsid w:val="00F151D4"/>
    <w:rsid w:val="00F15564"/>
    <w:rsid w:val="00F157D3"/>
    <w:rsid w:val="00F15B0F"/>
    <w:rsid w:val="00F15F8F"/>
    <w:rsid w:val="00F166BA"/>
    <w:rsid w:val="00F1733E"/>
    <w:rsid w:val="00F17900"/>
    <w:rsid w:val="00F20386"/>
    <w:rsid w:val="00F20AB1"/>
    <w:rsid w:val="00F21BBD"/>
    <w:rsid w:val="00F22E04"/>
    <w:rsid w:val="00F23281"/>
    <w:rsid w:val="00F237F6"/>
    <w:rsid w:val="00F24676"/>
    <w:rsid w:val="00F25360"/>
    <w:rsid w:val="00F257F1"/>
    <w:rsid w:val="00F259CE"/>
    <w:rsid w:val="00F25A53"/>
    <w:rsid w:val="00F25AD0"/>
    <w:rsid w:val="00F25CD5"/>
    <w:rsid w:val="00F25FF0"/>
    <w:rsid w:val="00F263B9"/>
    <w:rsid w:val="00F300A0"/>
    <w:rsid w:val="00F30A2E"/>
    <w:rsid w:val="00F30E24"/>
    <w:rsid w:val="00F313DD"/>
    <w:rsid w:val="00F31FD5"/>
    <w:rsid w:val="00F322F9"/>
    <w:rsid w:val="00F32493"/>
    <w:rsid w:val="00F327E0"/>
    <w:rsid w:val="00F32D05"/>
    <w:rsid w:val="00F34AD7"/>
    <w:rsid w:val="00F34BA3"/>
    <w:rsid w:val="00F368C1"/>
    <w:rsid w:val="00F36A61"/>
    <w:rsid w:val="00F36CFF"/>
    <w:rsid w:val="00F36D9D"/>
    <w:rsid w:val="00F370CA"/>
    <w:rsid w:val="00F370FA"/>
    <w:rsid w:val="00F3761C"/>
    <w:rsid w:val="00F3781F"/>
    <w:rsid w:val="00F40389"/>
    <w:rsid w:val="00F40610"/>
    <w:rsid w:val="00F40B7D"/>
    <w:rsid w:val="00F40CE4"/>
    <w:rsid w:val="00F40ED0"/>
    <w:rsid w:val="00F414DA"/>
    <w:rsid w:val="00F42685"/>
    <w:rsid w:val="00F43472"/>
    <w:rsid w:val="00F441B1"/>
    <w:rsid w:val="00F4495D"/>
    <w:rsid w:val="00F44D47"/>
    <w:rsid w:val="00F44F69"/>
    <w:rsid w:val="00F45FCB"/>
    <w:rsid w:val="00F4634A"/>
    <w:rsid w:val="00F46712"/>
    <w:rsid w:val="00F46780"/>
    <w:rsid w:val="00F46D89"/>
    <w:rsid w:val="00F476E9"/>
    <w:rsid w:val="00F47EDF"/>
    <w:rsid w:val="00F5021F"/>
    <w:rsid w:val="00F50AF8"/>
    <w:rsid w:val="00F51356"/>
    <w:rsid w:val="00F51490"/>
    <w:rsid w:val="00F526C8"/>
    <w:rsid w:val="00F52D95"/>
    <w:rsid w:val="00F52E49"/>
    <w:rsid w:val="00F534E9"/>
    <w:rsid w:val="00F55688"/>
    <w:rsid w:val="00F55E8B"/>
    <w:rsid w:val="00F5643B"/>
    <w:rsid w:val="00F565FF"/>
    <w:rsid w:val="00F56C17"/>
    <w:rsid w:val="00F5714F"/>
    <w:rsid w:val="00F576D8"/>
    <w:rsid w:val="00F57A68"/>
    <w:rsid w:val="00F6012D"/>
    <w:rsid w:val="00F60917"/>
    <w:rsid w:val="00F61F19"/>
    <w:rsid w:val="00F649C7"/>
    <w:rsid w:val="00F64DB0"/>
    <w:rsid w:val="00F6522D"/>
    <w:rsid w:val="00F65505"/>
    <w:rsid w:val="00F66183"/>
    <w:rsid w:val="00F662FE"/>
    <w:rsid w:val="00F6783D"/>
    <w:rsid w:val="00F67DFD"/>
    <w:rsid w:val="00F70230"/>
    <w:rsid w:val="00F70C07"/>
    <w:rsid w:val="00F70F48"/>
    <w:rsid w:val="00F71450"/>
    <w:rsid w:val="00F715CC"/>
    <w:rsid w:val="00F71D97"/>
    <w:rsid w:val="00F72E1E"/>
    <w:rsid w:val="00F7358D"/>
    <w:rsid w:val="00F7544D"/>
    <w:rsid w:val="00F75A1D"/>
    <w:rsid w:val="00F75D46"/>
    <w:rsid w:val="00F761BB"/>
    <w:rsid w:val="00F76CD4"/>
    <w:rsid w:val="00F77992"/>
    <w:rsid w:val="00F77A28"/>
    <w:rsid w:val="00F8078C"/>
    <w:rsid w:val="00F80E3E"/>
    <w:rsid w:val="00F80F95"/>
    <w:rsid w:val="00F8113C"/>
    <w:rsid w:val="00F812F6"/>
    <w:rsid w:val="00F8172E"/>
    <w:rsid w:val="00F83244"/>
    <w:rsid w:val="00F83FE6"/>
    <w:rsid w:val="00F85121"/>
    <w:rsid w:val="00F8524A"/>
    <w:rsid w:val="00F8566C"/>
    <w:rsid w:val="00F85A0B"/>
    <w:rsid w:val="00F85FC7"/>
    <w:rsid w:val="00F872CF"/>
    <w:rsid w:val="00F878B1"/>
    <w:rsid w:val="00F87939"/>
    <w:rsid w:val="00F87A03"/>
    <w:rsid w:val="00F87F11"/>
    <w:rsid w:val="00F908C8"/>
    <w:rsid w:val="00F9093D"/>
    <w:rsid w:val="00F90D60"/>
    <w:rsid w:val="00F9101A"/>
    <w:rsid w:val="00F91266"/>
    <w:rsid w:val="00F91551"/>
    <w:rsid w:val="00F9158A"/>
    <w:rsid w:val="00F91755"/>
    <w:rsid w:val="00F91E0B"/>
    <w:rsid w:val="00F92129"/>
    <w:rsid w:val="00F92486"/>
    <w:rsid w:val="00F93257"/>
    <w:rsid w:val="00F93C7E"/>
    <w:rsid w:val="00F94528"/>
    <w:rsid w:val="00F95369"/>
    <w:rsid w:val="00F959DE"/>
    <w:rsid w:val="00F95BB3"/>
    <w:rsid w:val="00F96233"/>
    <w:rsid w:val="00F96444"/>
    <w:rsid w:val="00F964D2"/>
    <w:rsid w:val="00F974DE"/>
    <w:rsid w:val="00FA050F"/>
    <w:rsid w:val="00FA0C35"/>
    <w:rsid w:val="00FA111B"/>
    <w:rsid w:val="00FA1198"/>
    <w:rsid w:val="00FA1E12"/>
    <w:rsid w:val="00FA25A2"/>
    <w:rsid w:val="00FA2BB8"/>
    <w:rsid w:val="00FA3F27"/>
    <w:rsid w:val="00FA4EA9"/>
    <w:rsid w:val="00FA6381"/>
    <w:rsid w:val="00FA652F"/>
    <w:rsid w:val="00FA6607"/>
    <w:rsid w:val="00FA69A2"/>
    <w:rsid w:val="00FA6A87"/>
    <w:rsid w:val="00FB0188"/>
    <w:rsid w:val="00FB0A89"/>
    <w:rsid w:val="00FB129C"/>
    <w:rsid w:val="00FB14B9"/>
    <w:rsid w:val="00FB1A82"/>
    <w:rsid w:val="00FB2586"/>
    <w:rsid w:val="00FB2A47"/>
    <w:rsid w:val="00FB2A87"/>
    <w:rsid w:val="00FB2F80"/>
    <w:rsid w:val="00FB3612"/>
    <w:rsid w:val="00FB3704"/>
    <w:rsid w:val="00FB3790"/>
    <w:rsid w:val="00FB3824"/>
    <w:rsid w:val="00FB4074"/>
    <w:rsid w:val="00FB5633"/>
    <w:rsid w:val="00FB65AD"/>
    <w:rsid w:val="00FB6759"/>
    <w:rsid w:val="00FB77BF"/>
    <w:rsid w:val="00FC065A"/>
    <w:rsid w:val="00FC1196"/>
    <w:rsid w:val="00FC11B0"/>
    <w:rsid w:val="00FC1309"/>
    <w:rsid w:val="00FC18FF"/>
    <w:rsid w:val="00FC19DE"/>
    <w:rsid w:val="00FC1A2B"/>
    <w:rsid w:val="00FC1EBF"/>
    <w:rsid w:val="00FC2292"/>
    <w:rsid w:val="00FC246F"/>
    <w:rsid w:val="00FC2E93"/>
    <w:rsid w:val="00FC34AF"/>
    <w:rsid w:val="00FC3657"/>
    <w:rsid w:val="00FC4DC6"/>
    <w:rsid w:val="00FC4DEA"/>
    <w:rsid w:val="00FC66C2"/>
    <w:rsid w:val="00FC6AB5"/>
    <w:rsid w:val="00FC7684"/>
    <w:rsid w:val="00FC798D"/>
    <w:rsid w:val="00FD0227"/>
    <w:rsid w:val="00FD0556"/>
    <w:rsid w:val="00FD0C7C"/>
    <w:rsid w:val="00FD1358"/>
    <w:rsid w:val="00FD1F45"/>
    <w:rsid w:val="00FD2749"/>
    <w:rsid w:val="00FD2A7C"/>
    <w:rsid w:val="00FD2C63"/>
    <w:rsid w:val="00FD2F8F"/>
    <w:rsid w:val="00FD3660"/>
    <w:rsid w:val="00FD3CFB"/>
    <w:rsid w:val="00FD4272"/>
    <w:rsid w:val="00FD4B78"/>
    <w:rsid w:val="00FD58BB"/>
    <w:rsid w:val="00FD59CE"/>
    <w:rsid w:val="00FD65F0"/>
    <w:rsid w:val="00FD6B46"/>
    <w:rsid w:val="00FD7862"/>
    <w:rsid w:val="00FD78E6"/>
    <w:rsid w:val="00FD7DC2"/>
    <w:rsid w:val="00FE0227"/>
    <w:rsid w:val="00FE0E08"/>
    <w:rsid w:val="00FE2E05"/>
    <w:rsid w:val="00FE31E4"/>
    <w:rsid w:val="00FE38B1"/>
    <w:rsid w:val="00FE3A38"/>
    <w:rsid w:val="00FE41D2"/>
    <w:rsid w:val="00FE4215"/>
    <w:rsid w:val="00FE4239"/>
    <w:rsid w:val="00FE486C"/>
    <w:rsid w:val="00FE502C"/>
    <w:rsid w:val="00FE6C8C"/>
    <w:rsid w:val="00FE6CF3"/>
    <w:rsid w:val="00FF0292"/>
    <w:rsid w:val="00FF0BA5"/>
    <w:rsid w:val="00FF102C"/>
    <w:rsid w:val="00FF28CA"/>
    <w:rsid w:val="00FF4998"/>
    <w:rsid w:val="00FF4F2B"/>
    <w:rsid w:val="00FF53DF"/>
    <w:rsid w:val="00FF6046"/>
    <w:rsid w:val="00FF6744"/>
    <w:rsid w:val="00FF7303"/>
    <w:rsid w:val="00FF788F"/>
    <w:rsid w:val="018FF2BF"/>
    <w:rsid w:val="03769828"/>
    <w:rsid w:val="038B696C"/>
    <w:rsid w:val="057346EC"/>
    <w:rsid w:val="0996CA28"/>
    <w:rsid w:val="09E6F1A2"/>
    <w:rsid w:val="0BD54FB7"/>
    <w:rsid w:val="0D2449EA"/>
    <w:rsid w:val="0D3F5D07"/>
    <w:rsid w:val="0DB5EBFB"/>
    <w:rsid w:val="0E604431"/>
    <w:rsid w:val="0F66B512"/>
    <w:rsid w:val="0FCF4E8A"/>
    <w:rsid w:val="152A5794"/>
    <w:rsid w:val="16ABA099"/>
    <w:rsid w:val="194A61B0"/>
    <w:rsid w:val="1A56B479"/>
    <w:rsid w:val="1ADD8878"/>
    <w:rsid w:val="1C07283B"/>
    <w:rsid w:val="1D11008C"/>
    <w:rsid w:val="20B55D6E"/>
    <w:rsid w:val="20C80E96"/>
    <w:rsid w:val="22873BFC"/>
    <w:rsid w:val="22F47FBF"/>
    <w:rsid w:val="2429DAE8"/>
    <w:rsid w:val="25C1B1AF"/>
    <w:rsid w:val="25C654DE"/>
    <w:rsid w:val="25E506AF"/>
    <w:rsid w:val="26259C78"/>
    <w:rsid w:val="266269C0"/>
    <w:rsid w:val="28C75890"/>
    <w:rsid w:val="29BADF1D"/>
    <w:rsid w:val="2A6411AB"/>
    <w:rsid w:val="2B521E16"/>
    <w:rsid w:val="2B65D384"/>
    <w:rsid w:val="2BB6A93F"/>
    <w:rsid w:val="2CD2E80C"/>
    <w:rsid w:val="2DEB5267"/>
    <w:rsid w:val="2F3C5507"/>
    <w:rsid w:val="2F821DF1"/>
    <w:rsid w:val="32B79666"/>
    <w:rsid w:val="3334B4FC"/>
    <w:rsid w:val="34EF9898"/>
    <w:rsid w:val="358FFC60"/>
    <w:rsid w:val="36B901DD"/>
    <w:rsid w:val="3864DCBE"/>
    <w:rsid w:val="3953AB0D"/>
    <w:rsid w:val="39EE97B3"/>
    <w:rsid w:val="39EED20E"/>
    <w:rsid w:val="3A8DC401"/>
    <w:rsid w:val="3B85D687"/>
    <w:rsid w:val="3CE6D32B"/>
    <w:rsid w:val="3D2A98DE"/>
    <w:rsid w:val="3E79B1D6"/>
    <w:rsid w:val="3EE6570E"/>
    <w:rsid w:val="3F8270CF"/>
    <w:rsid w:val="4047A460"/>
    <w:rsid w:val="422B71D2"/>
    <w:rsid w:val="42550DE7"/>
    <w:rsid w:val="42632190"/>
    <w:rsid w:val="42D89475"/>
    <w:rsid w:val="4302782A"/>
    <w:rsid w:val="431E60C7"/>
    <w:rsid w:val="433A611F"/>
    <w:rsid w:val="43CCCAA9"/>
    <w:rsid w:val="43DAC5B2"/>
    <w:rsid w:val="43E93CA8"/>
    <w:rsid w:val="48E7A00D"/>
    <w:rsid w:val="49065102"/>
    <w:rsid w:val="4A1EF44A"/>
    <w:rsid w:val="4D2C1BB5"/>
    <w:rsid w:val="4DF37A0A"/>
    <w:rsid w:val="503961EC"/>
    <w:rsid w:val="5143F58A"/>
    <w:rsid w:val="51A13182"/>
    <w:rsid w:val="51C6A67A"/>
    <w:rsid w:val="525B07F2"/>
    <w:rsid w:val="54F849D1"/>
    <w:rsid w:val="55690F10"/>
    <w:rsid w:val="55C1C5DB"/>
    <w:rsid w:val="55EFEF86"/>
    <w:rsid w:val="5829D266"/>
    <w:rsid w:val="59643EA2"/>
    <w:rsid w:val="5A71D023"/>
    <w:rsid w:val="5B30C563"/>
    <w:rsid w:val="5B372E9B"/>
    <w:rsid w:val="5DDBBF1E"/>
    <w:rsid w:val="5E8AF0F2"/>
    <w:rsid w:val="61274011"/>
    <w:rsid w:val="61634A25"/>
    <w:rsid w:val="6281205E"/>
    <w:rsid w:val="6325E478"/>
    <w:rsid w:val="6436205B"/>
    <w:rsid w:val="648C1B99"/>
    <w:rsid w:val="67C3BC5B"/>
    <w:rsid w:val="6B8B48A4"/>
    <w:rsid w:val="6D82B1AA"/>
    <w:rsid w:val="6F26C0D2"/>
    <w:rsid w:val="6FD27D66"/>
    <w:rsid w:val="70F338EE"/>
    <w:rsid w:val="713392E1"/>
    <w:rsid w:val="73A50ED2"/>
    <w:rsid w:val="74091CDD"/>
    <w:rsid w:val="754DA3F3"/>
    <w:rsid w:val="797028A0"/>
    <w:rsid w:val="7B903610"/>
    <w:rsid w:val="7D9F7A5A"/>
    <w:rsid w:val="7F519E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1766911F"/>
  <w15:docId w15:val="{3AFA0A8D-E625-4CE4-B191-B69382B0D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CD5"/>
    <w:rPr>
      <w:rFonts w:ascii="Calibri" w:eastAsia="MS Mincho" w:hAnsi="Calibri" w:cs="Times New Roman"/>
      <w:lang w:val="sv-SE" w:eastAsia="ja-JP"/>
    </w:rPr>
  </w:style>
  <w:style w:type="paragraph" w:styleId="Rubrik1">
    <w:name w:val="heading 1"/>
    <w:basedOn w:val="Rubrik9"/>
    <w:next w:val="Normal"/>
    <w:link w:val="Rubrik1Char"/>
    <w:autoRedefine/>
    <w:qFormat/>
    <w:rsid w:val="00EE39B3"/>
    <w:pPr>
      <w:keepLines w:val="0"/>
      <w:numPr>
        <w:ilvl w:val="0"/>
      </w:numPr>
      <w:spacing w:before="120" w:after="120"/>
      <w:outlineLvl w:val="0"/>
    </w:pPr>
    <w:rPr>
      <w:rFonts w:eastAsia="MS Mincho" w:cs="Times New Roman"/>
      <w:b/>
      <w:bCs/>
      <w:i w:val="0"/>
      <w:iCs w:val="0"/>
      <w:color w:val="auto"/>
      <w:sz w:val="28"/>
      <w:szCs w:val="24"/>
      <w:lang w:eastAsia="sv-SE"/>
    </w:rPr>
  </w:style>
  <w:style w:type="paragraph" w:styleId="Rubrik2">
    <w:name w:val="heading 2"/>
    <w:basedOn w:val="Rubrik3"/>
    <w:next w:val="Normal"/>
    <w:link w:val="Rubrik2Char"/>
    <w:qFormat/>
    <w:rsid w:val="00FB3824"/>
    <w:pPr>
      <w:keepLines w:val="0"/>
      <w:numPr>
        <w:ilvl w:val="1"/>
      </w:numPr>
      <w:spacing w:before="240" w:after="60"/>
      <w:outlineLvl w:val="1"/>
    </w:pPr>
    <w:rPr>
      <w:rFonts w:ascii="Calibri" w:eastAsia="MS Mincho" w:hAnsi="Calibri" w:cs="Times New Roman"/>
      <w:sz w:val="26"/>
      <w:szCs w:val="22"/>
      <w:lang w:val="en-GB"/>
    </w:rPr>
  </w:style>
  <w:style w:type="paragraph" w:styleId="Rubrik3">
    <w:name w:val="heading 3"/>
    <w:basedOn w:val="Normal"/>
    <w:next w:val="Normal"/>
    <w:link w:val="Rubrik3Char"/>
    <w:uiPriority w:val="9"/>
    <w:unhideWhenUsed/>
    <w:qFormat/>
    <w:rsid w:val="00841C03"/>
    <w:pPr>
      <w:keepNext/>
      <w:keepLines/>
      <w:numPr>
        <w:ilvl w:val="2"/>
        <w:numId w:val="2"/>
      </w:numPr>
      <w:spacing w:before="200"/>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semiHidden/>
    <w:unhideWhenUsed/>
    <w:qFormat/>
    <w:rsid w:val="002D0347"/>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2D034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2D034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2D03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2D03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FB3824"/>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9Char">
    <w:name w:val="Rubrik 9 Char"/>
    <w:basedOn w:val="Standardstycketeckensnitt"/>
    <w:link w:val="Rubrik9"/>
    <w:uiPriority w:val="9"/>
    <w:semiHidden/>
    <w:rsid w:val="00FB3824"/>
    <w:rPr>
      <w:rFonts w:asciiTheme="majorHAnsi" w:eastAsiaTheme="majorEastAsia" w:hAnsiTheme="majorHAnsi" w:cstheme="majorBidi"/>
      <w:i/>
      <w:iCs/>
      <w:color w:val="404040" w:themeColor="text1" w:themeTint="BF"/>
      <w:sz w:val="20"/>
      <w:szCs w:val="20"/>
      <w:lang w:val="sv-SE" w:eastAsia="ja-JP"/>
    </w:rPr>
  </w:style>
  <w:style w:type="character" w:customStyle="1" w:styleId="Rubrik1Char">
    <w:name w:val="Rubrik 1 Char"/>
    <w:basedOn w:val="Standardstycketeckensnitt"/>
    <w:link w:val="Rubrik1"/>
    <w:rsid w:val="00EE39B3"/>
    <w:rPr>
      <w:rFonts w:asciiTheme="majorHAnsi" w:eastAsia="MS Mincho" w:hAnsiTheme="majorHAnsi" w:cs="Times New Roman"/>
      <w:b/>
      <w:bCs/>
      <w:sz w:val="28"/>
      <w:lang w:val="sv-SE"/>
    </w:rPr>
  </w:style>
  <w:style w:type="character" w:customStyle="1" w:styleId="Rubrik3Char">
    <w:name w:val="Rubrik 3 Char"/>
    <w:basedOn w:val="Standardstycketeckensnitt"/>
    <w:link w:val="Rubrik3"/>
    <w:uiPriority w:val="9"/>
    <w:rsid w:val="00841C03"/>
    <w:rPr>
      <w:rFonts w:asciiTheme="majorHAnsi" w:eastAsiaTheme="majorEastAsia" w:hAnsiTheme="majorHAnsi" w:cstheme="majorBidi"/>
      <w:b/>
      <w:bCs/>
      <w:lang w:val="sv-SE" w:eastAsia="ja-JP"/>
    </w:rPr>
  </w:style>
  <w:style w:type="character" w:customStyle="1" w:styleId="Rubrik2Char">
    <w:name w:val="Rubrik 2 Char"/>
    <w:basedOn w:val="Standardstycketeckensnitt"/>
    <w:link w:val="Rubrik2"/>
    <w:rsid w:val="00FB3824"/>
    <w:rPr>
      <w:rFonts w:ascii="Calibri" w:eastAsia="MS Mincho" w:hAnsi="Calibri" w:cs="Times New Roman"/>
      <w:b/>
      <w:bCs/>
      <w:sz w:val="26"/>
      <w:szCs w:val="22"/>
      <w:lang w:val="en-GB" w:eastAsia="ja-JP"/>
    </w:rPr>
  </w:style>
  <w:style w:type="character" w:customStyle="1" w:styleId="Rubrik4Char">
    <w:name w:val="Rubrik 4 Char"/>
    <w:basedOn w:val="Standardstycketeckensnitt"/>
    <w:link w:val="Rubrik4"/>
    <w:uiPriority w:val="9"/>
    <w:semiHidden/>
    <w:rsid w:val="002D0347"/>
    <w:rPr>
      <w:rFonts w:asciiTheme="majorHAnsi" w:eastAsiaTheme="majorEastAsia" w:hAnsiTheme="majorHAnsi" w:cstheme="majorBidi"/>
      <w:b/>
      <w:bCs/>
      <w:i/>
      <w:iCs/>
      <w:color w:val="4F81BD" w:themeColor="accent1"/>
      <w:lang w:val="sv-SE" w:eastAsia="ja-JP"/>
    </w:rPr>
  </w:style>
  <w:style w:type="character" w:customStyle="1" w:styleId="Rubrik5Char">
    <w:name w:val="Rubrik 5 Char"/>
    <w:basedOn w:val="Standardstycketeckensnitt"/>
    <w:link w:val="Rubrik5"/>
    <w:uiPriority w:val="9"/>
    <w:semiHidden/>
    <w:rsid w:val="002D0347"/>
    <w:rPr>
      <w:rFonts w:asciiTheme="majorHAnsi" w:eastAsiaTheme="majorEastAsia" w:hAnsiTheme="majorHAnsi" w:cstheme="majorBidi"/>
      <w:color w:val="243F60" w:themeColor="accent1" w:themeShade="7F"/>
      <w:lang w:val="sv-SE" w:eastAsia="ja-JP"/>
    </w:rPr>
  </w:style>
  <w:style w:type="character" w:customStyle="1" w:styleId="Rubrik6Char">
    <w:name w:val="Rubrik 6 Char"/>
    <w:basedOn w:val="Standardstycketeckensnitt"/>
    <w:link w:val="Rubrik6"/>
    <w:uiPriority w:val="9"/>
    <w:semiHidden/>
    <w:rsid w:val="002D0347"/>
    <w:rPr>
      <w:rFonts w:asciiTheme="majorHAnsi" w:eastAsiaTheme="majorEastAsia" w:hAnsiTheme="majorHAnsi" w:cstheme="majorBidi"/>
      <w:i/>
      <w:iCs/>
      <w:color w:val="243F60" w:themeColor="accent1" w:themeShade="7F"/>
      <w:lang w:val="sv-SE" w:eastAsia="ja-JP"/>
    </w:rPr>
  </w:style>
  <w:style w:type="character" w:customStyle="1" w:styleId="Rubrik7Char">
    <w:name w:val="Rubrik 7 Char"/>
    <w:basedOn w:val="Standardstycketeckensnitt"/>
    <w:link w:val="Rubrik7"/>
    <w:uiPriority w:val="9"/>
    <w:semiHidden/>
    <w:rsid w:val="002D0347"/>
    <w:rPr>
      <w:rFonts w:asciiTheme="majorHAnsi" w:eastAsiaTheme="majorEastAsia" w:hAnsiTheme="majorHAnsi" w:cstheme="majorBidi"/>
      <w:i/>
      <w:iCs/>
      <w:color w:val="404040" w:themeColor="text1" w:themeTint="BF"/>
      <w:lang w:val="sv-SE" w:eastAsia="ja-JP"/>
    </w:rPr>
  </w:style>
  <w:style w:type="character" w:customStyle="1" w:styleId="Rubrik8Char">
    <w:name w:val="Rubrik 8 Char"/>
    <w:basedOn w:val="Standardstycketeckensnitt"/>
    <w:link w:val="Rubrik8"/>
    <w:uiPriority w:val="9"/>
    <w:semiHidden/>
    <w:rsid w:val="002D0347"/>
    <w:rPr>
      <w:rFonts w:asciiTheme="majorHAnsi" w:eastAsiaTheme="majorEastAsia" w:hAnsiTheme="majorHAnsi" w:cstheme="majorBidi"/>
      <w:color w:val="404040" w:themeColor="text1" w:themeTint="BF"/>
      <w:sz w:val="20"/>
      <w:szCs w:val="20"/>
      <w:lang w:val="sv-SE" w:eastAsia="ja-JP"/>
    </w:rPr>
  </w:style>
  <w:style w:type="paragraph" w:styleId="Innehll2">
    <w:name w:val="toc 2"/>
    <w:basedOn w:val="Normal"/>
    <w:next w:val="Normal"/>
    <w:autoRedefine/>
    <w:uiPriority w:val="39"/>
    <w:rsid w:val="00FB3824"/>
    <w:pPr>
      <w:ind w:left="240"/>
    </w:pPr>
    <w:rPr>
      <w:rFonts w:asciiTheme="minorHAnsi" w:hAnsiTheme="minorHAnsi"/>
      <w:b/>
      <w:sz w:val="22"/>
      <w:szCs w:val="22"/>
    </w:rPr>
  </w:style>
  <w:style w:type="paragraph" w:styleId="Sidhuvud">
    <w:name w:val="header"/>
    <w:basedOn w:val="Normal"/>
    <w:link w:val="SidhuvudChar"/>
    <w:uiPriority w:val="99"/>
    <w:rsid w:val="00FB3824"/>
    <w:pPr>
      <w:tabs>
        <w:tab w:val="center" w:pos="4153"/>
        <w:tab w:val="right" w:pos="8306"/>
      </w:tabs>
    </w:pPr>
  </w:style>
  <w:style w:type="character" w:customStyle="1" w:styleId="SidhuvudChar">
    <w:name w:val="Sidhuvud Char"/>
    <w:basedOn w:val="Standardstycketeckensnitt"/>
    <w:link w:val="Sidhuvud"/>
    <w:uiPriority w:val="99"/>
    <w:rsid w:val="00FB3824"/>
    <w:rPr>
      <w:rFonts w:ascii="Calibri" w:eastAsia="MS Mincho" w:hAnsi="Calibri" w:cs="Times New Roman"/>
      <w:lang w:val="sv-SE" w:eastAsia="ja-JP"/>
    </w:rPr>
  </w:style>
  <w:style w:type="paragraph" w:styleId="Sidfot">
    <w:name w:val="footer"/>
    <w:basedOn w:val="Normal"/>
    <w:link w:val="SidfotChar"/>
    <w:uiPriority w:val="99"/>
    <w:rsid w:val="00FB3824"/>
    <w:pPr>
      <w:tabs>
        <w:tab w:val="center" w:pos="4153"/>
        <w:tab w:val="right" w:pos="8306"/>
      </w:tabs>
    </w:pPr>
  </w:style>
  <w:style w:type="character" w:customStyle="1" w:styleId="SidfotChar">
    <w:name w:val="Sidfot Char"/>
    <w:basedOn w:val="Standardstycketeckensnitt"/>
    <w:link w:val="Sidfot"/>
    <w:uiPriority w:val="99"/>
    <w:rsid w:val="00FB3824"/>
    <w:rPr>
      <w:rFonts w:ascii="Calibri" w:eastAsia="MS Mincho" w:hAnsi="Calibri" w:cs="Times New Roman"/>
      <w:lang w:val="sv-SE" w:eastAsia="ja-JP"/>
    </w:rPr>
  </w:style>
  <w:style w:type="character" w:styleId="Sidnummer">
    <w:name w:val="page number"/>
    <w:semiHidden/>
    <w:rsid w:val="00FB3824"/>
    <w:rPr>
      <w:rFonts w:ascii="Times New Roman" w:hAnsi="Times New Roman" w:cs="Times New Roman"/>
    </w:rPr>
  </w:style>
  <w:style w:type="paragraph" w:styleId="Liststycke">
    <w:name w:val="List Paragraph"/>
    <w:basedOn w:val="Normal"/>
    <w:uiPriority w:val="34"/>
    <w:qFormat/>
    <w:rsid w:val="00FB3824"/>
    <w:pPr>
      <w:ind w:left="720"/>
    </w:pPr>
  </w:style>
  <w:style w:type="paragraph" w:styleId="Ingetavstnd">
    <w:name w:val="No Spacing"/>
    <w:uiPriority w:val="1"/>
    <w:qFormat/>
    <w:rsid w:val="00FB3824"/>
    <w:rPr>
      <w:rFonts w:ascii="Times New Roman" w:eastAsia="MS Mincho" w:hAnsi="Times New Roman" w:cs="Times New Roman"/>
      <w:lang w:val="sv-SE" w:eastAsia="ja-JP"/>
    </w:rPr>
  </w:style>
  <w:style w:type="paragraph" w:styleId="Innehll1">
    <w:name w:val="toc 1"/>
    <w:basedOn w:val="Normal"/>
    <w:next w:val="Normal"/>
    <w:autoRedefine/>
    <w:uiPriority w:val="39"/>
    <w:rsid w:val="00D71614"/>
    <w:pPr>
      <w:tabs>
        <w:tab w:val="left" w:pos="480"/>
        <w:tab w:val="right" w:leader="dot" w:pos="9345"/>
      </w:tabs>
      <w:spacing w:before="120"/>
    </w:pPr>
    <w:rPr>
      <w:rFonts w:asciiTheme="minorHAnsi" w:hAnsiTheme="minorHAnsi"/>
      <w:b/>
    </w:rPr>
  </w:style>
  <w:style w:type="paragraph" w:customStyle="1" w:styleId="Default">
    <w:name w:val="Default"/>
    <w:rsid w:val="00FB3824"/>
    <w:pPr>
      <w:autoSpaceDE w:val="0"/>
      <w:autoSpaceDN w:val="0"/>
      <w:adjustRightInd w:val="0"/>
    </w:pPr>
    <w:rPr>
      <w:rFonts w:ascii="PF Square Sans Pro Medium" w:eastAsia="Times New Roman" w:hAnsi="PF Square Sans Pro Medium" w:cs="Times New Roman"/>
      <w:color w:val="000000"/>
      <w:lang w:val="de-DE"/>
    </w:rPr>
  </w:style>
  <w:style w:type="table" w:styleId="Mellanmrklista1-dekorfrg3">
    <w:name w:val="Medium List 1 Accent 3"/>
    <w:basedOn w:val="Normaltabell"/>
    <w:uiPriority w:val="60"/>
    <w:rsid w:val="00FB3824"/>
    <w:rPr>
      <w:rFonts w:ascii="Times New Roman" w:eastAsia="Times New Roman" w:hAnsi="Times New Roman" w:cs="Times New Roman"/>
      <w:color w:val="000000" w:themeColor="text1"/>
      <w:sz w:val="20"/>
      <w:szCs w:val="20"/>
      <w:lang w:val="sv-SE"/>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Ballongtext">
    <w:name w:val="Balloon Text"/>
    <w:basedOn w:val="Normal"/>
    <w:link w:val="BallongtextChar"/>
    <w:uiPriority w:val="99"/>
    <w:semiHidden/>
    <w:unhideWhenUsed/>
    <w:rsid w:val="00FB382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FB3824"/>
    <w:rPr>
      <w:rFonts w:ascii="Lucida Grande" w:eastAsia="MS Mincho" w:hAnsi="Lucida Grande" w:cs="Lucida Grande"/>
      <w:sz w:val="18"/>
      <w:szCs w:val="18"/>
      <w:lang w:val="sv-SE" w:eastAsia="ja-JP"/>
    </w:rPr>
  </w:style>
  <w:style w:type="paragraph" w:styleId="Innehll3">
    <w:name w:val="toc 3"/>
    <w:basedOn w:val="Normal"/>
    <w:next w:val="Normal"/>
    <w:autoRedefine/>
    <w:uiPriority w:val="39"/>
    <w:unhideWhenUsed/>
    <w:rsid w:val="00FB3824"/>
    <w:pPr>
      <w:ind w:left="480"/>
    </w:pPr>
    <w:rPr>
      <w:rFonts w:asciiTheme="minorHAnsi" w:hAnsiTheme="minorHAnsi"/>
      <w:sz w:val="22"/>
      <w:szCs w:val="22"/>
    </w:rPr>
  </w:style>
  <w:style w:type="table" w:styleId="Ljusskuggning-dekorfrg3">
    <w:name w:val="Light Shading Accent 3"/>
    <w:basedOn w:val="Normaltabell"/>
    <w:uiPriority w:val="60"/>
    <w:rsid w:val="00FB382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Innehllsfrteckningsrubrik">
    <w:name w:val="TOC Heading"/>
    <w:basedOn w:val="Rubrik1"/>
    <w:next w:val="Normal"/>
    <w:uiPriority w:val="39"/>
    <w:unhideWhenUsed/>
    <w:qFormat/>
    <w:rsid w:val="00FB3824"/>
    <w:pPr>
      <w:keepLines/>
      <w:spacing w:before="480" w:after="0" w:line="276" w:lineRule="auto"/>
      <w:outlineLvl w:val="9"/>
    </w:pPr>
    <w:rPr>
      <w:rFonts w:eastAsiaTheme="majorEastAsia" w:cstheme="majorBidi"/>
      <w:color w:val="365F91" w:themeColor="accent1" w:themeShade="BF"/>
      <w:szCs w:val="28"/>
    </w:rPr>
  </w:style>
  <w:style w:type="paragraph" w:styleId="Innehll4">
    <w:name w:val="toc 4"/>
    <w:basedOn w:val="Normal"/>
    <w:next w:val="Normal"/>
    <w:autoRedefine/>
    <w:uiPriority w:val="39"/>
    <w:unhideWhenUsed/>
    <w:rsid w:val="00FB3824"/>
    <w:pPr>
      <w:ind w:left="720"/>
    </w:pPr>
    <w:rPr>
      <w:rFonts w:asciiTheme="minorHAnsi" w:hAnsiTheme="minorHAnsi"/>
      <w:sz w:val="20"/>
      <w:szCs w:val="20"/>
    </w:rPr>
  </w:style>
  <w:style w:type="paragraph" w:styleId="Innehll5">
    <w:name w:val="toc 5"/>
    <w:basedOn w:val="Normal"/>
    <w:next w:val="Normal"/>
    <w:autoRedefine/>
    <w:uiPriority w:val="39"/>
    <w:unhideWhenUsed/>
    <w:rsid w:val="00FB3824"/>
    <w:pPr>
      <w:ind w:left="960"/>
    </w:pPr>
    <w:rPr>
      <w:rFonts w:asciiTheme="minorHAnsi" w:hAnsiTheme="minorHAnsi"/>
      <w:sz w:val="20"/>
      <w:szCs w:val="20"/>
    </w:rPr>
  </w:style>
  <w:style w:type="paragraph" w:styleId="Innehll6">
    <w:name w:val="toc 6"/>
    <w:basedOn w:val="Normal"/>
    <w:next w:val="Normal"/>
    <w:autoRedefine/>
    <w:uiPriority w:val="39"/>
    <w:unhideWhenUsed/>
    <w:rsid w:val="00FB3824"/>
    <w:pPr>
      <w:ind w:left="1200"/>
    </w:pPr>
    <w:rPr>
      <w:rFonts w:asciiTheme="minorHAnsi" w:hAnsiTheme="minorHAnsi"/>
      <w:sz w:val="20"/>
      <w:szCs w:val="20"/>
    </w:rPr>
  </w:style>
  <w:style w:type="paragraph" w:styleId="Innehll7">
    <w:name w:val="toc 7"/>
    <w:basedOn w:val="Normal"/>
    <w:next w:val="Normal"/>
    <w:autoRedefine/>
    <w:uiPriority w:val="39"/>
    <w:unhideWhenUsed/>
    <w:rsid w:val="00FB3824"/>
    <w:pPr>
      <w:ind w:left="1440"/>
    </w:pPr>
    <w:rPr>
      <w:rFonts w:asciiTheme="minorHAnsi" w:hAnsiTheme="minorHAnsi"/>
      <w:sz w:val="20"/>
      <w:szCs w:val="20"/>
    </w:rPr>
  </w:style>
  <w:style w:type="paragraph" w:styleId="Innehll8">
    <w:name w:val="toc 8"/>
    <w:basedOn w:val="Normal"/>
    <w:next w:val="Normal"/>
    <w:autoRedefine/>
    <w:uiPriority w:val="39"/>
    <w:unhideWhenUsed/>
    <w:rsid w:val="00FB3824"/>
    <w:pPr>
      <w:ind w:left="1680"/>
    </w:pPr>
    <w:rPr>
      <w:rFonts w:asciiTheme="minorHAnsi" w:hAnsiTheme="minorHAnsi"/>
      <w:sz w:val="20"/>
      <w:szCs w:val="20"/>
    </w:rPr>
  </w:style>
  <w:style w:type="paragraph" w:styleId="Innehll9">
    <w:name w:val="toc 9"/>
    <w:basedOn w:val="Normal"/>
    <w:next w:val="Normal"/>
    <w:autoRedefine/>
    <w:uiPriority w:val="39"/>
    <w:unhideWhenUsed/>
    <w:rsid w:val="00FB3824"/>
    <w:pPr>
      <w:ind w:left="1920"/>
    </w:pPr>
    <w:rPr>
      <w:rFonts w:asciiTheme="minorHAnsi" w:hAnsiTheme="minorHAnsi"/>
      <w:sz w:val="20"/>
      <w:szCs w:val="20"/>
    </w:rPr>
  </w:style>
  <w:style w:type="table" w:styleId="Tabellrutnt">
    <w:name w:val="Table Grid"/>
    <w:basedOn w:val="Normaltabell"/>
    <w:uiPriority w:val="39"/>
    <w:rsid w:val="00A61B86"/>
    <w:rPr>
      <w:rFonts w:eastAsiaTheme="minorHAns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7C6D61"/>
    <w:rPr>
      <w:sz w:val="18"/>
      <w:szCs w:val="18"/>
    </w:rPr>
  </w:style>
  <w:style w:type="paragraph" w:styleId="Kommentarer">
    <w:name w:val="annotation text"/>
    <w:basedOn w:val="Normal"/>
    <w:link w:val="KommentarerChar"/>
    <w:uiPriority w:val="99"/>
    <w:unhideWhenUsed/>
    <w:rsid w:val="007C6D61"/>
  </w:style>
  <w:style w:type="character" w:customStyle="1" w:styleId="KommentarerChar">
    <w:name w:val="Kommentarer Char"/>
    <w:basedOn w:val="Standardstycketeckensnitt"/>
    <w:link w:val="Kommentarer"/>
    <w:uiPriority w:val="99"/>
    <w:rsid w:val="007C6D61"/>
    <w:rPr>
      <w:rFonts w:ascii="Calibri" w:eastAsia="MS Mincho" w:hAnsi="Calibri" w:cs="Times New Roman"/>
      <w:lang w:val="sv-SE" w:eastAsia="ja-JP"/>
    </w:rPr>
  </w:style>
  <w:style w:type="paragraph" w:styleId="Kommentarsmne">
    <w:name w:val="annotation subject"/>
    <w:basedOn w:val="Kommentarer"/>
    <w:next w:val="Kommentarer"/>
    <w:link w:val="KommentarsmneChar"/>
    <w:uiPriority w:val="99"/>
    <w:semiHidden/>
    <w:unhideWhenUsed/>
    <w:rsid w:val="007C6D61"/>
    <w:rPr>
      <w:b/>
      <w:bCs/>
      <w:sz w:val="20"/>
      <w:szCs w:val="20"/>
    </w:rPr>
  </w:style>
  <w:style w:type="character" w:customStyle="1" w:styleId="KommentarsmneChar">
    <w:name w:val="Kommentarsämne Char"/>
    <w:basedOn w:val="KommentarerChar"/>
    <w:link w:val="Kommentarsmne"/>
    <w:uiPriority w:val="99"/>
    <w:semiHidden/>
    <w:rsid w:val="007C6D61"/>
    <w:rPr>
      <w:rFonts w:ascii="Calibri" w:eastAsia="MS Mincho" w:hAnsi="Calibri" w:cs="Times New Roman"/>
      <w:b/>
      <w:bCs/>
      <w:sz w:val="20"/>
      <w:szCs w:val="20"/>
      <w:lang w:val="sv-SE" w:eastAsia="ja-JP"/>
    </w:rPr>
  </w:style>
  <w:style w:type="paragraph" w:styleId="Brdtext3">
    <w:name w:val="Body Text 3"/>
    <w:basedOn w:val="Normal"/>
    <w:link w:val="Brdtext3Char"/>
    <w:rsid w:val="00575AED"/>
    <w:rPr>
      <w:rFonts w:ascii="Verdana" w:eastAsia="Times New Roman" w:hAnsi="Verdana" w:cs="Verdana"/>
      <w:sz w:val="20"/>
      <w:szCs w:val="20"/>
      <w:lang w:eastAsia="sv-SE"/>
    </w:rPr>
  </w:style>
  <w:style w:type="character" w:customStyle="1" w:styleId="Brdtext3Char">
    <w:name w:val="Brödtext 3 Char"/>
    <w:basedOn w:val="Standardstycketeckensnitt"/>
    <w:link w:val="Brdtext3"/>
    <w:rsid w:val="00575AED"/>
    <w:rPr>
      <w:rFonts w:ascii="Verdana" w:eastAsia="Times New Roman" w:hAnsi="Verdana" w:cs="Verdana"/>
      <w:sz w:val="20"/>
      <w:szCs w:val="20"/>
      <w:lang w:val="sv-SE"/>
    </w:rPr>
  </w:style>
  <w:style w:type="paragraph" w:styleId="Fotnotstext">
    <w:name w:val="footnote text"/>
    <w:basedOn w:val="Normal"/>
    <w:link w:val="FotnotstextChar"/>
    <w:uiPriority w:val="99"/>
    <w:unhideWhenUsed/>
    <w:rsid w:val="00BB06BE"/>
  </w:style>
  <w:style w:type="character" w:customStyle="1" w:styleId="FotnotstextChar">
    <w:name w:val="Fotnotstext Char"/>
    <w:basedOn w:val="Standardstycketeckensnitt"/>
    <w:link w:val="Fotnotstext"/>
    <w:uiPriority w:val="99"/>
    <w:rsid w:val="00BB06BE"/>
    <w:rPr>
      <w:rFonts w:ascii="Calibri" w:eastAsia="MS Mincho" w:hAnsi="Calibri" w:cs="Times New Roman"/>
      <w:lang w:val="sv-SE" w:eastAsia="ja-JP"/>
    </w:rPr>
  </w:style>
  <w:style w:type="character" w:styleId="Fotnotsreferens">
    <w:name w:val="footnote reference"/>
    <w:basedOn w:val="Standardstycketeckensnitt"/>
    <w:uiPriority w:val="99"/>
    <w:unhideWhenUsed/>
    <w:rsid w:val="00BB06BE"/>
    <w:rPr>
      <w:vertAlign w:val="superscript"/>
    </w:rPr>
  </w:style>
  <w:style w:type="character" w:styleId="Hyperlnk">
    <w:name w:val="Hyperlink"/>
    <w:basedOn w:val="Standardstycketeckensnitt"/>
    <w:uiPriority w:val="99"/>
    <w:unhideWhenUsed/>
    <w:rsid w:val="00BB06BE"/>
    <w:rPr>
      <w:color w:val="0000FF" w:themeColor="hyperlink"/>
      <w:u w:val="single"/>
    </w:rPr>
  </w:style>
  <w:style w:type="character" w:styleId="AnvndHyperlnk">
    <w:name w:val="FollowedHyperlink"/>
    <w:basedOn w:val="Standardstycketeckensnitt"/>
    <w:uiPriority w:val="99"/>
    <w:semiHidden/>
    <w:unhideWhenUsed/>
    <w:rsid w:val="00E1144D"/>
    <w:rPr>
      <w:color w:val="800080" w:themeColor="followedHyperlink"/>
      <w:u w:val="single"/>
    </w:rPr>
  </w:style>
  <w:style w:type="character" w:styleId="Olstomnmnande">
    <w:name w:val="Unresolved Mention"/>
    <w:basedOn w:val="Standardstycketeckensnitt"/>
    <w:uiPriority w:val="99"/>
    <w:semiHidden/>
    <w:unhideWhenUsed/>
    <w:rsid w:val="00E303D3"/>
    <w:rPr>
      <w:color w:val="605E5C"/>
      <w:shd w:val="clear" w:color="auto" w:fill="E1DFDD"/>
    </w:rPr>
  </w:style>
  <w:style w:type="paragraph" w:styleId="Revision">
    <w:name w:val="Revision"/>
    <w:hidden/>
    <w:uiPriority w:val="99"/>
    <w:semiHidden/>
    <w:rsid w:val="00AB2105"/>
    <w:rPr>
      <w:rFonts w:ascii="Calibri" w:eastAsia="MS Mincho" w:hAnsi="Calibri" w:cs="Times New Roman"/>
      <w:lang w:val="sv-SE" w:eastAsia="ja-JP"/>
    </w:rPr>
  </w:style>
  <w:style w:type="paragraph" w:customStyle="1" w:styleId="Ytterbygg">
    <w:name w:val="Ytterbygg"/>
    <w:basedOn w:val="Normal"/>
    <w:link w:val="YtterbyggChar"/>
    <w:qFormat/>
    <w:rsid w:val="00452F96"/>
    <w:pPr>
      <w:tabs>
        <w:tab w:val="left" w:pos="5387"/>
        <w:tab w:val="right" w:pos="9072"/>
      </w:tabs>
    </w:pPr>
    <w:rPr>
      <w:rFonts w:ascii="Arial" w:eastAsiaTheme="minorHAnsi" w:hAnsi="Arial" w:cs="Arial"/>
      <w:noProof/>
      <w:kern w:val="2"/>
      <w:sz w:val="22"/>
      <w:szCs w:val="22"/>
      <w:lang w:eastAsia="en-US"/>
      <w14:ligatures w14:val="standardContextual"/>
    </w:rPr>
  </w:style>
  <w:style w:type="character" w:customStyle="1" w:styleId="YtterbyggChar">
    <w:name w:val="Ytterbygg Char"/>
    <w:basedOn w:val="Standardstycketeckensnitt"/>
    <w:link w:val="Ytterbygg"/>
    <w:rsid w:val="00452F96"/>
    <w:rPr>
      <w:rFonts w:ascii="Arial" w:eastAsiaTheme="minorHAnsi" w:hAnsi="Arial" w:cs="Arial"/>
      <w:noProof/>
      <w:kern w:val="2"/>
      <w:sz w:val="22"/>
      <w:szCs w:val="22"/>
      <w:lang w:val="sv-SE" w:eastAsia="en-US"/>
      <w14:ligatures w14:val="standardContextual"/>
    </w:rPr>
  </w:style>
  <w:style w:type="paragraph" w:styleId="Normalwebb">
    <w:name w:val="Normal (Web)"/>
    <w:basedOn w:val="Normal"/>
    <w:uiPriority w:val="99"/>
    <w:semiHidden/>
    <w:unhideWhenUsed/>
    <w:rsid w:val="00DB06CE"/>
    <w:pPr>
      <w:spacing w:before="100" w:beforeAutospacing="1" w:after="100" w:afterAutospacing="1"/>
    </w:pPr>
    <w:rPr>
      <w:rFonts w:ascii="Times New Roman" w:eastAsia="Times New Roman" w:hAnsi="Times New Roman"/>
      <w:lang w:eastAsia="sv-SE"/>
    </w:rPr>
  </w:style>
  <w:style w:type="character" w:styleId="Stark">
    <w:name w:val="Strong"/>
    <w:basedOn w:val="Standardstycketeckensnitt"/>
    <w:uiPriority w:val="22"/>
    <w:qFormat/>
    <w:rsid w:val="00AD63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19579">
      <w:bodyDiv w:val="1"/>
      <w:marLeft w:val="0"/>
      <w:marRight w:val="0"/>
      <w:marTop w:val="0"/>
      <w:marBottom w:val="0"/>
      <w:divBdr>
        <w:top w:val="none" w:sz="0" w:space="0" w:color="auto"/>
        <w:left w:val="none" w:sz="0" w:space="0" w:color="auto"/>
        <w:bottom w:val="none" w:sz="0" w:space="0" w:color="auto"/>
        <w:right w:val="none" w:sz="0" w:space="0" w:color="auto"/>
      </w:divBdr>
      <w:divsChild>
        <w:div w:id="162206378">
          <w:marLeft w:val="0"/>
          <w:marRight w:val="0"/>
          <w:marTop w:val="0"/>
          <w:marBottom w:val="0"/>
          <w:divBdr>
            <w:top w:val="none" w:sz="0" w:space="0" w:color="auto"/>
            <w:left w:val="none" w:sz="0" w:space="0" w:color="auto"/>
            <w:bottom w:val="none" w:sz="0" w:space="0" w:color="auto"/>
            <w:right w:val="none" w:sz="0" w:space="0" w:color="auto"/>
          </w:divBdr>
          <w:divsChild>
            <w:div w:id="2109957381">
              <w:marLeft w:val="0"/>
              <w:marRight w:val="0"/>
              <w:marTop w:val="0"/>
              <w:marBottom w:val="0"/>
              <w:divBdr>
                <w:top w:val="none" w:sz="0" w:space="0" w:color="auto"/>
                <w:left w:val="none" w:sz="0" w:space="0" w:color="auto"/>
                <w:bottom w:val="none" w:sz="0" w:space="0" w:color="auto"/>
                <w:right w:val="none" w:sz="0" w:space="0" w:color="auto"/>
              </w:divBdr>
              <w:divsChild>
                <w:div w:id="642580670">
                  <w:marLeft w:val="0"/>
                  <w:marRight w:val="0"/>
                  <w:marTop w:val="0"/>
                  <w:marBottom w:val="0"/>
                  <w:divBdr>
                    <w:top w:val="none" w:sz="0" w:space="0" w:color="auto"/>
                    <w:left w:val="none" w:sz="0" w:space="0" w:color="auto"/>
                    <w:bottom w:val="none" w:sz="0" w:space="0" w:color="auto"/>
                    <w:right w:val="none" w:sz="0" w:space="0" w:color="auto"/>
                  </w:divBdr>
                  <w:divsChild>
                    <w:div w:id="1887377931">
                      <w:marLeft w:val="0"/>
                      <w:marRight w:val="0"/>
                      <w:marTop w:val="0"/>
                      <w:marBottom w:val="0"/>
                      <w:divBdr>
                        <w:top w:val="none" w:sz="0" w:space="0" w:color="auto"/>
                        <w:left w:val="none" w:sz="0" w:space="0" w:color="auto"/>
                        <w:bottom w:val="none" w:sz="0" w:space="0" w:color="auto"/>
                        <w:right w:val="none" w:sz="0" w:space="0" w:color="auto"/>
                      </w:divBdr>
                      <w:divsChild>
                        <w:div w:id="17536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85663">
      <w:bodyDiv w:val="1"/>
      <w:marLeft w:val="0"/>
      <w:marRight w:val="0"/>
      <w:marTop w:val="0"/>
      <w:marBottom w:val="0"/>
      <w:divBdr>
        <w:top w:val="none" w:sz="0" w:space="0" w:color="auto"/>
        <w:left w:val="none" w:sz="0" w:space="0" w:color="auto"/>
        <w:bottom w:val="none" w:sz="0" w:space="0" w:color="auto"/>
        <w:right w:val="none" w:sz="0" w:space="0" w:color="auto"/>
      </w:divBdr>
    </w:div>
    <w:div w:id="256644137">
      <w:bodyDiv w:val="1"/>
      <w:marLeft w:val="0"/>
      <w:marRight w:val="0"/>
      <w:marTop w:val="0"/>
      <w:marBottom w:val="0"/>
      <w:divBdr>
        <w:top w:val="none" w:sz="0" w:space="0" w:color="auto"/>
        <w:left w:val="none" w:sz="0" w:space="0" w:color="auto"/>
        <w:bottom w:val="none" w:sz="0" w:space="0" w:color="auto"/>
        <w:right w:val="none" w:sz="0" w:space="0" w:color="auto"/>
      </w:divBdr>
    </w:div>
    <w:div w:id="355155279">
      <w:bodyDiv w:val="1"/>
      <w:marLeft w:val="0"/>
      <w:marRight w:val="0"/>
      <w:marTop w:val="0"/>
      <w:marBottom w:val="0"/>
      <w:divBdr>
        <w:top w:val="none" w:sz="0" w:space="0" w:color="auto"/>
        <w:left w:val="none" w:sz="0" w:space="0" w:color="auto"/>
        <w:bottom w:val="none" w:sz="0" w:space="0" w:color="auto"/>
        <w:right w:val="none" w:sz="0" w:space="0" w:color="auto"/>
      </w:divBdr>
    </w:div>
    <w:div w:id="389184570">
      <w:bodyDiv w:val="1"/>
      <w:marLeft w:val="0"/>
      <w:marRight w:val="0"/>
      <w:marTop w:val="0"/>
      <w:marBottom w:val="0"/>
      <w:divBdr>
        <w:top w:val="none" w:sz="0" w:space="0" w:color="auto"/>
        <w:left w:val="none" w:sz="0" w:space="0" w:color="auto"/>
        <w:bottom w:val="none" w:sz="0" w:space="0" w:color="auto"/>
        <w:right w:val="none" w:sz="0" w:space="0" w:color="auto"/>
      </w:divBdr>
    </w:div>
    <w:div w:id="449593724">
      <w:bodyDiv w:val="1"/>
      <w:marLeft w:val="0"/>
      <w:marRight w:val="0"/>
      <w:marTop w:val="0"/>
      <w:marBottom w:val="0"/>
      <w:divBdr>
        <w:top w:val="none" w:sz="0" w:space="0" w:color="auto"/>
        <w:left w:val="none" w:sz="0" w:space="0" w:color="auto"/>
        <w:bottom w:val="none" w:sz="0" w:space="0" w:color="auto"/>
        <w:right w:val="none" w:sz="0" w:space="0" w:color="auto"/>
      </w:divBdr>
    </w:div>
    <w:div w:id="520624742">
      <w:bodyDiv w:val="1"/>
      <w:marLeft w:val="0"/>
      <w:marRight w:val="0"/>
      <w:marTop w:val="0"/>
      <w:marBottom w:val="0"/>
      <w:divBdr>
        <w:top w:val="none" w:sz="0" w:space="0" w:color="auto"/>
        <w:left w:val="none" w:sz="0" w:space="0" w:color="auto"/>
        <w:bottom w:val="none" w:sz="0" w:space="0" w:color="auto"/>
        <w:right w:val="none" w:sz="0" w:space="0" w:color="auto"/>
      </w:divBdr>
    </w:div>
    <w:div w:id="692800476">
      <w:bodyDiv w:val="1"/>
      <w:marLeft w:val="0"/>
      <w:marRight w:val="0"/>
      <w:marTop w:val="0"/>
      <w:marBottom w:val="0"/>
      <w:divBdr>
        <w:top w:val="none" w:sz="0" w:space="0" w:color="auto"/>
        <w:left w:val="none" w:sz="0" w:space="0" w:color="auto"/>
        <w:bottom w:val="none" w:sz="0" w:space="0" w:color="auto"/>
        <w:right w:val="none" w:sz="0" w:space="0" w:color="auto"/>
      </w:divBdr>
    </w:div>
    <w:div w:id="759956278">
      <w:bodyDiv w:val="1"/>
      <w:marLeft w:val="0"/>
      <w:marRight w:val="0"/>
      <w:marTop w:val="0"/>
      <w:marBottom w:val="0"/>
      <w:divBdr>
        <w:top w:val="none" w:sz="0" w:space="0" w:color="auto"/>
        <w:left w:val="none" w:sz="0" w:space="0" w:color="auto"/>
        <w:bottom w:val="none" w:sz="0" w:space="0" w:color="auto"/>
        <w:right w:val="none" w:sz="0" w:space="0" w:color="auto"/>
      </w:divBdr>
    </w:div>
    <w:div w:id="839540270">
      <w:bodyDiv w:val="1"/>
      <w:marLeft w:val="0"/>
      <w:marRight w:val="0"/>
      <w:marTop w:val="0"/>
      <w:marBottom w:val="0"/>
      <w:divBdr>
        <w:top w:val="none" w:sz="0" w:space="0" w:color="auto"/>
        <w:left w:val="none" w:sz="0" w:space="0" w:color="auto"/>
        <w:bottom w:val="none" w:sz="0" w:space="0" w:color="auto"/>
        <w:right w:val="none" w:sz="0" w:space="0" w:color="auto"/>
      </w:divBdr>
    </w:div>
    <w:div w:id="1064186645">
      <w:bodyDiv w:val="1"/>
      <w:marLeft w:val="0"/>
      <w:marRight w:val="0"/>
      <w:marTop w:val="0"/>
      <w:marBottom w:val="0"/>
      <w:divBdr>
        <w:top w:val="none" w:sz="0" w:space="0" w:color="auto"/>
        <w:left w:val="none" w:sz="0" w:space="0" w:color="auto"/>
        <w:bottom w:val="none" w:sz="0" w:space="0" w:color="auto"/>
        <w:right w:val="none" w:sz="0" w:space="0" w:color="auto"/>
      </w:divBdr>
    </w:div>
    <w:div w:id="1173639761">
      <w:bodyDiv w:val="1"/>
      <w:marLeft w:val="0"/>
      <w:marRight w:val="0"/>
      <w:marTop w:val="0"/>
      <w:marBottom w:val="0"/>
      <w:divBdr>
        <w:top w:val="none" w:sz="0" w:space="0" w:color="auto"/>
        <w:left w:val="none" w:sz="0" w:space="0" w:color="auto"/>
        <w:bottom w:val="none" w:sz="0" w:space="0" w:color="auto"/>
        <w:right w:val="none" w:sz="0" w:space="0" w:color="auto"/>
      </w:divBdr>
    </w:div>
    <w:div w:id="1206405708">
      <w:bodyDiv w:val="1"/>
      <w:marLeft w:val="0"/>
      <w:marRight w:val="0"/>
      <w:marTop w:val="0"/>
      <w:marBottom w:val="0"/>
      <w:divBdr>
        <w:top w:val="none" w:sz="0" w:space="0" w:color="auto"/>
        <w:left w:val="none" w:sz="0" w:space="0" w:color="auto"/>
        <w:bottom w:val="none" w:sz="0" w:space="0" w:color="auto"/>
        <w:right w:val="none" w:sz="0" w:space="0" w:color="auto"/>
      </w:divBdr>
    </w:div>
    <w:div w:id="1209729139">
      <w:bodyDiv w:val="1"/>
      <w:marLeft w:val="0"/>
      <w:marRight w:val="0"/>
      <w:marTop w:val="0"/>
      <w:marBottom w:val="0"/>
      <w:divBdr>
        <w:top w:val="none" w:sz="0" w:space="0" w:color="auto"/>
        <w:left w:val="none" w:sz="0" w:space="0" w:color="auto"/>
        <w:bottom w:val="none" w:sz="0" w:space="0" w:color="auto"/>
        <w:right w:val="none" w:sz="0" w:space="0" w:color="auto"/>
      </w:divBdr>
    </w:div>
    <w:div w:id="1404989022">
      <w:bodyDiv w:val="1"/>
      <w:marLeft w:val="0"/>
      <w:marRight w:val="0"/>
      <w:marTop w:val="0"/>
      <w:marBottom w:val="0"/>
      <w:divBdr>
        <w:top w:val="none" w:sz="0" w:space="0" w:color="auto"/>
        <w:left w:val="none" w:sz="0" w:space="0" w:color="auto"/>
        <w:bottom w:val="none" w:sz="0" w:space="0" w:color="auto"/>
        <w:right w:val="none" w:sz="0" w:space="0" w:color="auto"/>
      </w:divBdr>
    </w:div>
    <w:div w:id="1465925502">
      <w:bodyDiv w:val="1"/>
      <w:marLeft w:val="0"/>
      <w:marRight w:val="0"/>
      <w:marTop w:val="0"/>
      <w:marBottom w:val="0"/>
      <w:divBdr>
        <w:top w:val="none" w:sz="0" w:space="0" w:color="auto"/>
        <w:left w:val="none" w:sz="0" w:space="0" w:color="auto"/>
        <w:bottom w:val="none" w:sz="0" w:space="0" w:color="auto"/>
        <w:right w:val="none" w:sz="0" w:space="0" w:color="auto"/>
      </w:divBdr>
    </w:div>
    <w:div w:id="1477187068">
      <w:bodyDiv w:val="1"/>
      <w:marLeft w:val="0"/>
      <w:marRight w:val="0"/>
      <w:marTop w:val="0"/>
      <w:marBottom w:val="0"/>
      <w:divBdr>
        <w:top w:val="none" w:sz="0" w:space="0" w:color="auto"/>
        <w:left w:val="none" w:sz="0" w:space="0" w:color="auto"/>
        <w:bottom w:val="none" w:sz="0" w:space="0" w:color="auto"/>
        <w:right w:val="none" w:sz="0" w:space="0" w:color="auto"/>
      </w:divBdr>
    </w:div>
    <w:div w:id="1556625909">
      <w:bodyDiv w:val="1"/>
      <w:marLeft w:val="0"/>
      <w:marRight w:val="0"/>
      <w:marTop w:val="0"/>
      <w:marBottom w:val="0"/>
      <w:divBdr>
        <w:top w:val="none" w:sz="0" w:space="0" w:color="auto"/>
        <w:left w:val="none" w:sz="0" w:space="0" w:color="auto"/>
        <w:bottom w:val="none" w:sz="0" w:space="0" w:color="auto"/>
        <w:right w:val="none" w:sz="0" w:space="0" w:color="auto"/>
      </w:divBdr>
    </w:div>
    <w:div w:id="1700860672">
      <w:bodyDiv w:val="1"/>
      <w:marLeft w:val="0"/>
      <w:marRight w:val="0"/>
      <w:marTop w:val="0"/>
      <w:marBottom w:val="0"/>
      <w:divBdr>
        <w:top w:val="none" w:sz="0" w:space="0" w:color="auto"/>
        <w:left w:val="none" w:sz="0" w:space="0" w:color="auto"/>
        <w:bottom w:val="none" w:sz="0" w:space="0" w:color="auto"/>
        <w:right w:val="none" w:sz="0" w:space="0" w:color="auto"/>
      </w:divBdr>
    </w:div>
    <w:div w:id="1720741706">
      <w:bodyDiv w:val="1"/>
      <w:marLeft w:val="0"/>
      <w:marRight w:val="0"/>
      <w:marTop w:val="0"/>
      <w:marBottom w:val="0"/>
      <w:divBdr>
        <w:top w:val="none" w:sz="0" w:space="0" w:color="auto"/>
        <w:left w:val="none" w:sz="0" w:space="0" w:color="auto"/>
        <w:bottom w:val="none" w:sz="0" w:space="0" w:color="auto"/>
        <w:right w:val="none" w:sz="0" w:space="0" w:color="auto"/>
      </w:divBdr>
    </w:div>
    <w:div w:id="1726298164">
      <w:bodyDiv w:val="1"/>
      <w:marLeft w:val="0"/>
      <w:marRight w:val="0"/>
      <w:marTop w:val="0"/>
      <w:marBottom w:val="0"/>
      <w:divBdr>
        <w:top w:val="none" w:sz="0" w:space="0" w:color="auto"/>
        <w:left w:val="none" w:sz="0" w:space="0" w:color="auto"/>
        <w:bottom w:val="none" w:sz="0" w:space="0" w:color="auto"/>
        <w:right w:val="none" w:sz="0" w:space="0" w:color="auto"/>
      </w:divBdr>
    </w:div>
    <w:div w:id="1756052984">
      <w:bodyDiv w:val="1"/>
      <w:marLeft w:val="0"/>
      <w:marRight w:val="0"/>
      <w:marTop w:val="0"/>
      <w:marBottom w:val="0"/>
      <w:divBdr>
        <w:top w:val="none" w:sz="0" w:space="0" w:color="auto"/>
        <w:left w:val="none" w:sz="0" w:space="0" w:color="auto"/>
        <w:bottom w:val="none" w:sz="0" w:space="0" w:color="auto"/>
        <w:right w:val="none" w:sz="0" w:space="0" w:color="auto"/>
      </w:divBdr>
    </w:div>
    <w:div w:id="2051420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ytterbygg.se/hallbarhet/" TargetMode="External"/><Relationship Id="rId34" Type="http://schemas.openxmlformats.org/officeDocument/2006/relationships/image" Target="media/image15.png"/><Relationship Id="rId42" Type="http://schemas.openxmlformats.org/officeDocument/2006/relationships/hyperlink" Target="https://energi.ytterbygg.net/" TargetMode="External"/><Relationship Id="rId47" Type="http://schemas.openxmlformats.org/officeDocument/2006/relationships/hyperlink" Target="https://eur04.safelinks.protection.outlook.com/?url=https%3A%2F%2Fsmteknik.se%2Fwind2%2FDefault.aspx&amp;data=04%7C01%7C%7Cb46be79c530a428c1dd108d9dfda3743%7C7bce4ee8a372435a829743612393af77%7C0%7C0%7C637786950578844499%7CUnknown%7CTWFpbGZsb3d8eyJWIjoiMC4wLjAwMDAiLCJQIjoiV2luMzIiLCJBTiI6Ik1haWwiLCJXVCI6Mn0%3D%7C3000&amp;sdata=aukx%2Fe5GtpyM1Qkb3YF%2BLxrPPquFjWJPRxDGFGr00L4%3D&amp;reserved=0" TargetMode="External"/><Relationship Id="rId50" Type="http://schemas.openxmlformats.org/officeDocument/2006/relationships/hyperlink" Target="https://www.okq8.se/foretag/portal/anmalan/" TargetMode="External"/><Relationship Id="rId55" Type="http://schemas.openxmlformats.org/officeDocument/2006/relationships/hyperlink" Target="mailto:sofia@obergskonsult.se"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https://youtu.be/vyxGAMjW0y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hyperlink" Target="mailto:strukturhb@strukturhb.se" TargetMode="External"/><Relationship Id="rId45" Type="http://schemas.openxmlformats.org/officeDocument/2006/relationships/hyperlink" Target="https://energi.ytterbygg.net/" TargetMode="External"/><Relationship Id="rId53" Type="http://schemas.openxmlformats.org/officeDocument/2006/relationships/hyperlink" Target="mailto:camilla.setterberg@molndalenergi.se" TargetMode="External"/><Relationship Id="rId58" Type="http://schemas.openxmlformats.org/officeDocument/2006/relationships/header" Target="header1.xml"/><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www.avfallsloggen.se" TargetMode="External"/><Relationship Id="rId14" Type="http://schemas.openxmlformats.org/officeDocument/2006/relationships/image" Target="media/image1.png"/><Relationship Id="rId22" Type="http://schemas.openxmlformats.org/officeDocument/2006/relationships/hyperlink" Target="mailto:fastighet@ytterbygg.s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goteborgenergi.se/mina-sidor" TargetMode="External"/><Relationship Id="rId48" Type="http://schemas.openxmlformats.org/officeDocument/2006/relationships/hyperlink" Target="https://www.renova.se/kundportal/" TargetMode="External"/><Relationship Id="rId56" Type="http://schemas.openxmlformats.org/officeDocument/2006/relationships/hyperlink" Target="mailto:lagbevakning@obergskonsult.se"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ekonomi@energifabriken.se" TargetMode="External"/><Relationship Id="rId3" Type="http://schemas.openxmlformats.org/officeDocument/2006/relationships/customXml" Target="../customXml/item3.xml"/><Relationship Id="rId12" Type="http://schemas.openxmlformats.org/officeDocument/2006/relationships/hyperlink" Target="https://www.ytterbygg.se/hallbarhet/" TargetMode="External"/><Relationship Id="rId17" Type="http://schemas.openxmlformats.org/officeDocument/2006/relationships/hyperlink" Target="https://www.ytterbygg.se/vara-fastigheter/"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vbgenergi.greenbyte.cloud" TargetMode="External"/><Relationship Id="rId59" Type="http://schemas.openxmlformats.org/officeDocument/2006/relationships/header" Target="header2.xml"/><Relationship Id="rId20" Type="http://schemas.openxmlformats.org/officeDocument/2006/relationships/hyperlink" Target="http://www.kemi.se/prio-start/kriterier/oversiktstabell" TargetMode="External"/><Relationship Id="rId41" Type="http://schemas.openxmlformats.org/officeDocument/2006/relationships/hyperlink" Target="https://ytterbyggab.sharepoint.com/sites/Kontor/Delade%20dokument/Milj&#246;/Milj&#246;bokslut%202026,%20avser%202025/Energi%20och%20Avfall/El%20f&#246;rbr%20Ytterbygg%20AB%20-%202025%20fr&#229;n%20klv%20energi.xlsx" TargetMode="External"/><Relationship Id="rId54" Type="http://schemas.openxmlformats.org/officeDocument/2006/relationships/hyperlink" Target="mailto:Fredric.Jillhag-Dahlen@varbergenergi.se"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hyperlink" Target="https://login.portal.rmdse.se/auth/realms/veolia/protocol/openid-connect/auth?client_id=portal&amp;redirect_uri=https%3A%2F%2Fportal.rmdse.se%2F%23%2F&amp;state=8e724baf-f6c4-4505-80ba-8fc55fe70489&amp;response_mode=fragment&amp;response_type=code&amp;scope=openid&amp;nonce=7e6be6f0-3107-4e54-899a-f50d39aeebdf&amp;code_challenge=n3dhh7wlTINy4Xb1v4K6WCg5IX5yMglWw-T0NJqSbzM&amp;code_challenge_method=S256"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ytterbyggab.sharepoint.com/sites/Kontor/Delade%20dokument/Milj&#246;/Milj&#246;bokslut%202026,%20avser%202025/Energi%20och%20Avfall/FV-%20och%20el-f&#246;rbrukning%20Statistik%202025.xlsx" TargetMode="External"/><Relationship Id="rId52" Type="http://schemas.openxmlformats.org/officeDocument/2006/relationships/hyperlink" Target="mailto:pauli.kobalej@ahlsell.se"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ytterbygg.se/nyheter/" TargetMode="External"/><Relationship Id="rId18" Type="http://schemas.openxmlformats.org/officeDocument/2006/relationships/hyperlink" Target="https://ytterbygg.se/fastigheter/" TargetMode="External"/><Relationship Id="rId39" Type="http://schemas.openxmlformats.org/officeDocument/2006/relationships/hyperlink" Target="mailto:mats.berntsson@ytterbygg.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9385e6c-8cba-483b-b683-efd0e9ac69e3">
      <UserInfo>
        <DisplayName>Limited Access System Group For Web a1be2ba1-3513-4abc-b31b-55f16eb73dfa</DisplayName>
        <AccountId>19</AccountId>
        <AccountType/>
      </UserInfo>
      <UserInfo>
        <DisplayName>Mats Berntsson</DisplayName>
        <AccountId>14</AccountId>
        <AccountType/>
      </UserInfo>
      <UserInfo>
        <DisplayName>SharingLinks.5e4de0d5-d864-4e08-a2a7-df09c965469e.Flexible.9583db45-f530-4fa8-bd85-ec6e551ca672</DisplayName>
        <AccountId>30</AccountId>
        <AccountType/>
      </UserInfo>
      <UserInfo>
        <DisplayName>SharingLinks.0e0c9310-3782-4559-a422-4d32cb6ccfa7.OrganizationEdit.35d6e665-a392-4b41-abbe-9ce73dfbf32e</DisplayName>
        <AccountId>22</AccountId>
        <AccountType/>
      </UserInfo>
      <UserInfo>
        <DisplayName>Per Hendén</DisplayName>
        <AccountId>31</AccountId>
        <AccountType/>
      </UserInfo>
    </SharedWithUsers>
    <TaxCatchAll xmlns="79385e6c-8cba-483b-b683-efd0e9ac69e3" xsi:nil="true"/>
    <lcf76f155ced4ddcb4097134ff3c332f xmlns="58b06d92-3fe6-46ca-bb08-fae1be64851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35187D511C073458F6B80343AC09B3E" ma:contentTypeVersion="19" ma:contentTypeDescription="Skapa ett nytt dokument." ma:contentTypeScope="" ma:versionID="04c9d45564603916876f735c0aae8256">
  <xsd:schema xmlns:xsd="http://www.w3.org/2001/XMLSchema" xmlns:xs="http://www.w3.org/2001/XMLSchema" xmlns:p="http://schemas.microsoft.com/office/2006/metadata/properties" xmlns:ns2="58b06d92-3fe6-46ca-bb08-fae1be64851f" xmlns:ns3="79385e6c-8cba-483b-b683-efd0e9ac69e3" targetNamespace="http://schemas.microsoft.com/office/2006/metadata/properties" ma:root="true" ma:fieldsID="a6b189327cd91def226e391441315bd9" ns2:_="" ns3:_="">
    <xsd:import namespace="58b06d92-3fe6-46ca-bb08-fae1be64851f"/>
    <xsd:import namespace="79385e6c-8cba-483b-b683-efd0e9ac69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06d92-3fe6-46ca-bb08-fae1be648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3cae97d1-b8ec-4e0b-9fb1-31d7074e08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385e6c-8cba-483b-b683-efd0e9ac69e3"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d851ab21-e854-40ff-849c-849cab242f74}" ma:internalName="TaxCatchAll" ma:showField="CatchAllData" ma:web="79385e6c-8cba-483b-b683-efd0e9ac69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6CBE9-F651-4814-BB8E-EC059F258A42}">
  <ds:schemaRefs>
    <ds:schemaRef ds:uri="http://schemas.microsoft.com/office/2006/metadata/properties"/>
    <ds:schemaRef ds:uri="http://schemas.microsoft.com/office/infopath/2007/PartnerControls"/>
    <ds:schemaRef ds:uri="79385e6c-8cba-483b-b683-efd0e9ac69e3"/>
    <ds:schemaRef ds:uri="58b06d92-3fe6-46ca-bb08-fae1be64851f"/>
  </ds:schemaRefs>
</ds:datastoreItem>
</file>

<file path=customXml/itemProps2.xml><?xml version="1.0" encoding="utf-8"?>
<ds:datastoreItem xmlns:ds="http://schemas.openxmlformats.org/officeDocument/2006/customXml" ds:itemID="{A10FA1BF-64EA-44DD-8111-C59FE1F12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b06d92-3fe6-46ca-bb08-fae1be64851f"/>
    <ds:schemaRef ds:uri="79385e6c-8cba-483b-b683-efd0e9ac6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D63468-BF4C-4102-8E48-009BE812B753}">
  <ds:schemaRefs>
    <ds:schemaRef ds:uri="http://schemas.microsoft.com/sharepoint/v3/contenttype/forms"/>
  </ds:schemaRefs>
</ds:datastoreItem>
</file>

<file path=customXml/itemProps4.xml><?xml version="1.0" encoding="utf-8"?>
<ds:datastoreItem xmlns:ds="http://schemas.openxmlformats.org/officeDocument/2006/customXml" ds:itemID="{4D4F062D-F813-4E94-9FE1-700CE344A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63</Pages>
  <Words>20031</Words>
  <Characters>106167</Characters>
  <Application>Microsoft Office Word</Application>
  <DocSecurity>0</DocSecurity>
  <Lines>884</Lines>
  <Paragraphs>251</Paragraphs>
  <ScaleCrop>false</ScaleCrop>
  <Company>Ytterbygg</Company>
  <LinksUpToDate>false</LinksUpToDate>
  <CharactersWithSpaces>125947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Eriksson</dc:creator>
  <cp:keywords/>
  <cp:lastModifiedBy>Mats Berntsson</cp:lastModifiedBy>
  <cp:revision>30</cp:revision>
  <cp:lastPrinted>2026-03-23T07:32:00Z</cp:lastPrinted>
  <dcterms:created xsi:type="dcterms:W3CDTF">2026-03-14T10:53:00Z</dcterms:created>
  <dcterms:modified xsi:type="dcterms:W3CDTF">2026-05-05T14:58:00Z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0x010100135187D511C073458F6B80343AC09B3E</vt:lpwstr>
  </property>
  <property fmtid="{D5CDD505-2E9C-101B-9397-08002B2CF9AE}" pid="3" name="MediaServiceImageTags">
    <vt:lpwstr/>
  </property>
</Properties>
</file>